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FBB6" w14:textId="77777777" w:rsidR="00451658" w:rsidRDefault="00451658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000A3350" w14:textId="77777777" w:rsidR="006B1A19" w:rsidRPr="007665FB" w:rsidRDefault="006B1A19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7665FB">
        <w:rPr>
          <w:rFonts w:ascii="Times New Roman" w:hAnsi="Times New Roman" w:cs="Times New Roman"/>
          <w:sz w:val="24"/>
          <w:szCs w:val="24"/>
        </w:rPr>
        <w:t>Krajský úřad Středočeského kraje</w:t>
      </w:r>
    </w:p>
    <w:p w14:paraId="225F2E66" w14:textId="77777777" w:rsidR="006B1A19" w:rsidRPr="007665FB" w:rsidRDefault="006B1A19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7665FB">
        <w:rPr>
          <w:rFonts w:ascii="Times New Roman" w:hAnsi="Times New Roman" w:cs="Times New Roman"/>
          <w:sz w:val="24"/>
          <w:szCs w:val="24"/>
        </w:rPr>
        <w:t>Odbor zdravotnictví</w:t>
      </w:r>
    </w:p>
    <w:p w14:paraId="3883CA96" w14:textId="77777777" w:rsidR="006B1A19" w:rsidRPr="007665FB" w:rsidRDefault="006B1A19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7665FB">
        <w:rPr>
          <w:rFonts w:ascii="Times New Roman" w:hAnsi="Times New Roman" w:cs="Times New Roman"/>
          <w:sz w:val="24"/>
          <w:szCs w:val="24"/>
        </w:rPr>
        <w:t>Zborovská 11</w:t>
      </w:r>
    </w:p>
    <w:p w14:paraId="32FFA134" w14:textId="77777777" w:rsidR="006B1A19" w:rsidRPr="007665FB" w:rsidRDefault="006B1A19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7665FB">
        <w:rPr>
          <w:rFonts w:ascii="Times New Roman" w:hAnsi="Times New Roman" w:cs="Times New Roman"/>
          <w:sz w:val="24"/>
          <w:szCs w:val="24"/>
        </w:rPr>
        <w:t>150 21 Praha 5</w:t>
      </w:r>
    </w:p>
    <w:p w14:paraId="13D81106" w14:textId="77777777" w:rsidR="00603FE3" w:rsidRPr="007665FB" w:rsidRDefault="00603FE3" w:rsidP="00AC51BC">
      <w:pPr>
        <w:spacing w:after="0" w:line="320" w:lineRule="atLeast"/>
        <w:rPr>
          <w:sz w:val="24"/>
          <w:szCs w:val="24"/>
        </w:rPr>
      </w:pPr>
    </w:p>
    <w:p w14:paraId="6311D171" w14:textId="77777777" w:rsidR="00AE1704" w:rsidRPr="007665FB" w:rsidRDefault="006B1A19" w:rsidP="00AC51BC">
      <w:pPr>
        <w:spacing w:after="0" w:line="320" w:lineRule="atLeas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65FB">
        <w:rPr>
          <w:rFonts w:ascii="Times New Roman" w:hAnsi="Times New Roman" w:cs="Times New Roman"/>
          <w:b/>
          <w:bCs/>
          <w:sz w:val="24"/>
          <w:szCs w:val="24"/>
        </w:rPr>
        <w:t xml:space="preserve">ŽÁDOST O POSKYTNUTÍ </w:t>
      </w:r>
      <w:r w:rsidR="00AE1704" w:rsidRPr="007665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účelové dotace </w:t>
      </w:r>
    </w:p>
    <w:p w14:paraId="3D9CDA15" w14:textId="77777777" w:rsidR="00AE1704" w:rsidRPr="007665FB" w:rsidRDefault="00AE1704" w:rsidP="00AC51BC">
      <w:pPr>
        <w:spacing w:after="0" w:line="320" w:lineRule="atLeas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65FB">
        <w:rPr>
          <w:rFonts w:ascii="Times New Roman" w:hAnsi="Times New Roman" w:cs="Times New Roman"/>
          <w:b/>
          <w:bCs/>
          <w:caps/>
          <w:sz w:val="24"/>
          <w:szCs w:val="24"/>
        </w:rPr>
        <w:t>z rozpočtu Středočeského kraje</w:t>
      </w:r>
    </w:p>
    <w:p w14:paraId="45671F09" w14:textId="77777777" w:rsidR="00A2755E" w:rsidRDefault="00AE1704" w:rsidP="00AC51BC">
      <w:pPr>
        <w:spacing w:after="0" w:line="3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5FB">
        <w:rPr>
          <w:rFonts w:ascii="Times New Roman" w:hAnsi="Times New Roman" w:cs="Times New Roman"/>
          <w:b/>
          <w:bCs/>
          <w:sz w:val="24"/>
          <w:szCs w:val="24"/>
        </w:rPr>
        <w:t xml:space="preserve">na zajišťování </w:t>
      </w:r>
      <w:r w:rsidR="00AC51BC" w:rsidRPr="007665FB">
        <w:rPr>
          <w:rFonts w:ascii="Times New Roman" w:hAnsi="Times New Roman" w:cs="Times New Roman"/>
          <w:b/>
          <w:bCs/>
          <w:sz w:val="24"/>
          <w:szCs w:val="24"/>
        </w:rPr>
        <w:t>lékařské pohotovostní služby a pohotovostní služby v oboru zubní lékařství (dále jen „LPS“)</w:t>
      </w:r>
      <w:r w:rsidR="00A275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1E7A15" w14:textId="454AC40F" w:rsidR="006B1A19" w:rsidRPr="007665FB" w:rsidRDefault="006B1A19" w:rsidP="00AC51BC">
      <w:pPr>
        <w:spacing w:after="0" w:line="3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5FB">
        <w:rPr>
          <w:rFonts w:ascii="Times New Roman" w:hAnsi="Times New Roman" w:cs="Times New Roman"/>
          <w:b/>
          <w:bCs/>
          <w:sz w:val="24"/>
          <w:szCs w:val="24"/>
        </w:rPr>
        <w:t>ve Středočeském kraji pro rok 202</w:t>
      </w:r>
      <w:r w:rsidR="0059128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C3E3AFD" w14:textId="77777777" w:rsidR="00D57FA0" w:rsidRPr="007665FB" w:rsidRDefault="00D57FA0" w:rsidP="00AC51BC">
      <w:pPr>
        <w:spacing w:after="0" w:line="3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9E111" w14:textId="77777777" w:rsidR="00B83B7F" w:rsidRPr="007665FB" w:rsidRDefault="00222836" w:rsidP="00AC51BC">
      <w:pPr>
        <w:spacing w:after="0" w:line="32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665F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30D6A" w:rsidRPr="007665FB">
        <w:rPr>
          <w:rFonts w:ascii="Times New Roman" w:hAnsi="Times New Roman" w:cs="Times New Roman"/>
          <w:b/>
          <w:bCs/>
          <w:sz w:val="24"/>
          <w:szCs w:val="24"/>
        </w:rPr>
        <w:t> 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02559864"/>
          <w:placeholder>
            <w:docPart w:val="FA1D43E0B8E540D9889E80722F08750C"/>
          </w:placeholder>
          <w:showingPlcHdr/>
        </w:sdtPr>
        <w:sdtContent>
          <w:r w:rsidR="00530D6A" w:rsidRPr="007665FB">
            <w:rPr>
              <w:rFonts w:ascii="Times New Roman" w:hAnsi="Times New Roman" w:cs="Times New Roman"/>
              <w:i/>
              <w:iCs/>
              <w:sz w:val="24"/>
              <w:szCs w:val="24"/>
            </w:rPr>
            <w:t>zde</w:t>
          </w:r>
          <w:r w:rsidR="00530D6A" w:rsidRPr="007665F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7665FB">
            <w:rPr>
              <w:rFonts w:ascii="Times New Roman" w:hAnsi="Times New Roman" w:cs="Times New Roman"/>
              <w:i/>
              <w:iCs/>
              <w:sz w:val="24"/>
              <w:szCs w:val="24"/>
            </w:rPr>
            <w:t>doplňte město</w:t>
          </w:r>
        </w:sdtContent>
      </w:sdt>
      <w:r w:rsidR="003A6E24" w:rsidRPr="00766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65FB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37828028"/>
          <w:placeholder>
            <w:docPart w:val="30C02210AD3C4879840781A2A5AB9C7C"/>
          </w:placeholder>
          <w:showingPlcHdr/>
        </w:sdtPr>
        <w:sdtContent>
          <w:r w:rsidR="00530D6A" w:rsidRPr="007665FB">
            <w:rPr>
              <w:rFonts w:ascii="Times New Roman" w:hAnsi="Times New Roman" w:cs="Times New Roman"/>
              <w:i/>
              <w:iCs/>
              <w:sz w:val="24"/>
              <w:szCs w:val="24"/>
            </w:rPr>
            <w:t>zde</w:t>
          </w:r>
          <w:r w:rsidR="00530D6A" w:rsidRPr="007665F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7665FB">
            <w:rPr>
              <w:rFonts w:ascii="Times New Roman" w:hAnsi="Times New Roman" w:cs="Times New Roman"/>
              <w:i/>
              <w:iCs/>
              <w:sz w:val="24"/>
              <w:szCs w:val="24"/>
            </w:rPr>
            <w:t>doplňte</w:t>
          </w:r>
          <w:r w:rsidRPr="007665F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7665FB">
            <w:rPr>
              <w:rFonts w:ascii="Times New Roman" w:hAnsi="Times New Roman" w:cs="Times New Roman"/>
              <w:i/>
              <w:iCs/>
              <w:sz w:val="24"/>
              <w:szCs w:val="24"/>
            </w:rPr>
            <w:t>datum</w:t>
          </w:r>
        </w:sdtContent>
      </w:sdt>
    </w:p>
    <w:p w14:paraId="1AEC04E5" w14:textId="77777777" w:rsidR="003862A1" w:rsidRPr="007665FB" w:rsidRDefault="003862A1" w:rsidP="00AC51BC">
      <w:pPr>
        <w:spacing w:after="0" w:line="32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4961D" w14:textId="77777777" w:rsidR="00F469D1" w:rsidRPr="007665FB" w:rsidRDefault="007F5CCA" w:rsidP="00AC51BC">
      <w:pPr>
        <w:pStyle w:val="Odstavecseseznamem"/>
        <w:numPr>
          <w:ilvl w:val="0"/>
          <w:numId w:val="1"/>
        </w:num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7665FB">
        <w:rPr>
          <w:rFonts w:ascii="Times New Roman" w:hAnsi="Times New Roman" w:cs="Times New Roman"/>
          <w:sz w:val="24"/>
          <w:szCs w:val="24"/>
        </w:rPr>
        <w:t>Identifikace</w:t>
      </w:r>
      <w:r w:rsidR="00F469D1" w:rsidRPr="007665FB">
        <w:rPr>
          <w:rFonts w:ascii="Times New Roman" w:hAnsi="Times New Roman" w:cs="Times New Roman"/>
          <w:sz w:val="24"/>
          <w:szCs w:val="24"/>
        </w:rPr>
        <w:t xml:space="preserve"> poskytovatel</w:t>
      </w:r>
      <w:r w:rsidRPr="007665FB">
        <w:rPr>
          <w:rFonts w:ascii="Times New Roman" w:hAnsi="Times New Roman" w:cs="Times New Roman"/>
          <w:sz w:val="24"/>
          <w:szCs w:val="24"/>
        </w:rPr>
        <w:t>e</w:t>
      </w:r>
      <w:r w:rsidR="00F469D1" w:rsidRPr="007665FB">
        <w:rPr>
          <w:rFonts w:ascii="Times New Roman" w:hAnsi="Times New Roman" w:cs="Times New Roman"/>
          <w:sz w:val="24"/>
          <w:szCs w:val="24"/>
        </w:rPr>
        <w:t xml:space="preserve"> </w:t>
      </w:r>
      <w:r w:rsidR="00AC51BC" w:rsidRPr="007665FB">
        <w:rPr>
          <w:rFonts w:ascii="Times New Roman" w:hAnsi="Times New Roman" w:cs="Times New Roman"/>
          <w:sz w:val="24"/>
          <w:szCs w:val="24"/>
        </w:rPr>
        <w:t>LPS</w:t>
      </w:r>
      <w:r w:rsidR="00346D6D" w:rsidRPr="007665F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Webovtabulka3"/>
        <w:tblW w:w="9989" w:type="dxa"/>
        <w:tblLook w:val="0220" w:firstRow="1" w:lastRow="0" w:firstColumn="0" w:lastColumn="0" w:noHBand="1" w:noVBand="0"/>
      </w:tblPr>
      <w:tblGrid>
        <w:gridCol w:w="3043"/>
        <w:gridCol w:w="6946"/>
      </w:tblGrid>
      <w:tr w:rsidR="00AC51BC" w:rsidRPr="007665FB" w14:paraId="77242E7F" w14:textId="77777777" w:rsidTr="00AC5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</w:trPr>
        <w:tc>
          <w:tcPr>
            <w:tcW w:w="2983" w:type="dxa"/>
            <w:vAlign w:val="center"/>
          </w:tcPr>
          <w:p w14:paraId="587FB6F7" w14:textId="77777777" w:rsidR="00AC51BC" w:rsidRPr="007665FB" w:rsidRDefault="0076758A" w:rsidP="0095259B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6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název poskytovatele</w:t>
            </w:r>
          </w:p>
        </w:tc>
        <w:tc>
          <w:tcPr>
            <w:tcW w:w="6886" w:type="dxa"/>
            <w:vAlign w:val="center"/>
          </w:tcPr>
          <w:p w14:paraId="369B193E" w14:textId="60504AE4" w:rsidR="00AC51BC" w:rsidRPr="007665FB" w:rsidRDefault="00AC51BC" w:rsidP="0076758A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51BC" w:rsidRPr="007665FB" w14:paraId="3C2374E3" w14:textId="77777777" w:rsidTr="00AC51BC">
        <w:trPr>
          <w:trHeight w:val="651"/>
        </w:trPr>
        <w:tc>
          <w:tcPr>
            <w:tcW w:w="2983" w:type="dxa"/>
            <w:vAlign w:val="center"/>
          </w:tcPr>
          <w:p w14:paraId="4218A936" w14:textId="77777777" w:rsidR="00AC51BC" w:rsidRPr="007665FB" w:rsidRDefault="00AC51BC" w:rsidP="0095259B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6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IČO</w:t>
            </w:r>
          </w:p>
        </w:tc>
        <w:tc>
          <w:tcPr>
            <w:tcW w:w="6886" w:type="dxa"/>
            <w:vAlign w:val="center"/>
          </w:tcPr>
          <w:p w14:paraId="472045D2" w14:textId="0355E5B2" w:rsidR="00AC51BC" w:rsidRPr="007665FB" w:rsidRDefault="00AC51BC" w:rsidP="0095259B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51BC" w:rsidRPr="007665FB" w14:paraId="7629334C" w14:textId="77777777" w:rsidTr="00AC51BC">
        <w:trPr>
          <w:trHeight w:val="651"/>
        </w:trPr>
        <w:tc>
          <w:tcPr>
            <w:tcW w:w="2983" w:type="dxa"/>
            <w:vAlign w:val="center"/>
          </w:tcPr>
          <w:p w14:paraId="3747FC03" w14:textId="77777777" w:rsidR="00AC51BC" w:rsidRPr="007665FB" w:rsidRDefault="00AC51BC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6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adresa sídla</w:t>
            </w:r>
          </w:p>
        </w:tc>
        <w:tc>
          <w:tcPr>
            <w:tcW w:w="6886" w:type="dxa"/>
            <w:vAlign w:val="center"/>
          </w:tcPr>
          <w:p w14:paraId="5F9BC6DF" w14:textId="1159A17A" w:rsidR="00AC51BC" w:rsidRPr="007665FB" w:rsidRDefault="00AC51BC" w:rsidP="00AC51BC">
            <w:pPr>
              <w:tabs>
                <w:tab w:val="left" w:pos="3976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D01748" w:rsidRPr="007665FB" w14:paraId="0A2D6B14" w14:textId="77777777" w:rsidTr="00AC51BC">
        <w:trPr>
          <w:trHeight w:val="651"/>
        </w:trPr>
        <w:tc>
          <w:tcPr>
            <w:tcW w:w="2983" w:type="dxa"/>
            <w:vAlign w:val="center"/>
          </w:tcPr>
          <w:p w14:paraId="25A1E618" w14:textId="77777777" w:rsidR="00D01748" w:rsidRPr="007665FB" w:rsidRDefault="00D01748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6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adresa/adresy místa poskytování LPS</w:t>
            </w:r>
          </w:p>
        </w:tc>
        <w:tc>
          <w:tcPr>
            <w:tcW w:w="6886" w:type="dxa"/>
            <w:vAlign w:val="center"/>
          </w:tcPr>
          <w:p w14:paraId="4F04E762" w14:textId="3694878F" w:rsidR="00D01748" w:rsidRPr="007665FB" w:rsidRDefault="00D01748" w:rsidP="00B6630A">
            <w:pPr>
              <w:tabs>
                <w:tab w:val="left" w:pos="3976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1BC" w:rsidRPr="007665FB" w14:paraId="34E8A076" w14:textId="77777777" w:rsidTr="00AC51BC">
        <w:trPr>
          <w:trHeight w:val="651"/>
        </w:trPr>
        <w:tc>
          <w:tcPr>
            <w:tcW w:w="2983" w:type="dxa"/>
            <w:vAlign w:val="center"/>
          </w:tcPr>
          <w:p w14:paraId="0B7194E4" w14:textId="77777777" w:rsidR="00AC51BC" w:rsidRPr="007665FB" w:rsidRDefault="00AC51BC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6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číslo účtu</w:t>
            </w:r>
          </w:p>
        </w:tc>
        <w:tc>
          <w:tcPr>
            <w:tcW w:w="6886" w:type="dxa"/>
            <w:vAlign w:val="center"/>
          </w:tcPr>
          <w:p w14:paraId="1F69B244" w14:textId="7B21424D" w:rsidR="00AC51BC" w:rsidRPr="007665FB" w:rsidRDefault="00AC51BC" w:rsidP="00AC51BC">
            <w:pPr>
              <w:tabs>
                <w:tab w:val="left" w:pos="3976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1BC" w:rsidRPr="007665FB" w14:paraId="0A7263FA" w14:textId="77777777" w:rsidTr="00AC51BC">
        <w:trPr>
          <w:trHeight w:val="651"/>
        </w:trPr>
        <w:tc>
          <w:tcPr>
            <w:tcW w:w="2983" w:type="dxa"/>
            <w:vAlign w:val="center"/>
          </w:tcPr>
          <w:p w14:paraId="5B60ACD3" w14:textId="77777777" w:rsidR="00AC51BC" w:rsidRPr="007665FB" w:rsidRDefault="00AC51BC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6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kontaktní </w:t>
            </w:r>
            <w:r w:rsidRPr="00766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e-mail</w:t>
            </w:r>
          </w:p>
        </w:tc>
        <w:tc>
          <w:tcPr>
            <w:tcW w:w="6886" w:type="dxa"/>
            <w:vAlign w:val="center"/>
          </w:tcPr>
          <w:p w14:paraId="26D31251" w14:textId="45F97D82" w:rsidR="00AC51BC" w:rsidRPr="007665FB" w:rsidRDefault="00AC51BC" w:rsidP="00AC51BC">
            <w:pPr>
              <w:tabs>
                <w:tab w:val="left" w:pos="3976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BC" w:rsidRPr="007665FB" w14:paraId="1FBB706D" w14:textId="77777777" w:rsidTr="00AC51BC">
        <w:trPr>
          <w:trHeight w:val="651"/>
        </w:trPr>
        <w:tc>
          <w:tcPr>
            <w:tcW w:w="2983" w:type="dxa"/>
            <w:vAlign w:val="center"/>
          </w:tcPr>
          <w:p w14:paraId="61722A49" w14:textId="77777777" w:rsidR="00AC51BC" w:rsidRPr="007665FB" w:rsidRDefault="00AC51BC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6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kontaktní telefon</w:t>
            </w:r>
          </w:p>
        </w:tc>
        <w:tc>
          <w:tcPr>
            <w:tcW w:w="6886" w:type="dxa"/>
            <w:vAlign w:val="center"/>
          </w:tcPr>
          <w:p w14:paraId="73CD22C2" w14:textId="0F50AFAF" w:rsidR="00AC51BC" w:rsidRPr="007665FB" w:rsidRDefault="00AC51BC" w:rsidP="00AC51BC">
            <w:pPr>
              <w:tabs>
                <w:tab w:val="left" w:pos="3976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4DA7D" w14:textId="77777777" w:rsidR="00F469D1" w:rsidRPr="007665FB" w:rsidRDefault="00F469D1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24CEE5E6" w14:textId="77777777" w:rsidR="00346D6D" w:rsidRPr="007665FB" w:rsidRDefault="00D069E5" w:rsidP="00D069E5">
      <w:pPr>
        <w:pStyle w:val="Odstavecseseznamem"/>
        <w:numPr>
          <w:ilvl w:val="0"/>
          <w:numId w:val="1"/>
        </w:num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7665FB">
        <w:rPr>
          <w:rFonts w:ascii="Times New Roman" w:hAnsi="Times New Roman" w:cs="Times New Roman"/>
          <w:sz w:val="24"/>
          <w:szCs w:val="24"/>
        </w:rPr>
        <w:t>Konkrétní rozpis časové dostupnosti pohotovostní služby</w:t>
      </w:r>
      <w:r w:rsidR="00F8478D">
        <w:rPr>
          <w:rFonts w:ascii="Times New Roman" w:hAnsi="Times New Roman" w:cs="Times New Roman"/>
          <w:sz w:val="24"/>
          <w:szCs w:val="24"/>
        </w:rPr>
        <w:t xml:space="preserve"> </w:t>
      </w:r>
      <w:r w:rsidR="00F8478D" w:rsidRPr="00F8478D">
        <w:rPr>
          <w:rFonts w:ascii="Times New Roman" w:hAnsi="Times New Roman" w:cs="Times New Roman"/>
          <w:i/>
          <w:sz w:val="24"/>
          <w:szCs w:val="24"/>
        </w:rPr>
        <w:t>(doplňte)</w:t>
      </w:r>
      <w:r w:rsidR="00B83B7F" w:rsidRPr="00F8478D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Webovtabulka3"/>
        <w:tblW w:w="5112" w:type="pct"/>
        <w:tblLook w:val="04A0" w:firstRow="1" w:lastRow="0" w:firstColumn="1" w:lastColumn="0" w:noHBand="0" w:noVBand="1"/>
      </w:tblPr>
      <w:tblGrid>
        <w:gridCol w:w="1404"/>
        <w:gridCol w:w="1122"/>
        <w:gridCol w:w="1596"/>
        <w:gridCol w:w="1076"/>
        <w:gridCol w:w="1507"/>
        <w:gridCol w:w="1107"/>
        <w:gridCol w:w="1691"/>
      </w:tblGrid>
      <w:tr w:rsidR="00406285" w14:paraId="04800E5C" w14:textId="77777777" w:rsidTr="00591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tcW w:w="717" w:type="pct"/>
            <w:vAlign w:val="center"/>
          </w:tcPr>
          <w:p w14:paraId="30565F07" w14:textId="77777777" w:rsidR="00B83B7F" w:rsidRDefault="00B83B7F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LPS</w:t>
            </w:r>
            <w:r w:rsidR="007C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886B67" w14:textId="77777777" w:rsidR="007C170D" w:rsidRPr="00D01748" w:rsidRDefault="007C170D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0174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734397" w:rsidRPr="00D017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označte křížkem</w:t>
            </w:r>
            <w:r w:rsidRPr="00D0174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406" w:type="pct"/>
            <w:gridSpan w:val="2"/>
            <w:vAlign w:val="center"/>
          </w:tcPr>
          <w:p w14:paraId="188D42C9" w14:textId="77777777" w:rsidR="00B93D22" w:rsidRDefault="00000000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2620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748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9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3B7F"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LPS </w:t>
            </w:r>
          </w:p>
          <w:p w14:paraId="7E47CFF0" w14:textId="77777777" w:rsidR="00B83B7F" w:rsidRPr="00B56A52" w:rsidRDefault="00B83B7F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 dospělé</w:t>
            </w:r>
          </w:p>
        </w:tc>
        <w:tc>
          <w:tcPr>
            <w:tcW w:w="1334" w:type="pct"/>
            <w:gridSpan w:val="2"/>
            <w:vAlign w:val="center"/>
          </w:tcPr>
          <w:p w14:paraId="24012FDD" w14:textId="77777777" w:rsidR="00B93D22" w:rsidRDefault="00000000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47158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397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9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3B7F"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LPS </w:t>
            </w:r>
          </w:p>
          <w:p w14:paraId="5C95E68F" w14:textId="77777777" w:rsidR="00B83B7F" w:rsidRPr="00B56A52" w:rsidRDefault="00B83B7F" w:rsidP="00AC51BC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 děti a dorost</w:t>
            </w:r>
          </w:p>
        </w:tc>
        <w:tc>
          <w:tcPr>
            <w:tcW w:w="1438" w:type="pct"/>
            <w:gridSpan w:val="2"/>
            <w:vAlign w:val="center"/>
          </w:tcPr>
          <w:p w14:paraId="7DBADB68" w14:textId="7730016E" w:rsidR="00B83B7F" w:rsidRPr="00B56A52" w:rsidRDefault="00000000" w:rsidP="00C56D3F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206389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8B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9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3B7F"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LPS </w:t>
            </w:r>
            <w:r w:rsidR="00C56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zubní lékařství</w:t>
            </w:r>
          </w:p>
        </w:tc>
      </w:tr>
      <w:tr w:rsidR="0059128B" w14:paraId="4EEB3CE3" w14:textId="77777777" w:rsidTr="0059128B">
        <w:trPr>
          <w:trHeight w:val="496"/>
        </w:trPr>
        <w:tc>
          <w:tcPr>
            <w:tcW w:w="717" w:type="pct"/>
            <w:vAlign w:val="center"/>
          </w:tcPr>
          <w:p w14:paraId="3FB3905A" w14:textId="77777777" w:rsidR="0059128B" w:rsidRPr="00B56A52" w:rsidRDefault="0059128B" w:rsidP="0059128B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sdt>
            <w:sdtPr>
              <w:rPr>
                <w:rFonts w:ascii="Times New Roman" w:hAnsi="Times New Roman"/>
                <w:b/>
                <w:bCs/>
                <w:sz w:val="20"/>
                <w:szCs w:val="20"/>
              </w:rPr>
              <w:id w:val="2125107176"/>
              <w:text/>
            </w:sdtPr>
            <w:sdtContent>
              <w:p w14:paraId="66B5979F" w14:textId="77777777" w:rsidR="0059128B" w:rsidRPr="00406285" w:rsidRDefault="0059128B" w:rsidP="0059128B">
                <w:pPr>
                  <w:spacing w:after="0" w:line="320" w:lineRule="atLeast"/>
                  <w:ind w:left="-284" w:right="-308"/>
                  <w:jc w:val="center"/>
                  <w:rPr>
                    <w:sz w:val="20"/>
                    <w:szCs w:val="20"/>
                  </w:rPr>
                </w:pPr>
                <w:r w:rsidRPr="00406285">
                  <w:rPr>
                    <w:rFonts w:ascii="Times New Roman" w:hAnsi="Times New Roman"/>
                    <w:b/>
                    <w:bCs/>
                    <w:sz w:val="20"/>
                    <w:szCs w:val="20"/>
                  </w:rPr>
                  <w:t>Po – Pá</w:t>
                </w:r>
              </w:p>
            </w:sdtContent>
          </w:sdt>
        </w:tc>
        <w:tc>
          <w:tcPr>
            <w:tcW w:w="808" w:type="pct"/>
            <w:vAlign w:val="center"/>
          </w:tcPr>
          <w:sdt>
            <w:sdtPr>
              <w:rPr>
                <w:rFonts w:ascii="Times New Roman" w:hAnsi="Times New Roman"/>
                <w:b/>
                <w:bCs/>
                <w:sz w:val="20"/>
                <w:szCs w:val="20"/>
              </w:rPr>
              <w:id w:val="1890839980"/>
              <w:text/>
            </w:sdtPr>
            <w:sdtContent>
              <w:p w14:paraId="5F86A12D" w14:textId="77777777" w:rsidR="0059128B" w:rsidRPr="00406285" w:rsidRDefault="0059128B" w:rsidP="0059128B">
                <w:pPr>
                  <w:spacing w:after="0" w:line="320" w:lineRule="atLeast"/>
                  <w:ind w:left="-284" w:right="-308"/>
                  <w:jc w:val="center"/>
                  <w:rPr>
                    <w:sz w:val="20"/>
                    <w:szCs w:val="20"/>
                  </w:rPr>
                </w:pPr>
                <w:r w:rsidRPr="00406285">
                  <w:rPr>
                    <w:rFonts w:ascii="Times New Roman" w:hAnsi="Times New Roman"/>
                    <w:b/>
                    <w:bCs/>
                    <w:sz w:val="20"/>
                    <w:szCs w:val="20"/>
                  </w:rPr>
                  <w:t>So, Ne, svátky</w:t>
                </w:r>
              </w:p>
            </w:sdtContent>
          </w:sdt>
        </w:tc>
        <w:tc>
          <w:tcPr>
            <w:tcW w:w="552" w:type="pct"/>
            <w:vAlign w:val="center"/>
          </w:tcPr>
          <w:sdt>
            <w:sdtPr>
              <w:rPr>
                <w:rFonts w:ascii="Times New Roman" w:hAnsi="Times New Roman"/>
                <w:b/>
                <w:bCs/>
                <w:sz w:val="20"/>
                <w:szCs w:val="20"/>
              </w:rPr>
              <w:id w:val="1127053460"/>
              <w:text/>
            </w:sdtPr>
            <w:sdtContent>
              <w:p w14:paraId="4AE22333" w14:textId="77777777" w:rsidR="0059128B" w:rsidRPr="00406285" w:rsidRDefault="0059128B" w:rsidP="0059128B">
                <w:pPr>
                  <w:spacing w:after="0" w:line="320" w:lineRule="atLeast"/>
                  <w:ind w:left="-284" w:right="-308"/>
                  <w:jc w:val="center"/>
                  <w:rPr>
                    <w:sz w:val="20"/>
                    <w:szCs w:val="20"/>
                  </w:rPr>
                </w:pPr>
                <w:r w:rsidRPr="00406285">
                  <w:rPr>
                    <w:rFonts w:ascii="Times New Roman" w:hAnsi="Times New Roman"/>
                    <w:b/>
                    <w:bCs/>
                    <w:sz w:val="20"/>
                    <w:szCs w:val="20"/>
                  </w:rPr>
                  <w:t>Po – Pá</w:t>
                </w:r>
              </w:p>
            </w:sdtContent>
          </w:sdt>
        </w:tc>
        <w:tc>
          <w:tcPr>
            <w:tcW w:w="761" w:type="pct"/>
            <w:vAlign w:val="center"/>
          </w:tcPr>
          <w:sdt>
            <w:sdtPr>
              <w:rPr>
                <w:rFonts w:ascii="Times New Roman" w:hAnsi="Times New Roman"/>
                <w:b/>
                <w:bCs/>
                <w:sz w:val="20"/>
                <w:szCs w:val="20"/>
              </w:rPr>
              <w:id w:val="-43684488"/>
              <w:text/>
            </w:sdtPr>
            <w:sdtContent>
              <w:p w14:paraId="606D2BEC" w14:textId="77777777" w:rsidR="0059128B" w:rsidRPr="00406285" w:rsidRDefault="0059128B" w:rsidP="0059128B">
                <w:pPr>
                  <w:spacing w:after="0" w:line="320" w:lineRule="atLeast"/>
                  <w:ind w:left="-284" w:right="-308"/>
                  <w:jc w:val="center"/>
                  <w:rPr>
                    <w:sz w:val="20"/>
                    <w:szCs w:val="20"/>
                  </w:rPr>
                </w:pPr>
                <w:r w:rsidRPr="00406285">
                  <w:rPr>
                    <w:rFonts w:ascii="Times New Roman" w:hAnsi="Times New Roman"/>
                    <w:b/>
                    <w:bCs/>
                    <w:sz w:val="20"/>
                    <w:szCs w:val="20"/>
                  </w:rPr>
                  <w:t>So, Ne, svátky</w:t>
                </w:r>
              </w:p>
            </w:sdtContent>
          </w:sdt>
        </w:tc>
        <w:tc>
          <w:tcPr>
            <w:tcW w:w="569" w:type="pct"/>
            <w:vAlign w:val="center"/>
          </w:tcPr>
          <w:sdt>
            <w:sdtPr>
              <w:rPr>
                <w:rFonts w:ascii="Times New Roman" w:hAnsi="Times New Roman"/>
                <w:b/>
                <w:bCs/>
                <w:sz w:val="20"/>
                <w:szCs w:val="20"/>
              </w:rPr>
              <w:id w:val="1171830516"/>
              <w:text/>
            </w:sdtPr>
            <w:sdtContent>
              <w:p w14:paraId="573AF91D" w14:textId="77777777" w:rsidR="0059128B" w:rsidRPr="00406285" w:rsidRDefault="0059128B" w:rsidP="0059128B">
                <w:pPr>
                  <w:spacing w:after="0" w:line="320" w:lineRule="atLeast"/>
                  <w:ind w:left="-284" w:right="-308"/>
                  <w:jc w:val="center"/>
                  <w:rPr>
                    <w:sz w:val="20"/>
                    <w:szCs w:val="20"/>
                  </w:rPr>
                </w:pPr>
                <w:r w:rsidRPr="00406285">
                  <w:rPr>
                    <w:rFonts w:ascii="Times New Roman" w:hAnsi="Times New Roman"/>
                    <w:b/>
                    <w:bCs/>
                    <w:sz w:val="20"/>
                    <w:szCs w:val="20"/>
                  </w:rPr>
                  <w:t>Po – Pá</w:t>
                </w:r>
              </w:p>
            </w:sdtContent>
          </w:sdt>
        </w:tc>
        <w:tc>
          <w:tcPr>
            <w:tcW w:w="848" w:type="pct"/>
            <w:vAlign w:val="center"/>
          </w:tcPr>
          <w:sdt>
            <w:sdtPr>
              <w:rPr>
                <w:rFonts w:ascii="Times New Roman" w:hAnsi="Times New Roman"/>
                <w:b/>
                <w:bCs/>
                <w:sz w:val="20"/>
                <w:szCs w:val="20"/>
              </w:rPr>
              <w:id w:val="1544954303"/>
              <w:text/>
            </w:sdtPr>
            <w:sdtContent>
              <w:p w14:paraId="0C73BB75" w14:textId="76AAD748" w:rsidR="0059128B" w:rsidRPr="00406285" w:rsidRDefault="0059128B" w:rsidP="0059128B">
                <w:pPr>
                  <w:spacing w:after="0" w:line="320" w:lineRule="atLeast"/>
                  <w:ind w:right="-308"/>
                  <w:rPr>
                    <w:sz w:val="20"/>
                    <w:szCs w:val="20"/>
                  </w:rPr>
                </w:pPr>
                <w:r w:rsidRPr="00406285">
                  <w:rPr>
                    <w:rFonts w:ascii="Times New Roman" w:hAnsi="Times New Roman"/>
                    <w:b/>
                    <w:bCs/>
                    <w:sz w:val="20"/>
                    <w:szCs w:val="20"/>
                  </w:rPr>
                  <w:t>So, Ne, svátky</w:t>
                </w:r>
              </w:p>
            </w:sdtContent>
          </w:sdt>
        </w:tc>
      </w:tr>
      <w:tr w:rsidR="0059128B" w14:paraId="4AB43EDB" w14:textId="77777777" w:rsidTr="0059128B">
        <w:trPr>
          <w:trHeight w:val="489"/>
        </w:trPr>
        <w:tc>
          <w:tcPr>
            <w:tcW w:w="717" w:type="pct"/>
            <w:vAlign w:val="center"/>
          </w:tcPr>
          <w:p w14:paraId="318BB1F3" w14:textId="77777777" w:rsidR="0059128B" w:rsidRDefault="0059128B" w:rsidP="0059128B">
            <w:pPr>
              <w:spacing w:after="0" w:line="320" w:lineRule="atLeast"/>
              <w:ind w:right="-3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ordinační </w:t>
            </w:r>
          </w:p>
          <w:p w14:paraId="573676D1" w14:textId="77777777" w:rsidR="0059128B" w:rsidRPr="00B56A52" w:rsidRDefault="0059128B" w:rsidP="0059128B">
            <w:pPr>
              <w:spacing w:after="0" w:line="320" w:lineRule="atLeast"/>
              <w:ind w:right="-3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hodiny</w:t>
            </w:r>
          </w:p>
        </w:tc>
        <w:tc>
          <w:tcPr>
            <w:tcW w:w="577" w:type="pct"/>
            <w:vAlign w:val="center"/>
          </w:tcPr>
          <w:p w14:paraId="5F790AF6" w14:textId="0F32011D" w:rsidR="0059128B" w:rsidRPr="00DD7B32" w:rsidRDefault="0059128B" w:rsidP="0059128B">
            <w:pPr>
              <w:spacing w:after="0" w:line="320" w:lineRule="atLeast"/>
              <w:ind w:right="-308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vAlign w:val="center"/>
          </w:tcPr>
          <w:p w14:paraId="41A673CE" w14:textId="058DD322" w:rsidR="0059128B" w:rsidRPr="00DD7B32" w:rsidRDefault="0059128B" w:rsidP="0059128B">
            <w:pPr>
              <w:spacing w:after="0" w:line="320" w:lineRule="atLeast"/>
              <w:ind w:right="-175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29B58A04" w14:textId="1D16DA83" w:rsidR="0059128B" w:rsidRPr="00DD7B32" w:rsidRDefault="0059128B" w:rsidP="0059128B">
            <w:pPr>
              <w:spacing w:after="0" w:line="320" w:lineRule="atLeast"/>
              <w:ind w:right="-199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347C8FAC" w14:textId="53F14C75" w:rsidR="0059128B" w:rsidRPr="00DD7B32" w:rsidRDefault="0059128B" w:rsidP="0059128B">
            <w:pPr>
              <w:spacing w:after="0" w:line="320" w:lineRule="atLeast"/>
              <w:ind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9A0999E" w14:textId="209025AD" w:rsidR="0059128B" w:rsidRPr="00DD7B32" w:rsidRDefault="0059128B" w:rsidP="0059128B">
            <w:pPr>
              <w:spacing w:after="0" w:line="320" w:lineRule="atLeast"/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vAlign w:val="center"/>
          </w:tcPr>
          <w:p w14:paraId="11321DF7" w14:textId="77EC83A3" w:rsidR="0059128B" w:rsidRPr="00DD7B32" w:rsidRDefault="0059128B" w:rsidP="0059128B">
            <w:pPr>
              <w:spacing w:after="0" w:line="320" w:lineRule="atLeast"/>
              <w:ind w:right="-225"/>
              <w:jc w:val="center"/>
              <w:rPr>
                <w:sz w:val="20"/>
                <w:szCs w:val="20"/>
              </w:rPr>
            </w:pPr>
          </w:p>
        </w:tc>
      </w:tr>
    </w:tbl>
    <w:p w14:paraId="7FDC4540" w14:textId="77777777" w:rsidR="00B42DF0" w:rsidRDefault="00B42DF0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4059A575" w14:textId="77777777" w:rsidR="00B42DF0" w:rsidRDefault="00B42DF0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4A2D410F" w14:textId="77777777" w:rsidR="00996B43" w:rsidRDefault="00996B43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4525C832" w14:textId="77777777" w:rsidR="00996B43" w:rsidRPr="00E47D9A" w:rsidRDefault="00996B43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  <w:sectPr w:rsidR="00996B43" w:rsidRPr="00E47D9A" w:rsidSect="00E47D9A">
          <w:headerReference w:type="default" r:id="rId8"/>
          <w:footerReference w:type="default" r:id="rId9"/>
          <w:pgSz w:w="11906" w:h="16838"/>
          <w:pgMar w:top="1417" w:right="1417" w:bottom="567" w:left="1134" w:header="708" w:footer="283" w:gutter="0"/>
          <w:cols w:space="708"/>
          <w:docGrid w:linePitch="360"/>
        </w:sectPr>
      </w:pPr>
    </w:p>
    <w:p w14:paraId="557E07A5" w14:textId="77777777" w:rsidR="00603FE3" w:rsidRDefault="0095259B" w:rsidP="0095259B">
      <w:pPr>
        <w:pStyle w:val="Odstavecseseznamem"/>
        <w:numPr>
          <w:ilvl w:val="0"/>
          <w:numId w:val="1"/>
        </w:num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 w:rsidRPr="0095259B">
        <w:rPr>
          <w:rFonts w:ascii="Times New Roman" w:hAnsi="Times New Roman" w:cs="Times New Roman"/>
          <w:sz w:val="24"/>
          <w:szCs w:val="24"/>
        </w:rPr>
        <w:lastRenderedPageBreak/>
        <w:t>Seznam lékařů se jmény, indexem a odborností, kteří by se měli na službách podílet</w:t>
      </w:r>
      <w:r w:rsidR="00C56D3F">
        <w:rPr>
          <w:rFonts w:ascii="Times New Roman" w:hAnsi="Times New Roman" w:cs="Times New Roman"/>
          <w:sz w:val="24"/>
          <w:szCs w:val="24"/>
        </w:rPr>
        <w:t>, případně seznam oslovených lékařů, se kterými probíhá navázání spolupráce</w:t>
      </w:r>
      <w:r w:rsidR="00603FE3">
        <w:rPr>
          <w:rFonts w:ascii="Times New Roman" w:hAnsi="Times New Roman" w:cs="Times New Roman"/>
          <w:sz w:val="24"/>
          <w:szCs w:val="24"/>
        </w:rPr>
        <w:t>.</w:t>
      </w:r>
    </w:p>
    <w:p w14:paraId="5EF82AD8" w14:textId="77777777" w:rsidR="00C56D3F" w:rsidRDefault="00C56D3F" w:rsidP="00C56D3F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Webovtabulka3"/>
        <w:tblW w:w="10273" w:type="dxa"/>
        <w:tblLook w:val="04A0" w:firstRow="1" w:lastRow="0" w:firstColumn="1" w:lastColumn="0" w:noHBand="0" w:noVBand="1"/>
      </w:tblPr>
      <w:tblGrid>
        <w:gridCol w:w="1258"/>
        <w:gridCol w:w="973"/>
        <w:gridCol w:w="5471"/>
        <w:gridCol w:w="2571"/>
      </w:tblGrid>
      <w:tr w:rsidR="00C56D3F" w14:paraId="5AE8864D" w14:textId="77777777" w:rsidTr="00C5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tcW w:w="10193" w:type="dxa"/>
            <w:gridSpan w:val="4"/>
            <w:vAlign w:val="center"/>
          </w:tcPr>
          <w:p w14:paraId="71907B81" w14:textId="77777777" w:rsidR="00C56D3F" w:rsidRDefault="00000000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6395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D3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56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6D3F"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LPS </w:t>
            </w:r>
          </w:p>
          <w:p w14:paraId="4EDEF84D" w14:textId="77777777" w:rsidR="00C56D3F" w:rsidRPr="00B56A52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 dospělé</w:t>
            </w:r>
          </w:p>
        </w:tc>
      </w:tr>
      <w:tr w:rsidR="00C56D3F" w14:paraId="50CFEB78" w14:textId="77777777" w:rsidTr="00B36B45">
        <w:trPr>
          <w:trHeight w:val="721"/>
        </w:trPr>
        <w:tc>
          <w:tcPr>
            <w:tcW w:w="1198" w:type="dxa"/>
            <w:vAlign w:val="center"/>
          </w:tcPr>
          <w:p w14:paraId="25751A21" w14:textId="77777777" w:rsidR="00C56D3F" w:rsidRDefault="00C56D3F" w:rsidP="00C56D3F">
            <w:pPr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Pořadové číslo</w:t>
            </w:r>
          </w:p>
        </w:tc>
        <w:tc>
          <w:tcPr>
            <w:tcW w:w="933" w:type="dxa"/>
            <w:vAlign w:val="center"/>
          </w:tcPr>
          <w:p w14:paraId="18783BE2" w14:textId="77777777" w:rsidR="00C56D3F" w:rsidRDefault="00C56D3F" w:rsidP="00C56D3F">
            <w:pPr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Index lékaře</w:t>
            </w:r>
          </w:p>
        </w:tc>
        <w:tc>
          <w:tcPr>
            <w:tcW w:w="5431" w:type="dxa"/>
            <w:vAlign w:val="center"/>
          </w:tcPr>
          <w:p w14:paraId="579E030C" w14:textId="77777777" w:rsidR="00C56D3F" w:rsidRDefault="00C56D3F" w:rsidP="00C56D3F">
            <w:pPr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Titul, jméno a příjmení</w:t>
            </w:r>
          </w:p>
        </w:tc>
        <w:tc>
          <w:tcPr>
            <w:tcW w:w="2511" w:type="dxa"/>
            <w:vAlign w:val="center"/>
          </w:tcPr>
          <w:p w14:paraId="63E7DB2B" w14:textId="77777777" w:rsidR="00C56D3F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Odbornost</w:t>
            </w:r>
          </w:p>
        </w:tc>
      </w:tr>
      <w:tr w:rsidR="00836236" w14:paraId="77193001" w14:textId="77777777" w:rsidTr="00C56D3F">
        <w:trPr>
          <w:trHeight w:val="1507"/>
        </w:trPr>
        <w:tc>
          <w:tcPr>
            <w:tcW w:w="1198" w:type="dxa"/>
            <w:vAlign w:val="center"/>
          </w:tcPr>
          <w:p w14:paraId="5389352E" w14:textId="77777777" w:rsidR="00836236" w:rsidRDefault="00836236" w:rsidP="00836236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51CA16B4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1" w:type="dxa"/>
            <w:vAlign w:val="center"/>
          </w:tcPr>
          <w:p w14:paraId="50D5CDEF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14:paraId="354A1BCC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3A0D5" w14:textId="77777777" w:rsidR="00C56D3F" w:rsidRDefault="00C56D3F" w:rsidP="00C56D3F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Webovtabulka3"/>
        <w:tblW w:w="10273" w:type="dxa"/>
        <w:tblLook w:val="04A0" w:firstRow="1" w:lastRow="0" w:firstColumn="1" w:lastColumn="0" w:noHBand="0" w:noVBand="1"/>
      </w:tblPr>
      <w:tblGrid>
        <w:gridCol w:w="1258"/>
        <w:gridCol w:w="973"/>
        <w:gridCol w:w="5471"/>
        <w:gridCol w:w="2571"/>
      </w:tblGrid>
      <w:tr w:rsidR="00C56D3F" w14:paraId="5ACA6036" w14:textId="77777777" w:rsidTr="00F72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tcW w:w="10193" w:type="dxa"/>
            <w:gridSpan w:val="4"/>
            <w:vAlign w:val="center"/>
          </w:tcPr>
          <w:p w14:paraId="4F4DD8A1" w14:textId="77777777" w:rsidR="00C56D3F" w:rsidRDefault="00000000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50947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D3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56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6D3F"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LPS </w:t>
            </w:r>
          </w:p>
          <w:p w14:paraId="787C7CBD" w14:textId="77777777" w:rsidR="00C56D3F" w:rsidRPr="00B56A52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Pr="00C56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děti a dorost</w:t>
            </w:r>
          </w:p>
        </w:tc>
      </w:tr>
      <w:tr w:rsidR="00C56D3F" w14:paraId="3D679F70" w14:textId="77777777" w:rsidTr="00B36B45">
        <w:trPr>
          <w:trHeight w:val="745"/>
        </w:trPr>
        <w:tc>
          <w:tcPr>
            <w:tcW w:w="1198" w:type="dxa"/>
            <w:vAlign w:val="center"/>
          </w:tcPr>
          <w:p w14:paraId="20D9D3B5" w14:textId="77777777" w:rsidR="00C56D3F" w:rsidRDefault="00C56D3F" w:rsidP="00F72535">
            <w:pPr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Pořadové číslo</w:t>
            </w:r>
          </w:p>
        </w:tc>
        <w:tc>
          <w:tcPr>
            <w:tcW w:w="933" w:type="dxa"/>
            <w:vAlign w:val="center"/>
          </w:tcPr>
          <w:p w14:paraId="5F9B834B" w14:textId="77777777" w:rsidR="00C56D3F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Index lékaře</w:t>
            </w:r>
          </w:p>
        </w:tc>
        <w:tc>
          <w:tcPr>
            <w:tcW w:w="5431" w:type="dxa"/>
            <w:vAlign w:val="center"/>
          </w:tcPr>
          <w:p w14:paraId="6C08CB74" w14:textId="77777777" w:rsidR="00C56D3F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Titul, jméno a příjmení</w:t>
            </w:r>
          </w:p>
        </w:tc>
        <w:tc>
          <w:tcPr>
            <w:tcW w:w="2511" w:type="dxa"/>
            <w:vAlign w:val="center"/>
          </w:tcPr>
          <w:p w14:paraId="287220F8" w14:textId="77777777" w:rsidR="00C56D3F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Odbornost</w:t>
            </w:r>
          </w:p>
        </w:tc>
      </w:tr>
      <w:tr w:rsidR="00836236" w14:paraId="762C8EE0" w14:textId="77777777" w:rsidTr="00F72535">
        <w:trPr>
          <w:trHeight w:val="1507"/>
        </w:trPr>
        <w:tc>
          <w:tcPr>
            <w:tcW w:w="1198" w:type="dxa"/>
            <w:vAlign w:val="center"/>
          </w:tcPr>
          <w:p w14:paraId="4B5C6141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320BE516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1" w:type="dxa"/>
            <w:vAlign w:val="center"/>
          </w:tcPr>
          <w:p w14:paraId="0D605B1B" w14:textId="77777777" w:rsidR="00836236" w:rsidRDefault="00836236" w:rsidP="00FC044F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14:paraId="4493D3AE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723152" w14:textId="77777777" w:rsidR="00C56D3F" w:rsidRPr="00C56D3F" w:rsidRDefault="00C56D3F" w:rsidP="00C56D3F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Webovtabulka3"/>
        <w:tblW w:w="10273" w:type="dxa"/>
        <w:tblLook w:val="04A0" w:firstRow="1" w:lastRow="0" w:firstColumn="1" w:lastColumn="0" w:noHBand="0" w:noVBand="1"/>
      </w:tblPr>
      <w:tblGrid>
        <w:gridCol w:w="1258"/>
        <w:gridCol w:w="973"/>
        <w:gridCol w:w="5471"/>
        <w:gridCol w:w="2571"/>
      </w:tblGrid>
      <w:tr w:rsidR="00C56D3F" w14:paraId="6F56C5BD" w14:textId="77777777" w:rsidTr="00F72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tcW w:w="10193" w:type="dxa"/>
            <w:gridSpan w:val="4"/>
            <w:vAlign w:val="center"/>
          </w:tcPr>
          <w:p w14:paraId="05DAD9B4" w14:textId="77777777" w:rsidR="00C56D3F" w:rsidRDefault="00000000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137037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D3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56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6D3F" w:rsidRPr="00B5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LPS </w:t>
            </w:r>
          </w:p>
          <w:p w14:paraId="37DE89BC" w14:textId="77777777" w:rsidR="00C56D3F" w:rsidRPr="00B56A52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zubní lékařství</w:t>
            </w:r>
          </w:p>
        </w:tc>
      </w:tr>
      <w:tr w:rsidR="00C56D3F" w14:paraId="3AC9F197" w14:textId="77777777" w:rsidTr="00B36B45">
        <w:trPr>
          <w:trHeight w:val="769"/>
        </w:trPr>
        <w:tc>
          <w:tcPr>
            <w:tcW w:w="1198" w:type="dxa"/>
            <w:vAlign w:val="center"/>
          </w:tcPr>
          <w:p w14:paraId="6EECD8B2" w14:textId="77777777" w:rsidR="00C56D3F" w:rsidRDefault="00C56D3F" w:rsidP="00F72535">
            <w:pPr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Pořadové číslo</w:t>
            </w:r>
          </w:p>
        </w:tc>
        <w:tc>
          <w:tcPr>
            <w:tcW w:w="933" w:type="dxa"/>
            <w:vAlign w:val="center"/>
          </w:tcPr>
          <w:p w14:paraId="0F421A61" w14:textId="77777777" w:rsidR="00C56D3F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Index lékaře</w:t>
            </w:r>
          </w:p>
        </w:tc>
        <w:tc>
          <w:tcPr>
            <w:tcW w:w="5431" w:type="dxa"/>
            <w:vAlign w:val="center"/>
          </w:tcPr>
          <w:p w14:paraId="75FABC7F" w14:textId="77777777" w:rsidR="00C56D3F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Titul, jméno a příjmení</w:t>
            </w:r>
          </w:p>
        </w:tc>
        <w:tc>
          <w:tcPr>
            <w:tcW w:w="2511" w:type="dxa"/>
            <w:vAlign w:val="center"/>
          </w:tcPr>
          <w:p w14:paraId="2F1E5C5C" w14:textId="77777777" w:rsidR="00C56D3F" w:rsidRDefault="00C56D3F" w:rsidP="00F72535">
            <w:pPr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Odbornost</w:t>
            </w:r>
          </w:p>
        </w:tc>
      </w:tr>
      <w:tr w:rsidR="00836236" w14:paraId="004234FA" w14:textId="77777777" w:rsidTr="00F72535">
        <w:trPr>
          <w:trHeight w:val="1507"/>
        </w:trPr>
        <w:tc>
          <w:tcPr>
            <w:tcW w:w="1198" w:type="dxa"/>
            <w:vAlign w:val="center"/>
          </w:tcPr>
          <w:p w14:paraId="70460239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48D032C7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1" w:type="dxa"/>
            <w:vAlign w:val="center"/>
          </w:tcPr>
          <w:p w14:paraId="7638CFAF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14:paraId="7C847324" w14:textId="77777777" w:rsidR="00836236" w:rsidRDefault="00836236" w:rsidP="006B677A">
            <w:pPr>
              <w:spacing w:after="0" w:line="320" w:lineRule="atLeast"/>
              <w:ind w:left="-120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F708E8" w14:textId="77777777" w:rsidR="00603FE3" w:rsidRDefault="00603FE3" w:rsidP="00AC51BC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4E1D5498" w14:textId="77777777" w:rsidR="00D04B86" w:rsidRDefault="00D04B86" w:rsidP="00B42DF0">
      <w:pPr>
        <w:pStyle w:val="Odstavecseseznamem"/>
        <w:numPr>
          <w:ilvl w:val="0"/>
          <w:numId w:val="1"/>
        </w:numPr>
        <w:spacing w:after="0" w:line="320" w:lineRule="atLeast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Místní dostupnost </w:t>
      </w:r>
      <w:r w:rsidR="00D57F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DF0">
        <w:rPr>
          <w:rFonts w:ascii="Times New Roman" w:hAnsi="Times New Roman" w:cs="Times New Roman"/>
          <w:sz w:val="24"/>
          <w:szCs w:val="24"/>
        </w:rPr>
        <w:t>k</w:t>
      </w:r>
      <w:r w:rsidR="00B42DF0" w:rsidRPr="00B42DF0">
        <w:rPr>
          <w:rFonts w:ascii="Times New Roman" w:hAnsi="Times New Roman" w:cs="Times New Roman"/>
          <w:sz w:val="24"/>
          <w:szCs w:val="24"/>
        </w:rPr>
        <w:t>onkrétní rozsah pokrytí území ve formě seznamu obcí s rozšířenou působností (spádovost)</w:t>
      </w:r>
    </w:p>
    <w:tbl>
      <w:tblPr>
        <w:tblStyle w:val="Webovtabulka3"/>
        <w:tblW w:w="10273" w:type="dxa"/>
        <w:tblLook w:val="04A0" w:firstRow="1" w:lastRow="0" w:firstColumn="1" w:lastColumn="0" w:noHBand="0" w:noVBand="1"/>
      </w:tblPr>
      <w:tblGrid>
        <w:gridCol w:w="10273"/>
      </w:tblGrid>
      <w:tr w:rsidR="00B42DF0" w14:paraId="6980DFA4" w14:textId="77777777" w:rsidTr="00B36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tcW w:w="10193" w:type="dxa"/>
          </w:tcPr>
          <w:p w14:paraId="564328CB" w14:textId="3591DD13" w:rsidR="00B42DF0" w:rsidRDefault="00B42DF0" w:rsidP="00F8478D">
            <w:pPr>
              <w:spacing w:after="0" w:line="320" w:lineRule="atLeast"/>
            </w:pPr>
          </w:p>
        </w:tc>
      </w:tr>
    </w:tbl>
    <w:p w14:paraId="10108600" w14:textId="77777777" w:rsidR="00D57FA0" w:rsidRDefault="00D57FA0" w:rsidP="00AC51BC">
      <w:pPr>
        <w:pStyle w:val="Odstavecseseznamem"/>
        <w:spacing w:after="0" w:line="320" w:lineRule="atLeast"/>
        <w:ind w:left="360" w:right="-568"/>
        <w:rPr>
          <w:rFonts w:ascii="Times New Roman" w:hAnsi="Times New Roman" w:cs="Times New Roman"/>
          <w:sz w:val="24"/>
          <w:szCs w:val="24"/>
        </w:rPr>
      </w:pPr>
    </w:p>
    <w:p w14:paraId="64F1654C" w14:textId="77777777" w:rsidR="00B36B45" w:rsidRDefault="00B36B45" w:rsidP="00AC51BC">
      <w:pPr>
        <w:pStyle w:val="Odstavecseseznamem"/>
        <w:spacing w:after="0" w:line="320" w:lineRule="atLeast"/>
        <w:ind w:left="360" w:right="-568"/>
        <w:rPr>
          <w:rFonts w:ascii="Times New Roman" w:hAnsi="Times New Roman" w:cs="Times New Roman"/>
          <w:sz w:val="24"/>
          <w:szCs w:val="24"/>
        </w:rPr>
      </w:pPr>
    </w:p>
    <w:p w14:paraId="1BC7F066" w14:textId="77777777" w:rsidR="00BA77F7" w:rsidRDefault="00BA77F7" w:rsidP="00AC51BC">
      <w:pPr>
        <w:pStyle w:val="Odstavecseseznamem"/>
        <w:numPr>
          <w:ilvl w:val="0"/>
          <w:numId w:val="1"/>
        </w:numPr>
        <w:spacing w:after="0" w:line="320" w:lineRule="atLeast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</w:t>
      </w:r>
      <w:r w:rsidR="0067250E">
        <w:rPr>
          <w:rFonts w:ascii="Times New Roman" w:hAnsi="Times New Roman" w:cs="Times New Roman"/>
          <w:sz w:val="24"/>
          <w:szCs w:val="24"/>
        </w:rPr>
        <w:t xml:space="preserve"> (vyplňte dle potřeby)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Webovtabulka3"/>
        <w:tblW w:w="10305" w:type="dxa"/>
        <w:tblLook w:val="04A0" w:firstRow="1" w:lastRow="0" w:firstColumn="1" w:lastColumn="0" w:noHBand="0" w:noVBand="1"/>
      </w:tblPr>
      <w:tblGrid>
        <w:gridCol w:w="10305"/>
      </w:tblGrid>
      <w:tr w:rsidR="00BA77F7" w14:paraId="1ACD6D54" w14:textId="77777777" w:rsidTr="00927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2"/>
        </w:trPr>
        <w:tc>
          <w:tcPr>
            <w:tcW w:w="10225" w:type="dxa"/>
          </w:tcPr>
          <w:p w14:paraId="605E4016" w14:textId="77777777" w:rsidR="00BA77F7" w:rsidRDefault="00BA77F7" w:rsidP="00AC51BC">
            <w:pPr>
              <w:pStyle w:val="Odstavecseseznamem"/>
              <w:spacing w:after="0" w:line="320" w:lineRule="atLeast"/>
              <w:ind w:left="0"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7E11E" w14:textId="77777777" w:rsidR="00754E47" w:rsidRDefault="00754E47" w:rsidP="00AC51BC">
      <w:pPr>
        <w:spacing w:after="0" w:line="320" w:lineRule="atLeast"/>
        <w:ind w:right="-568"/>
        <w:rPr>
          <w:rFonts w:ascii="Times New Roman" w:hAnsi="Times New Roman" w:cs="Times New Roman"/>
          <w:sz w:val="24"/>
          <w:szCs w:val="24"/>
        </w:rPr>
      </w:pPr>
    </w:p>
    <w:p w14:paraId="3BB41F2E" w14:textId="77777777" w:rsidR="00927A00" w:rsidRDefault="00927A00" w:rsidP="00AC51BC">
      <w:pPr>
        <w:spacing w:after="0" w:line="320" w:lineRule="atLeast"/>
        <w:ind w:right="-568"/>
        <w:rPr>
          <w:rFonts w:ascii="Times New Roman" w:hAnsi="Times New Roman" w:cs="Times New Roman"/>
          <w:sz w:val="24"/>
          <w:szCs w:val="24"/>
        </w:rPr>
      </w:pPr>
    </w:p>
    <w:p w14:paraId="081CF50A" w14:textId="77777777" w:rsidR="00927A00" w:rsidRDefault="00BA77F7" w:rsidP="00AC51BC">
      <w:pPr>
        <w:tabs>
          <w:tab w:val="left" w:leader="underscore" w:pos="9781"/>
        </w:tabs>
        <w:spacing w:after="0" w:line="320" w:lineRule="atLeast"/>
        <w:ind w:right="-567"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-490252537"/>
        <w:showingPlcHdr/>
        <w:text/>
      </w:sdtPr>
      <w:sdtContent>
        <w:p w14:paraId="59F1457E" w14:textId="77777777" w:rsidR="003862A1" w:rsidRDefault="003862A1" w:rsidP="00AC51BC">
          <w:pPr>
            <w:tabs>
              <w:tab w:val="left" w:leader="underscore" w:pos="9498"/>
            </w:tabs>
            <w:spacing w:after="0" w:line="320" w:lineRule="atLeast"/>
            <w:ind w:right="-567" w:firstLine="6096"/>
            <w:rPr>
              <w:rFonts w:ascii="Times New Roman" w:hAnsi="Times New Roman" w:cs="Times New Roman"/>
              <w:sz w:val="24"/>
              <w:szCs w:val="24"/>
            </w:rPr>
          </w:pPr>
          <w:r w:rsidRPr="00180876">
            <w:rPr>
              <w:rStyle w:val="Zstupntext"/>
            </w:rPr>
            <w:t>Klikněte nebo klepněte sem a zadejte text.</w:t>
          </w:r>
        </w:p>
      </w:sdtContent>
    </w:sdt>
    <w:p w14:paraId="1803C9D8" w14:textId="77777777" w:rsidR="00927A00" w:rsidRPr="00927A00" w:rsidRDefault="00B42DF0" w:rsidP="007665FB">
      <w:pPr>
        <w:tabs>
          <w:tab w:val="left" w:leader="underscore" w:pos="9639"/>
        </w:tabs>
        <w:spacing w:after="0" w:line="320" w:lineRule="atLeast"/>
        <w:ind w:righ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zdravotních služeb</w:t>
      </w:r>
    </w:p>
    <w:sectPr w:rsidR="00927A00" w:rsidRPr="00927A00" w:rsidSect="007665FB">
      <w:type w:val="continuous"/>
      <w:pgSz w:w="11906" w:h="16838"/>
      <w:pgMar w:top="1418" w:right="1134" w:bottom="567" w:left="1134" w:header="709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4E8B9" w14:textId="77777777" w:rsidR="000D128F" w:rsidRDefault="000D128F" w:rsidP="002C05FE">
      <w:pPr>
        <w:spacing w:after="0" w:line="240" w:lineRule="auto"/>
      </w:pPr>
      <w:r>
        <w:separator/>
      </w:r>
    </w:p>
  </w:endnote>
  <w:endnote w:type="continuationSeparator" w:id="0">
    <w:p w14:paraId="1B669AD1" w14:textId="77777777" w:rsidR="000D128F" w:rsidRDefault="000D128F" w:rsidP="002C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2491063"/>
      <w:docPartObj>
        <w:docPartGallery w:val="Page Numbers (Bottom of Page)"/>
        <w:docPartUnique/>
      </w:docPartObj>
    </w:sdtPr>
    <w:sdtContent>
      <w:p w14:paraId="6A913C4D" w14:textId="77777777" w:rsidR="0095259B" w:rsidRDefault="009525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D14">
          <w:rPr>
            <w:noProof/>
          </w:rPr>
          <w:t>2</w:t>
        </w:r>
        <w:r>
          <w:fldChar w:fldCharType="end"/>
        </w:r>
      </w:p>
    </w:sdtContent>
  </w:sdt>
  <w:p w14:paraId="60C3471D" w14:textId="77777777" w:rsidR="0095259B" w:rsidRDefault="009525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5C8DA" w14:textId="77777777" w:rsidR="000D128F" w:rsidRDefault="000D128F" w:rsidP="002C05FE">
      <w:pPr>
        <w:spacing w:after="0" w:line="240" w:lineRule="auto"/>
      </w:pPr>
      <w:r>
        <w:separator/>
      </w:r>
    </w:p>
  </w:footnote>
  <w:footnote w:type="continuationSeparator" w:id="0">
    <w:p w14:paraId="26CE7EA8" w14:textId="77777777" w:rsidR="000D128F" w:rsidRDefault="000D128F" w:rsidP="002C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E7BF" w14:textId="77777777" w:rsidR="0095259B" w:rsidRDefault="0095259B">
    <w:pPr>
      <w:pStyle w:val="Zhlav"/>
    </w:pPr>
    <w:r>
      <w:rPr>
        <w:noProof/>
        <w:lang w:eastAsia="cs-CZ"/>
      </w:rPr>
      <w:drawing>
        <wp:inline distT="0" distB="0" distL="0" distR="0" wp14:anchorId="617D19B9" wp14:editId="1750AB45">
          <wp:extent cx="3666490" cy="400050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649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C236E"/>
    <w:multiLevelType w:val="hybridMultilevel"/>
    <w:tmpl w:val="732CFE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26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98"/>
    <w:rsid w:val="000255A0"/>
    <w:rsid w:val="0007726A"/>
    <w:rsid w:val="000903BF"/>
    <w:rsid w:val="000D128F"/>
    <w:rsid w:val="00183F48"/>
    <w:rsid w:val="001C58AD"/>
    <w:rsid w:val="00220AB4"/>
    <w:rsid w:val="00222836"/>
    <w:rsid w:val="002A3822"/>
    <w:rsid w:val="002C05FE"/>
    <w:rsid w:val="002C5B58"/>
    <w:rsid w:val="00346D6D"/>
    <w:rsid w:val="003604D3"/>
    <w:rsid w:val="003862A1"/>
    <w:rsid w:val="003A6E24"/>
    <w:rsid w:val="00406285"/>
    <w:rsid w:val="00451658"/>
    <w:rsid w:val="004603A0"/>
    <w:rsid w:val="004668AF"/>
    <w:rsid w:val="004E5275"/>
    <w:rsid w:val="00515B7A"/>
    <w:rsid w:val="00530D6A"/>
    <w:rsid w:val="00584D14"/>
    <w:rsid w:val="0059128B"/>
    <w:rsid w:val="005C1582"/>
    <w:rsid w:val="005F4832"/>
    <w:rsid w:val="00600E5F"/>
    <w:rsid w:val="00602CB5"/>
    <w:rsid w:val="00603FE3"/>
    <w:rsid w:val="00632998"/>
    <w:rsid w:val="0067250E"/>
    <w:rsid w:val="00684DB3"/>
    <w:rsid w:val="006B1A19"/>
    <w:rsid w:val="006C287F"/>
    <w:rsid w:val="00701922"/>
    <w:rsid w:val="00723F80"/>
    <w:rsid w:val="00734397"/>
    <w:rsid w:val="00751023"/>
    <w:rsid w:val="00754E47"/>
    <w:rsid w:val="007665FB"/>
    <w:rsid w:val="0076758A"/>
    <w:rsid w:val="007C170D"/>
    <w:rsid w:val="007F5CCA"/>
    <w:rsid w:val="00836236"/>
    <w:rsid w:val="00841CA7"/>
    <w:rsid w:val="008D475E"/>
    <w:rsid w:val="00927A00"/>
    <w:rsid w:val="009318E2"/>
    <w:rsid w:val="0095259B"/>
    <w:rsid w:val="00962DE1"/>
    <w:rsid w:val="00996B43"/>
    <w:rsid w:val="009C747A"/>
    <w:rsid w:val="009D5BBD"/>
    <w:rsid w:val="00A2755E"/>
    <w:rsid w:val="00A431AA"/>
    <w:rsid w:val="00A873AA"/>
    <w:rsid w:val="00AC51BC"/>
    <w:rsid w:val="00AE1704"/>
    <w:rsid w:val="00B36B45"/>
    <w:rsid w:val="00B42DF0"/>
    <w:rsid w:val="00B56A52"/>
    <w:rsid w:val="00B6630A"/>
    <w:rsid w:val="00B83B7F"/>
    <w:rsid w:val="00B84F56"/>
    <w:rsid w:val="00B93D22"/>
    <w:rsid w:val="00B9451F"/>
    <w:rsid w:val="00BA77F7"/>
    <w:rsid w:val="00BD2E47"/>
    <w:rsid w:val="00BD65C0"/>
    <w:rsid w:val="00C073BD"/>
    <w:rsid w:val="00C25B26"/>
    <w:rsid w:val="00C56D3F"/>
    <w:rsid w:val="00C9007A"/>
    <w:rsid w:val="00C928D6"/>
    <w:rsid w:val="00D01748"/>
    <w:rsid w:val="00D04B86"/>
    <w:rsid w:val="00D069E5"/>
    <w:rsid w:val="00D35329"/>
    <w:rsid w:val="00D57FA0"/>
    <w:rsid w:val="00D63D2C"/>
    <w:rsid w:val="00D76E5F"/>
    <w:rsid w:val="00DA07BD"/>
    <w:rsid w:val="00DD4534"/>
    <w:rsid w:val="00DD7B32"/>
    <w:rsid w:val="00E47D9A"/>
    <w:rsid w:val="00E52A79"/>
    <w:rsid w:val="00EE7D3A"/>
    <w:rsid w:val="00F469D1"/>
    <w:rsid w:val="00F57894"/>
    <w:rsid w:val="00F7039A"/>
    <w:rsid w:val="00F84111"/>
    <w:rsid w:val="00F847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2398"/>
  <w15:docId w15:val="{7D3A8D08-BE11-4AEF-B0EB-7B93419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75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23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329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2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99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32998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632998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723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2C0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5FE"/>
  </w:style>
  <w:style w:type="paragraph" w:styleId="Zpat">
    <w:name w:val="footer"/>
    <w:basedOn w:val="Normln"/>
    <w:link w:val="ZpatChar"/>
    <w:uiPriority w:val="99"/>
    <w:unhideWhenUsed/>
    <w:rsid w:val="002C0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5FE"/>
  </w:style>
  <w:style w:type="character" w:styleId="Zstupntext">
    <w:name w:val="Placeholder Text"/>
    <w:basedOn w:val="Standardnpsmoodstavce"/>
    <w:uiPriority w:val="99"/>
    <w:semiHidden/>
    <w:rsid w:val="006B1A19"/>
    <w:rPr>
      <w:color w:val="808080"/>
    </w:rPr>
  </w:style>
  <w:style w:type="paragraph" w:styleId="Odstavecseseznamem">
    <w:name w:val="List Paragraph"/>
    <w:basedOn w:val="Normln"/>
    <w:uiPriority w:val="34"/>
    <w:qFormat/>
    <w:rsid w:val="00F469D1"/>
    <w:pPr>
      <w:ind w:left="720"/>
      <w:contextualSpacing/>
    </w:pPr>
  </w:style>
  <w:style w:type="table" w:styleId="Mkatabulky">
    <w:name w:val="Table Grid"/>
    <w:basedOn w:val="Normlntabulka"/>
    <w:uiPriority w:val="39"/>
    <w:rsid w:val="007F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3zvraznn51">
    <w:name w:val="Tabulka s mřížkou 3 – zvýraznění 51"/>
    <w:basedOn w:val="Normlntabulka"/>
    <w:uiPriority w:val="48"/>
    <w:rsid w:val="003A6E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Barevntabulkasmkou6zvraznn11">
    <w:name w:val="Barevná tabulka s mřížkou 6 – zvýraznění 11"/>
    <w:basedOn w:val="Normlntabulka"/>
    <w:uiPriority w:val="51"/>
    <w:rsid w:val="003A6E2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Webovtabulka3">
    <w:name w:val="Table Web 3"/>
    <w:basedOn w:val="Normlntabulka"/>
    <w:uiPriority w:val="99"/>
    <w:rsid w:val="004668A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1">
    <w:name w:val="Styl1"/>
    <w:basedOn w:val="Standardnpsmoodstavce"/>
    <w:uiPriority w:val="1"/>
    <w:rsid w:val="00530D6A"/>
    <w:rPr>
      <w:rFonts w:ascii="Times New Roman" w:hAnsi="Times New Roman"/>
      <w:b/>
      <w:sz w:val="24"/>
    </w:rPr>
  </w:style>
  <w:style w:type="character" w:customStyle="1" w:styleId="Styl2">
    <w:name w:val="Styl2"/>
    <w:basedOn w:val="Standardnpsmoodstavce"/>
    <w:uiPriority w:val="1"/>
    <w:rsid w:val="00530D6A"/>
    <w:rPr>
      <w:rFonts w:ascii="Times New Roman" w:hAnsi="Times New Roman"/>
      <w:b/>
      <w:sz w:val="24"/>
    </w:rPr>
  </w:style>
  <w:style w:type="character" w:customStyle="1" w:styleId="Styl3">
    <w:name w:val="Styl3"/>
    <w:basedOn w:val="Standardnpsmoodstavce"/>
    <w:uiPriority w:val="1"/>
    <w:rsid w:val="00530D6A"/>
    <w:rPr>
      <w:rFonts w:ascii="Times New Roman" w:hAnsi="Times New Roman"/>
      <w:b/>
      <w:sz w:val="24"/>
    </w:rPr>
  </w:style>
  <w:style w:type="character" w:customStyle="1" w:styleId="Styl4">
    <w:name w:val="Styl4"/>
    <w:basedOn w:val="Standardnpsmoodstavce"/>
    <w:uiPriority w:val="1"/>
    <w:rsid w:val="00530D6A"/>
    <w:rPr>
      <w:rFonts w:ascii="Times New Roman" w:hAnsi="Times New Roman"/>
      <w:sz w:val="24"/>
    </w:rPr>
  </w:style>
  <w:style w:type="table" w:customStyle="1" w:styleId="Svtltabulkasmkou11">
    <w:name w:val="Světlá tabulka s mřížkou 11"/>
    <w:basedOn w:val="Normlntabulka"/>
    <w:uiPriority w:val="46"/>
    <w:rsid w:val="00DD45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E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1D43E0B8E540D9889E80722F087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7FECE-BBB8-42F8-B297-EE04C42B823C}"/>
      </w:docPartPr>
      <w:docPartBody>
        <w:p w:rsidR="00C30983" w:rsidRDefault="00C30983" w:rsidP="00C30983">
          <w:pPr>
            <w:pStyle w:val="FA1D43E0B8E540D9889E80722F08750C18"/>
          </w:pPr>
          <w:r w:rsidRPr="00530D6A">
            <w:rPr>
              <w:rFonts w:ascii="Times New Roman" w:hAnsi="Times New Roman" w:cs="Times New Roman"/>
              <w:i/>
              <w:iCs/>
              <w:sz w:val="24"/>
              <w:szCs w:val="24"/>
            </w:rPr>
            <w:t>zde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222836">
            <w:rPr>
              <w:rFonts w:ascii="Times New Roman" w:hAnsi="Times New Roman" w:cs="Times New Roman"/>
              <w:i/>
              <w:iCs/>
              <w:sz w:val="24"/>
              <w:szCs w:val="24"/>
            </w:rPr>
            <w:t>doplňte město</w:t>
          </w:r>
        </w:p>
      </w:docPartBody>
    </w:docPart>
    <w:docPart>
      <w:docPartPr>
        <w:name w:val="30C02210AD3C4879840781A2A5AB9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52A36-97BD-4905-88B1-7BF7B69551A8}"/>
      </w:docPartPr>
      <w:docPartBody>
        <w:p w:rsidR="00C30983" w:rsidRDefault="00C30983" w:rsidP="00C30983">
          <w:pPr>
            <w:pStyle w:val="30C02210AD3C4879840781A2A5AB9C7C18"/>
          </w:pPr>
          <w:r w:rsidRPr="00530D6A">
            <w:rPr>
              <w:rFonts w:ascii="Times New Roman" w:hAnsi="Times New Roman" w:cs="Times New Roman"/>
              <w:i/>
              <w:iCs/>
              <w:sz w:val="24"/>
              <w:szCs w:val="24"/>
            </w:rPr>
            <w:t>zde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222836">
            <w:rPr>
              <w:rFonts w:ascii="Times New Roman" w:hAnsi="Times New Roman" w:cs="Times New Roman"/>
              <w:i/>
              <w:iCs/>
              <w:sz w:val="24"/>
              <w:szCs w:val="24"/>
            </w:rPr>
            <w:t>doplňte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222836">
            <w:rPr>
              <w:rFonts w:ascii="Times New Roman" w:hAnsi="Times New Roman" w:cs="Times New Roman"/>
              <w:i/>
              <w:iCs/>
              <w:sz w:val="24"/>
              <w:szCs w:val="24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EBB"/>
    <w:rsid w:val="000E07E1"/>
    <w:rsid w:val="002F47BE"/>
    <w:rsid w:val="00354108"/>
    <w:rsid w:val="00442E87"/>
    <w:rsid w:val="00456FC8"/>
    <w:rsid w:val="004E3364"/>
    <w:rsid w:val="00502043"/>
    <w:rsid w:val="008C17BF"/>
    <w:rsid w:val="009108D0"/>
    <w:rsid w:val="00974344"/>
    <w:rsid w:val="00A431AA"/>
    <w:rsid w:val="00B1715C"/>
    <w:rsid w:val="00B32EBC"/>
    <w:rsid w:val="00B36F91"/>
    <w:rsid w:val="00BD5458"/>
    <w:rsid w:val="00C30983"/>
    <w:rsid w:val="00CE7ED2"/>
    <w:rsid w:val="00D26EBB"/>
    <w:rsid w:val="00E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2E87"/>
    <w:rPr>
      <w:color w:val="808080"/>
    </w:rPr>
  </w:style>
  <w:style w:type="paragraph" w:customStyle="1" w:styleId="FA1D43E0B8E540D9889E80722F08750C18">
    <w:name w:val="FA1D43E0B8E540D9889E80722F08750C18"/>
    <w:rsid w:val="00C30983"/>
    <w:pPr>
      <w:spacing w:after="200" w:line="276" w:lineRule="auto"/>
    </w:pPr>
    <w:rPr>
      <w:rFonts w:eastAsiaTheme="minorHAnsi"/>
      <w:lang w:eastAsia="en-US"/>
    </w:rPr>
  </w:style>
  <w:style w:type="paragraph" w:customStyle="1" w:styleId="30C02210AD3C4879840781A2A5AB9C7C18">
    <w:name w:val="30C02210AD3C4879840781A2A5AB9C7C18"/>
    <w:rsid w:val="00C3098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EFB9-0B51-4F47-81CB-00ADB84A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 Josef</dc:creator>
  <cp:lastModifiedBy>Dobisová Simona</cp:lastModifiedBy>
  <cp:revision>2</cp:revision>
  <dcterms:created xsi:type="dcterms:W3CDTF">2024-07-08T11:46:00Z</dcterms:created>
  <dcterms:modified xsi:type="dcterms:W3CDTF">2024-07-08T11:46:00Z</dcterms:modified>
</cp:coreProperties>
</file>