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4DD979" w14:textId="77777777" w:rsidR="000B653F" w:rsidRDefault="000B653F" w:rsidP="00E71443">
      <w:pPr>
        <w:spacing w:before="100" w:beforeAutospacing="1" w:after="100" w:afterAutospacing="1"/>
        <w:rPr>
          <w:b/>
          <w:bCs/>
          <w:sz w:val="56"/>
          <w:szCs w:val="56"/>
        </w:rPr>
      </w:pPr>
      <w:r w:rsidRPr="000B653F">
        <w:rPr>
          <w:b/>
          <w:bCs/>
          <w:sz w:val="56"/>
          <w:szCs w:val="56"/>
        </w:rPr>
        <w:object w:dxaOrig="5504" w:dyaOrig="975" w14:anchorId="3C4DE5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3.75pt;height:43.5pt" o:ole="">
            <v:imagedata r:id="rId11" o:title=""/>
          </v:shape>
          <o:OLEObject Type="Embed" ProgID="MSPhotoEd.3" ShapeID="_x0000_i1025" DrawAspect="Content" ObjectID="_1780918714" r:id="rId12"/>
        </w:object>
      </w:r>
    </w:p>
    <w:p w14:paraId="3C4DD97A" w14:textId="77777777" w:rsidR="000B653F" w:rsidRDefault="000B653F" w:rsidP="000B653F">
      <w:pPr>
        <w:spacing w:before="100" w:beforeAutospacing="1" w:after="100" w:afterAutospacing="1"/>
        <w:jc w:val="center"/>
        <w:rPr>
          <w:b/>
          <w:bCs/>
          <w:sz w:val="56"/>
          <w:szCs w:val="56"/>
        </w:rPr>
      </w:pPr>
    </w:p>
    <w:p w14:paraId="3C4DD97B" w14:textId="77777777" w:rsidR="000B653F" w:rsidRPr="009E4626" w:rsidRDefault="653BE0EB" w:rsidP="653BE0EB">
      <w:pPr>
        <w:spacing w:before="100" w:beforeAutospacing="1" w:after="100" w:afterAutospacing="1"/>
        <w:jc w:val="center"/>
        <w:rPr>
          <w:b/>
          <w:bCs/>
          <w:sz w:val="56"/>
          <w:szCs w:val="56"/>
        </w:rPr>
      </w:pPr>
      <w:r w:rsidRPr="653BE0EB">
        <w:rPr>
          <w:b/>
          <w:bCs/>
          <w:sz w:val="56"/>
          <w:szCs w:val="56"/>
        </w:rPr>
        <w:t>Organizační řád</w:t>
      </w:r>
    </w:p>
    <w:p w14:paraId="3C4DD97C" w14:textId="77777777" w:rsidR="000B653F" w:rsidRPr="009E4626" w:rsidRDefault="653BE0EB" w:rsidP="653BE0EB">
      <w:pPr>
        <w:spacing w:before="100" w:beforeAutospacing="1" w:after="100" w:afterAutospacing="1"/>
        <w:jc w:val="center"/>
        <w:rPr>
          <w:b/>
          <w:bCs/>
          <w:sz w:val="48"/>
          <w:szCs w:val="48"/>
        </w:rPr>
      </w:pPr>
      <w:r w:rsidRPr="653BE0EB">
        <w:rPr>
          <w:b/>
          <w:bCs/>
          <w:sz w:val="48"/>
          <w:szCs w:val="48"/>
        </w:rPr>
        <w:t>Krajského úřadu Středočeského kraje</w:t>
      </w:r>
    </w:p>
    <w:p w14:paraId="3C4DD97D" w14:textId="77777777" w:rsidR="000B653F" w:rsidRDefault="000B653F" w:rsidP="000B653F">
      <w:pPr>
        <w:rPr>
          <w:b/>
          <w:sz w:val="32"/>
          <w:szCs w:val="32"/>
        </w:rPr>
      </w:pPr>
    </w:p>
    <w:p w14:paraId="3C4DD97E" w14:textId="11DB8B85" w:rsidR="000B653F" w:rsidRPr="00490EE2" w:rsidRDefault="7BB9F126" w:rsidP="7BB9F126">
      <w:pPr>
        <w:jc w:val="both"/>
        <w:rPr>
          <w:b/>
          <w:bCs/>
          <w:sz w:val="28"/>
          <w:szCs w:val="28"/>
        </w:rPr>
      </w:pPr>
      <w:r w:rsidRPr="7BB9F126">
        <w:rPr>
          <w:b/>
          <w:bCs/>
          <w:sz w:val="28"/>
          <w:szCs w:val="28"/>
        </w:rPr>
        <w:t>ve znění Opatření č. 6/2018, novelizovaného Opatřením č. 8/2018, Opatření č. 10/2018, Opatření č. 4/2019, Opatření č. 7/2019, Opatření č. 10/2019, Opatření č. 14/2019, Opatření č. 1/2020, Opatření č. 7/2020 a Opatření č. 9/2020</w:t>
      </w:r>
    </w:p>
    <w:p w14:paraId="3C4DD97F" w14:textId="68B35775" w:rsidR="000B653F" w:rsidRPr="00490EE2" w:rsidRDefault="007F5F0B" w:rsidP="00490EE2">
      <w:pPr>
        <w:jc w:val="center"/>
        <w:rPr>
          <w:b/>
          <w:sz w:val="28"/>
          <w:szCs w:val="28"/>
        </w:rPr>
      </w:pPr>
      <w:r>
        <w:rPr>
          <w:b/>
          <w:sz w:val="28"/>
          <w:szCs w:val="28"/>
        </w:rPr>
        <w:t>znění účinné od 1. 3. 2020</w:t>
      </w:r>
    </w:p>
    <w:p w14:paraId="3C4DD980" w14:textId="77777777" w:rsidR="000B653F" w:rsidRDefault="000B653F" w:rsidP="000B653F">
      <w:pPr>
        <w:rPr>
          <w:b/>
          <w:sz w:val="32"/>
          <w:szCs w:val="32"/>
        </w:rPr>
      </w:pPr>
    </w:p>
    <w:p w14:paraId="3C4DD981" w14:textId="77777777" w:rsidR="000B653F" w:rsidRPr="00BD1ACE" w:rsidRDefault="000B653F" w:rsidP="653BE0EB">
      <w:pPr>
        <w:rPr>
          <w:sz w:val="28"/>
          <w:szCs w:val="28"/>
        </w:rPr>
      </w:pPr>
      <w:r w:rsidRPr="653BE0EB">
        <w:rPr>
          <w:b/>
          <w:bCs/>
          <w:sz w:val="32"/>
          <w:szCs w:val="32"/>
        </w:rPr>
        <w:t xml:space="preserve">Závazný pro: </w:t>
      </w:r>
      <w:r>
        <w:rPr>
          <w:b/>
          <w:sz w:val="32"/>
          <w:szCs w:val="32"/>
        </w:rPr>
        <w:tab/>
      </w:r>
      <w:r>
        <w:rPr>
          <w:b/>
          <w:sz w:val="32"/>
          <w:szCs w:val="32"/>
        </w:rPr>
        <w:tab/>
      </w:r>
      <w:r w:rsidRPr="00BD1ACE">
        <w:rPr>
          <w:sz w:val="28"/>
          <w:szCs w:val="28"/>
        </w:rPr>
        <w:t>zaměstnance Středočeského kraje</w:t>
      </w:r>
    </w:p>
    <w:p w14:paraId="3C4DD982" w14:textId="33C5631D" w:rsidR="000B653F" w:rsidRPr="00BD1ACE" w:rsidRDefault="000B653F" w:rsidP="653BE0EB">
      <w:pPr>
        <w:ind w:left="1416"/>
        <w:rPr>
          <w:sz w:val="28"/>
          <w:szCs w:val="28"/>
        </w:rPr>
      </w:pPr>
      <w:r>
        <w:rPr>
          <w:sz w:val="28"/>
          <w:szCs w:val="28"/>
        </w:rPr>
        <w:t xml:space="preserve">       z</w:t>
      </w:r>
      <w:r w:rsidRPr="00BD1ACE">
        <w:rPr>
          <w:sz w:val="28"/>
          <w:szCs w:val="28"/>
        </w:rPr>
        <w:t>ařazené do Krajského úřadu Středočeského kraje</w:t>
      </w:r>
    </w:p>
    <w:p w14:paraId="3C4DD983" w14:textId="77777777" w:rsidR="000B653F" w:rsidRDefault="000B653F" w:rsidP="000B653F">
      <w:pPr>
        <w:rPr>
          <w:b/>
          <w:sz w:val="32"/>
          <w:szCs w:val="32"/>
        </w:rPr>
      </w:pPr>
    </w:p>
    <w:p w14:paraId="3C4DD984" w14:textId="77777777" w:rsidR="000B653F" w:rsidRDefault="000B653F" w:rsidP="000B653F">
      <w:pPr>
        <w:rPr>
          <w:b/>
          <w:sz w:val="32"/>
          <w:szCs w:val="32"/>
        </w:rPr>
      </w:pPr>
    </w:p>
    <w:p w14:paraId="3C4DD985" w14:textId="77777777" w:rsidR="000B653F" w:rsidRDefault="000B653F" w:rsidP="000B653F">
      <w:pPr>
        <w:rPr>
          <w:b/>
          <w:sz w:val="32"/>
          <w:szCs w:val="32"/>
        </w:rPr>
      </w:pPr>
    </w:p>
    <w:p w14:paraId="3C4DD986" w14:textId="1B220EAA" w:rsidR="000B653F" w:rsidRPr="00BD1ACE" w:rsidRDefault="000B653F" w:rsidP="653BE0EB">
      <w:pPr>
        <w:rPr>
          <w:sz w:val="28"/>
          <w:szCs w:val="28"/>
        </w:rPr>
      </w:pPr>
      <w:r w:rsidRPr="653BE0EB">
        <w:rPr>
          <w:b/>
          <w:bCs/>
          <w:sz w:val="32"/>
          <w:szCs w:val="32"/>
        </w:rPr>
        <w:t xml:space="preserve">Navrhovatel: </w:t>
      </w:r>
      <w:r>
        <w:rPr>
          <w:b/>
          <w:sz w:val="32"/>
          <w:szCs w:val="32"/>
        </w:rPr>
        <w:tab/>
      </w:r>
      <w:r>
        <w:rPr>
          <w:b/>
          <w:sz w:val="32"/>
          <w:szCs w:val="32"/>
        </w:rPr>
        <w:tab/>
      </w:r>
      <w:r w:rsidRPr="00BD1ACE">
        <w:rPr>
          <w:sz w:val="28"/>
          <w:szCs w:val="28"/>
        </w:rPr>
        <w:t xml:space="preserve">Odbor </w:t>
      </w:r>
      <w:r>
        <w:rPr>
          <w:sz w:val="28"/>
          <w:szCs w:val="28"/>
        </w:rPr>
        <w:t>legislativně právní</w:t>
      </w:r>
    </w:p>
    <w:p w14:paraId="3C4DD987" w14:textId="77777777" w:rsidR="000B653F" w:rsidRPr="00BD1ACE" w:rsidRDefault="000B653F" w:rsidP="000B653F">
      <w:pPr>
        <w:rPr>
          <w:sz w:val="28"/>
          <w:szCs w:val="28"/>
        </w:rPr>
      </w:pPr>
    </w:p>
    <w:p w14:paraId="3C4DD988" w14:textId="77777777" w:rsidR="000B653F" w:rsidRDefault="000B653F" w:rsidP="000B653F">
      <w:pPr>
        <w:rPr>
          <w:b/>
          <w:sz w:val="32"/>
          <w:szCs w:val="32"/>
        </w:rPr>
      </w:pPr>
    </w:p>
    <w:p w14:paraId="3C4DD989" w14:textId="77777777" w:rsidR="000B653F" w:rsidRDefault="000B653F" w:rsidP="000B653F">
      <w:pPr>
        <w:rPr>
          <w:b/>
          <w:sz w:val="32"/>
          <w:szCs w:val="32"/>
        </w:rPr>
      </w:pPr>
    </w:p>
    <w:p w14:paraId="3C4DD98A" w14:textId="334C2029" w:rsidR="000B653F" w:rsidRPr="00CA19A6" w:rsidRDefault="000B653F" w:rsidP="653BE0EB">
      <w:pPr>
        <w:rPr>
          <w:sz w:val="32"/>
          <w:szCs w:val="32"/>
        </w:rPr>
      </w:pPr>
      <w:r w:rsidRPr="653BE0EB">
        <w:rPr>
          <w:b/>
          <w:bCs/>
          <w:sz w:val="32"/>
          <w:szCs w:val="32"/>
        </w:rPr>
        <w:t xml:space="preserve">Datum vyhlášení: </w:t>
      </w:r>
      <w:r>
        <w:rPr>
          <w:b/>
          <w:sz w:val="32"/>
          <w:szCs w:val="32"/>
        </w:rPr>
        <w:tab/>
      </w:r>
      <w:r w:rsidR="007F1CB3" w:rsidRPr="00CA19A6">
        <w:rPr>
          <w:sz w:val="32"/>
          <w:szCs w:val="32"/>
        </w:rPr>
        <w:t>1.</w:t>
      </w:r>
      <w:r w:rsidR="00CA19A6">
        <w:rPr>
          <w:sz w:val="32"/>
          <w:szCs w:val="32"/>
        </w:rPr>
        <w:t xml:space="preserve"> </w:t>
      </w:r>
      <w:r w:rsidR="007F1CB3" w:rsidRPr="00CA19A6">
        <w:rPr>
          <w:sz w:val="32"/>
          <w:szCs w:val="32"/>
        </w:rPr>
        <w:t>6.</w:t>
      </w:r>
      <w:r w:rsidR="00CA19A6">
        <w:rPr>
          <w:sz w:val="32"/>
          <w:szCs w:val="32"/>
        </w:rPr>
        <w:t xml:space="preserve"> </w:t>
      </w:r>
      <w:r w:rsidR="007F1CB3" w:rsidRPr="00CA19A6">
        <w:rPr>
          <w:sz w:val="32"/>
          <w:szCs w:val="32"/>
        </w:rPr>
        <w:t>2018</w:t>
      </w:r>
    </w:p>
    <w:p w14:paraId="3C4DD98B" w14:textId="77777777" w:rsidR="000B653F" w:rsidRDefault="000B653F" w:rsidP="000B653F">
      <w:pPr>
        <w:rPr>
          <w:b/>
          <w:sz w:val="32"/>
          <w:szCs w:val="32"/>
        </w:rPr>
      </w:pPr>
    </w:p>
    <w:p w14:paraId="3C4DD98C" w14:textId="77777777" w:rsidR="000B653F" w:rsidRDefault="000B653F" w:rsidP="000B653F">
      <w:pPr>
        <w:rPr>
          <w:b/>
          <w:sz w:val="32"/>
          <w:szCs w:val="32"/>
        </w:rPr>
      </w:pPr>
    </w:p>
    <w:p w14:paraId="3C4DD98D" w14:textId="77777777" w:rsidR="000B653F" w:rsidRDefault="000B653F" w:rsidP="000B653F">
      <w:pPr>
        <w:rPr>
          <w:b/>
          <w:sz w:val="32"/>
          <w:szCs w:val="32"/>
        </w:rPr>
      </w:pPr>
    </w:p>
    <w:p w14:paraId="3C4DD98E" w14:textId="77777777" w:rsidR="000B653F" w:rsidRDefault="000B653F" w:rsidP="000B653F">
      <w:pPr>
        <w:rPr>
          <w:b/>
          <w:sz w:val="32"/>
          <w:szCs w:val="32"/>
        </w:rPr>
      </w:pPr>
    </w:p>
    <w:p w14:paraId="3C4DD98F" w14:textId="12140E7A" w:rsidR="000B653F" w:rsidRPr="000B653F" w:rsidRDefault="000B653F" w:rsidP="653BE0EB">
      <w:pPr>
        <w:rPr>
          <w:sz w:val="28"/>
          <w:szCs w:val="28"/>
        </w:rPr>
      </w:pPr>
      <w:r w:rsidRPr="653BE0EB">
        <w:rPr>
          <w:b/>
          <w:bCs/>
          <w:sz w:val="32"/>
          <w:szCs w:val="32"/>
        </w:rPr>
        <w:t xml:space="preserve">Příloha: </w:t>
      </w:r>
      <w:r>
        <w:rPr>
          <w:b/>
          <w:sz w:val="32"/>
          <w:szCs w:val="32"/>
        </w:rPr>
        <w:tab/>
      </w:r>
      <w:r>
        <w:rPr>
          <w:b/>
          <w:sz w:val="32"/>
          <w:szCs w:val="32"/>
        </w:rPr>
        <w:tab/>
      </w:r>
      <w:r>
        <w:rPr>
          <w:b/>
          <w:sz w:val="32"/>
          <w:szCs w:val="32"/>
        </w:rPr>
        <w:tab/>
      </w:r>
      <w:hyperlink r:id="rId13" w:history="1">
        <w:r w:rsidR="008B6F75" w:rsidRPr="653BE0EB">
          <w:rPr>
            <w:rStyle w:val="Hypertextovodkaz"/>
            <w:sz w:val="28"/>
            <w:szCs w:val="28"/>
          </w:rPr>
          <w:t>Organizační struktura</w:t>
        </w:r>
      </w:hyperlink>
    </w:p>
    <w:p w14:paraId="3C4DD990" w14:textId="77777777" w:rsidR="000B653F" w:rsidRDefault="000B653F" w:rsidP="000B653F">
      <w:pPr>
        <w:rPr>
          <w:sz w:val="32"/>
          <w:szCs w:val="32"/>
        </w:rPr>
      </w:pPr>
    </w:p>
    <w:p w14:paraId="3C4DD991" w14:textId="708EA6EB" w:rsidR="00775C7A" w:rsidRDefault="00775C7A">
      <w:pPr>
        <w:spacing w:after="200" w:line="276" w:lineRule="auto"/>
        <w:rPr>
          <w:sz w:val="32"/>
          <w:szCs w:val="32"/>
        </w:rPr>
      </w:pPr>
      <w:r>
        <w:rPr>
          <w:sz w:val="32"/>
          <w:szCs w:val="32"/>
        </w:rPr>
        <w:br w:type="page"/>
      </w:r>
    </w:p>
    <w:p w14:paraId="2BA68846" w14:textId="77777777" w:rsidR="000B653F" w:rsidRDefault="000B653F" w:rsidP="000B653F">
      <w:pPr>
        <w:rPr>
          <w:sz w:val="32"/>
          <w:szCs w:val="32"/>
        </w:rPr>
      </w:pPr>
    </w:p>
    <w:sdt>
      <w:sdtPr>
        <w:rPr>
          <w:rFonts w:ascii="Times New Roman" w:hAnsi="Times New Roman"/>
          <w:color w:val="auto"/>
          <w:sz w:val="24"/>
          <w:szCs w:val="24"/>
        </w:rPr>
        <w:id w:val="-1040285242"/>
        <w:docPartObj>
          <w:docPartGallery w:val="Table of Contents"/>
          <w:docPartUnique/>
        </w:docPartObj>
      </w:sdtPr>
      <w:sdtEndPr>
        <w:rPr>
          <w:b/>
          <w:bCs/>
        </w:rPr>
      </w:sdtEndPr>
      <w:sdtContent>
        <w:p w14:paraId="674980D5" w14:textId="67F5EFDA" w:rsidR="00B60ED1" w:rsidRPr="004101B8" w:rsidRDefault="00B60ED1">
          <w:pPr>
            <w:pStyle w:val="Nadpisobsahu"/>
            <w:rPr>
              <w:rFonts w:ascii="Times New Roman" w:hAnsi="Times New Roman"/>
              <w:b/>
            </w:rPr>
          </w:pPr>
          <w:r w:rsidRPr="004101B8">
            <w:rPr>
              <w:rFonts w:ascii="Times New Roman" w:hAnsi="Times New Roman"/>
              <w:b/>
            </w:rPr>
            <w:t>Obsah</w:t>
          </w:r>
        </w:p>
        <w:p w14:paraId="2C640709" w14:textId="23A125A9" w:rsidR="00FF420A" w:rsidRDefault="00B60ED1">
          <w:pPr>
            <w:pStyle w:val="Obsah1"/>
            <w:rPr>
              <w:rFonts w:asciiTheme="minorHAnsi" w:eastAsiaTheme="minorEastAsia" w:hAnsiTheme="minorHAnsi" w:cstheme="minorBidi"/>
              <w:noProof/>
              <w:sz w:val="22"/>
              <w:szCs w:val="22"/>
            </w:rPr>
          </w:pPr>
          <w:r>
            <w:rPr>
              <w:b/>
              <w:bCs/>
            </w:rPr>
            <w:fldChar w:fldCharType="begin"/>
          </w:r>
          <w:r>
            <w:rPr>
              <w:b/>
              <w:bCs/>
            </w:rPr>
            <w:instrText xml:space="preserve"> TOC \o "1-3" \h \z \u </w:instrText>
          </w:r>
          <w:r>
            <w:rPr>
              <w:b/>
              <w:bCs/>
            </w:rPr>
            <w:fldChar w:fldCharType="separate"/>
          </w:r>
          <w:hyperlink w:anchor="_Toc31719123" w:history="1">
            <w:r w:rsidR="00FF420A" w:rsidRPr="001D7244">
              <w:rPr>
                <w:rStyle w:val="Hypertextovodkaz"/>
                <w:b/>
                <w:noProof/>
              </w:rPr>
              <w:t>ČÁST PRVNÍ</w:t>
            </w:r>
            <w:r w:rsidR="00FF420A">
              <w:rPr>
                <w:noProof/>
                <w:webHidden/>
              </w:rPr>
              <w:tab/>
            </w:r>
            <w:r w:rsidR="00FF420A">
              <w:rPr>
                <w:noProof/>
                <w:webHidden/>
              </w:rPr>
              <w:fldChar w:fldCharType="begin"/>
            </w:r>
            <w:r w:rsidR="00FF420A">
              <w:rPr>
                <w:noProof/>
                <w:webHidden/>
              </w:rPr>
              <w:instrText xml:space="preserve"> PAGEREF _Toc31719123 \h </w:instrText>
            </w:r>
            <w:r w:rsidR="00FF420A">
              <w:rPr>
                <w:noProof/>
                <w:webHidden/>
              </w:rPr>
            </w:r>
            <w:r w:rsidR="00FF420A">
              <w:rPr>
                <w:noProof/>
                <w:webHidden/>
              </w:rPr>
              <w:fldChar w:fldCharType="separate"/>
            </w:r>
            <w:r w:rsidR="00FF420A">
              <w:rPr>
                <w:noProof/>
                <w:webHidden/>
              </w:rPr>
              <w:t>5</w:t>
            </w:r>
            <w:r w:rsidR="00FF420A">
              <w:rPr>
                <w:noProof/>
                <w:webHidden/>
              </w:rPr>
              <w:fldChar w:fldCharType="end"/>
            </w:r>
          </w:hyperlink>
        </w:p>
        <w:p w14:paraId="146EBBDD" w14:textId="77777777" w:rsidR="00FF420A" w:rsidRDefault="007F5F0B">
          <w:pPr>
            <w:pStyle w:val="Obsah1"/>
            <w:rPr>
              <w:rFonts w:asciiTheme="minorHAnsi" w:eastAsiaTheme="minorEastAsia" w:hAnsiTheme="minorHAnsi" w:cstheme="minorBidi"/>
              <w:noProof/>
              <w:sz w:val="22"/>
              <w:szCs w:val="22"/>
            </w:rPr>
          </w:pPr>
          <w:hyperlink w:anchor="_Toc31719124" w:history="1">
            <w:r w:rsidR="00FF420A" w:rsidRPr="001D7244">
              <w:rPr>
                <w:rStyle w:val="Hypertextovodkaz"/>
                <w:b/>
                <w:noProof/>
              </w:rPr>
              <w:t>VŠEOBECNÁ USTANOVENÍ</w:t>
            </w:r>
            <w:r w:rsidR="00FF420A">
              <w:rPr>
                <w:noProof/>
                <w:webHidden/>
              </w:rPr>
              <w:tab/>
            </w:r>
            <w:r w:rsidR="00FF420A">
              <w:rPr>
                <w:noProof/>
                <w:webHidden/>
              </w:rPr>
              <w:fldChar w:fldCharType="begin"/>
            </w:r>
            <w:r w:rsidR="00FF420A">
              <w:rPr>
                <w:noProof/>
                <w:webHidden/>
              </w:rPr>
              <w:instrText xml:space="preserve"> PAGEREF _Toc31719124 \h </w:instrText>
            </w:r>
            <w:r w:rsidR="00FF420A">
              <w:rPr>
                <w:noProof/>
                <w:webHidden/>
              </w:rPr>
            </w:r>
            <w:r w:rsidR="00FF420A">
              <w:rPr>
                <w:noProof/>
                <w:webHidden/>
              </w:rPr>
              <w:fldChar w:fldCharType="separate"/>
            </w:r>
            <w:r w:rsidR="00FF420A">
              <w:rPr>
                <w:noProof/>
                <w:webHidden/>
              </w:rPr>
              <w:t>5</w:t>
            </w:r>
            <w:r w:rsidR="00FF420A">
              <w:rPr>
                <w:noProof/>
                <w:webHidden/>
              </w:rPr>
              <w:fldChar w:fldCharType="end"/>
            </w:r>
          </w:hyperlink>
        </w:p>
        <w:p w14:paraId="7729CDB8" w14:textId="77777777" w:rsidR="00FF420A" w:rsidRDefault="007F5F0B">
          <w:pPr>
            <w:pStyle w:val="Obsah2"/>
            <w:rPr>
              <w:rFonts w:asciiTheme="minorHAnsi" w:eastAsiaTheme="minorEastAsia" w:hAnsiTheme="minorHAnsi" w:cstheme="minorBidi"/>
              <w:noProof/>
              <w:sz w:val="22"/>
              <w:szCs w:val="22"/>
            </w:rPr>
          </w:pPr>
          <w:hyperlink w:anchor="_Toc31719125" w:history="1">
            <w:r w:rsidR="00FF420A" w:rsidRPr="001D7244">
              <w:rPr>
                <w:rStyle w:val="Hypertextovodkaz"/>
                <w:noProof/>
              </w:rPr>
              <w:t>Článek 1</w:t>
            </w:r>
            <w:r w:rsidR="00FF420A">
              <w:rPr>
                <w:noProof/>
                <w:webHidden/>
              </w:rPr>
              <w:tab/>
            </w:r>
            <w:r w:rsidR="00FF420A">
              <w:rPr>
                <w:noProof/>
                <w:webHidden/>
              </w:rPr>
              <w:fldChar w:fldCharType="begin"/>
            </w:r>
            <w:r w:rsidR="00FF420A">
              <w:rPr>
                <w:noProof/>
                <w:webHidden/>
              </w:rPr>
              <w:instrText xml:space="preserve"> PAGEREF _Toc31719125 \h </w:instrText>
            </w:r>
            <w:r w:rsidR="00FF420A">
              <w:rPr>
                <w:noProof/>
                <w:webHidden/>
              </w:rPr>
            </w:r>
            <w:r w:rsidR="00FF420A">
              <w:rPr>
                <w:noProof/>
                <w:webHidden/>
              </w:rPr>
              <w:fldChar w:fldCharType="separate"/>
            </w:r>
            <w:r w:rsidR="00FF420A">
              <w:rPr>
                <w:noProof/>
                <w:webHidden/>
              </w:rPr>
              <w:t>5</w:t>
            </w:r>
            <w:r w:rsidR="00FF420A">
              <w:rPr>
                <w:noProof/>
                <w:webHidden/>
              </w:rPr>
              <w:fldChar w:fldCharType="end"/>
            </w:r>
          </w:hyperlink>
        </w:p>
        <w:p w14:paraId="19C61424" w14:textId="77777777" w:rsidR="00FF420A" w:rsidRDefault="007F5F0B">
          <w:pPr>
            <w:pStyle w:val="Obsah2"/>
            <w:rPr>
              <w:rFonts w:asciiTheme="minorHAnsi" w:eastAsiaTheme="minorEastAsia" w:hAnsiTheme="minorHAnsi" w:cstheme="minorBidi"/>
              <w:noProof/>
              <w:sz w:val="22"/>
              <w:szCs w:val="22"/>
            </w:rPr>
          </w:pPr>
          <w:hyperlink w:anchor="_Toc31719126" w:history="1">
            <w:r w:rsidR="00FF420A" w:rsidRPr="001D7244">
              <w:rPr>
                <w:rStyle w:val="Hypertextovodkaz"/>
                <w:noProof/>
              </w:rPr>
              <w:t>Úvodní ustanovení</w:t>
            </w:r>
            <w:r w:rsidR="00FF420A">
              <w:rPr>
                <w:noProof/>
                <w:webHidden/>
              </w:rPr>
              <w:tab/>
            </w:r>
            <w:r w:rsidR="00FF420A">
              <w:rPr>
                <w:noProof/>
                <w:webHidden/>
              </w:rPr>
              <w:fldChar w:fldCharType="begin"/>
            </w:r>
            <w:r w:rsidR="00FF420A">
              <w:rPr>
                <w:noProof/>
                <w:webHidden/>
              </w:rPr>
              <w:instrText xml:space="preserve"> PAGEREF _Toc31719126 \h </w:instrText>
            </w:r>
            <w:r w:rsidR="00FF420A">
              <w:rPr>
                <w:noProof/>
                <w:webHidden/>
              </w:rPr>
            </w:r>
            <w:r w:rsidR="00FF420A">
              <w:rPr>
                <w:noProof/>
                <w:webHidden/>
              </w:rPr>
              <w:fldChar w:fldCharType="separate"/>
            </w:r>
            <w:r w:rsidR="00FF420A">
              <w:rPr>
                <w:noProof/>
                <w:webHidden/>
              </w:rPr>
              <w:t>5</w:t>
            </w:r>
            <w:r w:rsidR="00FF420A">
              <w:rPr>
                <w:noProof/>
                <w:webHidden/>
              </w:rPr>
              <w:fldChar w:fldCharType="end"/>
            </w:r>
          </w:hyperlink>
        </w:p>
        <w:p w14:paraId="5EFF6C23" w14:textId="77777777" w:rsidR="00FF420A" w:rsidRDefault="007F5F0B">
          <w:pPr>
            <w:pStyle w:val="Obsah2"/>
            <w:rPr>
              <w:rFonts w:asciiTheme="minorHAnsi" w:eastAsiaTheme="minorEastAsia" w:hAnsiTheme="minorHAnsi" w:cstheme="minorBidi"/>
              <w:noProof/>
              <w:sz w:val="22"/>
              <w:szCs w:val="22"/>
            </w:rPr>
          </w:pPr>
          <w:hyperlink w:anchor="_Toc31719127" w:history="1">
            <w:r w:rsidR="00FF420A" w:rsidRPr="001D7244">
              <w:rPr>
                <w:rStyle w:val="Hypertextovodkaz"/>
                <w:noProof/>
              </w:rPr>
              <w:t>Článek 2</w:t>
            </w:r>
            <w:r w:rsidR="00FF420A">
              <w:rPr>
                <w:noProof/>
                <w:webHidden/>
              </w:rPr>
              <w:tab/>
            </w:r>
            <w:r w:rsidR="00FF420A">
              <w:rPr>
                <w:noProof/>
                <w:webHidden/>
              </w:rPr>
              <w:fldChar w:fldCharType="begin"/>
            </w:r>
            <w:r w:rsidR="00FF420A">
              <w:rPr>
                <w:noProof/>
                <w:webHidden/>
              </w:rPr>
              <w:instrText xml:space="preserve"> PAGEREF _Toc31719127 \h </w:instrText>
            </w:r>
            <w:r w:rsidR="00FF420A">
              <w:rPr>
                <w:noProof/>
                <w:webHidden/>
              </w:rPr>
            </w:r>
            <w:r w:rsidR="00FF420A">
              <w:rPr>
                <w:noProof/>
                <w:webHidden/>
              </w:rPr>
              <w:fldChar w:fldCharType="separate"/>
            </w:r>
            <w:r w:rsidR="00FF420A">
              <w:rPr>
                <w:noProof/>
                <w:webHidden/>
              </w:rPr>
              <w:t>5</w:t>
            </w:r>
            <w:r w:rsidR="00FF420A">
              <w:rPr>
                <w:noProof/>
                <w:webHidden/>
              </w:rPr>
              <w:fldChar w:fldCharType="end"/>
            </w:r>
          </w:hyperlink>
        </w:p>
        <w:p w14:paraId="07E46A5D" w14:textId="77777777" w:rsidR="00FF420A" w:rsidRDefault="007F5F0B">
          <w:pPr>
            <w:pStyle w:val="Obsah2"/>
            <w:rPr>
              <w:rFonts w:asciiTheme="minorHAnsi" w:eastAsiaTheme="minorEastAsia" w:hAnsiTheme="minorHAnsi" w:cstheme="minorBidi"/>
              <w:noProof/>
              <w:sz w:val="22"/>
              <w:szCs w:val="22"/>
            </w:rPr>
          </w:pPr>
          <w:hyperlink w:anchor="_Toc31719128" w:history="1">
            <w:r w:rsidR="00FF420A" w:rsidRPr="001D7244">
              <w:rPr>
                <w:rStyle w:val="Hypertextovodkaz"/>
                <w:noProof/>
              </w:rPr>
              <w:t>Postavení a působnost úřadu</w:t>
            </w:r>
            <w:r w:rsidR="00FF420A">
              <w:rPr>
                <w:noProof/>
                <w:webHidden/>
              </w:rPr>
              <w:tab/>
            </w:r>
            <w:r w:rsidR="00FF420A">
              <w:rPr>
                <w:noProof/>
                <w:webHidden/>
              </w:rPr>
              <w:fldChar w:fldCharType="begin"/>
            </w:r>
            <w:r w:rsidR="00FF420A">
              <w:rPr>
                <w:noProof/>
                <w:webHidden/>
              </w:rPr>
              <w:instrText xml:space="preserve"> PAGEREF _Toc31719128 \h </w:instrText>
            </w:r>
            <w:r w:rsidR="00FF420A">
              <w:rPr>
                <w:noProof/>
                <w:webHidden/>
              </w:rPr>
            </w:r>
            <w:r w:rsidR="00FF420A">
              <w:rPr>
                <w:noProof/>
                <w:webHidden/>
              </w:rPr>
              <w:fldChar w:fldCharType="separate"/>
            </w:r>
            <w:r w:rsidR="00FF420A">
              <w:rPr>
                <w:noProof/>
                <w:webHidden/>
              </w:rPr>
              <w:t>5</w:t>
            </w:r>
            <w:r w:rsidR="00FF420A">
              <w:rPr>
                <w:noProof/>
                <w:webHidden/>
              </w:rPr>
              <w:fldChar w:fldCharType="end"/>
            </w:r>
          </w:hyperlink>
        </w:p>
        <w:p w14:paraId="60D1179F" w14:textId="77777777" w:rsidR="00FF420A" w:rsidRDefault="007F5F0B">
          <w:pPr>
            <w:pStyle w:val="Obsah2"/>
            <w:rPr>
              <w:rFonts w:asciiTheme="minorHAnsi" w:eastAsiaTheme="minorEastAsia" w:hAnsiTheme="minorHAnsi" w:cstheme="minorBidi"/>
              <w:noProof/>
              <w:sz w:val="22"/>
              <w:szCs w:val="22"/>
            </w:rPr>
          </w:pPr>
          <w:hyperlink w:anchor="_Toc31719129" w:history="1">
            <w:r w:rsidR="00FF420A" w:rsidRPr="001D7244">
              <w:rPr>
                <w:rStyle w:val="Hypertextovodkaz"/>
                <w:noProof/>
              </w:rPr>
              <w:t>Článek 3</w:t>
            </w:r>
            <w:r w:rsidR="00FF420A">
              <w:rPr>
                <w:noProof/>
                <w:webHidden/>
              </w:rPr>
              <w:tab/>
            </w:r>
            <w:r w:rsidR="00FF420A">
              <w:rPr>
                <w:noProof/>
                <w:webHidden/>
              </w:rPr>
              <w:fldChar w:fldCharType="begin"/>
            </w:r>
            <w:r w:rsidR="00FF420A">
              <w:rPr>
                <w:noProof/>
                <w:webHidden/>
              </w:rPr>
              <w:instrText xml:space="preserve"> PAGEREF _Toc31719129 \h </w:instrText>
            </w:r>
            <w:r w:rsidR="00FF420A">
              <w:rPr>
                <w:noProof/>
                <w:webHidden/>
              </w:rPr>
            </w:r>
            <w:r w:rsidR="00FF420A">
              <w:rPr>
                <w:noProof/>
                <w:webHidden/>
              </w:rPr>
              <w:fldChar w:fldCharType="separate"/>
            </w:r>
            <w:r w:rsidR="00FF420A">
              <w:rPr>
                <w:noProof/>
                <w:webHidden/>
              </w:rPr>
              <w:t>6</w:t>
            </w:r>
            <w:r w:rsidR="00FF420A">
              <w:rPr>
                <w:noProof/>
                <w:webHidden/>
              </w:rPr>
              <w:fldChar w:fldCharType="end"/>
            </w:r>
          </w:hyperlink>
        </w:p>
        <w:p w14:paraId="5084248C" w14:textId="77777777" w:rsidR="00FF420A" w:rsidRDefault="007F5F0B">
          <w:pPr>
            <w:pStyle w:val="Obsah2"/>
            <w:rPr>
              <w:rFonts w:asciiTheme="minorHAnsi" w:eastAsiaTheme="minorEastAsia" w:hAnsiTheme="minorHAnsi" w:cstheme="minorBidi"/>
              <w:noProof/>
              <w:sz w:val="22"/>
              <w:szCs w:val="22"/>
            </w:rPr>
          </w:pPr>
          <w:hyperlink w:anchor="_Toc31719130" w:history="1">
            <w:r w:rsidR="00FF420A" w:rsidRPr="001D7244">
              <w:rPr>
                <w:rStyle w:val="Hypertextovodkaz"/>
                <w:noProof/>
              </w:rPr>
              <w:t>Informační povinnost úřadu</w:t>
            </w:r>
            <w:r w:rsidR="00FF420A">
              <w:rPr>
                <w:noProof/>
                <w:webHidden/>
              </w:rPr>
              <w:tab/>
            </w:r>
            <w:r w:rsidR="00FF420A">
              <w:rPr>
                <w:noProof/>
                <w:webHidden/>
              </w:rPr>
              <w:fldChar w:fldCharType="begin"/>
            </w:r>
            <w:r w:rsidR="00FF420A">
              <w:rPr>
                <w:noProof/>
                <w:webHidden/>
              </w:rPr>
              <w:instrText xml:space="preserve"> PAGEREF _Toc31719130 \h </w:instrText>
            </w:r>
            <w:r w:rsidR="00FF420A">
              <w:rPr>
                <w:noProof/>
                <w:webHidden/>
              </w:rPr>
            </w:r>
            <w:r w:rsidR="00FF420A">
              <w:rPr>
                <w:noProof/>
                <w:webHidden/>
              </w:rPr>
              <w:fldChar w:fldCharType="separate"/>
            </w:r>
            <w:r w:rsidR="00FF420A">
              <w:rPr>
                <w:noProof/>
                <w:webHidden/>
              </w:rPr>
              <w:t>6</w:t>
            </w:r>
            <w:r w:rsidR="00FF420A">
              <w:rPr>
                <w:noProof/>
                <w:webHidden/>
              </w:rPr>
              <w:fldChar w:fldCharType="end"/>
            </w:r>
          </w:hyperlink>
        </w:p>
        <w:p w14:paraId="787AFD60" w14:textId="77777777" w:rsidR="00FF420A" w:rsidRDefault="007F5F0B">
          <w:pPr>
            <w:pStyle w:val="Obsah2"/>
            <w:rPr>
              <w:rFonts w:asciiTheme="minorHAnsi" w:eastAsiaTheme="minorEastAsia" w:hAnsiTheme="minorHAnsi" w:cstheme="minorBidi"/>
              <w:noProof/>
              <w:sz w:val="22"/>
              <w:szCs w:val="22"/>
            </w:rPr>
          </w:pPr>
          <w:hyperlink w:anchor="_Toc31719131" w:history="1">
            <w:r w:rsidR="00FF420A" w:rsidRPr="001D7244">
              <w:rPr>
                <w:rStyle w:val="Hypertextovodkaz"/>
                <w:noProof/>
              </w:rPr>
              <w:t>Článek 4</w:t>
            </w:r>
            <w:r w:rsidR="00FF420A">
              <w:rPr>
                <w:noProof/>
                <w:webHidden/>
              </w:rPr>
              <w:tab/>
            </w:r>
            <w:r w:rsidR="00FF420A">
              <w:rPr>
                <w:noProof/>
                <w:webHidden/>
              </w:rPr>
              <w:fldChar w:fldCharType="begin"/>
            </w:r>
            <w:r w:rsidR="00FF420A">
              <w:rPr>
                <w:noProof/>
                <w:webHidden/>
              </w:rPr>
              <w:instrText xml:space="preserve"> PAGEREF _Toc31719131 \h </w:instrText>
            </w:r>
            <w:r w:rsidR="00FF420A">
              <w:rPr>
                <w:noProof/>
                <w:webHidden/>
              </w:rPr>
            </w:r>
            <w:r w:rsidR="00FF420A">
              <w:rPr>
                <w:noProof/>
                <w:webHidden/>
              </w:rPr>
              <w:fldChar w:fldCharType="separate"/>
            </w:r>
            <w:r w:rsidR="00FF420A">
              <w:rPr>
                <w:noProof/>
                <w:webHidden/>
              </w:rPr>
              <w:t>6</w:t>
            </w:r>
            <w:r w:rsidR="00FF420A">
              <w:rPr>
                <w:noProof/>
                <w:webHidden/>
              </w:rPr>
              <w:fldChar w:fldCharType="end"/>
            </w:r>
          </w:hyperlink>
        </w:p>
        <w:p w14:paraId="21574902" w14:textId="77777777" w:rsidR="00FF420A" w:rsidRDefault="007F5F0B">
          <w:pPr>
            <w:pStyle w:val="Obsah2"/>
            <w:rPr>
              <w:rFonts w:asciiTheme="minorHAnsi" w:eastAsiaTheme="minorEastAsia" w:hAnsiTheme="minorHAnsi" w:cstheme="minorBidi"/>
              <w:noProof/>
              <w:sz w:val="22"/>
              <w:szCs w:val="22"/>
            </w:rPr>
          </w:pPr>
          <w:hyperlink w:anchor="_Toc31719132" w:history="1">
            <w:r w:rsidR="00FF420A" w:rsidRPr="001D7244">
              <w:rPr>
                <w:rStyle w:val="Hypertextovodkaz"/>
                <w:noProof/>
              </w:rPr>
              <w:t>Organizační struktura úřadu</w:t>
            </w:r>
            <w:r w:rsidR="00FF420A">
              <w:rPr>
                <w:noProof/>
                <w:webHidden/>
              </w:rPr>
              <w:tab/>
            </w:r>
            <w:r w:rsidR="00FF420A">
              <w:rPr>
                <w:noProof/>
                <w:webHidden/>
              </w:rPr>
              <w:fldChar w:fldCharType="begin"/>
            </w:r>
            <w:r w:rsidR="00FF420A">
              <w:rPr>
                <w:noProof/>
                <w:webHidden/>
              </w:rPr>
              <w:instrText xml:space="preserve"> PAGEREF _Toc31719132 \h </w:instrText>
            </w:r>
            <w:r w:rsidR="00FF420A">
              <w:rPr>
                <w:noProof/>
                <w:webHidden/>
              </w:rPr>
            </w:r>
            <w:r w:rsidR="00FF420A">
              <w:rPr>
                <w:noProof/>
                <w:webHidden/>
              </w:rPr>
              <w:fldChar w:fldCharType="separate"/>
            </w:r>
            <w:r w:rsidR="00FF420A">
              <w:rPr>
                <w:noProof/>
                <w:webHidden/>
              </w:rPr>
              <w:t>6</w:t>
            </w:r>
            <w:r w:rsidR="00FF420A">
              <w:rPr>
                <w:noProof/>
                <w:webHidden/>
              </w:rPr>
              <w:fldChar w:fldCharType="end"/>
            </w:r>
          </w:hyperlink>
        </w:p>
        <w:p w14:paraId="2C989264" w14:textId="77777777" w:rsidR="00FF420A" w:rsidRDefault="007F5F0B">
          <w:pPr>
            <w:pStyle w:val="Obsah2"/>
            <w:rPr>
              <w:rFonts w:asciiTheme="minorHAnsi" w:eastAsiaTheme="minorEastAsia" w:hAnsiTheme="minorHAnsi" w:cstheme="minorBidi"/>
              <w:noProof/>
              <w:sz w:val="22"/>
              <w:szCs w:val="22"/>
            </w:rPr>
          </w:pPr>
          <w:hyperlink w:anchor="_Toc31719133" w:history="1">
            <w:r w:rsidR="00FF420A" w:rsidRPr="001D7244">
              <w:rPr>
                <w:rStyle w:val="Hypertextovodkaz"/>
                <w:noProof/>
              </w:rPr>
              <w:t>Článek 5</w:t>
            </w:r>
            <w:r w:rsidR="00FF420A">
              <w:rPr>
                <w:noProof/>
                <w:webHidden/>
              </w:rPr>
              <w:tab/>
            </w:r>
            <w:r w:rsidR="00FF420A">
              <w:rPr>
                <w:noProof/>
                <w:webHidden/>
              </w:rPr>
              <w:fldChar w:fldCharType="begin"/>
            </w:r>
            <w:r w:rsidR="00FF420A">
              <w:rPr>
                <w:noProof/>
                <w:webHidden/>
              </w:rPr>
              <w:instrText xml:space="preserve"> PAGEREF _Toc31719133 \h </w:instrText>
            </w:r>
            <w:r w:rsidR="00FF420A">
              <w:rPr>
                <w:noProof/>
                <w:webHidden/>
              </w:rPr>
            </w:r>
            <w:r w:rsidR="00FF420A">
              <w:rPr>
                <w:noProof/>
                <w:webHidden/>
              </w:rPr>
              <w:fldChar w:fldCharType="separate"/>
            </w:r>
            <w:r w:rsidR="00FF420A">
              <w:rPr>
                <w:noProof/>
                <w:webHidden/>
              </w:rPr>
              <w:t>6</w:t>
            </w:r>
            <w:r w:rsidR="00FF420A">
              <w:rPr>
                <w:noProof/>
                <w:webHidden/>
              </w:rPr>
              <w:fldChar w:fldCharType="end"/>
            </w:r>
          </w:hyperlink>
        </w:p>
        <w:p w14:paraId="7434D6CC" w14:textId="77777777" w:rsidR="00FF420A" w:rsidRDefault="007F5F0B">
          <w:pPr>
            <w:pStyle w:val="Obsah2"/>
            <w:rPr>
              <w:rFonts w:asciiTheme="minorHAnsi" w:eastAsiaTheme="minorEastAsia" w:hAnsiTheme="minorHAnsi" w:cstheme="minorBidi"/>
              <w:noProof/>
              <w:sz w:val="22"/>
              <w:szCs w:val="22"/>
            </w:rPr>
          </w:pPr>
          <w:hyperlink w:anchor="_Toc31719134" w:history="1">
            <w:r w:rsidR="00FF420A" w:rsidRPr="001D7244">
              <w:rPr>
                <w:rStyle w:val="Hypertextovodkaz"/>
                <w:noProof/>
              </w:rPr>
              <w:t>Organizační členění podle řídící působnosti</w:t>
            </w:r>
            <w:r w:rsidR="00FF420A">
              <w:rPr>
                <w:noProof/>
                <w:webHidden/>
              </w:rPr>
              <w:tab/>
            </w:r>
            <w:r w:rsidR="00FF420A">
              <w:rPr>
                <w:noProof/>
                <w:webHidden/>
              </w:rPr>
              <w:fldChar w:fldCharType="begin"/>
            </w:r>
            <w:r w:rsidR="00FF420A">
              <w:rPr>
                <w:noProof/>
                <w:webHidden/>
              </w:rPr>
              <w:instrText xml:space="preserve"> PAGEREF _Toc31719134 \h </w:instrText>
            </w:r>
            <w:r w:rsidR="00FF420A">
              <w:rPr>
                <w:noProof/>
                <w:webHidden/>
              </w:rPr>
            </w:r>
            <w:r w:rsidR="00FF420A">
              <w:rPr>
                <w:noProof/>
                <w:webHidden/>
              </w:rPr>
              <w:fldChar w:fldCharType="separate"/>
            </w:r>
            <w:r w:rsidR="00FF420A">
              <w:rPr>
                <w:noProof/>
                <w:webHidden/>
              </w:rPr>
              <w:t>6</w:t>
            </w:r>
            <w:r w:rsidR="00FF420A">
              <w:rPr>
                <w:noProof/>
                <w:webHidden/>
              </w:rPr>
              <w:fldChar w:fldCharType="end"/>
            </w:r>
          </w:hyperlink>
        </w:p>
        <w:p w14:paraId="2A215376" w14:textId="77777777" w:rsidR="00FF420A" w:rsidRDefault="007F5F0B">
          <w:pPr>
            <w:pStyle w:val="Obsah2"/>
            <w:rPr>
              <w:rFonts w:asciiTheme="minorHAnsi" w:eastAsiaTheme="minorEastAsia" w:hAnsiTheme="minorHAnsi" w:cstheme="minorBidi"/>
              <w:noProof/>
              <w:sz w:val="22"/>
              <w:szCs w:val="22"/>
            </w:rPr>
          </w:pPr>
          <w:hyperlink w:anchor="_Toc31719135" w:history="1">
            <w:r w:rsidR="00FF420A" w:rsidRPr="001D7244">
              <w:rPr>
                <w:rStyle w:val="Hypertextovodkaz"/>
                <w:noProof/>
              </w:rPr>
              <w:t>Článek 6</w:t>
            </w:r>
            <w:r w:rsidR="00FF420A">
              <w:rPr>
                <w:noProof/>
                <w:webHidden/>
              </w:rPr>
              <w:tab/>
            </w:r>
            <w:r w:rsidR="00FF420A">
              <w:rPr>
                <w:noProof/>
                <w:webHidden/>
              </w:rPr>
              <w:fldChar w:fldCharType="begin"/>
            </w:r>
            <w:r w:rsidR="00FF420A">
              <w:rPr>
                <w:noProof/>
                <w:webHidden/>
              </w:rPr>
              <w:instrText xml:space="preserve"> PAGEREF _Toc31719135 \h </w:instrText>
            </w:r>
            <w:r w:rsidR="00FF420A">
              <w:rPr>
                <w:noProof/>
                <w:webHidden/>
              </w:rPr>
            </w:r>
            <w:r w:rsidR="00FF420A">
              <w:rPr>
                <w:noProof/>
                <w:webHidden/>
              </w:rPr>
              <w:fldChar w:fldCharType="separate"/>
            </w:r>
            <w:r w:rsidR="00FF420A">
              <w:rPr>
                <w:noProof/>
                <w:webHidden/>
              </w:rPr>
              <w:t>7</w:t>
            </w:r>
            <w:r w:rsidR="00FF420A">
              <w:rPr>
                <w:noProof/>
                <w:webHidden/>
              </w:rPr>
              <w:fldChar w:fldCharType="end"/>
            </w:r>
          </w:hyperlink>
        </w:p>
        <w:p w14:paraId="5B8B9960" w14:textId="77777777" w:rsidR="00FF420A" w:rsidRDefault="007F5F0B">
          <w:pPr>
            <w:pStyle w:val="Obsah2"/>
            <w:rPr>
              <w:rFonts w:asciiTheme="minorHAnsi" w:eastAsiaTheme="minorEastAsia" w:hAnsiTheme="minorHAnsi" w:cstheme="minorBidi"/>
              <w:noProof/>
              <w:sz w:val="22"/>
              <w:szCs w:val="22"/>
            </w:rPr>
          </w:pPr>
          <w:hyperlink w:anchor="_Toc31719136" w:history="1">
            <w:r w:rsidR="00FF420A" w:rsidRPr="001D7244">
              <w:rPr>
                <w:rStyle w:val="Hypertextovodkaz"/>
                <w:noProof/>
              </w:rPr>
              <w:t>Členění odborů úřadu</w:t>
            </w:r>
            <w:r w:rsidR="00FF420A">
              <w:rPr>
                <w:noProof/>
                <w:webHidden/>
              </w:rPr>
              <w:tab/>
            </w:r>
            <w:r w:rsidR="00FF420A">
              <w:rPr>
                <w:noProof/>
                <w:webHidden/>
              </w:rPr>
              <w:fldChar w:fldCharType="begin"/>
            </w:r>
            <w:r w:rsidR="00FF420A">
              <w:rPr>
                <w:noProof/>
                <w:webHidden/>
              </w:rPr>
              <w:instrText xml:space="preserve"> PAGEREF _Toc31719136 \h </w:instrText>
            </w:r>
            <w:r w:rsidR="00FF420A">
              <w:rPr>
                <w:noProof/>
                <w:webHidden/>
              </w:rPr>
            </w:r>
            <w:r w:rsidR="00FF420A">
              <w:rPr>
                <w:noProof/>
                <w:webHidden/>
              </w:rPr>
              <w:fldChar w:fldCharType="separate"/>
            </w:r>
            <w:r w:rsidR="00FF420A">
              <w:rPr>
                <w:noProof/>
                <w:webHidden/>
              </w:rPr>
              <w:t>7</w:t>
            </w:r>
            <w:r w:rsidR="00FF420A">
              <w:rPr>
                <w:noProof/>
                <w:webHidden/>
              </w:rPr>
              <w:fldChar w:fldCharType="end"/>
            </w:r>
          </w:hyperlink>
        </w:p>
        <w:p w14:paraId="1587EAF8" w14:textId="77777777" w:rsidR="00FF420A" w:rsidRDefault="007F5F0B">
          <w:pPr>
            <w:pStyle w:val="Obsah2"/>
            <w:rPr>
              <w:rFonts w:asciiTheme="minorHAnsi" w:eastAsiaTheme="minorEastAsia" w:hAnsiTheme="minorHAnsi" w:cstheme="minorBidi"/>
              <w:noProof/>
              <w:sz w:val="22"/>
              <w:szCs w:val="22"/>
            </w:rPr>
          </w:pPr>
          <w:hyperlink w:anchor="_Toc31719137" w:history="1">
            <w:r w:rsidR="00FF420A" w:rsidRPr="001D7244">
              <w:rPr>
                <w:rStyle w:val="Hypertextovodkaz"/>
                <w:noProof/>
              </w:rPr>
              <w:t>Článek 7</w:t>
            </w:r>
            <w:r w:rsidR="00FF420A">
              <w:rPr>
                <w:noProof/>
                <w:webHidden/>
              </w:rPr>
              <w:tab/>
            </w:r>
            <w:r w:rsidR="00FF420A">
              <w:rPr>
                <w:noProof/>
                <w:webHidden/>
              </w:rPr>
              <w:fldChar w:fldCharType="begin"/>
            </w:r>
            <w:r w:rsidR="00FF420A">
              <w:rPr>
                <w:noProof/>
                <w:webHidden/>
              </w:rPr>
              <w:instrText xml:space="preserve"> PAGEREF _Toc31719137 \h </w:instrText>
            </w:r>
            <w:r w:rsidR="00FF420A">
              <w:rPr>
                <w:noProof/>
                <w:webHidden/>
              </w:rPr>
            </w:r>
            <w:r w:rsidR="00FF420A">
              <w:rPr>
                <w:noProof/>
                <w:webHidden/>
              </w:rPr>
              <w:fldChar w:fldCharType="separate"/>
            </w:r>
            <w:r w:rsidR="00FF420A">
              <w:rPr>
                <w:noProof/>
                <w:webHidden/>
              </w:rPr>
              <w:t>10</w:t>
            </w:r>
            <w:r w:rsidR="00FF420A">
              <w:rPr>
                <w:noProof/>
                <w:webHidden/>
              </w:rPr>
              <w:fldChar w:fldCharType="end"/>
            </w:r>
          </w:hyperlink>
        </w:p>
        <w:p w14:paraId="1A4DDF92" w14:textId="77777777" w:rsidR="00FF420A" w:rsidRDefault="007F5F0B">
          <w:pPr>
            <w:pStyle w:val="Obsah2"/>
            <w:rPr>
              <w:rFonts w:asciiTheme="minorHAnsi" w:eastAsiaTheme="minorEastAsia" w:hAnsiTheme="minorHAnsi" w:cstheme="minorBidi"/>
              <w:noProof/>
              <w:sz w:val="22"/>
              <w:szCs w:val="22"/>
            </w:rPr>
          </w:pPr>
          <w:hyperlink w:anchor="_Toc31719138" w:history="1">
            <w:r w:rsidR="00FF420A" w:rsidRPr="001D7244">
              <w:rPr>
                <w:rStyle w:val="Hypertextovodkaz"/>
                <w:noProof/>
              </w:rPr>
              <w:t>Vedoucí zaměstnanci úřadu</w:t>
            </w:r>
            <w:r w:rsidR="00FF420A">
              <w:rPr>
                <w:noProof/>
                <w:webHidden/>
              </w:rPr>
              <w:tab/>
            </w:r>
            <w:r w:rsidR="00FF420A">
              <w:rPr>
                <w:noProof/>
                <w:webHidden/>
              </w:rPr>
              <w:fldChar w:fldCharType="begin"/>
            </w:r>
            <w:r w:rsidR="00FF420A">
              <w:rPr>
                <w:noProof/>
                <w:webHidden/>
              </w:rPr>
              <w:instrText xml:space="preserve"> PAGEREF _Toc31719138 \h </w:instrText>
            </w:r>
            <w:r w:rsidR="00FF420A">
              <w:rPr>
                <w:noProof/>
                <w:webHidden/>
              </w:rPr>
            </w:r>
            <w:r w:rsidR="00FF420A">
              <w:rPr>
                <w:noProof/>
                <w:webHidden/>
              </w:rPr>
              <w:fldChar w:fldCharType="separate"/>
            </w:r>
            <w:r w:rsidR="00FF420A">
              <w:rPr>
                <w:noProof/>
                <w:webHidden/>
              </w:rPr>
              <w:t>10</w:t>
            </w:r>
            <w:r w:rsidR="00FF420A">
              <w:rPr>
                <w:noProof/>
                <w:webHidden/>
              </w:rPr>
              <w:fldChar w:fldCharType="end"/>
            </w:r>
          </w:hyperlink>
        </w:p>
        <w:p w14:paraId="3886B5B6" w14:textId="77777777" w:rsidR="00FF420A" w:rsidRDefault="007F5F0B">
          <w:pPr>
            <w:pStyle w:val="Obsah2"/>
            <w:rPr>
              <w:rFonts w:asciiTheme="minorHAnsi" w:eastAsiaTheme="minorEastAsia" w:hAnsiTheme="minorHAnsi" w:cstheme="minorBidi"/>
              <w:noProof/>
              <w:sz w:val="22"/>
              <w:szCs w:val="22"/>
            </w:rPr>
          </w:pPr>
          <w:hyperlink w:anchor="_Toc31719139" w:history="1">
            <w:r w:rsidR="00FF420A" w:rsidRPr="001D7244">
              <w:rPr>
                <w:rStyle w:val="Hypertextovodkaz"/>
                <w:noProof/>
              </w:rPr>
              <w:t>Článek 8</w:t>
            </w:r>
            <w:r w:rsidR="00FF420A">
              <w:rPr>
                <w:noProof/>
                <w:webHidden/>
              </w:rPr>
              <w:tab/>
            </w:r>
            <w:r w:rsidR="00FF420A">
              <w:rPr>
                <w:noProof/>
                <w:webHidden/>
              </w:rPr>
              <w:fldChar w:fldCharType="begin"/>
            </w:r>
            <w:r w:rsidR="00FF420A">
              <w:rPr>
                <w:noProof/>
                <w:webHidden/>
              </w:rPr>
              <w:instrText xml:space="preserve"> PAGEREF _Toc31719139 \h </w:instrText>
            </w:r>
            <w:r w:rsidR="00FF420A">
              <w:rPr>
                <w:noProof/>
                <w:webHidden/>
              </w:rPr>
            </w:r>
            <w:r w:rsidR="00FF420A">
              <w:rPr>
                <w:noProof/>
                <w:webHidden/>
              </w:rPr>
              <w:fldChar w:fldCharType="separate"/>
            </w:r>
            <w:r w:rsidR="00FF420A">
              <w:rPr>
                <w:noProof/>
                <w:webHidden/>
              </w:rPr>
              <w:t>10</w:t>
            </w:r>
            <w:r w:rsidR="00FF420A">
              <w:rPr>
                <w:noProof/>
                <w:webHidden/>
              </w:rPr>
              <w:fldChar w:fldCharType="end"/>
            </w:r>
          </w:hyperlink>
        </w:p>
        <w:p w14:paraId="22F5E082" w14:textId="77777777" w:rsidR="00FF420A" w:rsidRDefault="007F5F0B">
          <w:pPr>
            <w:pStyle w:val="Obsah2"/>
            <w:rPr>
              <w:rFonts w:asciiTheme="minorHAnsi" w:eastAsiaTheme="minorEastAsia" w:hAnsiTheme="minorHAnsi" w:cstheme="minorBidi"/>
              <w:noProof/>
              <w:sz w:val="22"/>
              <w:szCs w:val="22"/>
            </w:rPr>
          </w:pPr>
          <w:hyperlink w:anchor="_Toc31719140" w:history="1">
            <w:r w:rsidR="00FF420A" w:rsidRPr="001D7244">
              <w:rPr>
                <w:rStyle w:val="Hypertextovodkaz"/>
                <w:noProof/>
              </w:rPr>
              <w:t>Práva a povinnosti vedoucích zaměstnanců úřadu</w:t>
            </w:r>
            <w:r w:rsidR="00FF420A">
              <w:rPr>
                <w:noProof/>
                <w:webHidden/>
              </w:rPr>
              <w:tab/>
            </w:r>
            <w:r w:rsidR="00FF420A">
              <w:rPr>
                <w:noProof/>
                <w:webHidden/>
              </w:rPr>
              <w:fldChar w:fldCharType="begin"/>
            </w:r>
            <w:r w:rsidR="00FF420A">
              <w:rPr>
                <w:noProof/>
                <w:webHidden/>
              </w:rPr>
              <w:instrText xml:space="preserve"> PAGEREF _Toc31719140 \h </w:instrText>
            </w:r>
            <w:r w:rsidR="00FF420A">
              <w:rPr>
                <w:noProof/>
                <w:webHidden/>
              </w:rPr>
            </w:r>
            <w:r w:rsidR="00FF420A">
              <w:rPr>
                <w:noProof/>
                <w:webHidden/>
              </w:rPr>
              <w:fldChar w:fldCharType="separate"/>
            </w:r>
            <w:r w:rsidR="00FF420A">
              <w:rPr>
                <w:noProof/>
                <w:webHidden/>
              </w:rPr>
              <w:t>10</w:t>
            </w:r>
            <w:r w:rsidR="00FF420A">
              <w:rPr>
                <w:noProof/>
                <w:webHidden/>
              </w:rPr>
              <w:fldChar w:fldCharType="end"/>
            </w:r>
          </w:hyperlink>
        </w:p>
        <w:p w14:paraId="4DB2A974" w14:textId="77777777" w:rsidR="00FF420A" w:rsidRDefault="007F5F0B">
          <w:pPr>
            <w:pStyle w:val="Obsah2"/>
            <w:rPr>
              <w:rFonts w:asciiTheme="minorHAnsi" w:eastAsiaTheme="minorEastAsia" w:hAnsiTheme="minorHAnsi" w:cstheme="minorBidi"/>
              <w:noProof/>
              <w:sz w:val="22"/>
              <w:szCs w:val="22"/>
            </w:rPr>
          </w:pPr>
          <w:hyperlink w:anchor="_Toc31719141" w:history="1">
            <w:r w:rsidR="00FF420A" w:rsidRPr="001D7244">
              <w:rPr>
                <w:rStyle w:val="Hypertextovodkaz"/>
                <w:noProof/>
              </w:rPr>
              <w:t>Článek 9</w:t>
            </w:r>
            <w:r w:rsidR="00FF420A">
              <w:rPr>
                <w:noProof/>
                <w:webHidden/>
              </w:rPr>
              <w:tab/>
            </w:r>
            <w:r w:rsidR="00FF420A">
              <w:rPr>
                <w:noProof/>
                <w:webHidden/>
              </w:rPr>
              <w:fldChar w:fldCharType="begin"/>
            </w:r>
            <w:r w:rsidR="00FF420A">
              <w:rPr>
                <w:noProof/>
                <w:webHidden/>
              </w:rPr>
              <w:instrText xml:space="preserve"> PAGEREF _Toc31719141 \h </w:instrText>
            </w:r>
            <w:r w:rsidR="00FF420A">
              <w:rPr>
                <w:noProof/>
                <w:webHidden/>
              </w:rPr>
            </w:r>
            <w:r w:rsidR="00FF420A">
              <w:rPr>
                <w:noProof/>
                <w:webHidden/>
              </w:rPr>
              <w:fldChar w:fldCharType="separate"/>
            </w:r>
            <w:r w:rsidR="00FF420A">
              <w:rPr>
                <w:noProof/>
                <w:webHidden/>
              </w:rPr>
              <w:t>13</w:t>
            </w:r>
            <w:r w:rsidR="00FF420A">
              <w:rPr>
                <w:noProof/>
                <w:webHidden/>
              </w:rPr>
              <w:fldChar w:fldCharType="end"/>
            </w:r>
          </w:hyperlink>
        </w:p>
        <w:p w14:paraId="5A1B92E4" w14:textId="77777777" w:rsidR="00FF420A" w:rsidRDefault="007F5F0B">
          <w:pPr>
            <w:pStyle w:val="Obsah2"/>
            <w:rPr>
              <w:rFonts w:asciiTheme="minorHAnsi" w:eastAsiaTheme="minorEastAsia" w:hAnsiTheme="minorHAnsi" w:cstheme="minorBidi"/>
              <w:noProof/>
              <w:sz w:val="22"/>
              <w:szCs w:val="22"/>
            </w:rPr>
          </w:pPr>
          <w:hyperlink w:anchor="_Toc31719142" w:history="1">
            <w:r w:rsidR="00FF420A" w:rsidRPr="001D7244">
              <w:rPr>
                <w:rStyle w:val="Hypertextovodkaz"/>
                <w:noProof/>
              </w:rPr>
              <w:t>Oprávněné úřední osoby</w:t>
            </w:r>
            <w:r w:rsidR="00FF420A">
              <w:rPr>
                <w:noProof/>
                <w:webHidden/>
              </w:rPr>
              <w:tab/>
            </w:r>
            <w:r w:rsidR="00FF420A">
              <w:rPr>
                <w:noProof/>
                <w:webHidden/>
              </w:rPr>
              <w:fldChar w:fldCharType="begin"/>
            </w:r>
            <w:r w:rsidR="00FF420A">
              <w:rPr>
                <w:noProof/>
                <w:webHidden/>
              </w:rPr>
              <w:instrText xml:space="preserve"> PAGEREF _Toc31719142 \h </w:instrText>
            </w:r>
            <w:r w:rsidR="00FF420A">
              <w:rPr>
                <w:noProof/>
                <w:webHidden/>
              </w:rPr>
            </w:r>
            <w:r w:rsidR="00FF420A">
              <w:rPr>
                <w:noProof/>
                <w:webHidden/>
              </w:rPr>
              <w:fldChar w:fldCharType="separate"/>
            </w:r>
            <w:r w:rsidR="00FF420A">
              <w:rPr>
                <w:noProof/>
                <w:webHidden/>
              </w:rPr>
              <w:t>13</w:t>
            </w:r>
            <w:r w:rsidR="00FF420A">
              <w:rPr>
                <w:noProof/>
                <w:webHidden/>
              </w:rPr>
              <w:fldChar w:fldCharType="end"/>
            </w:r>
          </w:hyperlink>
        </w:p>
        <w:p w14:paraId="6EDF272B" w14:textId="77777777" w:rsidR="00FF420A" w:rsidRDefault="007F5F0B">
          <w:pPr>
            <w:pStyle w:val="Obsah2"/>
            <w:rPr>
              <w:rFonts w:asciiTheme="minorHAnsi" w:eastAsiaTheme="minorEastAsia" w:hAnsiTheme="minorHAnsi" w:cstheme="minorBidi"/>
              <w:noProof/>
              <w:sz w:val="22"/>
              <w:szCs w:val="22"/>
            </w:rPr>
          </w:pPr>
          <w:hyperlink w:anchor="_Toc31719143" w:history="1">
            <w:r w:rsidR="00FF420A" w:rsidRPr="001D7244">
              <w:rPr>
                <w:rStyle w:val="Hypertextovodkaz"/>
                <w:noProof/>
              </w:rPr>
              <w:t>Článek 10</w:t>
            </w:r>
            <w:r w:rsidR="00FF420A">
              <w:rPr>
                <w:noProof/>
                <w:webHidden/>
              </w:rPr>
              <w:tab/>
            </w:r>
            <w:r w:rsidR="00FF420A">
              <w:rPr>
                <w:noProof/>
                <w:webHidden/>
              </w:rPr>
              <w:fldChar w:fldCharType="begin"/>
            </w:r>
            <w:r w:rsidR="00FF420A">
              <w:rPr>
                <w:noProof/>
                <w:webHidden/>
              </w:rPr>
              <w:instrText xml:space="preserve"> PAGEREF _Toc31719143 \h </w:instrText>
            </w:r>
            <w:r w:rsidR="00FF420A">
              <w:rPr>
                <w:noProof/>
                <w:webHidden/>
              </w:rPr>
            </w:r>
            <w:r w:rsidR="00FF420A">
              <w:rPr>
                <w:noProof/>
                <w:webHidden/>
              </w:rPr>
              <w:fldChar w:fldCharType="separate"/>
            </w:r>
            <w:r w:rsidR="00FF420A">
              <w:rPr>
                <w:noProof/>
                <w:webHidden/>
              </w:rPr>
              <w:t>13</w:t>
            </w:r>
            <w:r w:rsidR="00FF420A">
              <w:rPr>
                <w:noProof/>
                <w:webHidden/>
              </w:rPr>
              <w:fldChar w:fldCharType="end"/>
            </w:r>
          </w:hyperlink>
        </w:p>
        <w:p w14:paraId="01EE7D82" w14:textId="77777777" w:rsidR="00FF420A" w:rsidRDefault="007F5F0B">
          <w:pPr>
            <w:pStyle w:val="Obsah2"/>
            <w:rPr>
              <w:rFonts w:asciiTheme="minorHAnsi" w:eastAsiaTheme="minorEastAsia" w:hAnsiTheme="minorHAnsi" w:cstheme="minorBidi"/>
              <w:noProof/>
              <w:sz w:val="22"/>
              <w:szCs w:val="22"/>
            </w:rPr>
          </w:pPr>
          <w:hyperlink w:anchor="_Toc31719144" w:history="1">
            <w:r w:rsidR="00FF420A" w:rsidRPr="001D7244">
              <w:rPr>
                <w:rStyle w:val="Hypertextovodkaz"/>
                <w:noProof/>
              </w:rPr>
              <w:t>Zásady řízení úřadu</w:t>
            </w:r>
            <w:r w:rsidR="00FF420A">
              <w:rPr>
                <w:noProof/>
                <w:webHidden/>
              </w:rPr>
              <w:tab/>
            </w:r>
            <w:r w:rsidR="00FF420A">
              <w:rPr>
                <w:noProof/>
                <w:webHidden/>
              </w:rPr>
              <w:fldChar w:fldCharType="begin"/>
            </w:r>
            <w:r w:rsidR="00FF420A">
              <w:rPr>
                <w:noProof/>
                <w:webHidden/>
              </w:rPr>
              <w:instrText xml:space="preserve"> PAGEREF _Toc31719144 \h </w:instrText>
            </w:r>
            <w:r w:rsidR="00FF420A">
              <w:rPr>
                <w:noProof/>
                <w:webHidden/>
              </w:rPr>
            </w:r>
            <w:r w:rsidR="00FF420A">
              <w:rPr>
                <w:noProof/>
                <w:webHidden/>
              </w:rPr>
              <w:fldChar w:fldCharType="separate"/>
            </w:r>
            <w:r w:rsidR="00FF420A">
              <w:rPr>
                <w:noProof/>
                <w:webHidden/>
              </w:rPr>
              <w:t>13</w:t>
            </w:r>
            <w:r w:rsidR="00FF420A">
              <w:rPr>
                <w:noProof/>
                <w:webHidden/>
              </w:rPr>
              <w:fldChar w:fldCharType="end"/>
            </w:r>
          </w:hyperlink>
        </w:p>
        <w:p w14:paraId="35519275" w14:textId="77777777" w:rsidR="00FF420A" w:rsidRDefault="007F5F0B">
          <w:pPr>
            <w:pStyle w:val="Obsah2"/>
            <w:rPr>
              <w:rFonts w:asciiTheme="minorHAnsi" w:eastAsiaTheme="minorEastAsia" w:hAnsiTheme="minorHAnsi" w:cstheme="minorBidi"/>
              <w:noProof/>
              <w:sz w:val="22"/>
              <w:szCs w:val="22"/>
            </w:rPr>
          </w:pPr>
          <w:hyperlink w:anchor="_Toc31719145" w:history="1">
            <w:r w:rsidR="00FF420A" w:rsidRPr="001D7244">
              <w:rPr>
                <w:rStyle w:val="Hypertextovodkaz"/>
                <w:noProof/>
              </w:rPr>
              <w:t>Článek 11</w:t>
            </w:r>
            <w:r w:rsidR="00FF420A">
              <w:rPr>
                <w:noProof/>
                <w:webHidden/>
              </w:rPr>
              <w:tab/>
            </w:r>
            <w:r w:rsidR="00FF420A">
              <w:rPr>
                <w:noProof/>
                <w:webHidden/>
              </w:rPr>
              <w:fldChar w:fldCharType="begin"/>
            </w:r>
            <w:r w:rsidR="00FF420A">
              <w:rPr>
                <w:noProof/>
                <w:webHidden/>
              </w:rPr>
              <w:instrText xml:space="preserve"> PAGEREF _Toc31719145 \h </w:instrText>
            </w:r>
            <w:r w:rsidR="00FF420A">
              <w:rPr>
                <w:noProof/>
                <w:webHidden/>
              </w:rPr>
            </w:r>
            <w:r w:rsidR="00FF420A">
              <w:rPr>
                <w:noProof/>
                <w:webHidden/>
              </w:rPr>
              <w:fldChar w:fldCharType="separate"/>
            </w:r>
            <w:r w:rsidR="00FF420A">
              <w:rPr>
                <w:noProof/>
                <w:webHidden/>
              </w:rPr>
              <w:t>14</w:t>
            </w:r>
            <w:r w:rsidR="00FF420A">
              <w:rPr>
                <w:noProof/>
                <w:webHidden/>
              </w:rPr>
              <w:fldChar w:fldCharType="end"/>
            </w:r>
          </w:hyperlink>
        </w:p>
        <w:p w14:paraId="156C6F1F" w14:textId="77777777" w:rsidR="00FF420A" w:rsidRDefault="007F5F0B">
          <w:pPr>
            <w:pStyle w:val="Obsah2"/>
            <w:rPr>
              <w:rFonts w:asciiTheme="minorHAnsi" w:eastAsiaTheme="minorEastAsia" w:hAnsiTheme="minorHAnsi" w:cstheme="minorBidi"/>
              <w:noProof/>
              <w:sz w:val="22"/>
              <w:szCs w:val="22"/>
            </w:rPr>
          </w:pPr>
          <w:hyperlink w:anchor="_Toc31719146" w:history="1">
            <w:r w:rsidR="00FF420A" w:rsidRPr="001D7244">
              <w:rPr>
                <w:rStyle w:val="Hypertextovodkaz"/>
                <w:noProof/>
              </w:rPr>
              <w:t>Zastupování zaměstnanců</w:t>
            </w:r>
            <w:r w:rsidR="00FF420A">
              <w:rPr>
                <w:noProof/>
                <w:webHidden/>
              </w:rPr>
              <w:tab/>
            </w:r>
            <w:r w:rsidR="00FF420A">
              <w:rPr>
                <w:noProof/>
                <w:webHidden/>
              </w:rPr>
              <w:fldChar w:fldCharType="begin"/>
            </w:r>
            <w:r w:rsidR="00FF420A">
              <w:rPr>
                <w:noProof/>
                <w:webHidden/>
              </w:rPr>
              <w:instrText xml:space="preserve"> PAGEREF _Toc31719146 \h </w:instrText>
            </w:r>
            <w:r w:rsidR="00FF420A">
              <w:rPr>
                <w:noProof/>
                <w:webHidden/>
              </w:rPr>
            </w:r>
            <w:r w:rsidR="00FF420A">
              <w:rPr>
                <w:noProof/>
                <w:webHidden/>
              </w:rPr>
              <w:fldChar w:fldCharType="separate"/>
            </w:r>
            <w:r w:rsidR="00FF420A">
              <w:rPr>
                <w:noProof/>
                <w:webHidden/>
              </w:rPr>
              <w:t>14</w:t>
            </w:r>
            <w:r w:rsidR="00FF420A">
              <w:rPr>
                <w:noProof/>
                <w:webHidden/>
              </w:rPr>
              <w:fldChar w:fldCharType="end"/>
            </w:r>
          </w:hyperlink>
        </w:p>
        <w:p w14:paraId="7BEFAFDB" w14:textId="77777777" w:rsidR="00FF420A" w:rsidRDefault="007F5F0B">
          <w:pPr>
            <w:pStyle w:val="Obsah2"/>
            <w:rPr>
              <w:rFonts w:asciiTheme="minorHAnsi" w:eastAsiaTheme="minorEastAsia" w:hAnsiTheme="minorHAnsi" w:cstheme="minorBidi"/>
              <w:noProof/>
              <w:sz w:val="22"/>
              <w:szCs w:val="22"/>
            </w:rPr>
          </w:pPr>
          <w:hyperlink w:anchor="_Toc31719147" w:history="1">
            <w:r w:rsidR="00FF420A" w:rsidRPr="001D7244">
              <w:rPr>
                <w:rStyle w:val="Hypertextovodkaz"/>
                <w:noProof/>
              </w:rPr>
              <w:t>Článek 12</w:t>
            </w:r>
            <w:r w:rsidR="00FF420A">
              <w:rPr>
                <w:noProof/>
                <w:webHidden/>
              </w:rPr>
              <w:tab/>
            </w:r>
            <w:r w:rsidR="00FF420A">
              <w:rPr>
                <w:noProof/>
                <w:webHidden/>
              </w:rPr>
              <w:fldChar w:fldCharType="begin"/>
            </w:r>
            <w:r w:rsidR="00FF420A">
              <w:rPr>
                <w:noProof/>
                <w:webHidden/>
              </w:rPr>
              <w:instrText xml:space="preserve"> PAGEREF _Toc31719147 \h </w:instrText>
            </w:r>
            <w:r w:rsidR="00FF420A">
              <w:rPr>
                <w:noProof/>
                <w:webHidden/>
              </w:rPr>
            </w:r>
            <w:r w:rsidR="00FF420A">
              <w:rPr>
                <w:noProof/>
                <w:webHidden/>
              </w:rPr>
              <w:fldChar w:fldCharType="separate"/>
            </w:r>
            <w:r w:rsidR="00FF420A">
              <w:rPr>
                <w:noProof/>
                <w:webHidden/>
              </w:rPr>
              <w:t>15</w:t>
            </w:r>
            <w:r w:rsidR="00FF420A">
              <w:rPr>
                <w:noProof/>
                <w:webHidden/>
              </w:rPr>
              <w:fldChar w:fldCharType="end"/>
            </w:r>
          </w:hyperlink>
        </w:p>
        <w:p w14:paraId="353A5C38" w14:textId="77777777" w:rsidR="00FF420A" w:rsidRDefault="007F5F0B">
          <w:pPr>
            <w:pStyle w:val="Obsah2"/>
            <w:rPr>
              <w:rFonts w:asciiTheme="minorHAnsi" w:eastAsiaTheme="minorEastAsia" w:hAnsiTheme="minorHAnsi" w:cstheme="minorBidi"/>
              <w:noProof/>
              <w:sz w:val="22"/>
              <w:szCs w:val="22"/>
            </w:rPr>
          </w:pPr>
          <w:hyperlink w:anchor="_Toc31719148" w:history="1">
            <w:r w:rsidR="00FF420A" w:rsidRPr="001D7244">
              <w:rPr>
                <w:rStyle w:val="Hypertextovodkaz"/>
                <w:noProof/>
              </w:rPr>
              <w:t>Obecné činnosti odborů</w:t>
            </w:r>
            <w:r w:rsidR="00FF420A">
              <w:rPr>
                <w:noProof/>
                <w:webHidden/>
              </w:rPr>
              <w:tab/>
            </w:r>
            <w:r w:rsidR="00FF420A">
              <w:rPr>
                <w:noProof/>
                <w:webHidden/>
              </w:rPr>
              <w:fldChar w:fldCharType="begin"/>
            </w:r>
            <w:r w:rsidR="00FF420A">
              <w:rPr>
                <w:noProof/>
                <w:webHidden/>
              </w:rPr>
              <w:instrText xml:space="preserve"> PAGEREF _Toc31719148 \h </w:instrText>
            </w:r>
            <w:r w:rsidR="00FF420A">
              <w:rPr>
                <w:noProof/>
                <w:webHidden/>
              </w:rPr>
            </w:r>
            <w:r w:rsidR="00FF420A">
              <w:rPr>
                <w:noProof/>
                <w:webHidden/>
              </w:rPr>
              <w:fldChar w:fldCharType="separate"/>
            </w:r>
            <w:r w:rsidR="00FF420A">
              <w:rPr>
                <w:noProof/>
                <w:webHidden/>
              </w:rPr>
              <w:t>15</w:t>
            </w:r>
            <w:r w:rsidR="00FF420A">
              <w:rPr>
                <w:noProof/>
                <w:webHidden/>
              </w:rPr>
              <w:fldChar w:fldCharType="end"/>
            </w:r>
          </w:hyperlink>
        </w:p>
        <w:p w14:paraId="1AF0AD55" w14:textId="77777777" w:rsidR="00FF420A" w:rsidRDefault="007F5F0B">
          <w:pPr>
            <w:pStyle w:val="Obsah2"/>
            <w:rPr>
              <w:rFonts w:asciiTheme="minorHAnsi" w:eastAsiaTheme="minorEastAsia" w:hAnsiTheme="minorHAnsi" w:cstheme="minorBidi"/>
              <w:noProof/>
              <w:sz w:val="22"/>
              <w:szCs w:val="22"/>
            </w:rPr>
          </w:pPr>
          <w:hyperlink w:anchor="_Toc31719149" w:history="1">
            <w:r w:rsidR="00FF420A" w:rsidRPr="001D7244">
              <w:rPr>
                <w:rStyle w:val="Hypertextovodkaz"/>
                <w:noProof/>
              </w:rPr>
              <w:t>Článek 13</w:t>
            </w:r>
            <w:r w:rsidR="00FF420A">
              <w:rPr>
                <w:noProof/>
                <w:webHidden/>
              </w:rPr>
              <w:tab/>
            </w:r>
            <w:r w:rsidR="00FF420A">
              <w:rPr>
                <w:noProof/>
                <w:webHidden/>
              </w:rPr>
              <w:fldChar w:fldCharType="begin"/>
            </w:r>
            <w:r w:rsidR="00FF420A">
              <w:rPr>
                <w:noProof/>
                <w:webHidden/>
              </w:rPr>
              <w:instrText xml:space="preserve"> PAGEREF _Toc31719149 \h </w:instrText>
            </w:r>
            <w:r w:rsidR="00FF420A">
              <w:rPr>
                <w:noProof/>
                <w:webHidden/>
              </w:rPr>
            </w:r>
            <w:r w:rsidR="00FF420A">
              <w:rPr>
                <w:noProof/>
                <w:webHidden/>
              </w:rPr>
              <w:fldChar w:fldCharType="separate"/>
            </w:r>
            <w:r w:rsidR="00FF420A">
              <w:rPr>
                <w:noProof/>
                <w:webHidden/>
              </w:rPr>
              <w:t>18</w:t>
            </w:r>
            <w:r w:rsidR="00FF420A">
              <w:rPr>
                <w:noProof/>
                <w:webHidden/>
              </w:rPr>
              <w:fldChar w:fldCharType="end"/>
            </w:r>
          </w:hyperlink>
        </w:p>
        <w:p w14:paraId="1E365951" w14:textId="77777777" w:rsidR="00FF420A" w:rsidRDefault="007F5F0B">
          <w:pPr>
            <w:pStyle w:val="Obsah2"/>
            <w:rPr>
              <w:rFonts w:asciiTheme="minorHAnsi" w:eastAsiaTheme="minorEastAsia" w:hAnsiTheme="minorHAnsi" w:cstheme="minorBidi"/>
              <w:noProof/>
              <w:sz w:val="22"/>
              <w:szCs w:val="22"/>
            </w:rPr>
          </w:pPr>
          <w:hyperlink w:anchor="_Toc31719150" w:history="1">
            <w:r w:rsidR="00FF420A" w:rsidRPr="001D7244">
              <w:rPr>
                <w:rStyle w:val="Hypertextovodkaz"/>
                <w:noProof/>
              </w:rPr>
              <w:t>Vztahy úřadu k jiným orgánům veřejné správy</w:t>
            </w:r>
            <w:r w:rsidR="00FF420A">
              <w:rPr>
                <w:noProof/>
                <w:webHidden/>
              </w:rPr>
              <w:tab/>
            </w:r>
            <w:r w:rsidR="00FF420A">
              <w:rPr>
                <w:noProof/>
                <w:webHidden/>
              </w:rPr>
              <w:fldChar w:fldCharType="begin"/>
            </w:r>
            <w:r w:rsidR="00FF420A">
              <w:rPr>
                <w:noProof/>
                <w:webHidden/>
              </w:rPr>
              <w:instrText xml:space="preserve"> PAGEREF _Toc31719150 \h </w:instrText>
            </w:r>
            <w:r w:rsidR="00FF420A">
              <w:rPr>
                <w:noProof/>
                <w:webHidden/>
              </w:rPr>
            </w:r>
            <w:r w:rsidR="00FF420A">
              <w:rPr>
                <w:noProof/>
                <w:webHidden/>
              </w:rPr>
              <w:fldChar w:fldCharType="separate"/>
            </w:r>
            <w:r w:rsidR="00FF420A">
              <w:rPr>
                <w:noProof/>
                <w:webHidden/>
              </w:rPr>
              <w:t>18</w:t>
            </w:r>
            <w:r w:rsidR="00FF420A">
              <w:rPr>
                <w:noProof/>
                <w:webHidden/>
              </w:rPr>
              <w:fldChar w:fldCharType="end"/>
            </w:r>
          </w:hyperlink>
        </w:p>
        <w:p w14:paraId="260D3E30" w14:textId="77777777" w:rsidR="00FF420A" w:rsidRDefault="007F5F0B">
          <w:pPr>
            <w:pStyle w:val="Obsah2"/>
            <w:rPr>
              <w:rFonts w:asciiTheme="minorHAnsi" w:eastAsiaTheme="minorEastAsia" w:hAnsiTheme="minorHAnsi" w:cstheme="minorBidi"/>
              <w:noProof/>
              <w:sz w:val="22"/>
              <w:szCs w:val="22"/>
            </w:rPr>
          </w:pPr>
          <w:hyperlink w:anchor="_Toc31719151" w:history="1">
            <w:r w:rsidR="00FF420A" w:rsidRPr="001D7244">
              <w:rPr>
                <w:rStyle w:val="Hypertextovodkaz"/>
                <w:noProof/>
              </w:rPr>
              <w:t>Článek 14</w:t>
            </w:r>
            <w:r w:rsidR="00FF420A">
              <w:rPr>
                <w:noProof/>
                <w:webHidden/>
              </w:rPr>
              <w:tab/>
            </w:r>
            <w:r w:rsidR="00FF420A">
              <w:rPr>
                <w:noProof/>
                <w:webHidden/>
              </w:rPr>
              <w:fldChar w:fldCharType="begin"/>
            </w:r>
            <w:r w:rsidR="00FF420A">
              <w:rPr>
                <w:noProof/>
                <w:webHidden/>
              </w:rPr>
              <w:instrText xml:space="preserve"> PAGEREF _Toc31719151 \h </w:instrText>
            </w:r>
            <w:r w:rsidR="00FF420A">
              <w:rPr>
                <w:noProof/>
                <w:webHidden/>
              </w:rPr>
            </w:r>
            <w:r w:rsidR="00FF420A">
              <w:rPr>
                <w:noProof/>
                <w:webHidden/>
              </w:rPr>
              <w:fldChar w:fldCharType="separate"/>
            </w:r>
            <w:r w:rsidR="00FF420A">
              <w:rPr>
                <w:noProof/>
                <w:webHidden/>
              </w:rPr>
              <w:t>19</w:t>
            </w:r>
            <w:r w:rsidR="00FF420A">
              <w:rPr>
                <w:noProof/>
                <w:webHidden/>
              </w:rPr>
              <w:fldChar w:fldCharType="end"/>
            </w:r>
          </w:hyperlink>
        </w:p>
        <w:p w14:paraId="65176F08" w14:textId="77777777" w:rsidR="00FF420A" w:rsidRDefault="007F5F0B">
          <w:pPr>
            <w:pStyle w:val="Obsah2"/>
            <w:rPr>
              <w:rFonts w:asciiTheme="minorHAnsi" w:eastAsiaTheme="minorEastAsia" w:hAnsiTheme="minorHAnsi" w:cstheme="minorBidi"/>
              <w:noProof/>
              <w:sz w:val="22"/>
              <w:szCs w:val="22"/>
            </w:rPr>
          </w:pPr>
          <w:hyperlink w:anchor="_Toc31719152" w:history="1">
            <w:r w:rsidR="00FF420A" w:rsidRPr="001D7244">
              <w:rPr>
                <w:rStyle w:val="Hypertextovodkaz"/>
                <w:noProof/>
              </w:rPr>
              <w:t>Podepisování dokumentů</w:t>
            </w:r>
            <w:r w:rsidR="00FF420A">
              <w:rPr>
                <w:noProof/>
                <w:webHidden/>
              </w:rPr>
              <w:tab/>
            </w:r>
            <w:r w:rsidR="00FF420A">
              <w:rPr>
                <w:noProof/>
                <w:webHidden/>
              </w:rPr>
              <w:fldChar w:fldCharType="begin"/>
            </w:r>
            <w:r w:rsidR="00FF420A">
              <w:rPr>
                <w:noProof/>
                <w:webHidden/>
              </w:rPr>
              <w:instrText xml:space="preserve"> PAGEREF _Toc31719152 \h </w:instrText>
            </w:r>
            <w:r w:rsidR="00FF420A">
              <w:rPr>
                <w:noProof/>
                <w:webHidden/>
              </w:rPr>
            </w:r>
            <w:r w:rsidR="00FF420A">
              <w:rPr>
                <w:noProof/>
                <w:webHidden/>
              </w:rPr>
              <w:fldChar w:fldCharType="separate"/>
            </w:r>
            <w:r w:rsidR="00FF420A">
              <w:rPr>
                <w:noProof/>
                <w:webHidden/>
              </w:rPr>
              <w:t>19</w:t>
            </w:r>
            <w:r w:rsidR="00FF420A">
              <w:rPr>
                <w:noProof/>
                <w:webHidden/>
              </w:rPr>
              <w:fldChar w:fldCharType="end"/>
            </w:r>
          </w:hyperlink>
        </w:p>
        <w:p w14:paraId="4F0B7D91" w14:textId="77777777" w:rsidR="00FF420A" w:rsidRDefault="007F5F0B">
          <w:pPr>
            <w:pStyle w:val="Obsah1"/>
            <w:rPr>
              <w:rFonts w:asciiTheme="minorHAnsi" w:eastAsiaTheme="minorEastAsia" w:hAnsiTheme="minorHAnsi" w:cstheme="minorBidi"/>
              <w:noProof/>
              <w:sz w:val="22"/>
              <w:szCs w:val="22"/>
            </w:rPr>
          </w:pPr>
          <w:hyperlink w:anchor="_Toc31719153" w:history="1">
            <w:r w:rsidR="00FF420A" w:rsidRPr="001D7244">
              <w:rPr>
                <w:rStyle w:val="Hypertextovodkaz"/>
                <w:b/>
                <w:noProof/>
              </w:rPr>
              <w:t>ČÁST DRUHÁ</w:t>
            </w:r>
            <w:r w:rsidR="00FF420A">
              <w:rPr>
                <w:noProof/>
                <w:webHidden/>
              </w:rPr>
              <w:tab/>
            </w:r>
            <w:r w:rsidR="00FF420A">
              <w:rPr>
                <w:noProof/>
                <w:webHidden/>
              </w:rPr>
              <w:fldChar w:fldCharType="begin"/>
            </w:r>
            <w:r w:rsidR="00FF420A">
              <w:rPr>
                <w:noProof/>
                <w:webHidden/>
              </w:rPr>
              <w:instrText xml:space="preserve"> PAGEREF _Toc31719153 \h </w:instrText>
            </w:r>
            <w:r w:rsidR="00FF420A">
              <w:rPr>
                <w:noProof/>
                <w:webHidden/>
              </w:rPr>
            </w:r>
            <w:r w:rsidR="00FF420A">
              <w:rPr>
                <w:noProof/>
                <w:webHidden/>
              </w:rPr>
              <w:fldChar w:fldCharType="separate"/>
            </w:r>
            <w:r w:rsidR="00FF420A">
              <w:rPr>
                <w:noProof/>
                <w:webHidden/>
              </w:rPr>
              <w:t>19</w:t>
            </w:r>
            <w:r w:rsidR="00FF420A">
              <w:rPr>
                <w:noProof/>
                <w:webHidden/>
              </w:rPr>
              <w:fldChar w:fldCharType="end"/>
            </w:r>
          </w:hyperlink>
        </w:p>
        <w:p w14:paraId="06DD0097" w14:textId="77777777" w:rsidR="00FF420A" w:rsidRDefault="007F5F0B">
          <w:pPr>
            <w:pStyle w:val="Obsah1"/>
            <w:rPr>
              <w:rFonts w:asciiTheme="minorHAnsi" w:eastAsiaTheme="minorEastAsia" w:hAnsiTheme="minorHAnsi" w:cstheme="minorBidi"/>
              <w:noProof/>
              <w:sz w:val="22"/>
              <w:szCs w:val="22"/>
            </w:rPr>
          </w:pPr>
          <w:hyperlink w:anchor="_Toc31719154" w:history="1">
            <w:r w:rsidR="00FF420A" w:rsidRPr="001D7244">
              <w:rPr>
                <w:rStyle w:val="Hypertextovodkaz"/>
                <w:b/>
                <w:noProof/>
              </w:rPr>
              <w:t>NÁPLNĚ ČINNOSTI JEDNOTLIVÝCH ODBORŮ</w:t>
            </w:r>
            <w:r w:rsidR="00FF420A">
              <w:rPr>
                <w:noProof/>
                <w:webHidden/>
              </w:rPr>
              <w:tab/>
            </w:r>
            <w:r w:rsidR="00FF420A">
              <w:rPr>
                <w:noProof/>
                <w:webHidden/>
              </w:rPr>
              <w:fldChar w:fldCharType="begin"/>
            </w:r>
            <w:r w:rsidR="00FF420A">
              <w:rPr>
                <w:noProof/>
                <w:webHidden/>
              </w:rPr>
              <w:instrText xml:space="preserve"> PAGEREF _Toc31719154 \h </w:instrText>
            </w:r>
            <w:r w:rsidR="00FF420A">
              <w:rPr>
                <w:noProof/>
                <w:webHidden/>
              </w:rPr>
            </w:r>
            <w:r w:rsidR="00FF420A">
              <w:rPr>
                <w:noProof/>
                <w:webHidden/>
              </w:rPr>
              <w:fldChar w:fldCharType="separate"/>
            </w:r>
            <w:r w:rsidR="00FF420A">
              <w:rPr>
                <w:noProof/>
                <w:webHidden/>
              </w:rPr>
              <w:t>19</w:t>
            </w:r>
            <w:r w:rsidR="00FF420A">
              <w:rPr>
                <w:noProof/>
                <w:webHidden/>
              </w:rPr>
              <w:fldChar w:fldCharType="end"/>
            </w:r>
          </w:hyperlink>
        </w:p>
        <w:p w14:paraId="676C5D52" w14:textId="77777777" w:rsidR="00FF420A" w:rsidRDefault="007F5F0B">
          <w:pPr>
            <w:pStyle w:val="Obsah1"/>
            <w:rPr>
              <w:rFonts w:asciiTheme="minorHAnsi" w:eastAsiaTheme="minorEastAsia" w:hAnsiTheme="minorHAnsi" w:cstheme="minorBidi"/>
              <w:noProof/>
              <w:sz w:val="22"/>
              <w:szCs w:val="22"/>
            </w:rPr>
          </w:pPr>
          <w:hyperlink w:anchor="_Toc31719155" w:history="1">
            <w:r w:rsidR="00FF420A" w:rsidRPr="001D7244">
              <w:rPr>
                <w:rStyle w:val="Hypertextovodkaz"/>
                <w:b/>
                <w:noProof/>
              </w:rPr>
              <w:t>ODDÍL PRVNÍ</w:t>
            </w:r>
            <w:r w:rsidR="00FF420A">
              <w:rPr>
                <w:noProof/>
                <w:webHidden/>
              </w:rPr>
              <w:tab/>
            </w:r>
            <w:r w:rsidR="00FF420A">
              <w:rPr>
                <w:noProof/>
                <w:webHidden/>
              </w:rPr>
              <w:fldChar w:fldCharType="begin"/>
            </w:r>
            <w:r w:rsidR="00FF420A">
              <w:rPr>
                <w:noProof/>
                <w:webHidden/>
              </w:rPr>
              <w:instrText xml:space="preserve"> PAGEREF _Toc31719155 \h </w:instrText>
            </w:r>
            <w:r w:rsidR="00FF420A">
              <w:rPr>
                <w:noProof/>
                <w:webHidden/>
              </w:rPr>
            </w:r>
            <w:r w:rsidR="00FF420A">
              <w:rPr>
                <w:noProof/>
                <w:webHidden/>
              </w:rPr>
              <w:fldChar w:fldCharType="separate"/>
            </w:r>
            <w:r w:rsidR="00FF420A">
              <w:rPr>
                <w:noProof/>
                <w:webHidden/>
              </w:rPr>
              <w:t>19</w:t>
            </w:r>
            <w:r w:rsidR="00FF420A">
              <w:rPr>
                <w:noProof/>
                <w:webHidden/>
              </w:rPr>
              <w:fldChar w:fldCharType="end"/>
            </w:r>
          </w:hyperlink>
        </w:p>
        <w:p w14:paraId="43450308" w14:textId="77777777" w:rsidR="00FF420A" w:rsidRDefault="007F5F0B">
          <w:pPr>
            <w:pStyle w:val="Obsah1"/>
            <w:rPr>
              <w:rFonts w:asciiTheme="minorHAnsi" w:eastAsiaTheme="minorEastAsia" w:hAnsiTheme="minorHAnsi" w:cstheme="minorBidi"/>
              <w:noProof/>
              <w:sz w:val="22"/>
              <w:szCs w:val="22"/>
            </w:rPr>
          </w:pPr>
          <w:hyperlink w:anchor="_Toc31719156" w:history="1">
            <w:r w:rsidR="00FF420A" w:rsidRPr="001D7244">
              <w:rPr>
                <w:rStyle w:val="Hypertextovodkaz"/>
                <w:b/>
                <w:noProof/>
              </w:rPr>
              <w:t>Odbory podřízené řediteli</w:t>
            </w:r>
            <w:r w:rsidR="00FF420A">
              <w:rPr>
                <w:noProof/>
                <w:webHidden/>
              </w:rPr>
              <w:tab/>
            </w:r>
            <w:r w:rsidR="00FF420A">
              <w:rPr>
                <w:noProof/>
                <w:webHidden/>
              </w:rPr>
              <w:fldChar w:fldCharType="begin"/>
            </w:r>
            <w:r w:rsidR="00FF420A">
              <w:rPr>
                <w:noProof/>
                <w:webHidden/>
              </w:rPr>
              <w:instrText xml:space="preserve"> PAGEREF _Toc31719156 \h </w:instrText>
            </w:r>
            <w:r w:rsidR="00FF420A">
              <w:rPr>
                <w:noProof/>
                <w:webHidden/>
              </w:rPr>
            </w:r>
            <w:r w:rsidR="00FF420A">
              <w:rPr>
                <w:noProof/>
                <w:webHidden/>
              </w:rPr>
              <w:fldChar w:fldCharType="separate"/>
            </w:r>
            <w:r w:rsidR="00FF420A">
              <w:rPr>
                <w:noProof/>
                <w:webHidden/>
              </w:rPr>
              <w:t>19</w:t>
            </w:r>
            <w:r w:rsidR="00FF420A">
              <w:rPr>
                <w:noProof/>
                <w:webHidden/>
              </w:rPr>
              <w:fldChar w:fldCharType="end"/>
            </w:r>
          </w:hyperlink>
        </w:p>
        <w:p w14:paraId="4992277E" w14:textId="77777777" w:rsidR="00FF420A" w:rsidRDefault="007F5F0B">
          <w:pPr>
            <w:pStyle w:val="Obsah2"/>
            <w:rPr>
              <w:rFonts w:asciiTheme="minorHAnsi" w:eastAsiaTheme="minorEastAsia" w:hAnsiTheme="minorHAnsi" w:cstheme="minorBidi"/>
              <w:noProof/>
              <w:sz w:val="22"/>
              <w:szCs w:val="22"/>
            </w:rPr>
          </w:pPr>
          <w:hyperlink w:anchor="_Toc31719157" w:history="1">
            <w:r w:rsidR="00FF420A" w:rsidRPr="001D7244">
              <w:rPr>
                <w:rStyle w:val="Hypertextovodkaz"/>
                <w:noProof/>
              </w:rPr>
              <w:t>Článek 15</w:t>
            </w:r>
            <w:r w:rsidR="00FF420A">
              <w:rPr>
                <w:noProof/>
                <w:webHidden/>
              </w:rPr>
              <w:tab/>
            </w:r>
            <w:r w:rsidR="00FF420A">
              <w:rPr>
                <w:noProof/>
                <w:webHidden/>
              </w:rPr>
              <w:fldChar w:fldCharType="begin"/>
            </w:r>
            <w:r w:rsidR="00FF420A">
              <w:rPr>
                <w:noProof/>
                <w:webHidden/>
              </w:rPr>
              <w:instrText xml:space="preserve"> PAGEREF _Toc31719157 \h </w:instrText>
            </w:r>
            <w:r w:rsidR="00FF420A">
              <w:rPr>
                <w:noProof/>
                <w:webHidden/>
              </w:rPr>
            </w:r>
            <w:r w:rsidR="00FF420A">
              <w:rPr>
                <w:noProof/>
                <w:webHidden/>
              </w:rPr>
              <w:fldChar w:fldCharType="separate"/>
            </w:r>
            <w:r w:rsidR="00FF420A">
              <w:rPr>
                <w:noProof/>
                <w:webHidden/>
              </w:rPr>
              <w:t>19</w:t>
            </w:r>
            <w:r w:rsidR="00FF420A">
              <w:rPr>
                <w:noProof/>
                <w:webHidden/>
              </w:rPr>
              <w:fldChar w:fldCharType="end"/>
            </w:r>
          </w:hyperlink>
        </w:p>
        <w:p w14:paraId="0701E199" w14:textId="77777777" w:rsidR="00FF420A" w:rsidRDefault="007F5F0B">
          <w:pPr>
            <w:pStyle w:val="Obsah2"/>
            <w:rPr>
              <w:rFonts w:asciiTheme="minorHAnsi" w:eastAsiaTheme="minorEastAsia" w:hAnsiTheme="minorHAnsi" w:cstheme="minorBidi"/>
              <w:noProof/>
              <w:sz w:val="22"/>
              <w:szCs w:val="22"/>
            </w:rPr>
          </w:pPr>
          <w:hyperlink w:anchor="_Toc31719158" w:history="1">
            <w:r w:rsidR="00FF420A" w:rsidRPr="001D7244">
              <w:rPr>
                <w:rStyle w:val="Hypertextovodkaz"/>
                <w:noProof/>
              </w:rPr>
              <w:t>Odbor Kancelář hejtmanky</w:t>
            </w:r>
            <w:r w:rsidR="00FF420A">
              <w:rPr>
                <w:noProof/>
                <w:webHidden/>
              </w:rPr>
              <w:tab/>
            </w:r>
            <w:r w:rsidR="00FF420A">
              <w:rPr>
                <w:noProof/>
                <w:webHidden/>
              </w:rPr>
              <w:fldChar w:fldCharType="begin"/>
            </w:r>
            <w:r w:rsidR="00FF420A">
              <w:rPr>
                <w:noProof/>
                <w:webHidden/>
              </w:rPr>
              <w:instrText xml:space="preserve"> PAGEREF _Toc31719158 \h </w:instrText>
            </w:r>
            <w:r w:rsidR="00FF420A">
              <w:rPr>
                <w:noProof/>
                <w:webHidden/>
              </w:rPr>
            </w:r>
            <w:r w:rsidR="00FF420A">
              <w:rPr>
                <w:noProof/>
                <w:webHidden/>
              </w:rPr>
              <w:fldChar w:fldCharType="separate"/>
            </w:r>
            <w:r w:rsidR="00FF420A">
              <w:rPr>
                <w:noProof/>
                <w:webHidden/>
              </w:rPr>
              <w:t>19</w:t>
            </w:r>
            <w:r w:rsidR="00FF420A">
              <w:rPr>
                <w:noProof/>
                <w:webHidden/>
              </w:rPr>
              <w:fldChar w:fldCharType="end"/>
            </w:r>
          </w:hyperlink>
        </w:p>
        <w:p w14:paraId="6E384F5F" w14:textId="77777777" w:rsidR="00FF420A" w:rsidRDefault="007F5F0B">
          <w:pPr>
            <w:pStyle w:val="Obsah2"/>
            <w:rPr>
              <w:rFonts w:asciiTheme="minorHAnsi" w:eastAsiaTheme="minorEastAsia" w:hAnsiTheme="minorHAnsi" w:cstheme="minorBidi"/>
              <w:noProof/>
              <w:sz w:val="22"/>
              <w:szCs w:val="22"/>
            </w:rPr>
          </w:pPr>
          <w:hyperlink w:anchor="_Toc31719159" w:history="1">
            <w:r w:rsidR="00FF420A" w:rsidRPr="001D7244">
              <w:rPr>
                <w:rStyle w:val="Hypertextovodkaz"/>
                <w:noProof/>
              </w:rPr>
              <w:t>Článek 16</w:t>
            </w:r>
            <w:r w:rsidR="00FF420A">
              <w:rPr>
                <w:noProof/>
                <w:webHidden/>
              </w:rPr>
              <w:tab/>
            </w:r>
            <w:r w:rsidR="00FF420A">
              <w:rPr>
                <w:noProof/>
                <w:webHidden/>
              </w:rPr>
              <w:fldChar w:fldCharType="begin"/>
            </w:r>
            <w:r w:rsidR="00FF420A">
              <w:rPr>
                <w:noProof/>
                <w:webHidden/>
              </w:rPr>
              <w:instrText xml:space="preserve"> PAGEREF _Toc31719159 \h </w:instrText>
            </w:r>
            <w:r w:rsidR="00FF420A">
              <w:rPr>
                <w:noProof/>
                <w:webHidden/>
              </w:rPr>
            </w:r>
            <w:r w:rsidR="00FF420A">
              <w:rPr>
                <w:noProof/>
                <w:webHidden/>
              </w:rPr>
              <w:fldChar w:fldCharType="separate"/>
            </w:r>
            <w:r w:rsidR="00FF420A">
              <w:rPr>
                <w:noProof/>
                <w:webHidden/>
              </w:rPr>
              <w:t>25</w:t>
            </w:r>
            <w:r w:rsidR="00FF420A">
              <w:rPr>
                <w:noProof/>
                <w:webHidden/>
              </w:rPr>
              <w:fldChar w:fldCharType="end"/>
            </w:r>
          </w:hyperlink>
        </w:p>
        <w:p w14:paraId="0149D079" w14:textId="77777777" w:rsidR="00FF420A" w:rsidRDefault="007F5F0B">
          <w:pPr>
            <w:pStyle w:val="Obsah2"/>
            <w:rPr>
              <w:rFonts w:asciiTheme="minorHAnsi" w:eastAsiaTheme="minorEastAsia" w:hAnsiTheme="minorHAnsi" w:cstheme="minorBidi"/>
              <w:noProof/>
              <w:sz w:val="22"/>
              <w:szCs w:val="22"/>
            </w:rPr>
          </w:pPr>
          <w:hyperlink w:anchor="_Toc31719160" w:history="1">
            <w:r w:rsidR="00FF420A" w:rsidRPr="001D7244">
              <w:rPr>
                <w:rStyle w:val="Hypertextovodkaz"/>
                <w:noProof/>
              </w:rPr>
              <w:t>Odbor interního auditu a kontroly</w:t>
            </w:r>
            <w:r w:rsidR="00FF420A">
              <w:rPr>
                <w:noProof/>
                <w:webHidden/>
              </w:rPr>
              <w:tab/>
            </w:r>
            <w:r w:rsidR="00FF420A">
              <w:rPr>
                <w:noProof/>
                <w:webHidden/>
              </w:rPr>
              <w:fldChar w:fldCharType="begin"/>
            </w:r>
            <w:r w:rsidR="00FF420A">
              <w:rPr>
                <w:noProof/>
                <w:webHidden/>
              </w:rPr>
              <w:instrText xml:space="preserve"> PAGEREF _Toc31719160 \h </w:instrText>
            </w:r>
            <w:r w:rsidR="00FF420A">
              <w:rPr>
                <w:noProof/>
                <w:webHidden/>
              </w:rPr>
            </w:r>
            <w:r w:rsidR="00FF420A">
              <w:rPr>
                <w:noProof/>
                <w:webHidden/>
              </w:rPr>
              <w:fldChar w:fldCharType="separate"/>
            </w:r>
            <w:r w:rsidR="00FF420A">
              <w:rPr>
                <w:noProof/>
                <w:webHidden/>
              </w:rPr>
              <w:t>25</w:t>
            </w:r>
            <w:r w:rsidR="00FF420A">
              <w:rPr>
                <w:noProof/>
                <w:webHidden/>
              </w:rPr>
              <w:fldChar w:fldCharType="end"/>
            </w:r>
          </w:hyperlink>
        </w:p>
        <w:p w14:paraId="07CF673C" w14:textId="77777777" w:rsidR="00FF420A" w:rsidRDefault="007F5F0B">
          <w:pPr>
            <w:pStyle w:val="Obsah1"/>
            <w:rPr>
              <w:rFonts w:asciiTheme="minorHAnsi" w:eastAsiaTheme="minorEastAsia" w:hAnsiTheme="minorHAnsi" w:cstheme="minorBidi"/>
              <w:noProof/>
              <w:sz w:val="22"/>
              <w:szCs w:val="22"/>
            </w:rPr>
          </w:pPr>
          <w:hyperlink w:anchor="_Toc31719161" w:history="1">
            <w:r w:rsidR="00FF420A" w:rsidRPr="001D7244">
              <w:rPr>
                <w:rStyle w:val="Hypertextovodkaz"/>
                <w:b/>
                <w:noProof/>
              </w:rPr>
              <w:t>ODDÍL DRUHÝ</w:t>
            </w:r>
            <w:r w:rsidR="00FF420A">
              <w:rPr>
                <w:noProof/>
                <w:webHidden/>
              </w:rPr>
              <w:tab/>
            </w:r>
            <w:r w:rsidR="00FF420A">
              <w:rPr>
                <w:noProof/>
                <w:webHidden/>
              </w:rPr>
              <w:fldChar w:fldCharType="begin"/>
            </w:r>
            <w:r w:rsidR="00FF420A">
              <w:rPr>
                <w:noProof/>
                <w:webHidden/>
              </w:rPr>
              <w:instrText xml:space="preserve"> PAGEREF _Toc31719161 \h </w:instrText>
            </w:r>
            <w:r w:rsidR="00FF420A">
              <w:rPr>
                <w:noProof/>
                <w:webHidden/>
              </w:rPr>
            </w:r>
            <w:r w:rsidR="00FF420A">
              <w:rPr>
                <w:noProof/>
                <w:webHidden/>
              </w:rPr>
              <w:fldChar w:fldCharType="separate"/>
            </w:r>
            <w:r w:rsidR="00FF420A">
              <w:rPr>
                <w:noProof/>
                <w:webHidden/>
              </w:rPr>
              <w:t>28</w:t>
            </w:r>
            <w:r w:rsidR="00FF420A">
              <w:rPr>
                <w:noProof/>
                <w:webHidden/>
              </w:rPr>
              <w:fldChar w:fldCharType="end"/>
            </w:r>
          </w:hyperlink>
        </w:p>
        <w:p w14:paraId="3AB821E5" w14:textId="77777777" w:rsidR="00FF420A" w:rsidRDefault="007F5F0B">
          <w:pPr>
            <w:pStyle w:val="Obsah1"/>
            <w:rPr>
              <w:rFonts w:asciiTheme="minorHAnsi" w:eastAsiaTheme="minorEastAsia" w:hAnsiTheme="minorHAnsi" w:cstheme="minorBidi"/>
              <w:noProof/>
              <w:sz w:val="22"/>
              <w:szCs w:val="22"/>
            </w:rPr>
          </w:pPr>
          <w:hyperlink w:anchor="_Toc31719162" w:history="1">
            <w:r w:rsidR="00FF420A" w:rsidRPr="001D7244">
              <w:rPr>
                <w:rStyle w:val="Hypertextovodkaz"/>
                <w:b/>
                <w:noProof/>
              </w:rPr>
              <w:t>Sekce řízení úřadu a samosprávy</w:t>
            </w:r>
            <w:r w:rsidR="00FF420A">
              <w:rPr>
                <w:noProof/>
                <w:webHidden/>
              </w:rPr>
              <w:tab/>
            </w:r>
            <w:r w:rsidR="00FF420A">
              <w:rPr>
                <w:noProof/>
                <w:webHidden/>
              </w:rPr>
              <w:fldChar w:fldCharType="begin"/>
            </w:r>
            <w:r w:rsidR="00FF420A">
              <w:rPr>
                <w:noProof/>
                <w:webHidden/>
              </w:rPr>
              <w:instrText xml:space="preserve"> PAGEREF _Toc31719162 \h </w:instrText>
            </w:r>
            <w:r w:rsidR="00FF420A">
              <w:rPr>
                <w:noProof/>
                <w:webHidden/>
              </w:rPr>
            </w:r>
            <w:r w:rsidR="00FF420A">
              <w:rPr>
                <w:noProof/>
                <w:webHidden/>
              </w:rPr>
              <w:fldChar w:fldCharType="separate"/>
            </w:r>
            <w:r w:rsidR="00FF420A">
              <w:rPr>
                <w:noProof/>
                <w:webHidden/>
              </w:rPr>
              <w:t>28</w:t>
            </w:r>
            <w:r w:rsidR="00FF420A">
              <w:rPr>
                <w:noProof/>
                <w:webHidden/>
              </w:rPr>
              <w:fldChar w:fldCharType="end"/>
            </w:r>
          </w:hyperlink>
        </w:p>
        <w:p w14:paraId="44F91CE7" w14:textId="77777777" w:rsidR="00FF420A" w:rsidRDefault="007F5F0B">
          <w:pPr>
            <w:pStyle w:val="Obsah2"/>
            <w:rPr>
              <w:rFonts w:asciiTheme="minorHAnsi" w:eastAsiaTheme="minorEastAsia" w:hAnsiTheme="minorHAnsi" w:cstheme="minorBidi"/>
              <w:noProof/>
              <w:sz w:val="22"/>
              <w:szCs w:val="22"/>
            </w:rPr>
          </w:pPr>
          <w:hyperlink w:anchor="_Toc31719163" w:history="1">
            <w:r w:rsidR="00FF420A" w:rsidRPr="001D7244">
              <w:rPr>
                <w:rStyle w:val="Hypertextovodkaz"/>
                <w:noProof/>
              </w:rPr>
              <w:t>Článek 17</w:t>
            </w:r>
            <w:r w:rsidR="00FF420A">
              <w:rPr>
                <w:noProof/>
                <w:webHidden/>
              </w:rPr>
              <w:tab/>
            </w:r>
            <w:r w:rsidR="00FF420A">
              <w:rPr>
                <w:noProof/>
                <w:webHidden/>
              </w:rPr>
              <w:fldChar w:fldCharType="begin"/>
            </w:r>
            <w:r w:rsidR="00FF420A">
              <w:rPr>
                <w:noProof/>
                <w:webHidden/>
              </w:rPr>
              <w:instrText xml:space="preserve"> PAGEREF _Toc31719163 \h </w:instrText>
            </w:r>
            <w:r w:rsidR="00FF420A">
              <w:rPr>
                <w:noProof/>
                <w:webHidden/>
              </w:rPr>
            </w:r>
            <w:r w:rsidR="00FF420A">
              <w:rPr>
                <w:noProof/>
                <w:webHidden/>
              </w:rPr>
              <w:fldChar w:fldCharType="separate"/>
            </w:r>
            <w:r w:rsidR="00FF420A">
              <w:rPr>
                <w:noProof/>
                <w:webHidden/>
              </w:rPr>
              <w:t>28</w:t>
            </w:r>
            <w:r w:rsidR="00FF420A">
              <w:rPr>
                <w:noProof/>
                <w:webHidden/>
              </w:rPr>
              <w:fldChar w:fldCharType="end"/>
            </w:r>
          </w:hyperlink>
        </w:p>
        <w:p w14:paraId="23D6AFD3" w14:textId="77777777" w:rsidR="00FF420A" w:rsidRDefault="007F5F0B">
          <w:pPr>
            <w:pStyle w:val="Obsah2"/>
            <w:rPr>
              <w:rFonts w:asciiTheme="minorHAnsi" w:eastAsiaTheme="minorEastAsia" w:hAnsiTheme="minorHAnsi" w:cstheme="minorBidi"/>
              <w:noProof/>
              <w:sz w:val="22"/>
              <w:szCs w:val="22"/>
            </w:rPr>
          </w:pPr>
          <w:hyperlink w:anchor="_Toc31719164" w:history="1">
            <w:r w:rsidR="00FF420A" w:rsidRPr="001D7244">
              <w:rPr>
                <w:rStyle w:val="Hypertextovodkaz"/>
                <w:noProof/>
              </w:rPr>
              <w:t>Odbor legislativně právní a krajský živnostenský úřad</w:t>
            </w:r>
            <w:r w:rsidR="00FF420A">
              <w:rPr>
                <w:noProof/>
                <w:webHidden/>
              </w:rPr>
              <w:tab/>
            </w:r>
            <w:r w:rsidR="00FF420A">
              <w:rPr>
                <w:noProof/>
                <w:webHidden/>
              </w:rPr>
              <w:fldChar w:fldCharType="begin"/>
            </w:r>
            <w:r w:rsidR="00FF420A">
              <w:rPr>
                <w:noProof/>
                <w:webHidden/>
              </w:rPr>
              <w:instrText xml:space="preserve"> PAGEREF _Toc31719164 \h </w:instrText>
            </w:r>
            <w:r w:rsidR="00FF420A">
              <w:rPr>
                <w:noProof/>
                <w:webHidden/>
              </w:rPr>
            </w:r>
            <w:r w:rsidR="00FF420A">
              <w:rPr>
                <w:noProof/>
                <w:webHidden/>
              </w:rPr>
              <w:fldChar w:fldCharType="separate"/>
            </w:r>
            <w:r w:rsidR="00FF420A">
              <w:rPr>
                <w:noProof/>
                <w:webHidden/>
              </w:rPr>
              <w:t>28</w:t>
            </w:r>
            <w:r w:rsidR="00FF420A">
              <w:rPr>
                <w:noProof/>
                <w:webHidden/>
              </w:rPr>
              <w:fldChar w:fldCharType="end"/>
            </w:r>
          </w:hyperlink>
        </w:p>
        <w:p w14:paraId="7E23E653" w14:textId="77777777" w:rsidR="00FF420A" w:rsidRDefault="007F5F0B">
          <w:pPr>
            <w:pStyle w:val="Obsah2"/>
            <w:rPr>
              <w:rFonts w:asciiTheme="minorHAnsi" w:eastAsiaTheme="minorEastAsia" w:hAnsiTheme="minorHAnsi" w:cstheme="minorBidi"/>
              <w:noProof/>
              <w:sz w:val="22"/>
              <w:szCs w:val="22"/>
            </w:rPr>
          </w:pPr>
          <w:hyperlink w:anchor="_Toc31719165" w:history="1">
            <w:r w:rsidR="00FF420A" w:rsidRPr="001D7244">
              <w:rPr>
                <w:rStyle w:val="Hypertextovodkaz"/>
                <w:noProof/>
              </w:rPr>
              <w:t>Článek 18</w:t>
            </w:r>
            <w:r w:rsidR="00FF420A">
              <w:rPr>
                <w:noProof/>
                <w:webHidden/>
              </w:rPr>
              <w:tab/>
            </w:r>
            <w:r w:rsidR="00FF420A">
              <w:rPr>
                <w:noProof/>
                <w:webHidden/>
              </w:rPr>
              <w:fldChar w:fldCharType="begin"/>
            </w:r>
            <w:r w:rsidR="00FF420A">
              <w:rPr>
                <w:noProof/>
                <w:webHidden/>
              </w:rPr>
              <w:instrText xml:space="preserve"> PAGEREF _Toc31719165 \h </w:instrText>
            </w:r>
            <w:r w:rsidR="00FF420A">
              <w:rPr>
                <w:noProof/>
                <w:webHidden/>
              </w:rPr>
            </w:r>
            <w:r w:rsidR="00FF420A">
              <w:rPr>
                <w:noProof/>
                <w:webHidden/>
              </w:rPr>
              <w:fldChar w:fldCharType="separate"/>
            </w:r>
            <w:r w:rsidR="00FF420A">
              <w:rPr>
                <w:noProof/>
                <w:webHidden/>
              </w:rPr>
              <w:t>41</w:t>
            </w:r>
            <w:r w:rsidR="00FF420A">
              <w:rPr>
                <w:noProof/>
                <w:webHidden/>
              </w:rPr>
              <w:fldChar w:fldCharType="end"/>
            </w:r>
          </w:hyperlink>
        </w:p>
        <w:p w14:paraId="4247F297" w14:textId="77777777" w:rsidR="00FF420A" w:rsidRDefault="007F5F0B">
          <w:pPr>
            <w:pStyle w:val="Obsah2"/>
            <w:rPr>
              <w:rFonts w:asciiTheme="minorHAnsi" w:eastAsiaTheme="minorEastAsia" w:hAnsiTheme="minorHAnsi" w:cstheme="minorBidi"/>
              <w:noProof/>
              <w:sz w:val="22"/>
              <w:szCs w:val="22"/>
            </w:rPr>
          </w:pPr>
          <w:hyperlink w:anchor="_Toc31719166" w:history="1">
            <w:r w:rsidR="00FF420A" w:rsidRPr="001D7244">
              <w:rPr>
                <w:rStyle w:val="Hypertextovodkaz"/>
                <w:noProof/>
              </w:rPr>
              <w:t>Odbor řízení dotačních projektů</w:t>
            </w:r>
            <w:r w:rsidR="00FF420A">
              <w:rPr>
                <w:noProof/>
                <w:webHidden/>
              </w:rPr>
              <w:tab/>
            </w:r>
            <w:r w:rsidR="00FF420A">
              <w:rPr>
                <w:noProof/>
                <w:webHidden/>
              </w:rPr>
              <w:fldChar w:fldCharType="begin"/>
            </w:r>
            <w:r w:rsidR="00FF420A">
              <w:rPr>
                <w:noProof/>
                <w:webHidden/>
              </w:rPr>
              <w:instrText xml:space="preserve"> PAGEREF _Toc31719166 \h </w:instrText>
            </w:r>
            <w:r w:rsidR="00FF420A">
              <w:rPr>
                <w:noProof/>
                <w:webHidden/>
              </w:rPr>
            </w:r>
            <w:r w:rsidR="00FF420A">
              <w:rPr>
                <w:noProof/>
                <w:webHidden/>
              </w:rPr>
              <w:fldChar w:fldCharType="separate"/>
            </w:r>
            <w:r w:rsidR="00FF420A">
              <w:rPr>
                <w:noProof/>
                <w:webHidden/>
              </w:rPr>
              <w:t>41</w:t>
            </w:r>
            <w:r w:rsidR="00FF420A">
              <w:rPr>
                <w:noProof/>
                <w:webHidden/>
              </w:rPr>
              <w:fldChar w:fldCharType="end"/>
            </w:r>
          </w:hyperlink>
        </w:p>
        <w:p w14:paraId="5D326F2F" w14:textId="77777777" w:rsidR="00FF420A" w:rsidRDefault="007F5F0B">
          <w:pPr>
            <w:pStyle w:val="Obsah2"/>
            <w:rPr>
              <w:rFonts w:asciiTheme="minorHAnsi" w:eastAsiaTheme="minorEastAsia" w:hAnsiTheme="minorHAnsi" w:cstheme="minorBidi"/>
              <w:noProof/>
              <w:sz w:val="22"/>
              <w:szCs w:val="22"/>
            </w:rPr>
          </w:pPr>
          <w:hyperlink w:anchor="_Toc31719167" w:history="1">
            <w:r w:rsidR="00FF420A" w:rsidRPr="001D7244">
              <w:rPr>
                <w:rStyle w:val="Hypertextovodkaz"/>
                <w:noProof/>
              </w:rPr>
              <w:t>Článek 19</w:t>
            </w:r>
            <w:r w:rsidR="00FF420A">
              <w:rPr>
                <w:noProof/>
                <w:webHidden/>
              </w:rPr>
              <w:tab/>
            </w:r>
            <w:r w:rsidR="00FF420A">
              <w:rPr>
                <w:noProof/>
                <w:webHidden/>
              </w:rPr>
              <w:fldChar w:fldCharType="begin"/>
            </w:r>
            <w:r w:rsidR="00FF420A">
              <w:rPr>
                <w:noProof/>
                <w:webHidden/>
              </w:rPr>
              <w:instrText xml:space="preserve"> PAGEREF _Toc31719167 \h </w:instrText>
            </w:r>
            <w:r w:rsidR="00FF420A">
              <w:rPr>
                <w:noProof/>
                <w:webHidden/>
              </w:rPr>
            </w:r>
            <w:r w:rsidR="00FF420A">
              <w:rPr>
                <w:noProof/>
                <w:webHidden/>
              </w:rPr>
              <w:fldChar w:fldCharType="separate"/>
            </w:r>
            <w:r w:rsidR="00FF420A">
              <w:rPr>
                <w:noProof/>
                <w:webHidden/>
              </w:rPr>
              <w:t>44</w:t>
            </w:r>
            <w:r w:rsidR="00FF420A">
              <w:rPr>
                <w:noProof/>
                <w:webHidden/>
              </w:rPr>
              <w:fldChar w:fldCharType="end"/>
            </w:r>
          </w:hyperlink>
        </w:p>
        <w:p w14:paraId="72E0403A" w14:textId="77777777" w:rsidR="00FF420A" w:rsidRDefault="007F5F0B">
          <w:pPr>
            <w:pStyle w:val="Obsah2"/>
            <w:rPr>
              <w:rFonts w:asciiTheme="minorHAnsi" w:eastAsiaTheme="minorEastAsia" w:hAnsiTheme="minorHAnsi" w:cstheme="minorBidi"/>
              <w:noProof/>
              <w:sz w:val="22"/>
              <w:szCs w:val="22"/>
            </w:rPr>
          </w:pPr>
          <w:hyperlink w:anchor="_Toc31719168" w:history="1">
            <w:r w:rsidR="00FF420A" w:rsidRPr="001D7244">
              <w:rPr>
                <w:rStyle w:val="Hypertextovodkaz"/>
                <w:noProof/>
              </w:rPr>
              <w:t>Odbor krajského investora</w:t>
            </w:r>
            <w:r w:rsidR="00FF420A">
              <w:rPr>
                <w:noProof/>
                <w:webHidden/>
              </w:rPr>
              <w:tab/>
            </w:r>
            <w:r w:rsidR="00FF420A">
              <w:rPr>
                <w:noProof/>
                <w:webHidden/>
              </w:rPr>
              <w:fldChar w:fldCharType="begin"/>
            </w:r>
            <w:r w:rsidR="00FF420A">
              <w:rPr>
                <w:noProof/>
                <w:webHidden/>
              </w:rPr>
              <w:instrText xml:space="preserve"> PAGEREF _Toc31719168 \h </w:instrText>
            </w:r>
            <w:r w:rsidR="00FF420A">
              <w:rPr>
                <w:noProof/>
                <w:webHidden/>
              </w:rPr>
            </w:r>
            <w:r w:rsidR="00FF420A">
              <w:rPr>
                <w:noProof/>
                <w:webHidden/>
              </w:rPr>
              <w:fldChar w:fldCharType="separate"/>
            </w:r>
            <w:r w:rsidR="00FF420A">
              <w:rPr>
                <w:noProof/>
                <w:webHidden/>
              </w:rPr>
              <w:t>44</w:t>
            </w:r>
            <w:r w:rsidR="00FF420A">
              <w:rPr>
                <w:noProof/>
                <w:webHidden/>
              </w:rPr>
              <w:fldChar w:fldCharType="end"/>
            </w:r>
          </w:hyperlink>
        </w:p>
        <w:p w14:paraId="200CEF54" w14:textId="77777777" w:rsidR="00FF420A" w:rsidRDefault="007F5F0B">
          <w:pPr>
            <w:pStyle w:val="Obsah2"/>
            <w:rPr>
              <w:rFonts w:asciiTheme="minorHAnsi" w:eastAsiaTheme="minorEastAsia" w:hAnsiTheme="minorHAnsi" w:cstheme="minorBidi"/>
              <w:noProof/>
              <w:sz w:val="22"/>
              <w:szCs w:val="22"/>
            </w:rPr>
          </w:pPr>
          <w:hyperlink w:anchor="_Toc31719169" w:history="1">
            <w:r w:rsidR="00FF420A" w:rsidRPr="001D7244">
              <w:rPr>
                <w:rStyle w:val="Hypertextovodkaz"/>
                <w:noProof/>
              </w:rPr>
              <w:t>Článek 20</w:t>
            </w:r>
            <w:r w:rsidR="00FF420A">
              <w:rPr>
                <w:noProof/>
                <w:webHidden/>
              </w:rPr>
              <w:tab/>
            </w:r>
            <w:r w:rsidR="00FF420A">
              <w:rPr>
                <w:noProof/>
                <w:webHidden/>
              </w:rPr>
              <w:fldChar w:fldCharType="begin"/>
            </w:r>
            <w:r w:rsidR="00FF420A">
              <w:rPr>
                <w:noProof/>
                <w:webHidden/>
              </w:rPr>
              <w:instrText xml:space="preserve"> PAGEREF _Toc31719169 \h </w:instrText>
            </w:r>
            <w:r w:rsidR="00FF420A">
              <w:rPr>
                <w:noProof/>
                <w:webHidden/>
              </w:rPr>
            </w:r>
            <w:r w:rsidR="00FF420A">
              <w:rPr>
                <w:noProof/>
                <w:webHidden/>
              </w:rPr>
              <w:fldChar w:fldCharType="separate"/>
            </w:r>
            <w:r w:rsidR="00FF420A">
              <w:rPr>
                <w:noProof/>
                <w:webHidden/>
              </w:rPr>
              <w:t>46</w:t>
            </w:r>
            <w:r w:rsidR="00FF420A">
              <w:rPr>
                <w:noProof/>
                <w:webHidden/>
              </w:rPr>
              <w:fldChar w:fldCharType="end"/>
            </w:r>
          </w:hyperlink>
        </w:p>
        <w:p w14:paraId="2B461F8A" w14:textId="77777777" w:rsidR="00FF420A" w:rsidRDefault="007F5F0B">
          <w:pPr>
            <w:pStyle w:val="Obsah2"/>
            <w:rPr>
              <w:rFonts w:asciiTheme="minorHAnsi" w:eastAsiaTheme="minorEastAsia" w:hAnsiTheme="minorHAnsi" w:cstheme="minorBidi"/>
              <w:noProof/>
              <w:sz w:val="22"/>
              <w:szCs w:val="22"/>
            </w:rPr>
          </w:pPr>
          <w:hyperlink w:anchor="_Toc31719170" w:history="1">
            <w:r w:rsidR="00FF420A" w:rsidRPr="001D7244">
              <w:rPr>
                <w:rStyle w:val="Hypertextovodkaz"/>
                <w:noProof/>
              </w:rPr>
              <w:t>Odbor dopravy</w:t>
            </w:r>
            <w:r w:rsidR="00FF420A">
              <w:rPr>
                <w:noProof/>
                <w:webHidden/>
              </w:rPr>
              <w:tab/>
            </w:r>
            <w:r w:rsidR="00FF420A">
              <w:rPr>
                <w:noProof/>
                <w:webHidden/>
              </w:rPr>
              <w:fldChar w:fldCharType="begin"/>
            </w:r>
            <w:r w:rsidR="00FF420A">
              <w:rPr>
                <w:noProof/>
                <w:webHidden/>
              </w:rPr>
              <w:instrText xml:space="preserve"> PAGEREF _Toc31719170 \h </w:instrText>
            </w:r>
            <w:r w:rsidR="00FF420A">
              <w:rPr>
                <w:noProof/>
                <w:webHidden/>
              </w:rPr>
            </w:r>
            <w:r w:rsidR="00FF420A">
              <w:rPr>
                <w:noProof/>
                <w:webHidden/>
              </w:rPr>
              <w:fldChar w:fldCharType="separate"/>
            </w:r>
            <w:r w:rsidR="00FF420A">
              <w:rPr>
                <w:noProof/>
                <w:webHidden/>
              </w:rPr>
              <w:t>46</w:t>
            </w:r>
            <w:r w:rsidR="00FF420A">
              <w:rPr>
                <w:noProof/>
                <w:webHidden/>
              </w:rPr>
              <w:fldChar w:fldCharType="end"/>
            </w:r>
          </w:hyperlink>
        </w:p>
        <w:p w14:paraId="3C34C98C" w14:textId="77777777" w:rsidR="00FF420A" w:rsidRDefault="007F5F0B">
          <w:pPr>
            <w:pStyle w:val="Obsah2"/>
            <w:rPr>
              <w:rFonts w:asciiTheme="minorHAnsi" w:eastAsiaTheme="minorEastAsia" w:hAnsiTheme="minorHAnsi" w:cstheme="minorBidi"/>
              <w:noProof/>
              <w:sz w:val="22"/>
              <w:szCs w:val="22"/>
            </w:rPr>
          </w:pPr>
          <w:hyperlink w:anchor="_Toc31719171" w:history="1">
            <w:r w:rsidR="00FF420A" w:rsidRPr="001D7244">
              <w:rPr>
                <w:rStyle w:val="Hypertextovodkaz"/>
                <w:noProof/>
              </w:rPr>
              <w:t>Článek 21</w:t>
            </w:r>
            <w:r w:rsidR="00FF420A">
              <w:rPr>
                <w:noProof/>
                <w:webHidden/>
              </w:rPr>
              <w:tab/>
            </w:r>
            <w:r w:rsidR="00FF420A">
              <w:rPr>
                <w:noProof/>
                <w:webHidden/>
              </w:rPr>
              <w:fldChar w:fldCharType="begin"/>
            </w:r>
            <w:r w:rsidR="00FF420A">
              <w:rPr>
                <w:noProof/>
                <w:webHidden/>
              </w:rPr>
              <w:instrText xml:space="preserve"> PAGEREF _Toc31719171 \h </w:instrText>
            </w:r>
            <w:r w:rsidR="00FF420A">
              <w:rPr>
                <w:noProof/>
                <w:webHidden/>
              </w:rPr>
            </w:r>
            <w:r w:rsidR="00FF420A">
              <w:rPr>
                <w:noProof/>
                <w:webHidden/>
              </w:rPr>
              <w:fldChar w:fldCharType="separate"/>
            </w:r>
            <w:r w:rsidR="00FF420A">
              <w:rPr>
                <w:noProof/>
                <w:webHidden/>
              </w:rPr>
              <w:t>53</w:t>
            </w:r>
            <w:r w:rsidR="00FF420A">
              <w:rPr>
                <w:noProof/>
                <w:webHidden/>
              </w:rPr>
              <w:fldChar w:fldCharType="end"/>
            </w:r>
          </w:hyperlink>
        </w:p>
        <w:p w14:paraId="5024E696" w14:textId="77777777" w:rsidR="00FF420A" w:rsidRDefault="007F5F0B">
          <w:pPr>
            <w:pStyle w:val="Obsah2"/>
            <w:rPr>
              <w:rFonts w:asciiTheme="minorHAnsi" w:eastAsiaTheme="minorEastAsia" w:hAnsiTheme="minorHAnsi" w:cstheme="minorBidi"/>
              <w:noProof/>
              <w:sz w:val="22"/>
              <w:szCs w:val="22"/>
            </w:rPr>
          </w:pPr>
          <w:hyperlink w:anchor="_Toc31719172" w:history="1">
            <w:r w:rsidR="00FF420A" w:rsidRPr="001D7244">
              <w:rPr>
                <w:rStyle w:val="Hypertextovodkaz"/>
                <w:noProof/>
              </w:rPr>
              <w:t>Odbor regionálního rozvoje</w:t>
            </w:r>
            <w:r w:rsidR="00FF420A">
              <w:rPr>
                <w:noProof/>
                <w:webHidden/>
              </w:rPr>
              <w:tab/>
            </w:r>
            <w:r w:rsidR="00FF420A">
              <w:rPr>
                <w:noProof/>
                <w:webHidden/>
              </w:rPr>
              <w:fldChar w:fldCharType="begin"/>
            </w:r>
            <w:r w:rsidR="00FF420A">
              <w:rPr>
                <w:noProof/>
                <w:webHidden/>
              </w:rPr>
              <w:instrText xml:space="preserve"> PAGEREF _Toc31719172 \h </w:instrText>
            </w:r>
            <w:r w:rsidR="00FF420A">
              <w:rPr>
                <w:noProof/>
                <w:webHidden/>
              </w:rPr>
            </w:r>
            <w:r w:rsidR="00FF420A">
              <w:rPr>
                <w:noProof/>
                <w:webHidden/>
              </w:rPr>
              <w:fldChar w:fldCharType="separate"/>
            </w:r>
            <w:r w:rsidR="00FF420A">
              <w:rPr>
                <w:noProof/>
                <w:webHidden/>
              </w:rPr>
              <w:t>53</w:t>
            </w:r>
            <w:r w:rsidR="00FF420A">
              <w:rPr>
                <w:noProof/>
                <w:webHidden/>
              </w:rPr>
              <w:fldChar w:fldCharType="end"/>
            </w:r>
          </w:hyperlink>
        </w:p>
        <w:p w14:paraId="32AEE375" w14:textId="77777777" w:rsidR="00FF420A" w:rsidRDefault="007F5F0B">
          <w:pPr>
            <w:pStyle w:val="Obsah2"/>
            <w:rPr>
              <w:rFonts w:asciiTheme="minorHAnsi" w:eastAsiaTheme="minorEastAsia" w:hAnsiTheme="minorHAnsi" w:cstheme="minorBidi"/>
              <w:noProof/>
              <w:sz w:val="22"/>
              <w:szCs w:val="22"/>
            </w:rPr>
          </w:pPr>
          <w:hyperlink w:anchor="_Toc31719173" w:history="1">
            <w:r w:rsidR="00FF420A" w:rsidRPr="001D7244">
              <w:rPr>
                <w:rStyle w:val="Hypertextovodkaz"/>
                <w:noProof/>
              </w:rPr>
              <w:t>Článek 22</w:t>
            </w:r>
            <w:r w:rsidR="00FF420A">
              <w:rPr>
                <w:noProof/>
                <w:webHidden/>
              </w:rPr>
              <w:tab/>
            </w:r>
            <w:r w:rsidR="00FF420A">
              <w:rPr>
                <w:noProof/>
                <w:webHidden/>
              </w:rPr>
              <w:fldChar w:fldCharType="begin"/>
            </w:r>
            <w:r w:rsidR="00FF420A">
              <w:rPr>
                <w:noProof/>
                <w:webHidden/>
              </w:rPr>
              <w:instrText xml:space="preserve"> PAGEREF _Toc31719173 \h </w:instrText>
            </w:r>
            <w:r w:rsidR="00FF420A">
              <w:rPr>
                <w:noProof/>
                <w:webHidden/>
              </w:rPr>
            </w:r>
            <w:r w:rsidR="00FF420A">
              <w:rPr>
                <w:noProof/>
                <w:webHidden/>
              </w:rPr>
              <w:fldChar w:fldCharType="separate"/>
            </w:r>
            <w:r w:rsidR="00FF420A">
              <w:rPr>
                <w:noProof/>
                <w:webHidden/>
              </w:rPr>
              <w:t>57</w:t>
            </w:r>
            <w:r w:rsidR="00FF420A">
              <w:rPr>
                <w:noProof/>
                <w:webHidden/>
              </w:rPr>
              <w:fldChar w:fldCharType="end"/>
            </w:r>
          </w:hyperlink>
        </w:p>
        <w:p w14:paraId="7A58C69C" w14:textId="77777777" w:rsidR="00FF420A" w:rsidRDefault="007F5F0B">
          <w:pPr>
            <w:pStyle w:val="Obsah2"/>
            <w:rPr>
              <w:rFonts w:asciiTheme="minorHAnsi" w:eastAsiaTheme="minorEastAsia" w:hAnsiTheme="minorHAnsi" w:cstheme="minorBidi"/>
              <w:noProof/>
              <w:sz w:val="22"/>
              <w:szCs w:val="22"/>
            </w:rPr>
          </w:pPr>
          <w:hyperlink w:anchor="_Toc31719174" w:history="1">
            <w:r w:rsidR="00FF420A" w:rsidRPr="001D7244">
              <w:rPr>
                <w:rStyle w:val="Hypertextovodkaz"/>
                <w:noProof/>
              </w:rPr>
              <w:t>Odbor zdravotnictví</w:t>
            </w:r>
            <w:r w:rsidR="00FF420A">
              <w:rPr>
                <w:noProof/>
                <w:webHidden/>
              </w:rPr>
              <w:tab/>
            </w:r>
            <w:r w:rsidR="00FF420A">
              <w:rPr>
                <w:noProof/>
                <w:webHidden/>
              </w:rPr>
              <w:fldChar w:fldCharType="begin"/>
            </w:r>
            <w:r w:rsidR="00FF420A">
              <w:rPr>
                <w:noProof/>
                <w:webHidden/>
              </w:rPr>
              <w:instrText xml:space="preserve"> PAGEREF _Toc31719174 \h </w:instrText>
            </w:r>
            <w:r w:rsidR="00FF420A">
              <w:rPr>
                <w:noProof/>
                <w:webHidden/>
              </w:rPr>
            </w:r>
            <w:r w:rsidR="00FF420A">
              <w:rPr>
                <w:noProof/>
                <w:webHidden/>
              </w:rPr>
              <w:fldChar w:fldCharType="separate"/>
            </w:r>
            <w:r w:rsidR="00FF420A">
              <w:rPr>
                <w:noProof/>
                <w:webHidden/>
              </w:rPr>
              <w:t>57</w:t>
            </w:r>
            <w:r w:rsidR="00FF420A">
              <w:rPr>
                <w:noProof/>
                <w:webHidden/>
              </w:rPr>
              <w:fldChar w:fldCharType="end"/>
            </w:r>
          </w:hyperlink>
        </w:p>
        <w:p w14:paraId="3AC836F9" w14:textId="77777777" w:rsidR="00FF420A" w:rsidRDefault="007F5F0B">
          <w:pPr>
            <w:pStyle w:val="Obsah2"/>
            <w:rPr>
              <w:rFonts w:asciiTheme="minorHAnsi" w:eastAsiaTheme="minorEastAsia" w:hAnsiTheme="minorHAnsi" w:cstheme="minorBidi"/>
              <w:noProof/>
              <w:sz w:val="22"/>
              <w:szCs w:val="22"/>
            </w:rPr>
          </w:pPr>
          <w:hyperlink w:anchor="_Toc31719175" w:history="1">
            <w:r w:rsidR="00FF420A" w:rsidRPr="001D7244">
              <w:rPr>
                <w:rStyle w:val="Hypertextovodkaz"/>
                <w:noProof/>
              </w:rPr>
              <w:t>Článek 23</w:t>
            </w:r>
            <w:r w:rsidR="00FF420A">
              <w:rPr>
                <w:noProof/>
                <w:webHidden/>
              </w:rPr>
              <w:tab/>
            </w:r>
            <w:r w:rsidR="00FF420A">
              <w:rPr>
                <w:noProof/>
                <w:webHidden/>
              </w:rPr>
              <w:fldChar w:fldCharType="begin"/>
            </w:r>
            <w:r w:rsidR="00FF420A">
              <w:rPr>
                <w:noProof/>
                <w:webHidden/>
              </w:rPr>
              <w:instrText xml:space="preserve"> PAGEREF _Toc31719175 \h </w:instrText>
            </w:r>
            <w:r w:rsidR="00FF420A">
              <w:rPr>
                <w:noProof/>
                <w:webHidden/>
              </w:rPr>
            </w:r>
            <w:r w:rsidR="00FF420A">
              <w:rPr>
                <w:noProof/>
                <w:webHidden/>
              </w:rPr>
              <w:fldChar w:fldCharType="separate"/>
            </w:r>
            <w:r w:rsidR="00FF420A">
              <w:rPr>
                <w:noProof/>
                <w:webHidden/>
              </w:rPr>
              <w:t>61</w:t>
            </w:r>
            <w:r w:rsidR="00FF420A">
              <w:rPr>
                <w:noProof/>
                <w:webHidden/>
              </w:rPr>
              <w:fldChar w:fldCharType="end"/>
            </w:r>
          </w:hyperlink>
        </w:p>
        <w:p w14:paraId="2DF1C24E" w14:textId="77777777" w:rsidR="00FF420A" w:rsidRDefault="007F5F0B">
          <w:pPr>
            <w:pStyle w:val="Obsah2"/>
            <w:rPr>
              <w:rFonts w:asciiTheme="minorHAnsi" w:eastAsiaTheme="minorEastAsia" w:hAnsiTheme="minorHAnsi" w:cstheme="minorBidi"/>
              <w:noProof/>
              <w:sz w:val="22"/>
              <w:szCs w:val="22"/>
            </w:rPr>
          </w:pPr>
          <w:hyperlink w:anchor="_Toc31719176" w:history="1">
            <w:r w:rsidR="00FF420A" w:rsidRPr="001D7244">
              <w:rPr>
                <w:rStyle w:val="Hypertextovodkaz"/>
                <w:noProof/>
              </w:rPr>
              <w:t>Odbor kultury a památkové péče</w:t>
            </w:r>
            <w:r w:rsidR="00FF420A">
              <w:rPr>
                <w:noProof/>
                <w:webHidden/>
              </w:rPr>
              <w:tab/>
            </w:r>
            <w:r w:rsidR="00FF420A">
              <w:rPr>
                <w:noProof/>
                <w:webHidden/>
              </w:rPr>
              <w:fldChar w:fldCharType="begin"/>
            </w:r>
            <w:r w:rsidR="00FF420A">
              <w:rPr>
                <w:noProof/>
                <w:webHidden/>
              </w:rPr>
              <w:instrText xml:space="preserve"> PAGEREF _Toc31719176 \h </w:instrText>
            </w:r>
            <w:r w:rsidR="00FF420A">
              <w:rPr>
                <w:noProof/>
                <w:webHidden/>
              </w:rPr>
            </w:r>
            <w:r w:rsidR="00FF420A">
              <w:rPr>
                <w:noProof/>
                <w:webHidden/>
              </w:rPr>
              <w:fldChar w:fldCharType="separate"/>
            </w:r>
            <w:r w:rsidR="00FF420A">
              <w:rPr>
                <w:noProof/>
                <w:webHidden/>
              </w:rPr>
              <w:t>61</w:t>
            </w:r>
            <w:r w:rsidR="00FF420A">
              <w:rPr>
                <w:noProof/>
                <w:webHidden/>
              </w:rPr>
              <w:fldChar w:fldCharType="end"/>
            </w:r>
          </w:hyperlink>
        </w:p>
        <w:p w14:paraId="2EB7E7A1" w14:textId="77777777" w:rsidR="00FF420A" w:rsidRDefault="007F5F0B">
          <w:pPr>
            <w:pStyle w:val="Obsah2"/>
            <w:rPr>
              <w:rFonts w:asciiTheme="minorHAnsi" w:eastAsiaTheme="minorEastAsia" w:hAnsiTheme="minorHAnsi" w:cstheme="minorBidi"/>
              <w:noProof/>
              <w:sz w:val="22"/>
              <w:szCs w:val="22"/>
            </w:rPr>
          </w:pPr>
          <w:hyperlink w:anchor="_Toc31719177" w:history="1">
            <w:r w:rsidR="00FF420A" w:rsidRPr="001D7244">
              <w:rPr>
                <w:rStyle w:val="Hypertextovodkaz"/>
                <w:noProof/>
              </w:rPr>
              <w:t>Článek 24</w:t>
            </w:r>
            <w:r w:rsidR="00FF420A">
              <w:rPr>
                <w:noProof/>
                <w:webHidden/>
              </w:rPr>
              <w:tab/>
            </w:r>
            <w:r w:rsidR="00FF420A">
              <w:rPr>
                <w:noProof/>
                <w:webHidden/>
              </w:rPr>
              <w:fldChar w:fldCharType="begin"/>
            </w:r>
            <w:r w:rsidR="00FF420A">
              <w:rPr>
                <w:noProof/>
                <w:webHidden/>
              </w:rPr>
              <w:instrText xml:space="preserve"> PAGEREF _Toc31719177 \h </w:instrText>
            </w:r>
            <w:r w:rsidR="00FF420A">
              <w:rPr>
                <w:noProof/>
                <w:webHidden/>
              </w:rPr>
            </w:r>
            <w:r w:rsidR="00FF420A">
              <w:rPr>
                <w:noProof/>
                <w:webHidden/>
              </w:rPr>
              <w:fldChar w:fldCharType="separate"/>
            </w:r>
            <w:r w:rsidR="00FF420A">
              <w:rPr>
                <w:noProof/>
                <w:webHidden/>
              </w:rPr>
              <w:t>64</w:t>
            </w:r>
            <w:r w:rsidR="00FF420A">
              <w:rPr>
                <w:noProof/>
                <w:webHidden/>
              </w:rPr>
              <w:fldChar w:fldCharType="end"/>
            </w:r>
          </w:hyperlink>
        </w:p>
        <w:p w14:paraId="603DD54A" w14:textId="77777777" w:rsidR="00FF420A" w:rsidRDefault="007F5F0B">
          <w:pPr>
            <w:pStyle w:val="Obsah2"/>
            <w:rPr>
              <w:rFonts w:asciiTheme="minorHAnsi" w:eastAsiaTheme="minorEastAsia" w:hAnsiTheme="minorHAnsi" w:cstheme="minorBidi"/>
              <w:noProof/>
              <w:sz w:val="22"/>
              <w:szCs w:val="22"/>
            </w:rPr>
          </w:pPr>
          <w:hyperlink w:anchor="_Toc31719178" w:history="1">
            <w:r w:rsidR="00FF420A" w:rsidRPr="001D7244">
              <w:rPr>
                <w:rStyle w:val="Hypertextovodkaz"/>
                <w:noProof/>
              </w:rPr>
              <w:t>Odbor školství</w:t>
            </w:r>
            <w:r w:rsidR="00FF420A">
              <w:rPr>
                <w:noProof/>
                <w:webHidden/>
              </w:rPr>
              <w:tab/>
            </w:r>
            <w:r w:rsidR="00FF420A">
              <w:rPr>
                <w:noProof/>
                <w:webHidden/>
              </w:rPr>
              <w:fldChar w:fldCharType="begin"/>
            </w:r>
            <w:r w:rsidR="00FF420A">
              <w:rPr>
                <w:noProof/>
                <w:webHidden/>
              </w:rPr>
              <w:instrText xml:space="preserve"> PAGEREF _Toc31719178 \h </w:instrText>
            </w:r>
            <w:r w:rsidR="00FF420A">
              <w:rPr>
                <w:noProof/>
                <w:webHidden/>
              </w:rPr>
            </w:r>
            <w:r w:rsidR="00FF420A">
              <w:rPr>
                <w:noProof/>
                <w:webHidden/>
              </w:rPr>
              <w:fldChar w:fldCharType="separate"/>
            </w:r>
            <w:r w:rsidR="00FF420A">
              <w:rPr>
                <w:noProof/>
                <w:webHidden/>
              </w:rPr>
              <w:t>64</w:t>
            </w:r>
            <w:r w:rsidR="00FF420A">
              <w:rPr>
                <w:noProof/>
                <w:webHidden/>
              </w:rPr>
              <w:fldChar w:fldCharType="end"/>
            </w:r>
          </w:hyperlink>
        </w:p>
        <w:p w14:paraId="3F2C74DD" w14:textId="77777777" w:rsidR="00FF420A" w:rsidRDefault="007F5F0B">
          <w:pPr>
            <w:pStyle w:val="Obsah1"/>
            <w:rPr>
              <w:rFonts w:asciiTheme="minorHAnsi" w:eastAsiaTheme="minorEastAsia" w:hAnsiTheme="minorHAnsi" w:cstheme="minorBidi"/>
              <w:noProof/>
              <w:sz w:val="22"/>
              <w:szCs w:val="22"/>
            </w:rPr>
          </w:pPr>
          <w:hyperlink w:anchor="_Toc31719179" w:history="1">
            <w:r w:rsidR="00FF420A" w:rsidRPr="001D7244">
              <w:rPr>
                <w:rStyle w:val="Hypertextovodkaz"/>
                <w:b/>
                <w:noProof/>
              </w:rPr>
              <w:t>ODDÍL TŘETÍ</w:t>
            </w:r>
            <w:r w:rsidR="00FF420A">
              <w:rPr>
                <w:noProof/>
                <w:webHidden/>
              </w:rPr>
              <w:tab/>
            </w:r>
            <w:r w:rsidR="00FF420A">
              <w:rPr>
                <w:noProof/>
                <w:webHidden/>
              </w:rPr>
              <w:fldChar w:fldCharType="begin"/>
            </w:r>
            <w:r w:rsidR="00FF420A">
              <w:rPr>
                <w:noProof/>
                <w:webHidden/>
              </w:rPr>
              <w:instrText xml:space="preserve"> PAGEREF _Toc31719179 \h </w:instrText>
            </w:r>
            <w:r w:rsidR="00FF420A">
              <w:rPr>
                <w:noProof/>
                <w:webHidden/>
              </w:rPr>
            </w:r>
            <w:r w:rsidR="00FF420A">
              <w:rPr>
                <w:noProof/>
                <w:webHidden/>
              </w:rPr>
              <w:fldChar w:fldCharType="separate"/>
            </w:r>
            <w:r w:rsidR="00FF420A">
              <w:rPr>
                <w:noProof/>
                <w:webHidden/>
              </w:rPr>
              <w:t>75</w:t>
            </w:r>
            <w:r w:rsidR="00FF420A">
              <w:rPr>
                <w:noProof/>
                <w:webHidden/>
              </w:rPr>
              <w:fldChar w:fldCharType="end"/>
            </w:r>
          </w:hyperlink>
        </w:p>
        <w:p w14:paraId="278C1B3A" w14:textId="77777777" w:rsidR="00FF420A" w:rsidRDefault="007F5F0B">
          <w:pPr>
            <w:pStyle w:val="Obsah1"/>
            <w:rPr>
              <w:rFonts w:asciiTheme="minorHAnsi" w:eastAsiaTheme="minorEastAsia" w:hAnsiTheme="minorHAnsi" w:cstheme="minorBidi"/>
              <w:noProof/>
              <w:sz w:val="22"/>
              <w:szCs w:val="22"/>
            </w:rPr>
          </w:pPr>
          <w:hyperlink w:anchor="_Toc31719180" w:history="1">
            <w:r w:rsidR="00FF420A" w:rsidRPr="001D7244">
              <w:rPr>
                <w:rStyle w:val="Hypertextovodkaz"/>
                <w:b/>
                <w:noProof/>
              </w:rPr>
              <w:t>Sekce veřejných služeb, bezpečnosti a majetku</w:t>
            </w:r>
            <w:r w:rsidR="00FF420A">
              <w:rPr>
                <w:noProof/>
                <w:webHidden/>
              </w:rPr>
              <w:tab/>
            </w:r>
            <w:r w:rsidR="00FF420A">
              <w:rPr>
                <w:noProof/>
                <w:webHidden/>
              </w:rPr>
              <w:fldChar w:fldCharType="begin"/>
            </w:r>
            <w:r w:rsidR="00FF420A">
              <w:rPr>
                <w:noProof/>
                <w:webHidden/>
              </w:rPr>
              <w:instrText xml:space="preserve"> PAGEREF _Toc31719180 \h </w:instrText>
            </w:r>
            <w:r w:rsidR="00FF420A">
              <w:rPr>
                <w:noProof/>
                <w:webHidden/>
              </w:rPr>
            </w:r>
            <w:r w:rsidR="00FF420A">
              <w:rPr>
                <w:noProof/>
                <w:webHidden/>
              </w:rPr>
              <w:fldChar w:fldCharType="separate"/>
            </w:r>
            <w:r w:rsidR="00FF420A">
              <w:rPr>
                <w:noProof/>
                <w:webHidden/>
              </w:rPr>
              <w:t>75</w:t>
            </w:r>
            <w:r w:rsidR="00FF420A">
              <w:rPr>
                <w:noProof/>
                <w:webHidden/>
              </w:rPr>
              <w:fldChar w:fldCharType="end"/>
            </w:r>
          </w:hyperlink>
        </w:p>
        <w:p w14:paraId="44FD4AD9" w14:textId="77777777" w:rsidR="00FF420A" w:rsidRDefault="007F5F0B">
          <w:pPr>
            <w:pStyle w:val="Obsah2"/>
            <w:rPr>
              <w:rFonts w:asciiTheme="minorHAnsi" w:eastAsiaTheme="minorEastAsia" w:hAnsiTheme="minorHAnsi" w:cstheme="minorBidi"/>
              <w:noProof/>
              <w:sz w:val="22"/>
              <w:szCs w:val="22"/>
            </w:rPr>
          </w:pPr>
          <w:hyperlink w:anchor="_Toc31719181" w:history="1">
            <w:r w:rsidR="00FF420A" w:rsidRPr="001D7244">
              <w:rPr>
                <w:rStyle w:val="Hypertextovodkaz"/>
                <w:noProof/>
              </w:rPr>
              <w:t>Článek 25</w:t>
            </w:r>
            <w:r w:rsidR="00FF420A">
              <w:rPr>
                <w:noProof/>
                <w:webHidden/>
              </w:rPr>
              <w:tab/>
            </w:r>
            <w:r w:rsidR="00FF420A">
              <w:rPr>
                <w:noProof/>
                <w:webHidden/>
              </w:rPr>
              <w:fldChar w:fldCharType="begin"/>
            </w:r>
            <w:r w:rsidR="00FF420A">
              <w:rPr>
                <w:noProof/>
                <w:webHidden/>
              </w:rPr>
              <w:instrText xml:space="preserve"> PAGEREF _Toc31719181 \h </w:instrText>
            </w:r>
            <w:r w:rsidR="00FF420A">
              <w:rPr>
                <w:noProof/>
                <w:webHidden/>
              </w:rPr>
            </w:r>
            <w:r w:rsidR="00FF420A">
              <w:rPr>
                <w:noProof/>
                <w:webHidden/>
              </w:rPr>
              <w:fldChar w:fldCharType="separate"/>
            </w:r>
            <w:r w:rsidR="00FF420A">
              <w:rPr>
                <w:noProof/>
                <w:webHidden/>
              </w:rPr>
              <w:t>75</w:t>
            </w:r>
            <w:r w:rsidR="00FF420A">
              <w:rPr>
                <w:noProof/>
                <w:webHidden/>
              </w:rPr>
              <w:fldChar w:fldCharType="end"/>
            </w:r>
          </w:hyperlink>
        </w:p>
        <w:p w14:paraId="442D4B50" w14:textId="77777777" w:rsidR="00FF420A" w:rsidRDefault="007F5F0B">
          <w:pPr>
            <w:pStyle w:val="Obsah2"/>
            <w:rPr>
              <w:rFonts w:asciiTheme="minorHAnsi" w:eastAsiaTheme="minorEastAsia" w:hAnsiTheme="minorHAnsi" w:cstheme="minorBidi"/>
              <w:noProof/>
              <w:sz w:val="22"/>
              <w:szCs w:val="22"/>
            </w:rPr>
          </w:pPr>
          <w:hyperlink w:anchor="_Toc31719182" w:history="1">
            <w:r w:rsidR="00FF420A" w:rsidRPr="001D7244">
              <w:rPr>
                <w:rStyle w:val="Hypertextovodkaz"/>
                <w:noProof/>
              </w:rPr>
              <w:t>Odbor bezpečnosti a krizového řízení</w:t>
            </w:r>
            <w:r w:rsidR="00FF420A">
              <w:rPr>
                <w:noProof/>
                <w:webHidden/>
              </w:rPr>
              <w:tab/>
            </w:r>
            <w:r w:rsidR="00FF420A">
              <w:rPr>
                <w:noProof/>
                <w:webHidden/>
              </w:rPr>
              <w:fldChar w:fldCharType="begin"/>
            </w:r>
            <w:r w:rsidR="00FF420A">
              <w:rPr>
                <w:noProof/>
                <w:webHidden/>
              </w:rPr>
              <w:instrText xml:space="preserve"> PAGEREF _Toc31719182 \h </w:instrText>
            </w:r>
            <w:r w:rsidR="00FF420A">
              <w:rPr>
                <w:noProof/>
                <w:webHidden/>
              </w:rPr>
            </w:r>
            <w:r w:rsidR="00FF420A">
              <w:rPr>
                <w:noProof/>
                <w:webHidden/>
              </w:rPr>
              <w:fldChar w:fldCharType="separate"/>
            </w:r>
            <w:r w:rsidR="00FF420A">
              <w:rPr>
                <w:noProof/>
                <w:webHidden/>
              </w:rPr>
              <w:t>75</w:t>
            </w:r>
            <w:r w:rsidR="00FF420A">
              <w:rPr>
                <w:noProof/>
                <w:webHidden/>
              </w:rPr>
              <w:fldChar w:fldCharType="end"/>
            </w:r>
          </w:hyperlink>
        </w:p>
        <w:p w14:paraId="18AF05CB" w14:textId="77777777" w:rsidR="00FF420A" w:rsidRDefault="007F5F0B">
          <w:pPr>
            <w:pStyle w:val="Obsah2"/>
            <w:rPr>
              <w:rFonts w:asciiTheme="minorHAnsi" w:eastAsiaTheme="minorEastAsia" w:hAnsiTheme="minorHAnsi" w:cstheme="minorBidi"/>
              <w:noProof/>
              <w:sz w:val="22"/>
              <w:szCs w:val="22"/>
            </w:rPr>
          </w:pPr>
          <w:hyperlink w:anchor="_Toc31719183" w:history="1">
            <w:r w:rsidR="00FF420A" w:rsidRPr="001D7244">
              <w:rPr>
                <w:rStyle w:val="Hypertextovodkaz"/>
                <w:noProof/>
              </w:rPr>
              <w:t>Článek 26</w:t>
            </w:r>
            <w:r w:rsidR="00FF420A">
              <w:rPr>
                <w:noProof/>
                <w:webHidden/>
              </w:rPr>
              <w:tab/>
            </w:r>
            <w:r w:rsidR="00FF420A">
              <w:rPr>
                <w:noProof/>
                <w:webHidden/>
              </w:rPr>
              <w:fldChar w:fldCharType="begin"/>
            </w:r>
            <w:r w:rsidR="00FF420A">
              <w:rPr>
                <w:noProof/>
                <w:webHidden/>
              </w:rPr>
              <w:instrText xml:space="preserve"> PAGEREF _Toc31719183 \h </w:instrText>
            </w:r>
            <w:r w:rsidR="00FF420A">
              <w:rPr>
                <w:noProof/>
                <w:webHidden/>
              </w:rPr>
            </w:r>
            <w:r w:rsidR="00FF420A">
              <w:rPr>
                <w:noProof/>
                <w:webHidden/>
              </w:rPr>
              <w:fldChar w:fldCharType="separate"/>
            </w:r>
            <w:r w:rsidR="00FF420A">
              <w:rPr>
                <w:noProof/>
                <w:webHidden/>
              </w:rPr>
              <w:t>81</w:t>
            </w:r>
            <w:r w:rsidR="00FF420A">
              <w:rPr>
                <w:noProof/>
                <w:webHidden/>
              </w:rPr>
              <w:fldChar w:fldCharType="end"/>
            </w:r>
          </w:hyperlink>
        </w:p>
        <w:p w14:paraId="0D7E0C66" w14:textId="77777777" w:rsidR="00FF420A" w:rsidRDefault="007F5F0B">
          <w:pPr>
            <w:pStyle w:val="Obsah2"/>
            <w:rPr>
              <w:rFonts w:asciiTheme="minorHAnsi" w:eastAsiaTheme="minorEastAsia" w:hAnsiTheme="minorHAnsi" w:cstheme="minorBidi"/>
              <w:noProof/>
              <w:sz w:val="22"/>
              <w:szCs w:val="22"/>
            </w:rPr>
          </w:pPr>
          <w:hyperlink w:anchor="_Toc31719184" w:history="1">
            <w:r w:rsidR="00FF420A" w:rsidRPr="001D7244">
              <w:rPr>
                <w:rStyle w:val="Hypertextovodkaz"/>
                <w:noProof/>
              </w:rPr>
              <w:t>Odbor informatiky</w:t>
            </w:r>
            <w:r w:rsidR="00FF420A">
              <w:rPr>
                <w:noProof/>
                <w:webHidden/>
              </w:rPr>
              <w:tab/>
            </w:r>
            <w:r w:rsidR="00FF420A">
              <w:rPr>
                <w:noProof/>
                <w:webHidden/>
              </w:rPr>
              <w:fldChar w:fldCharType="begin"/>
            </w:r>
            <w:r w:rsidR="00FF420A">
              <w:rPr>
                <w:noProof/>
                <w:webHidden/>
              </w:rPr>
              <w:instrText xml:space="preserve"> PAGEREF _Toc31719184 \h </w:instrText>
            </w:r>
            <w:r w:rsidR="00FF420A">
              <w:rPr>
                <w:noProof/>
                <w:webHidden/>
              </w:rPr>
            </w:r>
            <w:r w:rsidR="00FF420A">
              <w:rPr>
                <w:noProof/>
                <w:webHidden/>
              </w:rPr>
              <w:fldChar w:fldCharType="separate"/>
            </w:r>
            <w:r w:rsidR="00FF420A">
              <w:rPr>
                <w:noProof/>
                <w:webHidden/>
              </w:rPr>
              <w:t>81</w:t>
            </w:r>
            <w:r w:rsidR="00FF420A">
              <w:rPr>
                <w:noProof/>
                <w:webHidden/>
              </w:rPr>
              <w:fldChar w:fldCharType="end"/>
            </w:r>
          </w:hyperlink>
        </w:p>
        <w:p w14:paraId="37AE5BC1" w14:textId="77777777" w:rsidR="00FF420A" w:rsidRDefault="007F5F0B">
          <w:pPr>
            <w:pStyle w:val="Obsah2"/>
            <w:rPr>
              <w:rFonts w:asciiTheme="minorHAnsi" w:eastAsiaTheme="minorEastAsia" w:hAnsiTheme="minorHAnsi" w:cstheme="minorBidi"/>
              <w:noProof/>
              <w:sz w:val="22"/>
              <w:szCs w:val="22"/>
            </w:rPr>
          </w:pPr>
          <w:hyperlink w:anchor="_Toc31719185" w:history="1">
            <w:r w:rsidR="00FF420A" w:rsidRPr="001D7244">
              <w:rPr>
                <w:rStyle w:val="Hypertextovodkaz"/>
                <w:noProof/>
              </w:rPr>
              <w:t>Článek 27</w:t>
            </w:r>
            <w:r w:rsidR="00FF420A">
              <w:rPr>
                <w:noProof/>
                <w:webHidden/>
              </w:rPr>
              <w:tab/>
            </w:r>
            <w:r w:rsidR="00FF420A">
              <w:rPr>
                <w:noProof/>
                <w:webHidden/>
              </w:rPr>
              <w:fldChar w:fldCharType="begin"/>
            </w:r>
            <w:r w:rsidR="00FF420A">
              <w:rPr>
                <w:noProof/>
                <w:webHidden/>
              </w:rPr>
              <w:instrText xml:space="preserve"> PAGEREF _Toc31719185 \h </w:instrText>
            </w:r>
            <w:r w:rsidR="00FF420A">
              <w:rPr>
                <w:noProof/>
                <w:webHidden/>
              </w:rPr>
            </w:r>
            <w:r w:rsidR="00FF420A">
              <w:rPr>
                <w:noProof/>
                <w:webHidden/>
              </w:rPr>
              <w:fldChar w:fldCharType="separate"/>
            </w:r>
            <w:r w:rsidR="00FF420A">
              <w:rPr>
                <w:noProof/>
                <w:webHidden/>
              </w:rPr>
              <w:t>84</w:t>
            </w:r>
            <w:r w:rsidR="00FF420A">
              <w:rPr>
                <w:noProof/>
                <w:webHidden/>
              </w:rPr>
              <w:fldChar w:fldCharType="end"/>
            </w:r>
          </w:hyperlink>
        </w:p>
        <w:p w14:paraId="3702C585" w14:textId="77777777" w:rsidR="00FF420A" w:rsidRDefault="007F5F0B">
          <w:pPr>
            <w:pStyle w:val="Obsah2"/>
            <w:rPr>
              <w:rFonts w:asciiTheme="minorHAnsi" w:eastAsiaTheme="minorEastAsia" w:hAnsiTheme="minorHAnsi" w:cstheme="minorBidi"/>
              <w:noProof/>
              <w:sz w:val="22"/>
              <w:szCs w:val="22"/>
            </w:rPr>
          </w:pPr>
          <w:hyperlink w:anchor="_Toc31719186" w:history="1">
            <w:r w:rsidR="00FF420A" w:rsidRPr="001D7244">
              <w:rPr>
                <w:rStyle w:val="Hypertextovodkaz"/>
                <w:noProof/>
              </w:rPr>
              <w:t>Odbor majetku a hospodářské správy</w:t>
            </w:r>
            <w:r w:rsidR="00FF420A">
              <w:rPr>
                <w:noProof/>
                <w:webHidden/>
              </w:rPr>
              <w:tab/>
            </w:r>
            <w:r w:rsidR="00FF420A">
              <w:rPr>
                <w:noProof/>
                <w:webHidden/>
              </w:rPr>
              <w:fldChar w:fldCharType="begin"/>
            </w:r>
            <w:r w:rsidR="00FF420A">
              <w:rPr>
                <w:noProof/>
                <w:webHidden/>
              </w:rPr>
              <w:instrText xml:space="preserve"> PAGEREF _Toc31719186 \h </w:instrText>
            </w:r>
            <w:r w:rsidR="00FF420A">
              <w:rPr>
                <w:noProof/>
                <w:webHidden/>
              </w:rPr>
            </w:r>
            <w:r w:rsidR="00FF420A">
              <w:rPr>
                <w:noProof/>
                <w:webHidden/>
              </w:rPr>
              <w:fldChar w:fldCharType="separate"/>
            </w:r>
            <w:r w:rsidR="00FF420A">
              <w:rPr>
                <w:noProof/>
                <w:webHidden/>
              </w:rPr>
              <w:t>84</w:t>
            </w:r>
            <w:r w:rsidR="00FF420A">
              <w:rPr>
                <w:noProof/>
                <w:webHidden/>
              </w:rPr>
              <w:fldChar w:fldCharType="end"/>
            </w:r>
          </w:hyperlink>
        </w:p>
        <w:p w14:paraId="07A8AEFB" w14:textId="77777777" w:rsidR="00FF420A" w:rsidRDefault="007F5F0B">
          <w:pPr>
            <w:pStyle w:val="Obsah1"/>
            <w:rPr>
              <w:rFonts w:asciiTheme="minorHAnsi" w:eastAsiaTheme="minorEastAsia" w:hAnsiTheme="minorHAnsi" w:cstheme="minorBidi"/>
              <w:noProof/>
              <w:sz w:val="22"/>
              <w:szCs w:val="22"/>
            </w:rPr>
          </w:pPr>
          <w:hyperlink w:anchor="_Toc31719188" w:history="1">
            <w:r w:rsidR="00FF420A" w:rsidRPr="00D13705">
              <w:rPr>
                <w:rStyle w:val="Hypertextovodkaz"/>
                <w:noProof/>
              </w:rPr>
              <w:t>Článek 28</w:t>
            </w:r>
            <w:r w:rsidR="00FF420A">
              <w:rPr>
                <w:noProof/>
                <w:webHidden/>
              </w:rPr>
              <w:tab/>
            </w:r>
            <w:r w:rsidR="00FF420A">
              <w:rPr>
                <w:noProof/>
                <w:webHidden/>
              </w:rPr>
              <w:fldChar w:fldCharType="begin"/>
            </w:r>
            <w:r w:rsidR="00FF420A">
              <w:rPr>
                <w:noProof/>
                <w:webHidden/>
              </w:rPr>
              <w:instrText xml:space="preserve"> PAGEREF _Toc31719188 \h </w:instrText>
            </w:r>
            <w:r w:rsidR="00FF420A">
              <w:rPr>
                <w:noProof/>
                <w:webHidden/>
              </w:rPr>
            </w:r>
            <w:r w:rsidR="00FF420A">
              <w:rPr>
                <w:noProof/>
                <w:webHidden/>
              </w:rPr>
              <w:fldChar w:fldCharType="separate"/>
            </w:r>
            <w:r w:rsidR="00FF420A">
              <w:rPr>
                <w:noProof/>
                <w:webHidden/>
              </w:rPr>
              <w:t>90</w:t>
            </w:r>
            <w:r w:rsidR="00FF420A">
              <w:rPr>
                <w:noProof/>
                <w:webHidden/>
              </w:rPr>
              <w:fldChar w:fldCharType="end"/>
            </w:r>
          </w:hyperlink>
        </w:p>
        <w:p w14:paraId="6D4D7A98" w14:textId="77777777" w:rsidR="00FF420A" w:rsidRDefault="007F5F0B">
          <w:pPr>
            <w:pStyle w:val="Obsah1"/>
            <w:rPr>
              <w:rFonts w:asciiTheme="minorHAnsi" w:eastAsiaTheme="minorEastAsia" w:hAnsiTheme="minorHAnsi" w:cstheme="minorBidi"/>
              <w:noProof/>
              <w:sz w:val="22"/>
              <w:szCs w:val="22"/>
            </w:rPr>
          </w:pPr>
          <w:hyperlink w:anchor="_Toc31719189" w:history="1">
            <w:r w:rsidR="00FF420A" w:rsidRPr="00D13705">
              <w:rPr>
                <w:rStyle w:val="Hypertextovodkaz"/>
                <w:noProof/>
              </w:rPr>
              <w:t>Odbor životního prostředí a zemědělství</w:t>
            </w:r>
            <w:r w:rsidR="00FF420A">
              <w:rPr>
                <w:noProof/>
                <w:webHidden/>
              </w:rPr>
              <w:tab/>
            </w:r>
            <w:r w:rsidR="00FF420A">
              <w:rPr>
                <w:noProof/>
                <w:webHidden/>
              </w:rPr>
              <w:fldChar w:fldCharType="begin"/>
            </w:r>
            <w:r w:rsidR="00FF420A">
              <w:rPr>
                <w:noProof/>
                <w:webHidden/>
              </w:rPr>
              <w:instrText xml:space="preserve"> PAGEREF _Toc31719189 \h </w:instrText>
            </w:r>
            <w:r w:rsidR="00FF420A">
              <w:rPr>
                <w:noProof/>
                <w:webHidden/>
              </w:rPr>
            </w:r>
            <w:r w:rsidR="00FF420A">
              <w:rPr>
                <w:noProof/>
                <w:webHidden/>
              </w:rPr>
              <w:fldChar w:fldCharType="separate"/>
            </w:r>
            <w:r w:rsidR="00FF420A">
              <w:rPr>
                <w:noProof/>
                <w:webHidden/>
              </w:rPr>
              <w:t>90</w:t>
            </w:r>
            <w:r w:rsidR="00FF420A">
              <w:rPr>
                <w:noProof/>
                <w:webHidden/>
              </w:rPr>
              <w:fldChar w:fldCharType="end"/>
            </w:r>
          </w:hyperlink>
        </w:p>
        <w:p w14:paraId="50651644" w14:textId="77777777" w:rsidR="00FF420A" w:rsidRDefault="007F5F0B">
          <w:pPr>
            <w:pStyle w:val="Obsah2"/>
            <w:rPr>
              <w:rFonts w:asciiTheme="minorHAnsi" w:eastAsiaTheme="minorEastAsia" w:hAnsiTheme="minorHAnsi" w:cstheme="minorBidi"/>
              <w:noProof/>
              <w:sz w:val="22"/>
              <w:szCs w:val="22"/>
            </w:rPr>
          </w:pPr>
          <w:hyperlink w:anchor="_Toc31719190" w:history="1">
            <w:r w:rsidR="00FF420A" w:rsidRPr="001D7244">
              <w:rPr>
                <w:rStyle w:val="Hypertextovodkaz"/>
                <w:noProof/>
              </w:rPr>
              <w:t>Článek 29</w:t>
            </w:r>
            <w:r w:rsidR="00FF420A">
              <w:rPr>
                <w:noProof/>
                <w:webHidden/>
              </w:rPr>
              <w:tab/>
            </w:r>
            <w:r w:rsidR="00FF420A">
              <w:rPr>
                <w:noProof/>
                <w:webHidden/>
              </w:rPr>
              <w:fldChar w:fldCharType="begin"/>
            </w:r>
            <w:r w:rsidR="00FF420A">
              <w:rPr>
                <w:noProof/>
                <w:webHidden/>
              </w:rPr>
              <w:instrText xml:space="preserve"> PAGEREF _Toc31719190 \h </w:instrText>
            </w:r>
            <w:r w:rsidR="00FF420A">
              <w:rPr>
                <w:noProof/>
                <w:webHidden/>
              </w:rPr>
            </w:r>
            <w:r w:rsidR="00FF420A">
              <w:rPr>
                <w:noProof/>
                <w:webHidden/>
              </w:rPr>
              <w:fldChar w:fldCharType="separate"/>
            </w:r>
            <w:r w:rsidR="00FF420A">
              <w:rPr>
                <w:noProof/>
                <w:webHidden/>
              </w:rPr>
              <w:t>101</w:t>
            </w:r>
            <w:r w:rsidR="00FF420A">
              <w:rPr>
                <w:noProof/>
                <w:webHidden/>
              </w:rPr>
              <w:fldChar w:fldCharType="end"/>
            </w:r>
          </w:hyperlink>
        </w:p>
        <w:p w14:paraId="5113FF66" w14:textId="77777777" w:rsidR="00FF420A" w:rsidRDefault="007F5F0B">
          <w:pPr>
            <w:pStyle w:val="Obsah2"/>
            <w:rPr>
              <w:rFonts w:asciiTheme="minorHAnsi" w:eastAsiaTheme="minorEastAsia" w:hAnsiTheme="minorHAnsi" w:cstheme="minorBidi"/>
              <w:noProof/>
              <w:sz w:val="22"/>
              <w:szCs w:val="22"/>
            </w:rPr>
          </w:pPr>
          <w:hyperlink w:anchor="_Toc31719191" w:history="1">
            <w:r w:rsidR="00FF420A" w:rsidRPr="001D7244">
              <w:rPr>
                <w:rStyle w:val="Hypertextovodkaz"/>
                <w:noProof/>
              </w:rPr>
              <w:t>Odbor sociálních věcí</w:t>
            </w:r>
            <w:r w:rsidR="00FF420A">
              <w:rPr>
                <w:noProof/>
                <w:webHidden/>
              </w:rPr>
              <w:tab/>
            </w:r>
            <w:r w:rsidR="00FF420A">
              <w:rPr>
                <w:noProof/>
                <w:webHidden/>
              </w:rPr>
              <w:fldChar w:fldCharType="begin"/>
            </w:r>
            <w:r w:rsidR="00FF420A">
              <w:rPr>
                <w:noProof/>
                <w:webHidden/>
              </w:rPr>
              <w:instrText xml:space="preserve"> PAGEREF _Toc31719191 \h </w:instrText>
            </w:r>
            <w:r w:rsidR="00FF420A">
              <w:rPr>
                <w:noProof/>
                <w:webHidden/>
              </w:rPr>
            </w:r>
            <w:r w:rsidR="00FF420A">
              <w:rPr>
                <w:noProof/>
                <w:webHidden/>
              </w:rPr>
              <w:fldChar w:fldCharType="separate"/>
            </w:r>
            <w:r w:rsidR="00FF420A">
              <w:rPr>
                <w:noProof/>
                <w:webHidden/>
              </w:rPr>
              <w:t>101</w:t>
            </w:r>
            <w:r w:rsidR="00FF420A">
              <w:rPr>
                <w:noProof/>
                <w:webHidden/>
              </w:rPr>
              <w:fldChar w:fldCharType="end"/>
            </w:r>
          </w:hyperlink>
        </w:p>
        <w:p w14:paraId="0739DDF3" w14:textId="77777777" w:rsidR="00FF420A" w:rsidRDefault="007F5F0B">
          <w:pPr>
            <w:pStyle w:val="Obsah2"/>
            <w:rPr>
              <w:rFonts w:asciiTheme="minorHAnsi" w:eastAsiaTheme="minorEastAsia" w:hAnsiTheme="minorHAnsi" w:cstheme="minorBidi"/>
              <w:noProof/>
              <w:sz w:val="22"/>
              <w:szCs w:val="22"/>
            </w:rPr>
          </w:pPr>
          <w:hyperlink w:anchor="_Toc31719192" w:history="1">
            <w:r w:rsidR="00FF420A" w:rsidRPr="001D7244">
              <w:rPr>
                <w:rStyle w:val="Hypertextovodkaz"/>
                <w:noProof/>
              </w:rPr>
              <w:t>Článek 30</w:t>
            </w:r>
            <w:r w:rsidR="00FF420A">
              <w:rPr>
                <w:noProof/>
                <w:webHidden/>
              </w:rPr>
              <w:tab/>
            </w:r>
            <w:r w:rsidR="00FF420A">
              <w:rPr>
                <w:noProof/>
                <w:webHidden/>
              </w:rPr>
              <w:fldChar w:fldCharType="begin"/>
            </w:r>
            <w:r w:rsidR="00FF420A">
              <w:rPr>
                <w:noProof/>
                <w:webHidden/>
              </w:rPr>
              <w:instrText xml:space="preserve"> PAGEREF _Toc31719192 \h </w:instrText>
            </w:r>
            <w:r w:rsidR="00FF420A">
              <w:rPr>
                <w:noProof/>
                <w:webHidden/>
              </w:rPr>
            </w:r>
            <w:r w:rsidR="00FF420A">
              <w:rPr>
                <w:noProof/>
                <w:webHidden/>
              </w:rPr>
              <w:fldChar w:fldCharType="separate"/>
            </w:r>
            <w:r w:rsidR="00FF420A">
              <w:rPr>
                <w:noProof/>
                <w:webHidden/>
              </w:rPr>
              <w:t>106</w:t>
            </w:r>
            <w:r w:rsidR="00FF420A">
              <w:rPr>
                <w:noProof/>
                <w:webHidden/>
              </w:rPr>
              <w:fldChar w:fldCharType="end"/>
            </w:r>
          </w:hyperlink>
        </w:p>
        <w:p w14:paraId="52046A59" w14:textId="77777777" w:rsidR="00FF420A" w:rsidRDefault="007F5F0B">
          <w:pPr>
            <w:pStyle w:val="Obsah2"/>
            <w:rPr>
              <w:rFonts w:asciiTheme="minorHAnsi" w:eastAsiaTheme="minorEastAsia" w:hAnsiTheme="minorHAnsi" w:cstheme="minorBidi"/>
              <w:noProof/>
              <w:sz w:val="22"/>
              <w:szCs w:val="22"/>
            </w:rPr>
          </w:pPr>
          <w:hyperlink w:anchor="_Toc31719193" w:history="1">
            <w:r w:rsidR="00FF420A" w:rsidRPr="001D7244">
              <w:rPr>
                <w:rStyle w:val="Hypertextovodkaz"/>
                <w:noProof/>
              </w:rPr>
              <w:t>Odbor finanční</w:t>
            </w:r>
            <w:r w:rsidR="00FF420A">
              <w:rPr>
                <w:noProof/>
                <w:webHidden/>
              </w:rPr>
              <w:tab/>
            </w:r>
            <w:r w:rsidR="00FF420A">
              <w:rPr>
                <w:noProof/>
                <w:webHidden/>
              </w:rPr>
              <w:fldChar w:fldCharType="begin"/>
            </w:r>
            <w:r w:rsidR="00FF420A">
              <w:rPr>
                <w:noProof/>
                <w:webHidden/>
              </w:rPr>
              <w:instrText xml:space="preserve"> PAGEREF _Toc31719193 \h </w:instrText>
            </w:r>
            <w:r w:rsidR="00FF420A">
              <w:rPr>
                <w:noProof/>
                <w:webHidden/>
              </w:rPr>
            </w:r>
            <w:r w:rsidR="00FF420A">
              <w:rPr>
                <w:noProof/>
                <w:webHidden/>
              </w:rPr>
              <w:fldChar w:fldCharType="separate"/>
            </w:r>
            <w:r w:rsidR="00FF420A">
              <w:rPr>
                <w:noProof/>
                <w:webHidden/>
              </w:rPr>
              <w:t>106</w:t>
            </w:r>
            <w:r w:rsidR="00FF420A">
              <w:rPr>
                <w:noProof/>
                <w:webHidden/>
              </w:rPr>
              <w:fldChar w:fldCharType="end"/>
            </w:r>
          </w:hyperlink>
        </w:p>
        <w:p w14:paraId="0E70C595" w14:textId="77777777" w:rsidR="00FF420A" w:rsidRDefault="007F5F0B">
          <w:pPr>
            <w:pStyle w:val="Obsah2"/>
            <w:rPr>
              <w:rFonts w:asciiTheme="minorHAnsi" w:eastAsiaTheme="minorEastAsia" w:hAnsiTheme="minorHAnsi" w:cstheme="minorBidi"/>
              <w:noProof/>
              <w:sz w:val="22"/>
              <w:szCs w:val="22"/>
            </w:rPr>
          </w:pPr>
          <w:hyperlink w:anchor="_Toc31719194" w:history="1">
            <w:r w:rsidR="00FF420A" w:rsidRPr="001D7244">
              <w:rPr>
                <w:rStyle w:val="Hypertextovodkaz"/>
                <w:noProof/>
              </w:rPr>
              <w:t>Článek 31</w:t>
            </w:r>
            <w:r w:rsidR="00FF420A">
              <w:rPr>
                <w:noProof/>
                <w:webHidden/>
              </w:rPr>
              <w:tab/>
            </w:r>
            <w:r w:rsidR="00FF420A">
              <w:rPr>
                <w:noProof/>
                <w:webHidden/>
              </w:rPr>
              <w:fldChar w:fldCharType="begin"/>
            </w:r>
            <w:r w:rsidR="00FF420A">
              <w:rPr>
                <w:noProof/>
                <w:webHidden/>
              </w:rPr>
              <w:instrText xml:space="preserve"> PAGEREF _Toc31719194 \h </w:instrText>
            </w:r>
            <w:r w:rsidR="00FF420A">
              <w:rPr>
                <w:noProof/>
                <w:webHidden/>
              </w:rPr>
            </w:r>
            <w:r w:rsidR="00FF420A">
              <w:rPr>
                <w:noProof/>
                <w:webHidden/>
              </w:rPr>
              <w:fldChar w:fldCharType="separate"/>
            </w:r>
            <w:r w:rsidR="00FF420A">
              <w:rPr>
                <w:noProof/>
                <w:webHidden/>
              </w:rPr>
              <w:t>111</w:t>
            </w:r>
            <w:r w:rsidR="00FF420A">
              <w:rPr>
                <w:noProof/>
                <w:webHidden/>
              </w:rPr>
              <w:fldChar w:fldCharType="end"/>
            </w:r>
          </w:hyperlink>
        </w:p>
        <w:p w14:paraId="1758922A" w14:textId="77777777" w:rsidR="00FF420A" w:rsidRDefault="007F5F0B">
          <w:pPr>
            <w:pStyle w:val="Obsah2"/>
            <w:rPr>
              <w:rFonts w:asciiTheme="minorHAnsi" w:eastAsiaTheme="minorEastAsia" w:hAnsiTheme="minorHAnsi" w:cstheme="minorBidi"/>
              <w:noProof/>
              <w:sz w:val="22"/>
              <w:szCs w:val="22"/>
            </w:rPr>
          </w:pPr>
          <w:hyperlink w:anchor="_Toc31719195" w:history="1">
            <w:r w:rsidR="00FF420A" w:rsidRPr="001D7244">
              <w:rPr>
                <w:rStyle w:val="Hypertextovodkaz"/>
                <w:noProof/>
              </w:rPr>
              <w:t>Odbor územního plánování a stavebního řádu</w:t>
            </w:r>
            <w:r w:rsidR="00FF420A">
              <w:rPr>
                <w:noProof/>
                <w:webHidden/>
              </w:rPr>
              <w:tab/>
            </w:r>
            <w:r w:rsidR="00FF420A">
              <w:rPr>
                <w:noProof/>
                <w:webHidden/>
              </w:rPr>
              <w:fldChar w:fldCharType="begin"/>
            </w:r>
            <w:r w:rsidR="00FF420A">
              <w:rPr>
                <w:noProof/>
                <w:webHidden/>
              </w:rPr>
              <w:instrText xml:space="preserve"> PAGEREF _Toc31719195 \h </w:instrText>
            </w:r>
            <w:r w:rsidR="00FF420A">
              <w:rPr>
                <w:noProof/>
                <w:webHidden/>
              </w:rPr>
            </w:r>
            <w:r w:rsidR="00FF420A">
              <w:rPr>
                <w:noProof/>
                <w:webHidden/>
              </w:rPr>
              <w:fldChar w:fldCharType="separate"/>
            </w:r>
            <w:r w:rsidR="00FF420A">
              <w:rPr>
                <w:noProof/>
                <w:webHidden/>
              </w:rPr>
              <w:t>111</w:t>
            </w:r>
            <w:r w:rsidR="00FF420A">
              <w:rPr>
                <w:noProof/>
                <w:webHidden/>
              </w:rPr>
              <w:fldChar w:fldCharType="end"/>
            </w:r>
          </w:hyperlink>
        </w:p>
        <w:p w14:paraId="6A0C3AF9" w14:textId="77777777" w:rsidR="00FF420A" w:rsidRDefault="007F5F0B">
          <w:pPr>
            <w:pStyle w:val="Obsah1"/>
            <w:rPr>
              <w:rFonts w:asciiTheme="minorHAnsi" w:eastAsiaTheme="minorEastAsia" w:hAnsiTheme="minorHAnsi" w:cstheme="minorBidi"/>
              <w:noProof/>
              <w:sz w:val="22"/>
              <w:szCs w:val="22"/>
            </w:rPr>
          </w:pPr>
          <w:hyperlink w:anchor="_Toc31719197" w:history="1">
            <w:r w:rsidR="00FF420A" w:rsidRPr="001D7244">
              <w:rPr>
                <w:rStyle w:val="Hypertextovodkaz"/>
                <w:b/>
                <w:noProof/>
              </w:rPr>
              <w:t>ČÁST TŘETÍ</w:t>
            </w:r>
            <w:r w:rsidR="00FF420A">
              <w:rPr>
                <w:noProof/>
                <w:webHidden/>
              </w:rPr>
              <w:tab/>
            </w:r>
            <w:r w:rsidR="00FF420A">
              <w:rPr>
                <w:noProof/>
                <w:webHidden/>
              </w:rPr>
              <w:fldChar w:fldCharType="begin"/>
            </w:r>
            <w:r w:rsidR="00FF420A">
              <w:rPr>
                <w:noProof/>
                <w:webHidden/>
              </w:rPr>
              <w:instrText xml:space="preserve"> PAGEREF _Toc31719197 \h </w:instrText>
            </w:r>
            <w:r w:rsidR="00FF420A">
              <w:rPr>
                <w:noProof/>
                <w:webHidden/>
              </w:rPr>
            </w:r>
            <w:r w:rsidR="00FF420A">
              <w:rPr>
                <w:noProof/>
                <w:webHidden/>
              </w:rPr>
              <w:fldChar w:fldCharType="separate"/>
            </w:r>
            <w:r w:rsidR="00FF420A">
              <w:rPr>
                <w:noProof/>
                <w:webHidden/>
              </w:rPr>
              <w:t>113</w:t>
            </w:r>
            <w:r w:rsidR="00FF420A">
              <w:rPr>
                <w:noProof/>
                <w:webHidden/>
              </w:rPr>
              <w:fldChar w:fldCharType="end"/>
            </w:r>
          </w:hyperlink>
        </w:p>
        <w:p w14:paraId="723F5D30" w14:textId="77777777" w:rsidR="00FF420A" w:rsidRDefault="007F5F0B">
          <w:pPr>
            <w:pStyle w:val="Obsah1"/>
            <w:rPr>
              <w:rFonts w:asciiTheme="minorHAnsi" w:eastAsiaTheme="minorEastAsia" w:hAnsiTheme="minorHAnsi" w:cstheme="minorBidi"/>
              <w:noProof/>
              <w:sz w:val="22"/>
              <w:szCs w:val="22"/>
            </w:rPr>
          </w:pPr>
          <w:hyperlink w:anchor="_Toc31719198" w:history="1">
            <w:r w:rsidR="00FF420A" w:rsidRPr="001D7244">
              <w:rPr>
                <w:rStyle w:val="Hypertextovodkaz"/>
                <w:b/>
                <w:noProof/>
              </w:rPr>
              <w:t>ZÁVĚREČNÁ USTANOVENÍ</w:t>
            </w:r>
            <w:r w:rsidR="00FF420A">
              <w:rPr>
                <w:noProof/>
                <w:webHidden/>
              </w:rPr>
              <w:tab/>
            </w:r>
            <w:r w:rsidR="00FF420A">
              <w:rPr>
                <w:noProof/>
                <w:webHidden/>
              </w:rPr>
              <w:fldChar w:fldCharType="begin"/>
            </w:r>
            <w:r w:rsidR="00FF420A">
              <w:rPr>
                <w:noProof/>
                <w:webHidden/>
              </w:rPr>
              <w:instrText xml:space="preserve"> PAGEREF _Toc31719198 \h </w:instrText>
            </w:r>
            <w:r w:rsidR="00FF420A">
              <w:rPr>
                <w:noProof/>
                <w:webHidden/>
              </w:rPr>
            </w:r>
            <w:r w:rsidR="00FF420A">
              <w:rPr>
                <w:noProof/>
                <w:webHidden/>
              </w:rPr>
              <w:fldChar w:fldCharType="separate"/>
            </w:r>
            <w:r w:rsidR="00FF420A">
              <w:rPr>
                <w:noProof/>
                <w:webHidden/>
              </w:rPr>
              <w:t>113</w:t>
            </w:r>
            <w:r w:rsidR="00FF420A">
              <w:rPr>
                <w:noProof/>
                <w:webHidden/>
              </w:rPr>
              <w:fldChar w:fldCharType="end"/>
            </w:r>
          </w:hyperlink>
        </w:p>
        <w:p w14:paraId="03E6E883" w14:textId="77777777" w:rsidR="00FF420A" w:rsidRDefault="007F5F0B">
          <w:pPr>
            <w:pStyle w:val="Obsah2"/>
            <w:rPr>
              <w:rFonts w:asciiTheme="minorHAnsi" w:eastAsiaTheme="minorEastAsia" w:hAnsiTheme="minorHAnsi" w:cstheme="minorBidi"/>
              <w:noProof/>
              <w:sz w:val="22"/>
              <w:szCs w:val="22"/>
            </w:rPr>
          </w:pPr>
          <w:hyperlink w:anchor="_Toc31719199" w:history="1">
            <w:r w:rsidR="00FF420A" w:rsidRPr="001D7244">
              <w:rPr>
                <w:rStyle w:val="Hypertextovodkaz"/>
                <w:noProof/>
              </w:rPr>
              <w:t>Článek 32</w:t>
            </w:r>
            <w:r w:rsidR="00FF420A">
              <w:rPr>
                <w:noProof/>
                <w:webHidden/>
              </w:rPr>
              <w:tab/>
            </w:r>
            <w:r w:rsidR="00FF420A">
              <w:rPr>
                <w:noProof/>
                <w:webHidden/>
              </w:rPr>
              <w:fldChar w:fldCharType="begin"/>
            </w:r>
            <w:r w:rsidR="00FF420A">
              <w:rPr>
                <w:noProof/>
                <w:webHidden/>
              </w:rPr>
              <w:instrText xml:space="preserve"> PAGEREF _Toc31719199 \h </w:instrText>
            </w:r>
            <w:r w:rsidR="00FF420A">
              <w:rPr>
                <w:noProof/>
                <w:webHidden/>
              </w:rPr>
            </w:r>
            <w:r w:rsidR="00FF420A">
              <w:rPr>
                <w:noProof/>
                <w:webHidden/>
              </w:rPr>
              <w:fldChar w:fldCharType="separate"/>
            </w:r>
            <w:r w:rsidR="00FF420A">
              <w:rPr>
                <w:noProof/>
                <w:webHidden/>
              </w:rPr>
              <w:t>113</w:t>
            </w:r>
            <w:r w:rsidR="00FF420A">
              <w:rPr>
                <w:noProof/>
                <w:webHidden/>
              </w:rPr>
              <w:fldChar w:fldCharType="end"/>
            </w:r>
          </w:hyperlink>
        </w:p>
        <w:p w14:paraId="4C72969F" w14:textId="77777777" w:rsidR="00FF420A" w:rsidRDefault="007F5F0B">
          <w:pPr>
            <w:pStyle w:val="Obsah2"/>
            <w:rPr>
              <w:rFonts w:asciiTheme="minorHAnsi" w:eastAsiaTheme="minorEastAsia" w:hAnsiTheme="minorHAnsi" w:cstheme="minorBidi"/>
              <w:noProof/>
              <w:sz w:val="22"/>
              <w:szCs w:val="22"/>
            </w:rPr>
          </w:pPr>
          <w:hyperlink w:anchor="_Toc31719200" w:history="1">
            <w:r w:rsidR="00FF420A" w:rsidRPr="001D7244">
              <w:rPr>
                <w:rStyle w:val="Hypertextovodkaz"/>
                <w:noProof/>
              </w:rPr>
              <w:t>Změna obecně závazných právních předpisů</w:t>
            </w:r>
            <w:r w:rsidR="00FF420A">
              <w:rPr>
                <w:noProof/>
                <w:webHidden/>
              </w:rPr>
              <w:tab/>
            </w:r>
            <w:r w:rsidR="00FF420A">
              <w:rPr>
                <w:noProof/>
                <w:webHidden/>
              </w:rPr>
              <w:fldChar w:fldCharType="begin"/>
            </w:r>
            <w:r w:rsidR="00FF420A">
              <w:rPr>
                <w:noProof/>
                <w:webHidden/>
              </w:rPr>
              <w:instrText xml:space="preserve"> PAGEREF _Toc31719200 \h </w:instrText>
            </w:r>
            <w:r w:rsidR="00FF420A">
              <w:rPr>
                <w:noProof/>
                <w:webHidden/>
              </w:rPr>
            </w:r>
            <w:r w:rsidR="00FF420A">
              <w:rPr>
                <w:noProof/>
                <w:webHidden/>
              </w:rPr>
              <w:fldChar w:fldCharType="separate"/>
            </w:r>
            <w:r w:rsidR="00FF420A">
              <w:rPr>
                <w:noProof/>
                <w:webHidden/>
              </w:rPr>
              <w:t>113</w:t>
            </w:r>
            <w:r w:rsidR="00FF420A">
              <w:rPr>
                <w:noProof/>
                <w:webHidden/>
              </w:rPr>
              <w:fldChar w:fldCharType="end"/>
            </w:r>
          </w:hyperlink>
        </w:p>
        <w:p w14:paraId="630931F8" w14:textId="77777777" w:rsidR="00FF420A" w:rsidRDefault="007F5F0B">
          <w:pPr>
            <w:pStyle w:val="Obsah2"/>
            <w:rPr>
              <w:rFonts w:asciiTheme="minorHAnsi" w:eastAsiaTheme="minorEastAsia" w:hAnsiTheme="minorHAnsi" w:cstheme="minorBidi"/>
              <w:noProof/>
              <w:sz w:val="22"/>
              <w:szCs w:val="22"/>
            </w:rPr>
          </w:pPr>
          <w:hyperlink w:anchor="_Toc31719201" w:history="1">
            <w:r w:rsidR="00FF420A" w:rsidRPr="001D7244">
              <w:rPr>
                <w:rStyle w:val="Hypertextovodkaz"/>
                <w:noProof/>
              </w:rPr>
              <w:t>Článek 33</w:t>
            </w:r>
            <w:r w:rsidR="00FF420A">
              <w:rPr>
                <w:noProof/>
                <w:webHidden/>
              </w:rPr>
              <w:tab/>
            </w:r>
            <w:r w:rsidR="00FF420A">
              <w:rPr>
                <w:noProof/>
                <w:webHidden/>
              </w:rPr>
              <w:fldChar w:fldCharType="begin"/>
            </w:r>
            <w:r w:rsidR="00FF420A">
              <w:rPr>
                <w:noProof/>
                <w:webHidden/>
              </w:rPr>
              <w:instrText xml:space="preserve"> PAGEREF _Toc31719201 \h </w:instrText>
            </w:r>
            <w:r w:rsidR="00FF420A">
              <w:rPr>
                <w:noProof/>
                <w:webHidden/>
              </w:rPr>
            </w:r>
            <w:r w:rsidR="00FF420A">
              <w:rPr>
                <w:noProof/>
                <w:webHidden/>
              </w:rPr>
              <w:fldChar w:fldCharType="separate"/>
            </w:r>
            <w:r w:rsidR="00FF420A">
              <w:rPr>
                <w:noProof/>
                <w:webHidden/>
              </w:rPr>
              <w:t>113</w:t>
            </w:r>
            <w:r w:rsidR="00FF420A">
              <w:rPr>
                <w:noProof/>
                <w:webHidden/>
              </w:rPr>
              <w:fldChar w:fldCharType="end"/>
            </w:r>
          </w:hyperlink>
        </w:p>
        <w:p w14:paraId="72CED99F" w14:textId="77777777" w:rsidR="00FF420A" w:rsidRDefault="007F5F0B">
          <w:pPr>
            <w:pStyle w:val="Obsah2"/>
            <w:rPr>
              <w:rFonts w:asciiTheme="minorHAnsi" w:eastAsiaTheme="minorEastAsia" w:hAnsiTheme="minorHAnsi" w:cstheme="minorBidi"/>
              <w:noProof/>
              <w:sz w:val="22"/>
              <w:szCs w:val="22"/>
            </w:rPr>
          </w:pPr>
          <w:hyperlink w:anchor="_Toc31719202" w:history="1">
            <w:r w:rsidR="00FF420A" w:rsidRPr="001D7244">
              <w:rPr>
                <w:rStyle w:val="Hypertextovodkaz"/>
                <w:noProof/>
              </w:rPr>
              <w:t>Zrušovací ustanovení a účinnost</w:t>
            </w:r>
            <w:r w:rsidR="00FF420A">
              <w:rPr>
                <w:noProof/>
                <w:webHidden/>
              </w:rPr>
              <w:tab/>
            </w:r>
            <w:r w:rsidR="00FF420A">
              <w:rPr>
                <w:noProof/>
                <w:webHidden/>
              </w:rPr>
              <w:fldChar w:fldCharType="begin"/>
            </w:r>
            <w:r w:rsidR="00FF420A">
              <w:rPr>
                <w:noProof/>
                <w:webHidden/>
              </w:rPr>
              <w:instrText xml:space="preserve"> PAGEREF _Toc31719202 \h </w:instrText>
            </w:r>
            <w:r w:rsidR="00FF420A">
              <w:rPr>
                <w:noProof/>
                <w:webHidden/>
              </w:rPr>
            </w:r>
            <w:r w:rsidR="00FF420A">
              <w:rPr>
                <w:noProof/>
                <w:webHidden/>
              </w:rPr>
              <w:fldChar w:fldCharType="separate"/>
            </w:r>
            <w:r w:rsidR="00FF420A">
              <w:rPr>
                <w:noProof/>
                <w:webHidden/>
              </w:rPr>
              <w:t>113</w:t>
            </w:r>
            <w:r w:rsidR="00FF420A">
              <w:rPr>
                <w:noProof/>
                <w:webHidden/>
              </w:rPr>
              <w:fldChar w:fldCharType="end"/>
            </w:r>
          </w:hyperlink>
        </w:p>
        <w:p w14:paraId="09E04CCA" w14:textId="33E4B4B9" w:rsidR="00B60ED1" w:rsidRDefault="00B60ED1">
          <w:r>
            <w:rPr>
              <w:b/>
              <w:bCs/>
            </w:rPr>
            <w:fldChar w:fldCharType="end"/>
          </w:r>
        </w:p>
      </w:sdtContent>
    </w:sdt>
    <w:p w14:paraId="3C4DD992" w14:textId="77777777" w:rsidR="00073E10" w:rsidRDefault="00073E10">
      <w:pPr>
        <w:spacing w:after="200" w:line="276" w:lineRule="auto"/>
        <w:rPr>
          <w:sz w:val="32"/>
          <w:szCs w:val="32"/>
        </w:rPr>
      </w:pPr>
      <w:r>
        <w:rPr>
          <w:sz w:val="32"/>
          <w:szCs w:val="32"/>
        </w:rPr>
        <w:br w:type="page"/>
      </w:r>
    </w:p>
    <w:p w14:paraId="3C4DD9EA" w14:textId="77777777" w:rsidR="000B653F" w:rsidRPr="001348F1" w:rsidRDefault="653BE0EB" w:rsidP="653BE0EB">
      <w:pPr>
        <w:jc w:val="center"/>
        <w:rPr>
          <w:b/>
          <w:bCs/>
          <w:sz w:val="32"/>
          <w:szCs w:val="32"/>
        </w:rPr>
      </w:pPr>
      <w:r w:rsidRPr="653BE0EB">
        <w:rPr>
          <w:b/>
          <w:bCs/>
          <w:sz w:val="32"/>
          <w:szCs w:val="32"/>
        </w:rPr>
        <w:lastRenderedPageBreak/>
        <w:t>Středočeský kraj</w:t>
      </w:r>
    </w:p>
    <w:p w14:paraId="3C4DD9EB" w14:textId="77777777" w:rsidR="000B653F" w:rsidRPr="009E4626" w:rsidRDefault="653BE0EB" w:rsidP="653BE0EB">
      <w:pPr>
        <w:jc w:val="center"/>
        <w:rPr>
          <w:b/>
          <w:bCs/>
          <w:sz w:val="32"/>
          <w:szCs w:val="32"/>
        </w:rPr>
      </w:pPr>
      <w:r w:rsidRPr="653BE0EB">
        <w:rPr>
          <w:b/>
          <w:bCs/>
          <w:sz w:val="32"/>
          <w:szCs w:val="32"/>
        </w:rPr>
        <w:t>Krajský úřad</w:t>
      </w:r>
    </w:p>
    <w:p w14:paraId="3C4DD9EC" w14:textId="77777777" w:rsidR="000B653F" w:rsidRDefault="000B653F" w:rsidP="000B653F">
      <w:pPr>
        <w:jc w:val="center"/>
        <w:rPr>
          <w:b/>
          <w:sz w:val="32"/>
          <w:szCs w:val="32"/>
        </w:rPr>
      </w:pPr>
    </w:p>
    <w:p w14:paraId="3C4DD9ED" w14:textId="77777777" w:rsidR="000B653F" w:rsidRDefault="000B653F" w:rsidP="000B653F">
      <w:pPr>
        <w:jc w:val="center"/>
        <w:rPr>
          <w:b/>
          <w:sz w:val="32"/>
          <w:szCs w:val="32"/>
        </w:rPr>
      </w:pPr>
    </w:p>
    <w:p w14:paraId="3C4DD9EE" w14:textId="77777777" w:rsidR="000B653F" w:rsidRPr="00761C3E" w:rsidRDefault="653BE0EB" w:rsidP="653BE0EB">
      <w:pPr>
        <w:jc w:val="center"/>
        <w:rPr>
          <w:b/>
          <w:bCs/>
          <w:sz w:val="32"/>
          <w:szCs w:val="32"/>
        </w:rPr>
      </w:pPr>
      <w:r w:rsidRPr="653BE0EB">
        <w:rPr>
          <w:b/>
          <w:bCs/>
          <w:sz w:val="32"/>
          <w:szCs w:val="32"/>
        </w:rPr>
        <w:t>ORGANIZAČNÍ ŘÁD</w:t>
      </w:r>
    </w:p>
    <w:p w14:paraId="3C4DD9EF" w14:textId="77777777" w:rsidR="000B653F" w:rsidRPr="00761C3E" w:rsidRDefault="653BE0EB" w:rsidP="653BE0EB">
      <w:pPr>
        <w:jc w:val="center"/>
        <w:rPr>
          <w:b/>
          <w:bCs/>
          <w:sz w:val="32"/>
          <w:szCs w:val="32"/>
        </w:rPr>
      </w:pPr>
      <w:r w:rsidRPr="653BE0EB">
        <w:rPr>
          <w:b/>
          <w:bCs/>
          <w:sz w:val="32"/>
          <w:szCs w:val="32"/>
        </w:rPr>
        <w:t>KRAJSKÉHO ÚŘADU STŘEDOČESKÉHO KRAJE</w:t>
      </w:r>
    </w:p>
    <w:p w14:paraId="3C4DD9F0" w14:textId="77777777" w:rsidR="000B653F" w:rsidRDefault="000B653F" w:rsidP="000B653F">
      <w:pPr>
        <w:jc w:val="center"/>
        <w:rPr>
          <w:b/>
        </w:rPr>
      </w:pPr>
    </w:p>
    <w:p w14:paraId="3C4DD9F1" w14:textId="159B9318" w:rsidR="000B653F" w:rsidRDefault="653BE0EB" w:rsidP="653BE0EB">
      <w:pPr>
        <w:jc w:val="center"/>
        <w:rPr>
          <w:b/>
          <w:bCs/>
        </w:rPr>
      </w:pPr>
      <w:r w:rsidRPr="653BE0EB">
        <w:rPr>
          <w:b/>
          <w:bCs/>
        </w:rPr>
        <w:t>ve znění Opatření č. 6/2018, novelizovaného Opatřením č. 8/2018, Opatření č. 10/2018, Opatření č. 4/2019, Opatření č. 7/2019, Opatření č. 10/2019, Opatření č. 14/2019, Opatření č. 1/2020, Opatření č. 7/2020 a Opatření č. 9/2020</w:t>
      </w:r>
    </w:p>
    <w:p w14:paraId="3C4DD9F2" w14:textId="77777777" w:rsidR="0088551A" w:rsidRPr="00761C3E" w:rsidRDefault="0088551A" w:rsidP="000B653F">
      <w:pPr>
        <w:jc w:val="center"/>
        <w:rPr>
          <w:b/>
        </w:rPr>
      </w:pPr>
    </w:p>
    <w:p w14:paraId="3C4DD9F3" w14:textId="77777777" w:rsidR="000B653F" w:rsidRPr="00761C3E" w:rsidRDefault="653BE0EB" w:rsidP="653BE0EB">
      <w:pPr>
        <w:spacing w:before="100" w:beforeAutospacing="1" w:after="100" w:afterAutospacing="1"/>
        <w:jc w:val="both"/>
        <w:rPr>
          <w:bCs/>
        </w:rPr>
      </w:pPr>
      <w:r>
        <w:t xml:space="preserve">Na základě § 69 odst. 2 písm. f) zákona č. 129/2000 Sb., o krajích (krajské zřízení), ve znění pozdějších předpisů (dále jen „zákon o krajích“), vydávám tento organizační řád Krajského úřadu Středočeského kraje (dále jen „organizační řád“): </w:t>
      </w:r>
    </w:p>
    <w:p w14:paraId="3C4DD9F4" w14:textId="77777777" w:rsidR="000B653F" w:rsidRPr="00761C3E" w:rsidRDefault="000B653F" w:rsidP="000B653F"/>
    <w:p w14:paraId="3C4DD9F5" w14:textId="77777777" w:rsidR="000B653F" w:rsidRPr="00761C3E" w:rsidRDefault="653BE0EB" w:rsidP="653BE0EB">
      <w:pPr>
        <w:widowControl w:val="0"/>
        <w:adjustRightInd w:val="0"/>
        <w:jc w:val="center"/>
        <w:textAlignment w:val="baseline"/>
        <w:outlineLvl w:val="0"/>
        <w:rPr>
          <w:b/>
          <w:bCs/>
          <w:sz w:val="32"/>
          <w:szCs w:val="32"/>
        </w:rPr>
      </w:pPr>
      <w:bookmarkStart w:id="0" w:name="_Toc488656165"/>
      <w:bookmarkStart w:id="1" w:name="_Toc31719123"/>
      <w:r w:rsidRPr="653BE0EB">
        <w:rPr>
          <w:b/>
          <w:bCs/>
          <w:sz w:val="32"/>
          <w:szCs w:val="32"/>
        </w:rPr>
        <w:t>ČÁST PRVNÍ</w:t>
      </w:r>
      <w:bookmarkEnd w:id="0"/>
      <w:bookmarkEnd w:id="1"/>
    </w:p>
    <w:p w14:paraId="3C4DD9F6" w14:textId="77777777" w:rsidR="000B653F" w:rsidRPr="00761C3E" w:rsidRDefault="653BE0EB" w:rsidP="653BE0EB">
      <w:pPr>
        <w:widowControl w:val="0"/>
        <w:adjustRightInd w:val="0"/>
        <w:jc w:val="center"/>
        <w:textAlignment w:val="baseline"/>
        <w:outlineLvl w:val="0"/>
        <w:rPr>
          <w:b/>
          <w:bCs/>
          <w:sz w:val="32"/>
          <w:szCs w:val="32"/>
        </w:rPr>
      </w:pPr>
      <w:bookmarkStart w:id="2" w:name="_Toc488656166"/>
      <w:bookmarkStart w:id="3" w:name="_Toc31719124"/>
      <w:r w:rsidRPr="653BE0EB">
        <w:rPr>
          <w:b/>
          <w:bCs/>
          <w:sz w:val="32"/>
          <w:szCs w:val="32"/>
        </w:rPr>
        <w:t>VŠEOBECNÁ USTANOVENÍ</w:t>
      </w:r>
      <w:bookmarkEnd w:id="2"/>
      <w:bookmarkEnd w:id="3"/>
    </w:p>
    <w:p w14:paraId="3C4DD9F7" w14:textId="77777777" w:rsidR="000B653F" w:rsidRPr="009F6351" w:rsidRDefault="000B653F" w:rsidP="000B653F"/>
    <w:p w14:paraId="3C4DD9F8" w14:textId="77777777" w:rsidR="000B653F" w:rsidRPr="00021453" w:rsidRDefault="653BE0EB" w:rsidP="00905A34">
      <w:pPr>
        <w:pStyle w:val="lnekOsted"/>
        <w:numPr>
          <w:ilvl w:val="0"/>
          <w:numId w:val="0"/>
        </w:numPr>
        <w:ind w:left="284" w:hanging="284"/>
        <w:jc w:val="center"/>
      </w:pPr>
      <w:bookmarkStart w:id="4" w:name="Článek_1"/>
      <w:bookmarkStart w:id="5" w:name="_Toc488656167"/>
      <w:bookmarkStart w:id="6" w:name="_Toc31719125"/>
      <w:r>
        <w:t>Článek 1</w:t>
      </w:r>
      <w:bookmarkEnd w:id="4"/>
      <w:bookmarkEnd w:id="5"/>
      <w:bookmarkEnd w:id="6"/>
    </w:p>
    <w:p w14:paraId="3C4DD9F9" w14:textId="12B13205" w:rsidR="000B653F" w:rsidRDefault="653BE0EB" w:rsidP="00905A34">
      <w:pPr>
        <w:pStyle w:val="lnekOsted"/>
        <w:numPr>
          <w:ilvl w:val="0"/>
          <w:numId w:val="0"/>
        </w:numPr>
        <w:ind w:left="284" w:hanging="284"/>
        <w:jc w:val="center"/>
      </w:pPr>
      <w:bookmarkStart w:id="7" w:name="_Toc488656168"/>
      <w:bookmarkStart w:id="8" w:name="_Toc31719126"/>
      <w:r>
        <w:t>Úvodní ustanovení</w:t>
      </w:r>
      <w:bookmarkEnd w:id="7"/>
      <w:bookmarkEnd w:id="8"/>
    </w:p>
    <w:p w14:paraId="3C4DD9FA" w14:textId="78D01A31" w:rsidR="000B653F" w:rsidRDefault="653BE0EB" w:rsidP="653BE0EB">
      <w:pPr>
        <w:tabs>
          <w:tab w:val="num" w:pos="720"/>
        </w:tabs>
        <w:spacing w:before="100" w:beforeAutospacing="1" w:after="120"/>
        <w:jc w:val="both"/>
      </w:pPr>
      <w:r>
        <w:t xml:space="preserve">Organizační řád stanoví zásady činnosti a řízení Krajského úřadu Středočeského kraje (dále jen „úřad“), náplně činností všech organizačních útvarů, které úřad </w:t>
      </w:r>
      <w:proofErr w:type="gramStart"/>
      <w:r>
        <w:t>tvoří</w:t>
      </w:r>
      <w:proofErr w:type="gramEnd"/>
      <w:r>
        <w:t xml:space="preserve">, jejich vzájemné vztahy a organizační strukturu. Vztahuje se na všechny zaměstnance Středočeského kraje zařazené do úřadu. </w:t>
      </w:r>
    </w:p>
    <w:p w14:paraId="3C4DD9FB" w14:textId="77777777" w:rsidR="000B653F" w:rsidRDefault="000B653F" w:rsidP="00C514BD">
      <w:pPr>
        <w:pStyle w:val="lnekOsted"/>
      </w:pPr>
      <w:bookmarkStart w:id="9" w:name="_Toc488656169"/>
    </w:p>
    <w:p w14:paraId="3C4DD9FC" w14:textId="36BBEACE" w:rsidR="000B653F" w:rsidRPr="00A65A1C" w:rsidRDefault="653BE0EB" w:rsidP="00905A34">
      <w:pPr>
        <w:pStyle w:val="lnekOsted"/>
        <w:numPr>
          <w:ilvl w:val="0"/>
          <w:numId w:val="0"/>
        </w:numPr>
        <w:jc w:val="center"/>
      </w:pPr>
      <w:bookmarkStart w:id="10" w:name="_Toc31719127"/>
      <w:r>
        <w:t>Článek 2</w:t>
      </w:r>
      <w:bookmarkEnd w:id="9"/>
      <w:bookmarkEnd w:id="10"/>
    </w:p>
    <w:p w14:paraId="3C4DD9FD" w14:textId="37236016" w:rsidR="000B653F" w:rsidRPr="00021453" w:rsidRDefault="653BE0EB" w:rsidP="00905A34">
      <w:pPr>
        <w:pStyle w:val="lnekOsted"/>
        <w:numPr>
          <w:ilvl w:val="0"/>
          <w:numId w:val="0"/>
        </w:numPr>
        <w:ind w:left="284" w:hanging="284"/>
        <w:jc w:val="center"/>
      </w:pPr>
      <w:bookmarkStart w:id="11" w:name="_Toc488656170"/>
      <w:bookmarkStart w:id="12" w:name="_Toc31719128"/>
      <w:r>
        <w:t>Postavení a působnost úřadu</w:t>
      </w:r>
      <w:bookmarkEnd w:id="11"/>
      <w:bookmarkEnd w:id="12"/>
    </w:p>
    <w:p w14:paraId="3C4DD9FE" w14:textId="77777777" w:rsidR="000B653F" w:rsidRDefault="653BE0EB" w:rsidP="653BE0EB">
      <w:pPr>
        <w:numPr>
          <w:ilvl w:val="0"/>
          <w:numId w:val="3"/>
        </w:numPr>
        <w:tabs>
          <w:tab w:val="clear" w:pos="1428"/>
          <w:tab w:val="num" w:pos="284"/>
        </w:tabs>
        <w:spacing w:before="100" w:beforeAutospacing="1" w:after="120"/>
        <w:ind w:left="284" w:hanging="284"/>
        <w:jc w:val="both"/>
      </w:pPr>
      <w:r>
        <w:t xml:space="preserve">Úřad je orgánem Středočeského kraje (dále jen „kraj“), jeho postavení a působnost upravuje zákon o krajích a další obecně závazné právní předpisy. </w:t>
      </w:r>
    </w:p>
    <w:p w14:paraId="3C4DD9FF" w14:textId="035FEB52" w:rsidR="000B653F" w:rsidRPr="00BD72CC" w:rsidRDefault="653BE0EB" w:rsidP="653BE0EB">
      <w:pPr>
        <w:pStyle w:val="slovan-1rove"/>
        <w:numPr>
          <w:ilvl w:val="0"/>
          <w:numId w:val="3"/>
        </w:numPr>
        <w:tabs>
          <w:tab w:val="clear" w:pos="397"/>
          <w:tab w:val="clear" w:pos="1428"/>
          <w:tab w:val="num" w:pos="284"/>
          <w:tab w:val="left" w:pos="426"/>
        </w:tabs>
        <w:ind w:left="284" w:hanging="284"/>
      </w:pPr>
      <w:r>
        <w:t>Úřad plní v samostatné působnosti úkoly uložené mu Zastupitelstvem Středočeského kraje (dále jen „Zastupitelstvo“), Radou Středočeského kraje (dále jen „Rada“) a hejtmankou Středočeského kraje (dále jen „hejtmanka“); napomáhá činnosti výborů Zastupitelstva a komisí Rady. Provádí řízení o právech a povinnostech fyzických a právnických osob ve věcech svěřených v samostatné působnosti k rozhodování orgánům kraje.</w:t>
      </w:r>
    </w:p>
    <w:p w14:paraId="3C4DDA00" w14:textId="77777777" w:rsidR="000B653F" w:rsidRPr="00BD72CC" w:rsidRDefault="653BE0EB" w:rsidP="653BE0EB">
      <w:pPr>
        <w:pStyle w:val="slovan-1rove"/>
        <w:numPr>
          <w:ilvl w:val="0"/>
          <w:numId w:val="3"/>
        </w:numPr>
        <w:tabs>
          <w:tab w:val="clear" w:pos="397"/>
          <w:tab w:val="clear" w:pos="1428"/>
          <w:tab w:val="num" w:pos="284"/>
          <w:tab w:val="left" w:pos="426"/>
        </w:tabs>
        <w:ind w:left="284" w:hanging="284"/>
      </w:pPr>
      <w:r>
        <w:t>Úřad plní v přenesené působnosti úkoly svěřené kraji ve státní správě, s výjimkou věcí, které jsou zákonem svěřeny Zastupitelstvu, Radě nebo zvláštnímu orgánu kraje.</w:t>
      </w:r>
    </w:p>
    <w:p w14:paraId="3C4DDA01" w14:textId="77777777" w:rsidR="000B653F" w:rsidRPr="00BD72CC" w:rsidRDefault="653BE0EB" w:rsidP="653BE0EB">
      <w:pPr>
        <w:pStyle w:val="slovan-1rove"/>
        <w:numPr>
          <w:ilvl w:val="0"/>
          <w:numId w:val="3"/>
        </w:numPr>
        <w:tabs>
          <w:tab w:val="clear" w:pos="397"/>
          <w:tab w:val="clear" w:pos="1428"/>
          <w:tab w:val="num" w:pos="284"/>
          <w:tab w:val="left" w:pos="426"/>
        </w:tabs>
        <w:ind w:left="284" w:hanging="284"/>
      </w:pPr>
      <w:r>
        <w:t xml:space="preserve">Úřad spolupracuje s orgány veřejné správy při zabezpečování úkolů v samostatné i přenesené působnosti, zejména v oblastech rozvoje využití území, sociální a zdravotní péče, dodržování veřejného pořádku a zákonnosti, řešení ekologických problémů, krizového řízení, bezpečnosti a ochrany obyvatel a majetku. Úřad je oprávněn požadovat bezplatné poskytnutí údajů a informací od státních orgánů pro výkon svých působností a projednání opatření dotýkajících se jeho úkolů v samostatné působnosti. </w:t>
      </w:r>
    </w:p>
    <w:p w14:paraId="3C4DDA03" w14:textId="77777777" w:rsidR="000B653F" w:rsidRPr="00A65A1C" w:rsidRDefault="653BE0EB" w:rsidP="00905A34">
      <w:pPr>
        <w:pStyle w:val="lnekOsted"/>
        <w:numPr>
          <w:ilvl w:val="0"/>
          <w:numId w:val="0"/>
        </w:numPr>
        <w:jc w:val="center"/>
      </w:pPr>
      <w:bookmarkStart w:id="13" w:name="_Toc488656171"/>
      <w:bookmarkStart w:id="14" w:name="_Toc31719129"/>
      <w:r>
        <w:lastRenderedPageBreak/>
        <w:t>Článek 3</w:t>
      </w:r>
      <w:bookmarkEnd w:id="13"/>
      <w:bookmarkEnd w:id="14"/>
    </w:p>
    <w:p w14:paraId="3C4DDA04" w14:textId="1806AA68" w:rsidR="000B653F" w:rsidRDefault="653BE0EB" w:rsidP="00905A34">
      <w:pPr>
        <w:pStyle w:val="lnekOsted"/>
        <w:numPr>
          <w:ilvl w:val="0"/>
          <w:numId w:val="0"/>
        </w:numPr>
        <w:ind w:left="284" w:hanging="284"/>
        <w:jc w:val="center"/>
      </w:pPr>
      <w:bookmarkStart w:id="15" w:name="_Toc488656172"/>
      <w:bookmarkStart w:id="16" w:name="_Toc31719130"/>
      <w:r>
        <w:t>Informační povinnost úřadu</w:t>
      </w:r>
      <w:bookmarkEnd w:id="15"/>
      <w:bookmarkEnd w:id="16"/>
    </w:p>
    <w:p w14:paraId="3C4DDA05" w14:textId="77777777" w:rsidR="000B653F" w:rsidRPr="00761C3E" w:rsidRDefault="653BE0EB" w:rsidP="653BE0EB">
      <w:pPr>
        <w:numPr>
          <w:ilvl w:val="0"/>
          <w:numId w:val="22"/>
        </w:numPr>
        <w:spacing w:before="100" w:beforeAutospacing="1" w:after="120"/>
        <w:ind w:left="284" w:hanging="284"/>
        <w:jc w:val="both"/>
      </w:pPr>
      <w:r>
        <w:t>Úřad zřídil a provozuje digitální úřední desku veřejnosti trvale přístupnou, a to i způsobem umožňujícím dálkový přístup, na níž jsou zveřejňovány dokumenty, jejichž zveřejnění úřadu ukládají obecně závazné právní předpisy.</w:t>
      </w:r>
    </w:p>
    <w:p w14:paraId="3C4DDA06" w14:textId="77777777" w:rsidR="000B653F" w:rsidRDefault="653BE0EB" w:rsidP="653BE0EB">
      <w:pPr>
        <w:numPr>
          <w:ilvl w:val="0"/>
          <w:numId w:val="22"/>
        </w:numPr>
        <w:spacing w:before="100" w:beforeAutospacing="1" w:after="120"/>
        <w:ind w:left="284" w:hanging="284"/>
        <w:jc w:val="both"/>
      </w:pPr>
      <w:r>
        <w:t xml:space="preserve">Úřad zabezpečuje vydávání Věstníku právních předpisů Středočeského kraje v listinné podobě a způsobem umožňujícím dálkový přístup. Rovněž zabezpečuje vedení internetových stránek kraje na adrese </w:t>
      </w:r>
      <w:hyperlink r:id="rId14">
        <w:r w:rsidRPr="653BE0EB">
          <w:rPr>
            <w:rStyle w:val="Hypertextovodkaz"/>
          </w:rPr>
          <w:t>www.kr-stredocesky.cz</w:t>
        </w:r>
      </w:hyperlink>
      <w:r>
        <w:t xml:space="preserve"> a obsah jejich sekcí průběžně aktualizuje. </w:t>
      </w:r>
    </w:p>
    <w:p w14:paraId="3C4DDA07" w14:textId="77777777" w:rsidR="000B653F" w:rsidRPr="00761C3E" w:rsidRDefault="653BE0EB" w:rsidP="653BE0EB">
      <w:pPr>
        <w:numPr>
          <w:ilvl w:val="0"/>
          <w:numId w:val="22"/>
        </w:numPr>
        <w:spacing w:before="100" w:beforeAutospacing="1" w:after="120"/>
        <w:ind w:left="284" w:hanging="284"/>
        <w:jc w:val="both"/>
      </w:pPr>
      <w:r>
        <w:t xml:space="preserve">Úřad zveřejňuje písemnosti a informace o činnosti orgánů kraje způsobem v místě obvyklým a způsobem umožňujícím dálkový přístup. </w:t>
      </w:r>
    </w:p>
    <w:p w14:paraId="3C4DDA08" w14:textId="77777777" w:rsidR="000B653F" w:rsidRPr="0014785C" w:rsidRDefault="000B653F" w:rsidP="000B653F">
      <w:pPr>
        <w:jc w:val="center"/>
        <w:rPr>
          <w:b/>
        </w:rPr>
      </w:pPr>
    </w:p>
    <w:p w14:paraId="3C4DDA09" w14:textId="77777777" w:rsidR="000B653F" w:rsidRPr="00A65A1C" w:rsidRDefault="653BE0EB" w:rsidP="0041714E">
      <w:pPr>
        <w:pStyle w:val="lnekOsted"/>
        <w:numPr>
          <w:ilvl w:val="0"/>
          <w:numId w:val="0"/>
        </w:numPr>
        <w:ind w:left="284" w:hanging="284"/>
        <w:jc w:val="center"/>
      </w:pPr>
      <w:bookmarkStart w:id="17" w:name="Článek_3"/>
      <w:bookmarkStart w:id="18" w:name="_Toc488050483"/>
      <w:bookmarkStart w:id="19" w:name="_Toc488656173"/>
      <w:bookmarkStart w:id="20" w:name="_Toc31719131"/>
      <w:r>
        <w:t>Článek 4</w:t>
      </w:r>
      <w:bookmarkEnd w:id="17"/>
      <w:bookmarkEnd w:id="18"/>
      <w:bookmarkEnd w:id="19"/>
      <w:bookmarkEnd w:id="20"/>
    </w:p>
    <w:p w14:paraId="3C4DDA0A" w14:textId="64C5F265" w:rsidR="000B653F" w:rsidRPr="00A65A1C" w:rsidRDefault="653BE0EB" w:rsidP="0041714E">
      <w:pPr>
        <w:pStyle w:val="lnekOsted"/>
        <w:numPr>
          <w:ilvl w:val="0"/>
          <w:numId w:val="0"/>
        </w:numPr>
        <w:ind w:left="284" w:hanging="284"/>
        <w:jc w:val="center"/>
      </w:pPr>
      <w:bookmarkStart w:id="21" w:name="_Toc488656174"/>
      <w:bookmarkStart w:id="22" w:name="_Toc31719132"/>
      <w:r>
        <w:t>Organizační struktura úřadu</w:t>
      </w:r>
      <w:bookmarkEnd w:id="21"/>
      <w:bookmarkEnd w:id="22"/>
    </w:p>
    <w:p w14:paraId="3C4DDA0B" w14:textId="77777777" w:rsidR="000B653F" w:rsidRDefault="653BE0EB" w:rsidP="653BE0EB">
      <w:pPr>
        <w:numPr>
          <w:ilvl w:val="0"/>
          <w:numId w:val="4"/>
        </w:numPr>
        <w:tabs>
          <w:tab w:val="num" w:pos="284"/>
        </w:tabs>
        <w:spacing w:before="100" w:beforeAutospacing="1" w:after="120"/>
        <w:ind w:left="284" w:hanging="284"/>
        <w:jc w:val="both"/>
      </w:pPr>
      <w:r>
        <w:t xml:space="preserve">Úřad </w:t>
      </w:r>
      <w:proofErr w:type="gramStart"/>
      <w:r>
        <w:t>tvoří</w:t>
      </w:r>
      <w:proofErr w:type="gramEnd"/>
      <w:r>
        <w:t xml:space="preserve"> ředitel, který stojí v čele úřadu a je zaměstnancem kraje, a zaměstnanci kraje zařazení do úřadu. </w:t>
      </w:r>
    </w:p>
    <w:p w14:paraId="3C4DDA0C" w14:textId="32C40AAD" w:rsidR="000B653F" w:rsidRPr="00761C3E" w:rsidRDefault="653BE0EB" w:rsidP="653BE0EB">
      <w:pPr>
        <w:numPr>
          <w:ilvl w:val="0"/>
          <w:numId w:val="4"/>
        </w:numPr>
        <w:tabs>
          <w:tab w:val="num" w:pos="284"/>
        </w:tabs>
        <w:spacing w:before="100" w:beforeAutospacing="1" w:after="120"/>
        <w:ind w:left="720" w:hanging="720"/>
        <w:jc w:val="both"/>
      </w:pPr>
      <w:r>
        <w:t>Ředitel má dva zástupce ředitele:</w:t>
      </w:r>
    </w:p>
    <w:p w14:paraId="3C4DDA0D" w14:textId="5C4DCC24" w:rsidR="000B653F" w:rsidRPr="00761C3E" w:rsidRDefault="653BE0EB" w:rsidP="00142449">
      <w:pPr>
        <w:numPr>
          <w:ilvl w:val="0"/>
          <w:numId w:val="2"/>
        </w:numPr>
        <w:tabs>
          <w:tab w:val="clear" w:pos="720"/>
          <w:tab w:val="num" w:pos="-1800"/>
        </w:tabs>
        <w:ind w:left="993" w:hanging="709"/>
      </w:pPr>
      <w:r>
        <w:t xml:space="preserve">zástupce ředitele pro sekci řízení úřadu a samosprávy, </w:t>
      </w:r>
    </w:p>
    <w:p w14:paraId="32D6AEBA" w14:textId="77777777" w:rsidR="00A97342" w:rsidRDefault="653BE0EB" w:rsidP="00142449">
      <w:pPr>
        <w:numPr>
          <w:ilvl w:val="0"/>
          <w:numId w:val="2"/>
        </w:numPr>
        <w:tabs>
          <w:tab w:val="clear" w:pos="720"/>
          <w:tab w:val="num" w:pos="-1800"/>
        </w:tabs>
        <w:ind w:left="993" w:hanging="709"/>
      </w:pPr>
      <w:r>
        <w:t xml:space="preserve">zástupce ředitele pro sekci veřejných služeb, bezpečnosti a majetku. </w:t>
      </w:r>
    </w:p>
    <w:p w14:paraId="3C4DDA0E" w14:textId="70F9EE5C" w:rsidR="000B653F" w:rsidRDefault="000B653F" w:rsidP="00A97342">
      <w:pPr>
        <w:ind w:left="993"/>
      </w:pPr>
      <w:r>
        <w:t xml:space="preserve"> </w:t>
      </w:r>
    </w:p>
    <w:p w14:paraId="3C4DDA11" w14:textId="45FA3569" w:rsidR="0075127B" w:rsidRDefault="653BE0EB" w:rsidP="00142449">
      <w:pPr>
        <w:pStyle w:val="Odstavecseseznamem"/>
        <w:numPr>
          <w:ilvl w:val="0"/>
          <w:numId w:val="4"/>
        </w:numPr>
        <w:tabs>
          <w:tab w:val="clear" w:pos="928"/>
          <w:tab w:val="num" w:pos="426"/>
        </w:tabs>
        <w:spacing w:after="120"/>
        <w:ind w:left="284" w:hanging="284"/>
        <w:jc w:val="both"/>
      </w:pPr>
      <w:r>
        <w:t xml:space="preserve">Zástupce ředitele pro sekci řízení úřadu a samosprávy je určen prvním zástupcem ředitele, je pověřen zastupováním ředitele v době jeho nepřítomnosti a plní práva a povinnosti ředitele v plném rozsahu. </w:t>
      </w:r>
    </w:p>
    <w:p w14:paraId="3C4DDA12" w14:textId="3781E2B3" w:rsidR="000B653F" w:rsidRDefault="653BE0EB" w:rsidP="00142449">
      <w:pPr>
        <w:numPr>
          <w:ilvl w:val="0"/>
          <w:numId w:val="4"/>
        </w:numPr>
        <w:spacing w:after="120"/>
        <w:ind w:left="284" w:hanging="284"/>
        <w:jc w:val="both"/>
      </w:pPr>
      <w:r>
        <w:t xml:space="preserve">Úřad je organizačně rozdělen do dvou sekcí, a to sekce řízení úřadu a samosprávy a sekce veřejných služeb, bezpečnosti a majetku a člení se na odbory a oddělení. Jednotlivé odbory jsou zařazeny do některé z těchto sekcí, kromě odborů a pozic spadajících do přímé řídící působnosti ředitele. </w:t>
      </w:r>
    </w:p>
    <w:p w14:paraId="3C4DDA13" w14:textId="5228C856" w:rsidR="000B653F" w:rsidRPr="00761C3E" w:rsidRDefault="653BE0EB" w:rsidP="653BE0EB">
      <w:pPr>
        <w:numPr>
          <w:ilvl w:val="0"/>
          <w:numId w:val="4"/>
        </w:numPr>
        <w:spacing w:before="100" w:beforeAutospacing="1" w:after="120"/>
        <w:ind w:left="284" w:hanging="284"/>
        <w:jc w:val="both"/>
      </w:pPr>
      <w:r>
        <w:t xml:space="preserve">Ředitel a zástupci ředitele řídí v rámci přímé působnosti svůj sekretariát, do něhož je začleněn např. organizační pracovník, koordinační pracovník, asistentka a případně odborný poradce. Do okruhu pracovníků tvořících sekretariát v přímé řídící působnosti zástupce ředitele pro sekci řízení úřadu a samosprávy je začleněna pozice koordinačního, projektového a programového pracovníka pro rozvojové strategie a koncepce. Součástí odboru je zpravidla sekretariát, v němž jsou zařazeni zaměstnanci přímo podřízení vedoucímu odboru, např. asistentky a ekonomové. </w:t>
      </w:r>
    </w:p>
    <w:p w14:paraId="3C4DDA14" w14:textId="77777777" w:rsidR="000B653F" w:rsidRPr="00AB2958" w:rsidRDefault="653BE0EB" w:rsidP="653BE0EB">
      <w:pPr>
        <w:numPr>
          <w:ilvl w:val="0"/>
          <w:numId w:val="4"/>
        </w:numPr>
        <w:tabs>
          <w:tab w:val="num" w:pos="284"/>
        </w:tabs>
        <w:spacing w:before="100" w:beforeAutospacing="1" w:after="120"/>
        <w:ind w:left="284" w:hanging="284"/>
        <w:jc w:val="both"/>
      </w:pPr>
      <w:r>
        <w:t xml:space="preserve">Zástupci ředitele pro danou sekci přímo řídí a kontrolují činnost odborů zařazených do sekce v rámci jejich působnosti. </w:t>
      </w:r>
    </w:p>
    <w:p w14:paraId="3C4DDA15" w14:textId="77777777" w:rsidR="000B653F" w:rsidRPr="00FB07AB" w:rsidRDefault="653BE0EB" w:rsidP="00142449">
      <w:pPr>
        <w:pStyle w:val="slovan-1rove"/>
        <w:widowControl w:val="0"/>
        <w:numPr>
          <w:ilvl w:val="0"/>
          <w:numId w:val="4"/>
        </w:numPr>
        <w:tabs>
          <w:tab w:val="clear" w:pos="397"/>
          <w:tab w:val="num" w:pos="284"/>
          <w:tab w:val="left" w:pos="426"/>
        </w:tabs>
        <w:adjustRightInd w:val="0"/>
        <w:spacing w:after="120"/>
        <w:ind w:left="284" w:hanging="284"/>
        <w:textAlignment w:val="baseline"/>
      </w:pPr>
      <w:r>
        <w:t xml:space="preserve">Ředitel zřizuje podle § 71 zákona č. 412/2005 Sb., o ochraně utajovaných informací a o bezpečnostní způsobilosti, ve znění pozdějších předpisů, funkci bezpečnostního ředitele.  </w:t>
      </w:r>
    </w:p>
    <w:p w14:paraId="3C4DDA16" w14:textId="77777777" w:rsidR="000B653F" w:rsidRPr="0014785C" w:rsidRDefault="000B653F" w:rsidP="000B653F">
      <w:pPr>
        <w:jc w:val="center"/>
        <w:rPr>
          <w:b/>
        </w:rPr>
      </w:pPr>
    </w:p>
    <w:p w14:paraId="3C4DDA17" w14:textId="77777777" w:rsidR="000B653F" w:rsidRPr="00A65A1C" w:rsidRDefault="653BE0EB" w:rsidP="0041714E">
      <w:pPr>
        <w:pStyle w:val="lnekOsted"/>
        <w:numPr>
          <w:ilvl w:val="0"/>
          <w:numId w:val="0"/>
        </w:numPr>
        <w:ind w:left="284"/>
        <w:jc w:val="center"/>
      </w:pPr>
      <w:bookmarkStart w:id="23" w:name="_Toc488656175"/>
      <w:bookmarkStart w:id="24" w:name="_Toc31719133"/>
      <w:r>
        <w:t>Článek 5</w:t>
      </w:r>
      <w:bookmarkEnd w:id="23"/>
      <w:bookmarkEnd w:id="24"/>
    </w:p>
    <w:p w14:paraId="3C4DDA18" w14:textId="05FB19E4" w:rsidR="000B653F" w:rsidRPr="00A65A1C" w:rsidRDefault="653BE0EB" w:rsidP="0041714E">
      <w:pPr>
        <w:pStyle w:val="lnekOsted"/>
        <w:numPr>
          <w:ilvl w:val="0"/>
          <w:numId w:val="0"/>
        </w:numPr>
        <w:ind w:left="284"/>
        <w:jc w:val="center"/>
      </w:pPr>
      <w:bookmarkStart w:id="25" w:name="_Toc488656176"/>
      <w:bookmarkStart w:id="26" w:name="_Toc31719134"/>
      <w:r>
        <w:t>Organizační členění podle řídící působnosti</w:t>
      </w:r>
      <w:bookmarkEnd w:id="25"/>
      <w:bookmarkEnd w:id="26"/>
    </w:p>
    <w:p w14:paraId="3C4DDA19" w14:textId="77777777" w:rsidR="000B653F" w:rsidRPr="00ED2F03" w:rsidRDefault="653BE0EB" w:rsidP="653BE0EB">
      <w:pPr>
        <w:numPr>
          <w:ilvl w:val="0"/>
          <w:numId w:val="5"/>
        </w:numPr>
        <w:tabs>
          <w:tab w:val="clear" w:pos="1428"/>
          <w:tab w:val="num" w:pos="284"/>
        </w:tabs>
        <w:spacing w:before="100" w:beforeAutospacing="1" w:after="120"/>
        <w:ind w:left="360"/>
        <w:jc w:val="both"/>
      </w:pPr>
      <w:r>
        <w:t xml:space="preserve">V přímé řídící působnosti ředitele jsou: </w:t>
      </w:r>
    </w:p>
    <w:p w14:paraId="3C4DDA1A" w14:textId="77777777" w:rsidR="000B653F" w:rsidRPr="00761C3E" w:rsidRDefault="000B653F" w:rsidP="000B653F">
      <w:pPr>
        <w:ind w:firstLine="708"/>
        <w:rPr>
          <w:sz w:val="16"/>
          <w:szCs w:val="16"/>
        </w:rPr>
      </w:pPr>
    </w:p>
    <w:p w14:paraId="3C4DDA1B" w14:textId="77777777" w:rsidR="000B653F" w:rsidRPr="00ED2F03" w:rsidRDefault="653BE0EB" w:rsidP="00142449">
      <w:pPr>
        <w:numPr>
          <w:ilvl w:val="0"/>
          <w:numId w:val="2"/>
        </w:numPr>
        <w:tabs>
          <w:tab w:val="clear" w:pos="720"/>
          <w:tab w:val="num" w:pos="-1800"/>
        </w:tabs>
        <w:ind w:left="993" w:hanging="709"/>
      </w:pPr>
      <w:r>
        <w:lastRenderedPageBreak/>
        <w:t>Odbor Kancelář hejtmanky,</w:t>
      </w:r>
    </w:p>
    <w:p w14:paraId="6385B384" w14:textId="3A6AE1F9" w:rsidR="00C5439F" w:rsidRDefault="653BE0EB" w:rsidP="00142449">
      <w:pPr>
        <w:numPr>
          <w:ilvl w:val="0"/>
          <w:numId w:val="2"/>
        </w:numPr>
        <w:tabs>
          <w:tab w:val="clear" w:pos="720"/>
          <w:tab w:val="num" w:pos="-1800"/>
        </w:tabs>
        <w:ind w:left="993" w:hanging="709"/>
      </w:pPr>
      <w:r>
        <w:t xml:space="preserve">Odbor interního auditu a kontroly, </w:t>
      </w:r>
    </w:p>
    <w:p w14:paraId="1EFBBC13" w14:textId="1CA165BC" w:rsidR="001F0A76" w:rsidRDefault="653BE0EB" w:rsidP="00142449">
      <w:pPr>
        <w:numPr>
          <w:ilvl w:val="0"/>
          <w:numId w:val="2"/>
        </w:numPr>
        <w:tabs>
          <w:tab w:val="clear" w:pos="720"/>
          <w:tab w:val="num" w:pos="-1800"/>
        </w:tabs>
        <w:ind w:left="993" w:hanging="709"/>
      </w:pPr>
      <w:r>
        <w:t xml:space="preserve">Pověřenec pro ochranu osobních údajů, </w:t>
      </w:r>
    </w:p>
    <w:p w14:paraId="0FC53C27" w14:textId="0707F1E0" w:rsidR="001F0A76" w:rsidRDefault="653BE0EB" w:rsidP="00142449">
      <w:pPr>
        <w:numPr>
          <w:ilvl w:val="0"/>
          <w:numId w:val="2"/>
        </w:numPr>
        <w:tabs>
          <w:tab w:val="clear" w:pos="720"/>
          <w:tab w:val="num" w:pos="-1800"/>
        </w:tabs>
        <w:ind w:left="993" w:hanging="709"/>
      </w:pPr>
      <w:r>
        <w:t xml:space="preserve">Bezpečnostní ředitel. </w:t>
      </w:r>
    </w:p>
    <w:p w14:paraId="3C4DDA1E" w14:textId="66B7C531" w:rsidR="000B653F" w:rsidRPr="00750778" w:rsidRDefault="653BE0EB" w:rsidP="653BE0EB">
      <w:pPr>
        <w:numPr>
          <w:ilvl w:val="0"/>
          <w:numId w:val="5"/>
        </w:numPr>
        <w:tabs>
          <w:tab w:val="clear" w:pos="1428"/>
          <w:tab w:val="num" w:pos="284"/>
        </w:tabs>
        <w:spacing w:before="100" w:beforeAutospacing="1" w:after="120"/>
        <w:ind w:left="360"/>
        <w:jc w:val="both"/>
      </w:pPr>
      <w:r>
        <w:t>Do sekce řízení úřadu a samosprávy v přímé řídící působnosti zástupce ředitele pro sekci řízení úřadu a samosprávy jsou zařazeny:</w:t>
      </w:r>
    </w:p>
    <w:p w14:paraId="3C4DDA1F" w14:textId="77777777" w:rsidR="000B653F" w:rsidRPr="00761C3E" w:rsidRDefault="000B653F" w:rsidP="000B653F">
      <w:pPr>
        <w:ind w:firstLine="720"/>
        <w:rPr>
          <w:sz w:val="16"/>
          <w:szCs w:val="16"/>
        </w:rPr>
      </w:pPr>
    </w:p>
    <w:p w14:paraId="3C4DDA20" w14:textId="6975B121" w:rsidR="000B653F" w:rsidRPr="00750778" w:rsidRDefault="653BE0EB" w:rsidP="00142449">
      <w:pPr>
        <w:numPr>
          <w:ilvl w:val="0"/>
          <w:numId w:val="2"/>
        </w:numPr>
        <w:tabs>
          <w:tab w:val="clear" w:pos="720"/>
          <w:tab w:val="num" w:pos="-1800"/>
        </w:tabs>
        <w:ind w:left="993" w:hanging="709"/>
      </w:pPr>
      <w:r>
        <w:t>Odbor legislativně právní a krajský živnostenský úřad,</w:t>
      </w:r>
    </w:p>
    <w:p w14:paraId="3C4DDA21" w14:textId="79664BF1" w:rsidR="000B653F" w:rsidRPr="00750778" w:rsidRDefault="653BE0EB" w:rsidP="00142449">
      <w:pPr>
        <w:numPr>
          <w:ilvl w:val="0"/>
          <w:numId w:val="2"/>
        </w:numPr>
        <w:tabs>
          <w:tab w:val="clear" w:pos="720"/>
          <w:tab w:val="num" w:pos="-1800"/>
        </w:tabs>
        <w:ind w:left="993" w:hanging="709"/>
      </w:pPr>
      <w:r>
        <w:t>Odbor řízení dotačních projektů,</w:t>
      </w:r>
    </w:p>
    <w:p w14:paraId="3C4DDA22" w14:textId="1235DEA1" w:rsidR="000B653F" w:rsidRDefault="653BE0EB" w:rsidP="00142449">
      <w:pPr>
        <w:numPr>
          <w:ilvl w:val="0"/>
          <w:numId w:val="2"/>
        </w:numPr>
        <w:tabs>
          <w:tab w:val="clear" w:pos="720"/>
          <w:tab w:val="num" w:pos="-1800"/>
        </w:tabs>
        <w:ind w:left="993" w:hanging="709"/>
      </w:pPr>
      <w:r>
        <w:t>Odbor krajského investora,</w:t>
      </w:r>
    </w:p>
    <w:p w14:paraId="3C4DDA23" w14:textId="541E603A" w:rsidR="000B653F" w:rsidRPr="00750778" w:rsidRDefault="653BE0EB" w:rsidP="00142449">
      <w:pPr>
        <w:numPr>
          <w:ilvl w:val="0"/>
          <w:numId w:val="2"/>
        </w:numPr>
        <w:tabs>
          <w:tab w:val="clear" w:pos="720"/>
          <w:tab w:val="num" w:pos="-1800"/>
        </w:tabs>
        <w:ind w:left="993" w:hanging="709"/>
      </w:pPr>
      <w:r>
        <w:t xml:space="preserve">Odbor dopravy, </w:t>
      </w:r>
    </w:p>
    <w:p w14:paraId="12E10F6D" w14:textId="77777777" w:rsidR="00FE1A7F" w:rsidRDefault="653BE0EB" w:rsidP="00142449">
      <w:pPr>
        <w:numPr>
          <w:ilvl w:val="0"/>
          <w:numId w:val="2"/>
        </w:numPr>
        <w:tabs>
          <w:tab w:val="clear" w:pos="720"/>
          <w:tab w:val="num" w:pos="-1800"/>
        </w:tabs>
        <w:ind w:left="993" w:hanging="709"/>
      </w:pPr>
      <w:r>
        <w:t xml:space="preserve">Odbor regionálního rozvoje, </w:t>
      </w:r>
    </w:p>
    <w:p w14:paraId="6DCBD85F" w14:textId="77777777" w:rsidR="00FE1A7F" w:rsidRDefault="653BE0EB" w:rsidP="00142449">
      <w:pPr>
        <w:numPr>
          <w:ilvl w:val="0"/>
          <w:numId w:val="2"/>
        </w:numPr>
        <w:tabs>
          <w:tab w:val="clear" w:pos="720"/>
          <w:tab w:val="num" w:pos="-1800"/>
        </w:tabs>
        <w:ind w:left="993" w:hanging="709"/>
      </w:pPr>
      <w:r>
        <w:t xml:space="preserve">Odbor zdravotnictví, </w:t>
      </w:r>
    </w:p>
    <w:p w14:paraId="6A4D9A0A" w14:textId="77777777" w:rsidR="00FE1A7F" w:rsidRDefault="653BE0EB" w:rsidP="00142449">
      <w:pPr>
        <w:numPr>
          <w:ilvl w:val="0"/>
          <w:numId w:val="2"/>
        </w:numPr>
        <w:tabs>
          <w:tab w:val="clear" w:pos="720"/>
          <w:tab w:val="num" w:pos="-1800"/>
        </w:tabs>
        <w:ind w:left="993" w:hanging="709"/>
      </w:pPr>
      <w:r>
        <w:t xml:space="preserve">Odbor kultury a památkové péče, </w:t>
      </w:r>
    </w:p>
    <w:p w14:paraId="3C4DDA24" w14:textId="3314E5EF" w:rsidR="000B653F" w:rsidRPr="00750778" w:rsidRDefault="653BE0EB" w:rsidP="00142449">
      <w:pPr>
        <w:numPr>
          <w:ilvl w:val="0"/>
          <w:numId w:val="2"/>
        </w:numPr>
        <w:tabs>
          <w:tab w:val="clear" w:pos="720"/>
          <w:tab w:val="num" w:pos="-1800"/>
        </w:tabs>
        <w:ind w:left="993" w:hanging="709"/>
      </w:pPr>
      <w:r>
        <w:t xml:space="preserve">Odbor školství. </w:t>
      </w:r>
    </w:p>
    <w:p w14:paraId="3C4DDA25" w14:textId="77777777" w:rsidR="000B653F" w:rsidRDefault="000B653F" w:rsidP="000B653F">
      <w:pPr>
        <w:ind w:left="1080" w:hanging="180"/>
        <w:rPr>
          <w:sz w:val="16"/>
          <w:szCs w:val="16"/>
        </w:rPr>
      </w:pPr>
    </w:p>
    <w:p w14:paraId="3C4DDA26" w14:textId="012775D4" w:rsidR="000B653F" w:rsidRPr="00C30FF2" w:rsidRDefault="653BE0EB" w:rsidP="653BE0EB">
      <w:pPr>
        <w:numPr>
          <w:ilvl w:val="0"/>
          <w:numId w:val="5"/>
        </w:numPr>
        <w:tabs>
          <w:tab w:val="clear" w:pos="1428"/>
          <w:tab w:val="num" w:pos="426"/>
        </w:tabs>
        <w:spacing w:before="100" w:beforeAutospacing="1" w:after="120"/>
        <w:ind w:left="360"/>
        <w:jc w:val="both"/>
      </w:pPr>
      <w:r>
        <w:t>Do sekce veřejných služeb, bezpečnosti a majetku v přímé řídící působnosti zástupce ředitele pro sekci veřejných služeb, bezpečnosti a majetku jsou zařazeny:</w:t>
      </w:r>
    </w:p>
    <w:p w14:paraId="3C4DDA27" w14:textId="77777777" w:rsidR="000B653F" w:rsidRPr="00761C3E" w:rsidRDefault="000B653F" w:rsidP="000B653F">
      <w:pPr>
        <w:ind w:left="1080" w:hanging="360"/>
        <w:rPr>
          <w:sz w:val="16"/>
          <w:szCs w:val="16"/>
        </w:rPr>
      </w:pPr>
    </w:p>
    <w:p w14:paraId="3C4DDA28" w14:textId="58E510D9" w:rsidR="000B653F" w:rsidRPr="00922815" w:rsidRDefault="653BE0EB" w:rsidP="00142449">
      <w:pPr>
        <w:numPr>
          <w:ilvl w:val="0"/>
          <w:numId w:val="2"/>
        </w:numPr>
        <w:tabs>
          <w:tab w:val="clear" w:pos="720"/>
          <w:tab w:val="num" w:pos="-1800"/>
        </w:tabs>
        <w:ind w:left="993" w:hanging="709"/>
      </w:pPr>
      <w:r>
        <w:t>Odbor bezpečnosti a krizového řízení,</w:t>
      </w:r>
    </w:p>
    <w:p w14:paraId="3C4DDA29" w14:textId="6EF081CE" w:rsidR="000B653F" w:rsidRPr="00922815" w:rsidRDefault="653BE0EB" w:rsidP="00142449">
      <w:pPr>
        <w:numPr>
          <w:ilvl w:val="0"/>
          <w:numId w:val="2"/>
        </w:numPr>
        <w:tabs>
          <w:tab w:val="clear" w:pos="720"/>
          <w:tab w:val="num" w:pos="-1800"/>
        </w:tabs>
        <w:ind w:left="993" w:hanging="709"/>
      </w:pPr>
      <w:r>
        <w:t>Odbor informatiky,</w:t>
      </w:r>
    </w:p>
    <w:p w14:paraId="3C4DDA2A" w14:textId="7E699648" w:rsidR="000B653F" w:rsidRPr="00922815" w:rsidRDefault="653BE0EB" w:rsidP="00142449">
      <w:pPr>
        <w:numPr>
          <w:ilvl w:val="0"/>
          <w:numId w:val="2"/>
        </w:numPr>
        <w:tabs>
          <w:tab w:val="clear" w:pos="720"/>
          <w:tab w:val="num" w:pos="-1800"/>
        </w:tabs>
        <w:ind w:left="993" w:hanging="709"/>
      </w:pPr>
      <w:r>
        <w:t>Odbor majetku a hospodářské správy,</w:t>
      </w:r>
    </w:p>
    <w:p w14:paraId="3C4DDA2B" w14:textId="55219CAD" w:rsidR="000B653F" w:rsidRPr="00922815" w:rsidRDefault="653BE0EB" w:rsidP="00142449">
      <w:pPr>
        <w:numPr>
          <w:ilvl w:val="0"/>
          <w:numId w:val="2"/>
        </w:numPr>
        <w:tabs>
          <w:tab w:val="clear" w:pos="720"/>
          <w:tab w:val="num" w:pos="-1800"/>
        </w:tabs>
        <w:ind w:left="993" w:hanging="709"/>
      </w:pPr>
      <w:r>
        <w:t>Odbor životního prostředí a zemědělství,</w:t>
      </w:r>
    </w:p>
    <w:p w14:paraId="3C4DDA2C" w14:textId="4312D89B" w:rsidR="000B653F" w:rsidRPr="00922815" w:rsidRDefault="653BE0EB" w:rsidP="00142449">
      <w:pPr>
        <w:numPr>
          <w:ilvl w:val="0"/>
          <w:numId w:val="2"/>
        </w:numPr>
        <w:tabs>
          <w:tab w:val="clear" w:pos="720"/>
          <w:tab w:val="num" w:pos="-1800"/>
        </w:tabs>
        <w:ind w:left="993" w:hanging="709"/>
      </w:pPr>
      <w:r>
        <w:t>Odbor sociálních věcí,</w:t>
      </w:r>
    </w:p>
    <w:p w14:paraId="3C4DDA2D" w14:textId="68AD3215" w:rsidR="000B653F" w:rsidRPr="00922815" w:rsidRDefault="653BE0EB" w:rsidP="00142449">
      <w:pPr>
        <w:numPr>
          <w:ilvl w:val="0"/>
          <w:numId w:val="2"/>
        </w:numPr>
        <w:tabs>
          <w:tab w:val="clear" w:pos="720"/>
          <w:tab w:val="num" w:pos="-1800"/>
        </w:tabs>
        <w:ind w:left="993" w:hanging="709"/>
      </w:pPr>
      <w:r>
        <w:t>Odbor finanční,</w:t>
      </w:r>
    </w:p>
    <w:p w14:paraId="3C4DDA2E" w14:textId="41E970AD" w:rsidR="000B653F" w:rsidRDefault="653BE0EB" w:rsidP="00142449">
      <w:pPr>
        <w:numPr>
          <w:ilvl w:val="0"/>
          <w:numId w:val="2"/>
        </w:numPr>
        <w:tabs>
          <w:tab w:val="clear" w:pos="720"/>
          <w:tab w:val="num" w:pos="-1800"/>
        </w:tabs>
        <w:ind w:left="993" w:hanging="709"/>
      </w:pPr>
      <w:r>
        <w:t xml:space="preserve">Odbor územního plánování a stavebního řádu.  </w:t>
      </w:r>
    </w:p>
    <w:p w14:paraId="3C4DDA37" w14:textId="072FBC32" w:rsidR="000B653F" w:rsidRPr="00761C3E" w:rsidRDefault="653BE0EB" w:rsidP="653BE0EB">
      <w:pPr>
        <w:numPr>
          <w:ilvl w:val="0"/>
          <w:numId w:val="5"/>
        </w:numPr>
        <w:tabs>
          <w:tab w:val="clear" w:pos="1428"/>
          <w:tab w:val="num" w:pos="360"/>
        </w:tabs>
        <w:spacing w:before="100" w:beforeAutospacing="1" w:after="120"/>
        <w:ind w:left="360"/>
        <w:jc w:val="both"/>
      </w:pPr>
      <w:r>
        <w:t>Schéma organizační struktury úřadu je uvedeno v příloze tohoto organizačního řádu.</w:t>
      </w:r>
    </w:p>
    <w:p w14:paraId="3C4DDA38" w14:textId="77777777" w:rsidR="000B653F" w:rsidRPr="0014785C" w:rsidRDefault="000B653F" w:rsidP="000B653F">
      <w:pPr>
        <w:jc w:val="center"/>
        <w:rPr>
          <w:b/>
        </w:rPr>
      </w:pPr>
    </w:p>
    <w:p w14:paraId="3C4DDA39" w14:textId="77777777" w:rsidR="000B653F" w:rsidRPr="00A65A1C" w:rsidRDefault="653BE0EB" w:rsidP="00E706D6">
      <w:pPr>
        <w:pStyle w:val="lnekOsted"/>
        <w:numPr>
          <w:ilvl w:val="0"/>
          <w:numId w:val="0"/>
        </w:numPr>
        <w:ind w:left="284"/>
        <w:jc w:val="center"/>
      </w:pPr>
      <w:bookmarkStart w:id="27" w:name="_Toc488656177"/>
      <w:bookmarkStart w:id="28" w:name="_Toc31719135"/>
      <w:r>
        <w:t>Článek 6</w:t>
      </w:r>
      <w:bookmarkEnd w:id="27"/>
      <w:bookmarkEnd w:id="28"/>
    </w:p>
    <w:p w14:paraId="3C4DDA3A" w14:textId="14C8CB5E" w:rsidR="000B653F" w:rsidRPr="00A65A1C" w:rsidRDefault="653BE0EB" w:rsidP="00E706D6">
      <w:pPr>
        <w:pStyle w:val="lnekOsted"/>
        <w:numPr>
          <w:ilvl w:val="0"/>
          <w:numId w:val="0"/>
        </w:numPr>
        <w:ind w:left="284"/>
        <w:jc w:val="center"/>
      </w:pPr>
      <w:bookmarkStart w:id="29" w:name="_Toc488656178"/>
      <w:bookmarkStart w:id="30" w:name="_Toc31719136"/>
      <w:r>
        <w:t>Členění odborů úřadu</w:t>
      </w:r>
      <w:bookmarkEnd w:id="29"/>
      <w:bookmarkEnd w:id="30"/>
    </w:p>
    <w:p w14:paraId="3C4DDA3B" w14:textId="77777777" w:rsidR="000B653F" w:rsidRPr="00D3475B" w:rsidRDefault="000B653F" w:rsidP="000B653F">
      <w:pPr>
        <w:jc w:val="both"/>
        <w:rPr>
          <w:b/>
          <w:sz w:val="16"/>
          <w:szCs w:val="16"/>
        </w:rPr>
      </w:pPr>
    </w:p>
    <w:p w14:paraId="3C4DDA3C" w14:textId="77777777" w:rsidR="000B653F" w:rsidRPr="00761C3E" w:rsidRDefault="653BE0EB" w:rsidP="653BE0EB">
      <w:pPr>
        <w:jc w:val="center"/>
        <w:rPr>
          <w:b/>
          <w:bCs/>
        </w:rPr>
      </w:pPr>
      <w:r w:rsidRPr="653BE0EB">
        <w:rPr>
          <w:b/>
          <w:bCs/>
        </w:rPr>
        <w:t>Členění odborů v přímé řídící působnosti ředitele</w:t>
      </w:r>
    </w:p>
    <w:p w14:paraId="3C4DDA3D" w14:textId="77777777" w:rsidR="000B653F" w:rsidRPr="00545225" w:rsidRDefault="653BE0EB" w:rsidP="653BE0EB">
      <w:pPr>
        <w:numPr>
          <w:ilvl w:val="0"/>
          <w:numId w:val="6"/>
        </w:numPr>
        <w:tabs>
          <w:tab w:val="clear" w:pos="1428"/>
          <w:tab w:val="num" w:pos="360"/>
        </w:tabs>
        <w:spacing w:before="100" w:beforeAutospacing="1" w:after="120"/>
        <w:ind w:left="360"/>
        <w:jc w:val="both"/>
      </w:pPr>
      <w:r>
        <w:t>Odbor Kancelář hejtmanky (KHT) se člení na toto oddělení:</w:t>
      </w:r>
    </w:p>
    <w:p w14:paraId="3C4DDA3E" w14:textId="77777777" w:rsidR="000B653F" w:rsidRPr="00761C3E" w:rsidRDefault="000B653F" w:rsidP="000B653F">
      <w:pPr>
        <w:rPr>
          <w:sz w:val="16"/>
          <w:szCs w:val="16"/>
        </w:rPr>
      </w:pPr>
    </w:p>
    <w:p w14:paraId="3C4DDA3F" w14:textId="77777777" w:rsidR="000B653F" w:rsidRPr="00545225" w:rsidRDefault="653BE0EB" w:rsidP="00142449">
      <w:pPr>
        <w:numPr>
          <w:ilvl w:val="0"/>
          <w:numId w:val="2"/>
        </w:numPr>
        <w:tabs>
          <w:tab w:val="clear" w:pos="720"/>
          <w:tab w:val="num" w:pos="-1800"/>
        </w:tabs>
        <w:ind w:left="993" w:hanging="709"/>
      </w:pPr>
      <w:r>
        <w:t>oddělení Sekretariát hejtmanky (KHTSH),</w:t>
      </w:r>
    </w:p>
    <w:p w14:paraId="3C4DDA40" w14:textId="77777777" w:rsidR="000B653F" w:rsidRPr="00545225" w:rsidRDefault="653BE0EB" w:rsidP="00142449">
      <w:pPr>
        <w:numPr>
          <w:ilvl w:val="0"/>
          <w:numId w:val="2"/>
        </w:numPr>
        <w:tabs>
          <w:tab w:val="clear" w:pos="720"/>
          <w:tab w:val="num" w:pos="-1800"/>
        </w:tabs>
        <w:ind w:left="993" w:hanging="709"/>
      </w:pPr>
      <w:r>
        <w:t>oddělení tiskové a PR (KHTTP),</w:t>
      </w:r>
    </w:p>
    <w:p w14:paraId="3C4DDA41" w14:textId="77777777" w:rsidR="000B653F" w:rsidRDefault="653BE0EB" w:rsidP="00142449">
      <w:pPr>
        <w:numPr>
          <w:ilvl w:val="0"/>
          <w:numId w:val="2"/>
        </w:numPr>
        <w:tabs>
          <w:tab w:val="clear" w:pos="720"/>
          <w:tab w:val="num" w:pos="-1800"/>
        </w:tabs>
        <w:ind w:left="993" w:hanging="709"/>
      </w:pPr>
      <w:r>
        <w:t>oddělení organizační (KHTOR),</w:t>
      </w:r>
    </w:p>
    <w:p w14:paraId="3C4DDA42" w14:textId="77777777" w:rsidR="000B653F" w:rsidRPr="00545225" w:rsidRDefault="653BE0EB" w:rsidP="00142449">
      <w:pPr>
        <w:numPr>
          <w:ilvl w:val="0"/>
          <w:numId w:val="2"/>
        </w:numPr>
        <w:tabs>
          <w:tab w:val="clear" w:pos="720"/>
          <w:tab w:val="num" w:pos="-1800"/>
        </w:tabs>
        <w:ind w:left="993" w:hanging="709"/>
      </w:pPr>
      <w:r>
        <w:t xml:space="preserve">oddělení zahraniční spolupráce a protokolu (KHTSP). </w:t>
      </w:r>
    </w:p>
    <w:p w14:paraId="3C4DDA43" w14:textId="77777777" w:rsidR="000B653F" w:rsidRDefault="653BE0EB" w:rsidP="653BE0EB">
      <w:pPr>
        <w:numPr>
          <w:ilvl w:val="0"/>
          <w:numId w:val="6"/>
        </w:numPr>
        <w:tabs>
          <w:tab w:val="clear" w:pos="1428"/>
          <w:tab w:val="num" w:pos="360"/>
        </w:tabs>
        <w:spacing w:before="100" w:beforeAutospacing="1" w:after="120"/>
        <w:ind w:left="360"/>
        <w:jc w:val="both"/>
      </w:pPr>
      <w:r>
        <w:t>Odbor interního auditu a kontroly (OAK) se člení na tato oddělení:</w:t>
      </w:r>
    </w:p>
    <w:p w14:paraId="3C4DDA44" w14:textId="77777777" w:rsidR="000B653F" w:rsidRDefault="653BE0EB" w:rsidP="00142449">
      <w:pPr>
        <w:numPr>
          <w:ilvl w:val="0"/>
          <w:numId w:val="13"/>
        </w:numPr>
        <w:ind w:left="1077" w:hanging="793"/>
        <w:jc w:val="both"/>
      </w:pPr>
      <w:r>
        <w:t>oddělení přezkumu hospodaření obcí (OAKHO),</w:t>
      </w:r>
    </w:p>
    <w:p w14:paraId="3C4DDA45" w14:textId="77777777" w:rsidR="000B653F" w:rsidRDefault="653BE0EB" w:rsidP="00142449">
      <w:pPr>
        <w:numPr>
          <w:ilvl w:val="0"/>
          <w:numId w:val="13"/>
        </w:numPr>
        <w:ind w:left="1077" w:hanging="793"/>
        <w:jc w:val="both"/>
      </w:pPr>
      <w:r>
        <w:t>oddělení kontroly příspěvkových organizací (OAKPO),</w:t>
      </w:r>
    </w:p>
    <w:p w14:paraId="3C4DDA46" w14:textId="77777777" w:rsidR="000B653F" w:rsidRDefault="653BE0EB" w:rsidP="00142449">
      <w:pPr>
        <w:numPr>
          <w:ilvl w:val="0"/>
          <w:numId w:val="13"/>
        </w:numPr>
        <w:ind w:left="1077" w:hanging="793"/>
        <w:jc w:val="both"/>
      </w:pPr>
      <w:r>
        <w:t>oddělení kontroly dotačních titulů (OAKDT).</w:t>
      </w:r>
    </w:p>
    <w:p w14:paraId="3C4DDA47" w14:textId="77777777" w:rsidR="000B653F" w:rsidRDefault="000B653F" w:rsidP="000B653F">
      <w:pPr>
        <w:jc w:val="center"/>
      </w:pPr>
    </w:p>
    <w:p w14:paraId="3C4DDA48" w14:textId="1EA07D57" w:rsidR="000B653F" w:rsidRPr="0054548D" w:rsidRDefault="653BE0EB" w:rsidP="653BE0EB">
      <w:pPr>
        <w:jc w:val="center"/>
        <w:rPr>
          <w:b/>
          <w:bCs/>
        </w:rPr>
      </w:pPr>
      <w:r w:rsidRPr="653BE0EB">
        <w:rPr>
          <w:b/>
          <w:bCs/>
        </w:rPr>
        <w:lastRenderedPageBreak/>
        <w:t>Členění odborů v sekci řízení úřadu a samosprávy</w:t>
      </w:r>
    </w:p>
    <w:p w14:paraId="3C4DDA49" w14:textId="77777777" w:rsidR="000B653F" w:rsidRPr="006071E8" w:rsidRDefault="000B653F" w:rsidP="000B653F">
      <w:pPr>
        <w:jc w:val="center"/>
        <w:rPr>
          <w:b/>
        </w:rPr>
      </w:pPr>
    </w:p>
    <w:p w14:paraId="3C4DDA4A" w14:textId="3D1BF690" w:rsidR="000B653F" w:rsidRDefault="653BE0EB" w:rsidP="653BE0EB">
      <w:pPr>
        <w:numPr>
          <w:ilvl w:val="0"/>
          <w:numId w:val="6"/>
        </w:numPr>
        <w:tabs>
          <w:tab w:val="clear" w:pos="1428"/>
          <w:tab w:val="num" w:pos="284"/>
        </w:tabs>
        <w:ind w:hanging="1428"/>
        <w:jc w:val="both"/>
        <w:rPr>
          <w:b/>
          <w:bCs/>
        </w:rPr>
      </w:pPr>
      <w:r>
        <w:t>Odbor legislativně právní a krajský živnostenský úřad (OLP) se člení na tato oddělení:</w:t>
      </w:r>
    </w:p>
    <w:p w14:paraId="3C4DDA4B" w14:textId="77777777" w:rsidR="000B653F" w:rsidRDefault="000B653F" w:rsidP="000B653F">
      <w:pPr>
        <w:jc w:val="both"/>
        <w:rPr>
          <w:b/>
          <w:sz w:val="16"/>
          <w:szCs w:val="16"/>
        </w:rPr>
      </w:pPr>
    </w:p>
    <w:p w14:paraId="3C4DDA4C" w14:textId="3AA35B0D" w:rsidR="000B653F" w:rsidRPr="00830BDD" w:rsidRDefault="653BE0EB" w:rsidP="653BE0EB">
      <w:pPr>
        <w:numPr>
          <w:ilvl w:val="0"/>
          <w:numId w:val="14"/>
        </w:numPr>
        <w:jc w:val="both"/>
        <w:rPr>
          <w:b/>
          <w:bCs/>
        </w:rPr>
      </w:pPr>
      <w:r>
        <w:t>oddělení legislativní (OLPLE),</w:t>
      </w:r>
    </w:p>
    <w:p w14:paraId="3C4DDA4D" w14:textId="28FD0EDA" w:rsidR="000B653F" w:rsidRPr="00830BDD" w:rsidRDefault="653BE0EB" w:rsidP="653BE0EB">
      <w:pPr>
        <w:numPr>
          <w:ilvl w:val="0"/>
          <w:numId w:val="14"/>
        </w:numPr>
        <w:jc w:val="both"/>
        <w:rPr>
          <w:b/>
          <w:bCs/>
        </w:rPr>
      </w:pPr>
      <w:r>
        <w:t>oddělení právní (OLPPR),</w:t>
      </w:r>
    </w:p>
    <w:p w14:paraId="5D3B6F0B" w14:textId="5B3B3E52" w:rsidR="00220989" w:rsidRPr="00220989" w:rsidRDefault="7BB9F126" w:rsidP="7BB9F126">
      <w:pPr>
        <w:numPr>
          <w:ilvl w:val="0"/>
          <w:numId w:val="14"/>
        </w:numPr>
        <w:jc w:val="both"/>
        <w:rPr>
          <w:b/>
          <w:bCs/>
        </w:rPr>
      </w:pPr>
      <w:r>
        <w:t xml:space="preserve">oddělení přestupků (OLPPŘ), </w:t>
      </w:r>
    </w:p>
    <w:p w14:paraId="56CC7A08" w14:textId="3241C4F5" w:rsidR="00220989" w:rsidRPr="00220989" w:rsidRDefault="7BB9F126" w:rsidP="7BB9F126">
      <w:pPr>
        <w:numPr>
          <w:ilvl w:val="0"/>
          <w:numId w:val="14"/>
        </w:numPr>
        <w:jc w:val="both"/>
        <w:rPr>
          <w:b/>
          <w:bCs/>
        </w:rPr>
      </w:pPr>
      <w:r>
        <w:t>oddělení stížností (OLPST),</w:t>
      </w:r>
    </w:p>
    <w:p w14:paraId="252B4E10" w14:textId="5E832477" w:rsidR="00220989" w:rsidRPr="00220989" w:rsidRDefault="7BB9F126" w:rsidP="7BB9F126">
      <w:pPr>
        <w:numPr>
          <w:ilvl w:val="0"/>
          <w:numId w:val="14"/>
        </w:numPr>
        <w:jc w:val="both"/>
        <w:rPr>
          <w:b/>
          <w:bCs/>
        </w:rPr>
      </w:pPr>
      <w:r>
        <w:t>oddělení občanských agend (OLPOA),</w:t>
      </w:r>
    </w:p>
    <w:p w14:paraId="55C80A8C" w14:textId="7F956550" w:rsidR="00220989" w:rsidRPr="00220989" w:rsidRDefault="00DF4B28" w:rsidP="00DF4B28">
      <w:pPr>
        <w:numPr>
          <w:ilvl w:val="0"/>
          <w:numId w:val="14"/>
        </w:numPr>
        <w:jc w:val="both"/>
      </w:pPr>
      <w:r>
        <w:t>oddělení správních agend (OLPSA),</w:t>
      </w:r>
    </w:p>
    <w:p w14:paraId="17E65D85" w14:textId="215CA62D" w:rsidR="00220989" w:rsidRPr="00220989" w:rsidRDefault="7BB9F126" w:rsidP="00DF4B28">
      <w:pPr>
        <w:numPr>
          <w:ilvl w:val="0"/>
          <w:numId w:val="14"/>
        </w:numPr>
        <w:jc w:val="both"/>
      </w:pPr>
      <w:r>
        <w:t>oddělení krajského živnostenského úřadu (OLPŽÚ</w:t>
      </w:r>
      <w:proofErr w:type="gramStart"/>
      <w:r w:rsidR="00DF4B28">
        <w:t>)</w:t>
      </w:r>
      <w:r>
        <w:rPr>
          <w:rtl/>
        </w:rPr>
        <w:t xml:space="preserve"> </w:t>
      </w:r>
      <w:r w:rsidR="00DF4B28">
        <w:rPr>
          <w:rFonts w:hint="cs"/>
          <w:rtl/>
        </w:rPr>
        <w:t>,</w:t>
      </w:r>
      <w:proofErr w:type="gramEnd"/>
    </w:p>
    <w:p w14:paraId="7B9E65C5" w14:textId="57ABF2A6" w:rsidR="00220989" w:rsidRPr="00220989" w:rsidRDefault="653BE0EB" w:rsidP="00220989">
      <w:pPr>
        <w:numPr>
          <w:ilvl w:val="0"/>
          <w:numId w:val="14"/>
        </w:numPr>
        <w:jc w:val="both"/>
      </w:pPr>
      <w:r>
        <w:t xml:space="preserve">oddělení řízení lidských zdrojů (OLPLZ). </w:t>
      </w:r>
    </w:p>
    <w:p w14:paraId="7AF12A69" w14:textId="23A01921" w:rsidR="00220989" w:rsidRPr="00830BDD" w:rsidRDefault="00220989" w:rsidP="005D1E54">
      <w:pPr>
        <w:ind w:left="720"/>
        <w:jc w:val="both"/>
        <w:rPr>
          <w:b/>
        </w:rPr>
      </w:pPr>
    </w:p>
    <w:p w14:paraId="3C4DDA50" w14:textId="0F183B22" w:rsidR="000B653F" w:rsidRDefault="653BE0EB" w:rsidP="653BE0EB">
      <w:pPr>
        <w:numPr>
          <w:ilvl w:val="0"/>
          <w:numId w:val="6"/>
        </w:numPr>
        <w:tabs>
          <w:tab w:val="clear" w:pos="1428"/>
          <w:tab w:val="num" w:pos="284"/>
        </w:tabs>
        <w:ind w:hanging="1428"/>
        <w:jc w:val="both"/>
        <w:rPr>
          <w:b/>
          <w:bCs/>
        </w:rPr>
      </w:pPr>
      <w:r>
        <w:t xml:space="preserve">Odbor řízení dotačních projektů (ŘDP) se člení na tato oddělení: </w:t>
      </w:r>
    </w:p>
    <w:p w14:paraId="3C4DDA51" w14:textId="77777777" w:rsidR="000B653F" w:rsidRPr="00B675BE" w:rsidRDefault="000B653F" w:rsidP="000B653F">
      <w:pPr>
        <w:jc w:val="both"/>
        <w:rPr>
          <w:b/>
          <w:sz w:val="16"/>
          <w:szCs w:val="16"/>
        </w:rPr>
      </w:pPr>
    </w:p>
    <w:p w14:paraId="3C4DDA52" w14:textId="1BB85BB7" w:rsidR="000B653F" w:rsidRPr="00B675BE" w:rsidRDefault="653BE0EB" w:rsidP="653BE0EB">
      <w:pPr>
        <w:numPr>
          <w:ilvl w:val="0"/>
          <w:numId w:val="15"/>
        </w:numPr>
        <w:jc w:val="both"/>
        <w:rPr>
          <w:b/>
          <w:bCs/>
        </w:rPr>
      </w:pPr>
      <w:r>
        <w:t>oddělení přípravy a realizace projektů (ŘDPRP),</w:t>
      </w:r>
    </w:p>
    <w:p w14:paraId="3C4DDA53" w14:textId="5EE170FB" w:rsidR="000B653F" w:rsidRPr="00220989" w:rsidRDefault="653BE0EB" w:rsidP="653BE0EB">
      <w:pPr>
        <w:numPr>
          <w:ilvl w:val="0"/>
          <w:numId w:val="15"/>
        </w:numPr>
        <w:jc w:val="both"/>
        <w:rPr>
          <w:b/>
          <w:bCs/>
        </w:rPr>
      </w:pPr>
      <w:r>
        <w:t>oddělení skupinových projektů (ŘDPSP),</w:t>
      </w:r>
    </w:p>
    <w:p w14:paraId="261A6D57" w14:textId="0278C89A" w:rsidR="00220989" w:rsidRPr="00B675BE" w:rsidRDefault="653BE0EB" w:rsidP="653BE0EB">
      <w:pPr>
        <w:numPr>
          <w:ilvl w:val="0"/>
          <w:numId w:val="15"/>
        </w:numPr>
        <w:jc w:val="both"/>
        <w:rPr>
          <w:b/>
          <w:bCs/>
        </w:rPr>
      </w:pPr>
      <w:r>
        <w:t>oddělení dotací a přípravy strategických projektů (ŘDPPP).</w:t>
      </w:r>
    </w:p>
    <w:p w14:paraId="3C4DDA54" w14:textId="77777777" w:rsidR="000B653F" w:rsidRPr="005D1E54" w:rsidRDefault="000B653F" w:rsidP="000B653F">
      <w:pPr>
        <w:ind w:left="360"/>
        <w:jc w:val="both"/>
      </w:pPr>
    </w:p>
    <w:p w14:paraId="3C4DDA55" w14:textId="1C97B6C0" w:rsidR="000B653F" w:rsidRPr="00814273" w:rsidRDefault="653BE0EB" w:rsidP="653BE0EB">
      <w:pPr>
        <w:numPr>
          <w:ilvl w:val="0"/>
          <w:numId w:val="6"/>
        </w:numPr>
        <w:tabs>
          <w:tab w:val="clear" w:pos="1428"/>
        </w:tabs>
        <w:ind w:left="284" w:hanging="426"/>
        <w:jc w:val="both"/>
        <w:rPr>
          <w:b/>
          <w:bCs/>
        </w:rPr>
      </w:pPr>
      <w:r>
        <w:t xml:space="preserve">Odbor krajského investora (OKI) se člení na tato oddělení: </w:t>
      </w:r>
    </w:p>
    <w:p w14:paraId="3C4DDA56" w14:textId="77777777" w:rsidR="000B653F" w:rsidRPr="00F3450B" w:rsidRDefault="000B653F" w:rsidP="000B653F">
      <w:pPr>
        <w:ind w:left="284"/>
        <w:jc w:val="both"/>
        <w:rPr>
          <w:sz w:val="16"/>
          <w:szCs w:val="16"/>
        </w:rPr>
      </w:pPr>
    </w:p>
    <w:p w14:paraId="3C4DDA57" w14:textId="5979B5FF" w:rsidR="000B653F" w:rsidRPr="002F68D3" w:rsidRDefault="653BE0EB" w:rsidP="653BE0EB">
      <w:pPr>
        <w:numPr>
          <w:ilvl w:val="0"/>
          <w:numId w:val="87"/>
        </w:numPr>
        <w:ind w:hanging="720"/>
        <w:jc w:val="both"/>
        <w:rPr>
          <w:b/>
          <w:bCs/>
        </w:rPr>
      </w:pPr>
      <w:r>
        <w:t>oddělení podlimitních a nadlimitních veřejných zakázek (OKIVZ),</w:t>
      </w:r>
    </w:p>
    <w:p w14:paraId="3C4DDA58" w14:textId="405DFA17" w:rsidR="000B653F" w:rsidRDefault="653BE0EB" w:rsidP="0011252A">
      <w:pPr>
        <w:numPr>
          <w:ilvl w:val="0"/>
          <w:numId w:val="87"/>
        </w:numPr>
        <w:ind w:hanging="720"/>
        <w:jc w:val="both"/>
      </w:pPr>
      <w:r>
        <w:t>oddělení investic (OKIIN),</w:t>
      </w:r>
    </w:p>
    <w:p w14:paraId="3C4DDA59" w14:textId="19251F22" w:rsidR="000B653F" w:rsidRDefault="653BE0EB" w:rsidP="0011252A">
      <w:pPr>
        <w:numPr>
          <w:ilvl w:val="0"/>
          <w:numId w:val="87"/>
        </w:numPr>
        <w:ind w:hanging="720"/>
        <w:jc w:val="both"/>
      </w:pPr>
      <w:r>
        <w:t xml:space="preserve">oddělení centrálního nákupu a metodické podpory pro zadávání veřejných zakázek (OKICN). </w:t>
      </w:r>
    </w:p>
    <w:p w14:paraId="3C4DDA5A" w14:textId="77777777" w:rsidR="000B653F" w:rsidRPr="005D1E54" w:rsidRDefault="000B653F" w:rsidP="000B653F">
      <w:pPr>
        <w:ind w:left="284"/>
        <w:jc w:val="both"/>
      </w:pPr>
    </w:p>
    <w:p w14:paraId="3C4DDA5B" w14:textId="6780D517" w:rsidR="000B653F" w:rsidRDefault="653BE0EB" w:rsidP="00142449">
      <w:pPr>
        <w:numPr>
          <w:ilvl w:val="0"/>
          <w:numId w:val="6"/>
        </w:numPr>
        <w:tabs>
          <w:tab w:val="clear" w:pos="1428"/>
        </w:tabs>
        <w:ind w:left="284" w:hanging="426"/>
        <w:jc w:val="both"/>
      </w:pPr>
      <w:r>
        <w:t xml:space="preserve">Odbor dopravy (DOP) se člení na tato oddělení: </w:t>
      </w:r>
    </w:p>
    <w:p w14:paraId="3C4DDA5C" w14:textId="77777777" w:rsidR="000B653F" w:rsidRPr="002F68D3" w:rsidRDefault="000B653F" w:rsidP="000B653F">
      <w:pPr>
        <w:ind w:left="284"/>
        <w:jc w:val="both"/>
        <w:rPr>
          <w:sz w:val="16"/>
          <w:szCs w:val="16"/>
        </w:rPr>
      </w:pPr>
    </w:p>
    <w:p w14:paraId="3C4DDA5D" w14:textId="38A0532D" w:rsidR="000B653F" w:rsidRDefault="653BE0EB" w:rsidP="00142449">
      <w:pPr>
        <w:numPr>
          <w:ilvl w:val="0"/>
          <w:numId w:val="15"/>
        </w:numPr>
        <w:jc w:val="both"/>
      </w:pPr>
      <w:r>
        <w:t xml:space="preserve">oddělení pozemních komunikací (DOPPK), </w:t>
      </w:r>
    </w:p>
    <w:p w14:paraId="3C4DDA5E" w14:textId="74DB28BB" w:rsidR="000B653F" w:rsidRDefault="653BE0EB" w:rsidP="00142449">
      <w:pPr>
        <w:numPr>
          <w:ilvl w:val="0"/>
          <w:numId w:val="15"/>
        </w:numPr>
        <w:jc w:val="both"/>
      </w:pPr>
      <w:r>
        <w:t xml:space="preserve">oddělení dopravně správních agend (DOPSA),  </w:t>
      </w:r>
    </w:p>
    <w:p w14:paraId="3C4DDA5F" w14:textId="5FCED029" w:rsidR="000B653F" w:rsidRDefault="653BE0EB" w:rsidP="00142449">
      <w:pPr>
        <w:numPr>
          <w:ilvl w:val="0"/>
          <w:numId w:val="15"/>
        </w:numPr>
        <w:jc w:val="both"/>
      </w:pPr>
      <w:r>
        <w:t>oddělení silniční dopravy (DOPSD),</w:t>
      </w:r>
    </w:p>
    <w:p w14:paraId="35F1AFC6" w14:textId="77777777" w:rsidR="00D61878" w:rsidRDefault="653BE0EB" w:rsidP="00142449">
      <w:pPr>
        <w:numPr>
          <w:ilvl w:val="0"/>
          <w:numId w:val="15"/>
        </w:numPr>
        <w:jc w:val="both"/>
      </w:pPr>
      <w:r>
        <w:t xml:space="preserve">oddělení dopravní obslužnosti kraje (DOPDO), </w:t>
      </w:r>
    </w:p>
    <w:p w14:paraId="3C4DDA60" w14:textId="5625404D" w:rsidR="000B653F" w:rsidRDefault="653BE0EB" w:rsidP="00142449">
      <w:pPr>
        <w:numPr>
          <w:ilvl w:val="0"/>
          <w:numId w:val="15"/>
        </w:numPr>
        <w:jc w:val="both"/>
      </w:pPr>
      <w:r>
        <w:t xml:space="preserve">oddělení koncepce dopravní infrastruktury (DOPDI). </w:t>
      </w:r>
    </w:p>
    <w:p w14:paraId="3C4DDA61" w14:textId="77777777" w:rsidR="000B653F" w:rsidRPr="005D1E54" w:rsidRDefault="000B653F" w:rsidP="000B653F">
      <w:pPr>
        <w:ind w:left="284"/>
        <w:jc w:val="both"/>
      </w:pPr>
    </w:p>
    <w:p w14:paraId="3C4DDA62" w14:textId="25A40000" w:rsidR="000B653F" w:rsidRDefault="653BE0EB" w:rsidP="00142449">
      <w:pPr>
        <w:numPr>
          <w:ilvl w:val="0"/>
          <w:numId w:val="6"/>
        </w:numPr>
        <w:tabs>
          <w:tab w:val="clear" w:pos="1428"/>
          <w:tab w:val="num" w:pos="284"/>
        </w:tabs>
        <w:ind w:hanging="1570"/>
        <w:jc w:val="both"/>
      </w:pPr>
      <w:r>
        <w:t xml:space="preserve">Odbor regionálního rozvoje (REG) se člení na tato oddělení: </w:t>
      </w:r>
    </w:p>
    <w:p w14:paraId="3C4DDA63" w14:textId="77777777" w:rsidR="000B653F" w:rsidRPr="0031692C" w:rsidRDefault="000B653F" w:rsidP="000B653F">
      <w:pPr>
        <w:ind w:left="284"/>
        <w:jc w:val="both"/>
        <w:rPr>
          <w:sz w:val="16"/>
          <w:szCs w:val="16"/>
        </w:rPr>
      </w:pPr>
    </w:p>
    <w:p w14:paraId="3C4DDA64" w14:textId="002957AD" w:rsidR="000B653F" w:rsidRPr="0031692C" w:rsidRDefault="653BE0EB" w:rsidP="653BE0EB">
      <w:pPr>
        <w:numPr>
          <w:ilvl w:val="0"/>
          <w:numId w:val="15"/>
        </w:numPr>
        <w:jc w:val="both"/>
        <w:rPr>
          <w:b/>
          <w:bCs/>
        </w:rPr>
      </w:pPr>
      <w:r>
        <w:t xml:space="preserve">oddělení strategie a koncepcí (REGSK), </w:t>
      </w:r>
    </w:p>
    <w:p w14:paraId="3C4DDA65" w14:textId="7FC02C4C" w:rsidR="000B653F" w:rsidRPr="0031692C" w:rsidRDefault="653BE0EB" w:rsidP="653BE0EB">
      <w:pPr>
        <w:numPr>
          <w:ilvl w:val="0"/>
          <w:numId w:val="15"/>
        </w:numPr>
        <w:jc w:val="both"/>
        <w:rPr>
          <w:b/>
          <w:bCs/>
        </w:rPr>
      </w:pPr>
      <w:r>
        <w:t>oddělení cestovního ruchu (REGCR),</w:t>
      </w:r>
    </w:p>
    <w:p w14:paraId="3C4DDA66" w14:textId="0AFD8427" w:rsidR="000B653F" w:rsidRPr="0031692C" w:rsidRDefault="653BE0EB" w:rsidP="653BE0EB">
      <w:pPr>
        <w:numPr>
          <w:ilvl w:val="0"/>
          <w:numId w:val="15"/>
        </w:numPr>
        <w:jc w:val="both"/>
        <w:rPr>
          <w:b/>
          <w:bCs/>
        </w:rPr>
      </w:pPr>
      <w:r>
        <w:t xml:space="preserve">oddělení mládeže a sportu (REGMS).  </w:t>
      </w:r>
    </w:p>
    <w:p w14:paraId="3C4DDA6B" w14:textId="77777777" w:rsidR="000B653F" w:rsidRDefault="000B653F" w:rsidP="000B653F">
      <w:pPr>
        <w:ind w:left="284"/>
        <w:jc w:val="both"/>
        <w:rPr>
          <w:b/>
        </w:rPr>
      </w:pPr>
    </w:p>
    <w:p w14:paraId="7957F8F4" w14:textId="664F1C78" w:rsidR="00B23F51" w:rsidRPr="00B23F51" w:rsidRDefault="653BE0EB" w:rsidP="653BE0EB">
      <w:pPr>
        <w:pStyle w:val="Odstavecseseznamem"/>
        <w:numPr>
          <w:ilvl w:val="0"/>
          <w:numId w:val="6"/>
        </w:numPr>
        <w:tabs>
          <w:tab w:val="clear" w:pos="1428"/>
        </w:tabs>
        <w:ind w:left="284" w:hanging="426"/>
        <w:jc w:val="both"/>
        <w:rPr>
          <w:b/>
          <w:bCs/>
        </w:rPr>
      </w:pPr>
      <w:r>
        <w:t>Odbor zdravotnictví (ZDR) se člení na tato oddělení:</w:t>
      </w:r>
    </w:p>
    <w:p w14:paraId="356963E4" w14:textId="77777777" w:rsidR="00B23F51" w:rsidRPr="008A38EE" w:rsidRDefault="00B23F51" w:rsidP="000B653F">
      <w:pPr>
        <w:ind w:left="284"/>
        <w:jc w:val="both"/>
        <w:rPr>
          <w:b/>
          <w:sz w:val="16"/>
          <w:szCs w:val="16"/>
        </w:rPr>
      </w:pPr>
    </w:p>
    <w:p w14:paraId="04042793" w14:textId="0C19810D" w:rsidR="008A38EE" w:rsidRPr="008A38EE" w:rsidRDefault="653BE0EB" w:rsidP="653BE0EB">
      <w:pPr>
        <w:pStyle w:val="Odstavecseseznamem"/>
        <w:numPr>
          <w:ilvl w:val="0"/>
          <w:numId w:val="146"/>
        </w:numPr>
        <w:ind w:left="709" w:hanging="425"/>
        <w:jc w:val="both"/>
        <w:rPr>
          <w:b/>
          <w:bCs/>
        </w:rPr>
      </w:pPr>
      <w:r>
        <w:t>oddělení správy zdravotní péče (ZDRZP),</w:t>
      </w:r>
    </w:p>
    <w:p w14:paraId="7C6B93FC" w14:textId="279C2040" w:rsidR="008A38EE" w:rsidRPr="008A38EE" w:rsidRDefault="653BE0EB" w:rsidP="653BE0EB">
      <w:pPr>
        <w:pStyle w:val="Odstavecseseznamem"/>
        <w:numPr>
          <w:ilvl w:val="0"/>
          <w:numId w:val="146"/>
        </w:numPr>
        <w:ind w:left="709" w:hanging="425"/>
        <w:jc w:val="both"/>
        <w:rPr>
          <w:b/>
          <w:bCs/>
        </w:rPr>
      </w:pPr>
      <w:r>
        <w:t xml:space="preserve">oddělení </w:t>
      </w:r>
      <w:proofErr w:type="spellStart"/>
      <w:r>
        <w:t>ekonomicko</w:t>
      </w:r>
      <w:proofErr w:type="spellEnd"/>
      <w:r>
        <w:t xml:space="preserve"> investiční – majetkové (ZDREM). </w:t>
      </w:r>
    </w:p>
    <w:p w14:paraId="2729EF75" w14:textId="77777777" w:rsidR="00B23F51" w:rsidRDefault="00B23F51" w:rsidP="000B653F">
      <w:pPr>
        <w:ind w:left="284"/>
        <w:jc w:val="both"/>
        <w:rPr>
          <w:b/>
        </w:rPr>
      </w:pPr>
    </w:p>
    <w:p w14:paraId="0ED415E0" w14:textId="07994468" w:rsidR="00B23F51" w:rsidRPr="008A38EE" w:rsidRDefault="653BE0EB" w:rsidP="008A38EE">
      <w:pPr>
        <w:pStyle w:val="Odstavecseseznamem"/>
        <w:numPr>
          <w:ilvl w:val="0"/>
          <w:numId w:val="6"/>
        </w:numPr>
        <w:tabs>
          <w:tab w:val="clear" w:pos="1428"/>
        </w:tabs>
        <w:ind w:left="284" w:hanging="426"/>
        <w:jc w:val="both"/>
      </w:pPr>
      <w:r>
        <w:t xml:space="preserve">Odbor kultury a památkové péče (KUL) se člení na tato oddělení: </w:t>
      </w:r>
    </w:p>
    <w:p w14:paraId="2B8E02A1" w14:textId="77777777" w:rsidR="008A38EE" w:rsidRPr="008A38EE" w:rsidRDefault="008A38EE" w:rsidP="000B653F">
      <w:pPr>
        <w:ind w:left="284"/>
        <w:jc w:val="both"/>
        <w:rPr>
          <w:b/>
          <w:sz w:val="16"/>
          <w:szCs w:val="16"/>
        </w:rPr>
      </w:pPr>
    </w:p>
    <w:p w14:paraId="0207A9FE" w14:textId="30724972" w:rsidR="008A38EE" w:rsidRPr="008A38EE" w:rsidRDefault="653BE0EB" w:rsidP="653BE0EB">
      <w:pPr>
        <w:pStyle w:val="Odstavecseseznamem"/>
        <w:numPr>
          <w:ilvl w:val="0"/>
          <w:numId w:val="147"/>
        </w:numPr>
        <w:ind w:left="709" w:hanging="425"/>
        <w:jc w:val="both"/>
        <w:rPr>
          <w:b/>
          <w:bCs/>
        </w:rPr>
      </w:pPr>
      <w:r>
        <w:t>oddělení kultury (KULKU),</w:t>
      </w:r>
    </w:p>
    <w:p w14:paraId="3820826C" w14:textId="3F037A4A" w:rsidR="008A38EE" w:rsidRPr="008A38EE" w:rsidRDefault="653BE0EB" w:rsidP="653BE0EB">
      <w:pPr>
        <w:pStyle w:val="Odstavecseseznamem"/>
        <w:numPr>
          <w:ilvl w:val="0"/>
          <w:numId w:val="147"/>
        </w:numPr>
        <w:ind w:left="709" w:hanging="425"/>
        <w:jc w:val="both"/>
        <w:rPr>
          <w:b/>
          <w:bCs/>
        </w:rPr>
      </w:pPr>
      <w:r>
        <w:t xml:space="preserve">oddělení památkové péče (KULPP). </w:t>
      </w:r>
    </w:p>
    <w:p w14:paraId="7B111E08" w14:textId="77777777" w:rsidR="008A38EE" w:rsidRDefault="008A38EE" w:rsidP="000B653F">
      <w:pPr>
        <w:ind w:left="284"/>
        <w:jc w:val="both"/>
        <w:rPr>
          <w:b/>
        </w:rPr>
      </w:pPr>
    </w:p>
    <w:p w14:paraId="5ABA11EB" w14:textId="26471B9D" w:rsidR="008A38EE" w:rsidRPr="008A38EE" w:rsidRDefault="653BE0EB" w:rsidP="008A38EE">
      <w:pPr>
        <w:pStyle w:val="Odstavecseseznamem"/>
        <w:numPr>
          <w:ilvl w:val="0"/>
          <w:numId w:val="6"/>
        </w:numPr>
        <w:tabs>
          <w:tab w:val="clear" w:pos="1428"/>
        </w:tabs>
        <w:ind w:left="284" w:hanging="568"/>
        <w:jc w:val="both"/>
      </w:pPr>
      <w:r>
        <w:t xml:space="preserve">Odbor školství (ŠKS) se člení na tato oddělení: </w:t>
      </w:r>
    </w:p>
    <w:p w14:paraId="2F4E3C43" w14:textId="77777777" w:rsidR="008A38EE" w:rsidRPr="005D1E54" w:rsidRDefault="008A38EE" w:rsidP="000B653F">
      <w:pPr>
        <w:ind w:left="284"/>
        <w:jc w:val="both"/>
        <w:rPr>
          <w:b/>
          <w:sz w:val="16"/>
          <w:szCs w:val="16"/>
        </w:rPr>
      </w:pPr>
    </w:p>
    <w:p w14:paraId="676AB2A6" w14:textId="4E99AFF3" w:rsidR="008A38EE" w:rsidRDefault="653BE0EB" w:rsidP="0011252A">
      <w:pPr>
        <w:pStyle w:val="Odstavecseseznamem"/>
        <w:numPr>
          <w:ilvl w:val="0"/>
          <w:numId w:val="148"/>
        </w:numPr>
        <w:ind w:left="709" w:hanging="425"/>
        <w:jc w:val="both"/>
      </w:pPr>
      <w:r>
        <w:t xml:space="preserve">oddělení správní a organizační (ŠKSSO), </w:t>
      </w:r>
    </w:p>
    <w:p w14:paraId="45A7ABA4" w14:textId="343D3ADA" w:rsidR="008A38EE" w:rsidRDefault="653BE0EB" w:rsidP="0011252A">
      <w:pPr>
        <w:pStyle w:val="Odstavecseseznamem"/>
        <w:numPr>
          <w:ilvl w:val="0"/>
          <w:numId w:val="148"/>
        </w:numPr>
        <w:ind w:left="709" w:hanging="425"/>
        <w:jc w:val="both"/>
      </w:pPr>
      <w:r>
        <w:t xml:space="preserve">oddělení školské ekonomiky (ŠKSŠE), </w:t>
      </w:r>
    </w:p>
    <w:p w14:paraId="11D50569" w14:textId="779F7871" w:rsidR="008A38EE" w:rsidRDefault="653BE0EB" w:rsidP="0011252A">
      <w:pPr>
        <w:pStyle w:val="Odstavecseseznamem"/>
        <w:numPr>
          <w:ilvl w:val="0"/>
          <w:numId w:val="148"/>
        </w:numPr>
        <w:ind w:left="709" w:hanging="425"/>
        <w:jc w:val="both"/>
      </w:pPr>
      <w:r>
        <w:t xml:space="preserve">oddělení koncepce a rozvoje školství (ŠKSKR), </w:t>
      </w:r>
    </w:p>
    <w:p w14:paraId="62051264" w14:textId="4F2712E0" w:rsidR="008A38EE" w:rsidRPr="008A38EE" w:rsidRDefault="653BE0EB" w:rsidP="0011252A">
      <w:pPr>
        <w:pStyle w:val="Odstavecseseznamem"/>
        <w:numPr>
          <w:ilvl w:val="0"/>
          <w:numId w:val="148"/>
        </w:numPr>
        <w:ind w:left="709" w:hanging="425"/>
        <w:jc w:val="both"/>
      </w:pPr>
      <w:r>
        <w:t>oddělení financování a rozpočtu školství (ŠKSFR).</w:t>
      </w:r>
    </w:p>
    <w:p w14:paraId="3FC2A6B6" w14:textId="77777777" w:rsidR="008A38EE" w:rsidRDefault="008A38EE" w:rsidP="000B653F">
      <w:pPr>
        <w:ind w:left="284"/>
        <w:jc w:val="both"/>
        <w:rPr>
          <w:b/>
        </w:rPr>
      </w:pPr>
    </w:p>
    <w:p w14:paraId="3C4DDA6C" w14:textId="23165021" w:rsidR="000B653F" w:rsidRDefault="653BE0EB" w:rsidP="653BE0EB">
      <w:pPr>
        <w:ind w:left="284"/>
        <w:jc w:val="center"/>
        <w:rPr>
          <w:b/>
          <w:bCs/>
        </w:rPr>
      </w:pPr>
      <w:r w:rsidRPr="653BE0EB">
        <w:rPr>
          <w:b/>
          <w:bCs/>
        </w:rPr>
        <w:t>Členění odborů v sekci veřejných služeb, bezpečnosti a majetku</w:t>
      </w:r>
    </w:p>
    <w:p w14:paraId="3C4DDA6D" w14:textId="77777777" w:rsidR="000B653F" w:rsidRDefault="000B653F" w:rsidP="000B653F">
      <w:pPr>
        <w:ind w:left="284"/>
        <w:jc w:val="both"/>
        <w:rPr>
          <w:b/>
        </w:rPr>
      </w:pPr>
    </w:p>
    <w:p w14:paraId="3C4DDA6E" w14:textId="38A7C458" w:rsidR="000B653F" w:rsidRPr="003A34BA" w:rsidRDefault="653BE0EB" w:rsidP="00142449">
      <w:pPr>
        <w:numPr>
          <w:ilvl w:val="0"/>
          <w:numId w:val="6"/>
        </w:numPr>
        <w:tabs>
          <w:tab w:val="clear" w:pos="1428"/>
          <w:tab w:val="num" w:pos="284"/>
        </w:tabs>
        <w:ind w:hanging="1570"/>
        <w:jc w:val="both"/>
      </w:pPr>
      <w:r>
        <w:t xml:space="preserve">Odbor bezpečnosti a krizového řízení (OBŘ) se člení na tato oddělení: </w:t>
      </w:r>
    </w:p>
    <w:p w14:paraId="3C4DDA6F" w14:textId="77777777" w:rsidR="000B653F" w:rsidRPr="003A34BA" w:rsidRDefault="000B653F" w:rsidP="000B653F">
      <w:pPr>
        <w:ind w:left="284"/>
        <w:jc w:val="both"/>
        <w:rPr>
          <w:b/>
          <w:sz w:val="16"/>
          <w:szCs w:val="16"/>
        </w:rPr>
      </w:pPr>
    </w:p>
    <w:p w14:paraId="3C4DDA70" w14:textId="626736C3" w:rsidR="000B653F" w:rsidRPr="000315FF" w:rsidRDefault="653BE0EB" w:rsidP="653BE0EB">
      <w:pPr>
        <w:numPr>
          <w:ilvl w:val="0"/>
          <w:numId w:val="15"/>
        </w:numPr>
        <w:jc w:val="both"/>
        <w:rPr>
          <w:b/>
          <w:bCs/>
        </w:rPr>
      </w:pPr>
      <w:r>
        <w:t xml:space="preserve">oddělení vnitřní a kybernetické bezpečnosti (OBŘKB), </w:t>
      </w:r>
    </w:p>
    <w:p w14:paraId="3C4DDA71" w14:textId="7805B4C0" w:rsidR="000B653F" w:rsidRPr="005D1E54" w:rsidRDefault="653BE0EB" w:rsidP="653BE0EB">
      <w:pPr>
        <w:numPr>
          <w:ilvl w:val="0"/>
          <w:numId w:val="15"/>
        </w:numPr>
        <w:jc w:val="both"/>
        <w:rPr>
          <w:b/>
          <w:bCs/>
        </w:rPr>
      </w:pPr>
      <w:r>
        <w:t>oddělení IZS a obrany (OBŘIZ),</w:t>
      </w:r>
    </w:p>
    <w:p w14:paraId="405E480C" w14:textId="743264C7" w:rsidR="005D1E54" w:rsidRPr="003A34BA" w:rsidRDefault="653BE0EB" w:rsidP="653BE0EB">
      <w:pPr>
        <w:numPr>
          <w:ilvl w:val="0"/>
          <w:numId w:val="15"/>
        </w:numPr>
        <w:jc w:val="both"/>
        <w:rPr>
          <w:b/>
          <w:bCs/>
        </w:rPr>
      </w:pPr>
      <w:r>
        <w:t>oddělení prevence kriminality (OBŘPK).</w:t>
      </w:r>
    </w:p>
    <w:p w14:paraId="3C4DDA72" w14:textId="77777777" w:rsidR="000B653F" w:rsidRDefault="000B653F" w:rsidP="000B653F">
      <w:pPr>
        <w:ind w:left="284"/>
        <w:jc w:val="both"/>
        <w:rPr>
          <w:b/>
        </w:rPr>
      </w:pPr>
    </w:p>
    <w:p w14:paraId="3C4DDA73" w14:textId="4D1DC16D" w:rsidR="000B653F" w:rsidRDefault="653BE0EB" w:rsidP="653BE0EB">
      <w:pPr>
        <w:numPr>
          <w:ilvl w:val="0"/>
          <w:numId w:val="6"/>
        </w:numPr>
        <w:tabs>
          <w:tab w:val="clear" w:pos="1428"/>
          <w:tab w:val="num" w:pos="284"/>
        </w:tabs>
        <w:ind w:hanging="1570"/>
        <w:jc w:val="both"/>
        <w:rPr>
          <w:b/>
          <w:bCs/>
        </w:rPr>
      </w:pPr>
      <w:r>
        <w:t xml:space="preserve">Odbor informatiky (INF) se člení na tato oddělení: </w:t>
      </w:r>
    </w:p>
    <w:p w14:paraId="3C4DDA74" w14:textId="77777777" w:rsidR="000B653F" w:rsidRPr="00F8202D" w:rsidRDefault="000B653F" w:rsidP="000B653F">
      <w:pPr>
        <w:ind w:left="284"/>
        <w:jc w:val="both"/>
        <w:rPr>
          <w:b/>
          <w:sz w:val="16"/>
          <w:szCs w:val="16"/>
        </w:rPr>
      </w:pPr>
    </w:p>
    <w:p w14:paraId="3C4DDA75" w14:textId="56598EB7" w:rsidR="000B653F" w:rsidRPr="00F8202D" w:rsidRDefault="653BE0EB" w:rsidP="653BE0EB">
      <w:pPr>
        <w:numPr>
          <w:ilvl w:val="0"/>
          <w:numId w:val="15"/>
        </w:numPr>
        <w:jc w:val="both"/>
        <w:rPr>
          <w:b/>
          <w:bCs/>
        </w:rPr>
      </w:pPr>
      <w:r>
        <w:t>oddělení správy aplikací a sítě (INFAS),</w:t>
      </w:r>
    </w:p>
    <w:p w14:paraId="3C4DDA76" w14:textId="19560D6F" w:rsidR="000B653F" w:rsidRPr="007B2488" w:rsidRDefault="653BE0EB" w:rsidP="653BE0EB">
      <w:pPr>
        <w:numPr>
          <w:ilvl w:val="0"/>
          <w:numId w:val="15"/>
        </w:numPr>
        <w:jc w:val="both"/>
        <w:rPr>
          <w:b/>
          <w:bCs/>
        </w:rPr>
      </w:pPr>
      <w:r>
        <w:t>oddělení podpory a provozu (INFPP).</w:t>
      </w:r>
    </w:p>
    <w:p w14:paraId="01AD5767" w14:textId="77777777" w:rsidR="00F1705D" w:rsidRPr="00A20053" w:rsidRDefault="00F1705D" w:rsidP="0018282A">
      <w:pPr>
        <w:ind w:left="720"/>
        <w:jc w:val="both"/>
        <w:rPr>
          <w:b/>
        </w:rPr>
      </w:pPr>
    </w:p>
    <w:p w14:paraId="3C4DDA78" w14:textId="705E34A2" w:rsidR="000B653F" w:rsidRDefault="653BE0EB" w:rsidP="00142449">
      <w:pPr>
        <w:numPr>
          <w:ilvl w:val="0"/>
          <w:numId w:val="6"/>
        </w:numPr>
        <w:tabs>
          <w:tab w:val="clear" w:pos="1428"/>
          <w:tab w:val="num" w:pos="284"/>
        </w:tabs>
        <w:ind w:hanging="1570"/>
        <w:jc w:val="both"/>
      </w:pPr>
      <w:r>
        <w:t xml:space="preserve">Odbor majetku a hospodářské správy (MJT) se člení na tato oddělení: </w:t>
      </w:r>
    </w:p>
    <w:p w14:paraId="3C4DDA79" w14:textId="77777777" w:rsidR="000B653F" w:rsidRPr="00485E13" w:rsidRDefault="000B653F" w:rsidP="000B653F">
      <w:pPr>
        <w:ind w:left="360"/>
        <w:jc w:val="both"/>
        <w:rPr>
          <w:sz w:val="16"/>
          <w:szCs w:val="16"/>
        </w:rPr>
      </w:pPr>
    </w:p>
    <w:p w14:paraId="3C4DDA7A" w14:textId="3FA8D435" w:rsidR="000B653F" w:rsidRDefault="653BE0EB" w:rsidP="00142449">
      <w:pPr>
        <w:numPr>
          <w:ilvl w:val="0"/>
          <w:numId w:val="16"/>
        </w:numPr>
        <w:jc w:val="both"/>
      </w:pPr>
      <w:r>
        <w:t>oddělení evidence majetku (MJTEM),</w:t>
      </w:r>
    </w:p>
    <w:p w14:paraId="3C4DDA7B" w14:textId="5E985E80" w:rsidR="000B653F" w:rsidRDefault="653BE0EB" w:rsidP="00142449">
      <w:pPr>
        <w:numPr>
          <w:ilvl w:val="0"/>
          <w:numId w:val="16"/>
        </w:numPr>
        <w:jc w:val="both"/>
      </w:pPr>
      <w:r>
        <w:t>oddělení nakládání s majetkem (MJTNM),</w:t>
      </w:r>
    </w:p>
    <w:p w14:paraId="3C4DDA7C" w14:textId="32E8F1BF" w:rsidR="000B653F" w:rsidRDefault="653BE0EB" w:rsidP="00142449">
      <w:pPr>
        <w:numPr>
          <w:ilvl w:val="0"/>
          <w:numId w:val="16"/>
        </w:numPr>
        <w:jc w:val="both"/>
      </w:pPr>
      <w:r>
        <w:t>oddělení provozní a hospodářské správy (MJTHS),</w:t>
      </w:r>
    </w:p>
    <w:p w14:paraId="549D5594" w14:textId="65FA4239" w:rsidR="004E1843" w:rsidRDefault="653BE0EB" w:rsidP="00142449">
      <w:pPr>
        <w:numPr>
          <w:ilvl w:val="0"/>
          <w:numId w:val="16"/>
        </w:numPr>
        <w:jc w:val="both"/>
      </w:pPr>
      <w:r>
        <w:t xml:space="preserve">oddělení spisové služby a podatelny (MJTSP). </w:t>
      </w:r>
    </w:p>
    <w:p w14:paraId="3C4DDA7D" w14:textId="77777777" w:rsidR="000B653F" w:rsidRDefault="000B653F" w:rsidP="000B653F">
      <w:pPr>
        <w:jc w:val="both"/>
      </w:pPr>
    </w:p>
    <w:p w14:paraId="3C4DDA7E" w14:textId="36D0EF9F" w:rsidR="000B653F" w:rsidRDefault="653BE0EB" w:rsidP="00142449">
      <w:pPr>
        <w:numPr>
          <w:ilvl w:val="0"/>
          <w:numId w:val="6"/>
        </w:numPr>
        <w:tabs>
          <w:tab w:val="clear" w:pos="1428"/>
          <w:tab w:val="num" w:pos="284"/>
        </w:tabs>
        <w:ind w:hanging="1570"/>
        <w:jc w:val="both"/>
      </w:pPr>
      <w:r>
        <w:t xml:space="preserve">Odbor životního prostředí a zemědělství (OŽP) se člení na tato oddělení: </w:t>
      </w:r>
    </w:p>
    <w:p w14:paraId="3C4DDA7F" w14:textId="77777777" w:rsidR="000B653F" w:rsidRPr="00485E13" w:rsidRDefault="000B653F" w:rsidP="000B653F">
      <w:pPr>
        <w:jc w:val="both"/>
        <w:rPr>
          <w:sz w:val="16"/>
          <w:szCs w:val="16"/>
        </w:rPr>
      </w:pPr>
    </w:p>
    <w:p w14:paraId="3C4DDA80" w14:textId="2FEF4412" w:rsidR="000B653F" w:rsidRDefault="653BE0EB" w:rsidP="00142449">
      <w:pPr>
        <w:numPr>
          <w:ilvl w:val="0"/>
          <w:numId w:val="17"/>
        </w:numPr>
        <w:jc w:val="both"/>
      </w:pPr>
      <w:r>
        <w:t>oddělení vodního hospodářství (OŽPVH),</w:t>
      </w:r>
    </w:p>
    <w:p w14:paraId="3C4DDA81" w14:textId="02E67B95" w:rsidR="000B653F" w:rsidRDefault="653BE0EB" w:rsidP="00142449">
      <w:pPr>
        <w:numPr>
          <w:ilvl w:val="0"/>
          <w:numId w:val="17"/>
        </w:numPr>
        <w:jc w:val="both"/>
      </w:pPr>
      <w:r>
        <w:t>oddělení zemědělství a lesnictví (OŽPZL),</w:t>
      </w:r>
    </w:p>
    <w:p w14:paraId="3C4DDA82" w14:textId="7F4A5A8B" w:rsidR="000B653F" w:rsidRDefault="653BE0EB" w:rsidP="00142449">
      <w:pPr>
        <w:numPr>
          <w:ilvl w:val="0"/>
          <w:numId w:val="17"/>
        </w:numPr>
        <w:jc w:val="both"/>
      </w:pPr>
      <w:r>
        <w:t>oddělení ochrany ovzduší (OŽPOO),</w:t>
      </w:r>
    </w:p>
    <w:p w14:paraId="1A1A0407" w14:textId="77777777" w:rsidR="00F43A20" w:rsidRDefault="653BE0EB" w:rsidP="00142449">
      <w:pPr>
        <w:numPr>
          <w:ilvl w:val="0"/>
          <w:numId w:val="17"/>
        </w:numPr>
        <w:jc w:val="both"/>
      </w:pPr>
      <w:r>
        <w:t>oddělení ochrany přírody a krajiny (OŽPOP),</w:t>
      </w:r>
    </w:p>
    <w:p w14:paraId="11420A61" w14:textId="77777777" w:rsidR="00F43A20" w:rsidRDefault="653BE0EB" w:rsidP="00142449">
      <w:pPr>
        <w:numPr>
          <w:ilvl w:val="0"/>
          <w:numId w:val="17"/>
        </w:numPr>
        <w:jc w:val="both"/>
      </w:pPr>
      <w:r>
        <w:t>oddělení nakládání s odpady (OŽPOD),</w:t>
      </w:r>
    </w:p>
    <w:p w14:paraId="625FDFF7" w14:textId="77777777" w:rsidR="00F43A20" w:rsidRDefault="653BE0EB" w:rsidP="00142449">
      <w:pPr>
        <w:numPr>
          <w:ilvl w:val="0"/>
          <w:numId w:val="17"/>
        </w:numPr>
        <w:jc w:val="both"/>
      </w:pPr>
      <w:r>
        <w:t>oddělení posuzování vlivů na životní prostředí (OŽPŽP),</w:t>
      </w:r>
    </w:p>
    <w:p w14:paraId="3C4DDA83" w14:textId="1916BD7C" w:rsidR="000B653F" w:rsidRDefault="653BE0EB" w:rsidP="00142449">
      <w:pPr>
        <w:numPr>
          <w:ilvl w:val="0"/>
          <w:numId w:val="17"/>
        </w:numPr>
        <w:jc w:val="both"/>
      </w:pPr>
      <w:r>
        <w:t xml:space="preserve">oddělení řízení projektů v oblasti životního prostředí (OŽPŘP).  </w:t>
      </w:r>
    </w:p>
    <w:p w14:paraId="3C4DDA84" w14:textId="77777777" w:rsidR="000B653F" w:rsidRDefault="000B653F" w:rsidP="000B653F">
      <w:pPr>
        <w:jc w:val="both"/>
      </w:pPr>
    </w:p>
    <w:p w14:paraId="3C4DDA85" w14:textId="7BA07142" w:rsidR="000B653F" w:rsidRDefault="653BE0EB" w:rsidP="00142449">
      <w:pPr>
        <w:numPr>
          <w:ilvl w:val="0"/>
          <w:numId w:val="6"/>
        </w:numPr>
        <w:tabs>
          <w:tab w:val="clear" w:pos="1428"/>
          <w:tab w:val="num" w:pos="284"/>
        </w:tabs>
        <w:ind w:hanging="1570"/>
        <w:jc w:val="both"/>
      </w:pPr>
      <w:r>
        <w:t xml:space="preserve">Odbor sociálních věcí (SOC) se člení na tato oddělení: </w:t>
      </w:r>
    </w:p>
    <w:p w14:paraId="3C4DDA86" w14:textId="77777777" w:rsidR="000B653F" w:rsidRPr="00485E13" w:rsidRDefault="000B653F" w:rsidP="000B653F">
      <w:pPr>
        <w:jc w:val="both"/>
        <w:rPr>
          <w:sz w:val="16"/>
          <w:szCs w:val="16"/>
        </w:rPr>
      </w:pPr>
    </w:p>
    <w:p w14:paraId="605C5B76" w14:textId="3DC17439" w:rsidR="00772383" w:rsidRDefault="653BE0EB" w:rsidP="00142449">
      <w:pPr>
        <w:numPr>
          <w:ilvl w:val="0"/>
          <w:numId w:val="18"/>
        </w:numPr>
        <w:jc w:val="both"/>
      </w:pPr>
      <w:r>
        <w:t>oddělení koncepce a metodiky sociálních služeb (SOCKO),</w:t>
      </w:r>
    </w:p>
    <w:p w14:paraId="3C4DDA87" w14:textId="1345CC94" w:rsidR="000B653F" w:rsidRDefault="653BE0EB" w:rsidP="00142449">
      <w:pPr>
        <w:numPr>
          <w:ilvl w:val="0"/>
          <w:numId w:val="18"/>
        </w:numPr>
        <w:jc w:val="both"/>
      </w:pPr>
      <w:r>
        <w:t xml:space="preserve">oddělení ekonomiky v sociální oblasti (SOCEK), </w:t>
      </w:r>
    </w:p>
    <w:p w14:paraId="3C4DDA88" w14:textId="3FFE639F" w:rsidR="000B653F" w:rsidRDefault="653BE0EB" w:rsidP="00142449">
      <w:pPr>
        <w:numPr>
          <w:ilvl w:val="0"/>
          <w:numId w:val="18"/>
        </w:numPr>
        <w:jc w:val="both"/>
      </w:pPr>
      <w:r>
        <w:t>oddělení sociální práce a registrace (SOCPR),</w:t>
      </w:r>
    </w:p>
    <w:p w14:paraId="1D40AB32" w14:textId="215987B1" w:rsidR="001A258D" w:rsidRDefault="653BE0EB" w:rsidP="00142449">
      <w:pPr>
        <w:numPr>
          <w:ilvl w:val="0"/>
          <w:numId w:val="18"/>
        </w:numPr>
        <w:jc w:val="both"/>
      </w:pPr>
      <w:r>
        <w:t xml:space="preserve">oddělení sociálně-právní ochrany dětí (SOCOD). </w:t>
      </w:r>
    </w:p>
    <w:p w14:paraId="3C4DDA89" w14:textId="77777777" w:rsidR="000B653F" w:rsidRDefault="000B653F" w:rsidP="000B653F">
      <w:pPr>
        <w:jc w:val="both"/>
      </w:pPr>
    </w:p>
    <w:p w14:paraId="3C4DDA8A" w14:textId="134EFC6A" w:rsidR="000B653F" w:rsidRDefault="653BE0EB" w:rsidP="00142449">
      <w:pPr>
        <w:numPr>
          <w:ilvl w:val="0"/>
          <w:numId w:val="6"/>
        </w:numPr>
        <w:tabs>
          <w:tab w:val="clear" w:pos="1428"/>
          <w:tab w:val="num" w:pos="284"/>
        </w:tabs>
        <w:ind w:hanging="1570"/>
        <w:jc w:val="both"/>
      </w:pPr>
      <w:r>
        <w:t xml:space="preserve">Odbor finanční (FIN) se člení na tato oddělení: </w:t>
      </w:r>
    </w:p>
    <w:p w14:paraId="3C4DDA8B" w14:textId="77777777" w:rsidR="000B653F" w:rsidRPr="00AF42E8" w:rsidRDefault="000B653F" w:rsidP="000B653F">
      <w:pPr>
        <w:jc w:val="both"/>
        <w:rPr>
          <w:sz w:val="16"/>
          <w:szCs w:val="16"/>
        </w:rPr>
      </w:pPr>
    </w:p>
    <w:p w14:paraId="3C4DDA8C" w14:textId="289947E8" w:rsidR="000B653F" w:rsidRDefault="653BE0EB" w:rsidP="00142449">
      <w:pPr>
        <w:numPr>
          <w:ilvl w:val="0"/>
          <w:numId w:val="19"/>
        </w:numPr>
        <w:jc w:val="both"/>
      </w:pPr>
      <w:r>
        <w:t>oddělení rozpočtu (FINRO),</w:t>
      </w:r>
    </w:p>
    <w:p w14:paraId="3C4DDA8D" w14:textId="3B38F0DE" w:rsidR="000B653F" w:rsidRDefault="653BE0EB" w:rsidP="00142449">
      <w:pPr>
        <w:numPr>
          <w:ilvl w:val="0"/>
          <w:numId w:val="19"/>
        </w:numPr>
        <w:jc w:val="both"/>
      </w:pPr>
      <w:r>
        <w:t>oddělení účetnictví a výkaznictví (FINÚV),</w:t>
      </w:r>
    </w:p>
    <w:p w14:paraId="3C4DDA8E" w14:textId="791A50B2" w:rsidR="000B653F" w:rsidRDefault="653BE0EB" w:rsidP="00142449">
      <w:pPr>
        <w:numPr>
          <w:ilvl w:val="0"/>
          <w:numId w:val="19"/>
        </w:numPr>
        <w:jc w:val="both"/>
      </w:pPr>
      <w:r>
        <w:t xml:space="preserve">oddělení daní a poplatků (FINDP), </w:t>
      </w:r>
    </w:p>
    <w:p w14:paraId="3C4DDA8F" w14:textId="1B9C3EA2" w:rsidR="000B653F" w:rsidRDefault="653BE0EB" w:rsidP="00142449">
      <w:pPr>
        <w:numPr>
          <w:ilvl w:val="0"/>
          <w:numId w:val="19"/>
        </w:numPr>
        <w:jc w:val="both"/>
      </w:pPr>
      <w:r>
        <w:t>oddělení controllingu a podpory příspěvkových organizací (FINPO).</w:t>
      </w:r>
    </w:p>
    <w:p w14:paraId="3C4DDA90" w14:textId="77777777" w:rsidR="000B653F" w:rsidRDefault="000B653F" w:rsidP="000B653F">
      <w:pPr>
        <w:jc w:val="both"/>
      </w:pPr>
    </w:p>
    <w:p w14:paraId="3C38B84F" w14:textId="77777777" w:rsidR="00C514BD" w:rsidRDefault="00C514BD" w:rsidP="000B653F">
      <w:pPr>
        <w:jc w:val="both"/>
      </w:pPr>
    </w:p>
    <w:p w14:paraId="3C4DDA91" w14:textId="5B145BE2" w:rsidR="000B653F" w:rsidRDefault="653BE0EB" w:rsidP="00142449">
      <w:pPr>
        <w:numPr>
          <w:ilvl w:val="0"/>
          <w:numId w:val="6"/>
        </w:numPr>
        <w:tabs>
          <w:tab w:val="clear" w:pos="1428"/>
          <w:tab w:val="num" w:pos="284"/>
        </w:tabs>
        <w:ind w:hanging="1570"/>
        <w:jc w:val="both"/>
      </w:pPr>
      <w:r>
        <w:lastRenderedPageBreak/>
        <w:t xml:space="preserve">Odbor územního plánování a stavebního řádu (ÚSŘ) se člení na tato oddělení: </w:t>
      </w:r>
    </w:p>
    <w:p w14:paraId="3C4DDA92" w14:textId="77777777" w:rsidR="000B653F" w:rsidRPr="00E2113A" w:rsidRDefault="000B653F" w:rsidP="000B653F">
      <w:pPr>
        <w:jc w:val="both"/>
        <w:rPr>
          <w:sz w:val="16"/>
          <w:szCs w:val="16"/>
        </w:rPr>
      </w:pPr>
    </w:p>
    <w:p w14:paraId="3C4DDA93" w14:textId="2DB1A4B4" w:rsidR="000B653F" w:rsidRDefault="653BE0EB" w:rsidP="00142449">
      <w:pPr>
        <w:numPr>
          <w:ilvl w:val="0"/>
          <w:numId w:val="20"/>
        </w:numPr>
        <w:jc w:val="both"/>
      </w:pPr>
      <w:r>
        <w:t xml:space="preserve">oddělení územního plánování (ÚSŘÚP), </w:t>
      </w:r>
    </w:p>
    <w:p w14:paraId="3C4DDA94" w14:textId="7F9C435F" w:rsidR="000B653F" w:rsidRDefault="653BE0EB" w:rsidP="00142449">
      <w:pPr>
        <w:numPr>
          <w:ilvl w:val="0"/>
          <w:numId w:val="20"/>
        </w:numPr>
        <w:jc w:val="both"/>
      </w:pPr>
      <w:r>
        <w:t>oddělení stavebního řádu (ÚSŘSŘ).</w:t>
      </w:r>
    </w:p>
    <w:p w14:paraId="3C4DDA9B" w14:textId="77777777" w:rsidR="000B653F" w:rsidRDefault="000B653F" w:rsidP="000B653F">
      <w:pPr>
        <w:jc w:val="both"/>
      </w:pPr>
    </w:p>
    <w:p w14:paraId="3C4DDAB6" w14:textId="77777777" w:rsidR="000B653F" w:rsidRPr="00A65A1C" w:rsidRDefault="653BE0EB" w:rsidP="00E706D6">
      <w:pPr>
        <w:pStyle w:val="lnekOsted"/>
        <w:numPr>
          <w:ilvl w:val="0"/>
          <w:numId w:val="0"/>
        </w:numPr>
        <w:ind w:left="284"/>
        <w:jc w:val="center"/>
      </w:pPr>
      <w:bookmarkStart w:id="31" w:name="_Toc488656179"/>
      <w:bookmarkStart w:id="32" w:name="_Toc31719137"/>
      <w:r>
        <w:t>Článek 7</w:t>
      </w:r>
      <w:bookmarkEnd w:id="31"/>
      <w:bookmarkEnd w:id="32"/>
    </w:p>
    <w:p w14:paraId="3C4DDAB7" w14:textId="0B8673D4" w:rsidR="000B653F" w:rsidRPr="00A65A1C" w:rsidRDefault="653BE0EB" w:rsidP="00E706D6">
      <w:pPr>
        <w:pStyle w:val="lnekOsted"/>
        <w:numPr>
          <w:ilvl w:val="0"/>
          <w:numId w:val="0"/>
        </w:numPr>
        <w:ind w:left="284"/>
        <w:jc w:val="center"/>
      </w:pPr>
      <w:bookmarkStart w:id="33" w:name="_Toc488656180"/>
      <w:bookmarkStart w:id="34" w:name="_Toc31719138"/>
      <w:r>
        <w:t>Vedoucí zaměstnanci úřadu</w:t>
      </w:r>
      <w:bookmarkEnd w:id="33"/>
      <w:bookmarkEnd w:id="34"/>
    </w:p>
    <w:p w14:paraId="3C4DDAB8" w14:textId="17106DDD" w:rsidR="000B653F" w:rsidRPr="00075CF9" w:rsidRDefault="653BE0EB" w:rsidP="653BE0EB">
      <w:pPr>
        <w:widowControl w:val="0"/>
        <w:numPr>
          <w:ilvl w:val="0"/>
          <w:numId w:val="7"/>
        </w:numPr>
        <w:tabs>
          <w:tab w:val="clear" w:pos="1428"/>
          <w:tab w:val="num" w:pos="360"/>
        </w:tabs>
        <w:adjustRightInd w:val="0"/>
        <w:spacing w:before="100" w:beforeAutospacing="1" w:after="120"/>
        <w:ind w:left="360"/>
        <w:jc w:val="both"/>
        <w:textAlignment w:val="baseline"/>
        <w:rPr>
          <w:strike/>
          <w:u w:val="single"/>
        </w:rPr>
      </w:pPr>
      <w:r>
        <w:t xml:space="preserve">Ředitel, první zástupce ředitele a další zástupce ředitele, vedoucí odborů a vedoucí oddělení jsou vedoucími zaměstnanci úřadu. </w:t>
      </w:r>
    </w:p>
    <w:p w14:paraId="3C4DDAB9" w14:textId="77777777" w:rsidR="000B653F" w:rsidRPr="00075CF9" w:rsidRDefault="653BE0EB" w:rsidP="653BE0EB">
      <w:pPr>
        <w:widowControl w:val="0"/>
        <w:numPr>
          <w:ilvl w:val="0"/>
          <w:numId w:val="7"/>
        </w:numPr>
        <w:tabs>
          <w:tab w:val="clear" w:pos="1428"/>
          <w:tab w:val="num" w:pos="360"/>
        </w:tabs>
        <w:adjustRightInd w:val="0"/>
        <w:spacing w:before="100" w:beforeAutospacing="1" w:after="120"/>
        <w:ind w:left="360"/>
        <w:jc w:val="both"/>
        <w:textAlignment w:val="baseline"/>
      </w:pPr>
      <w:r>
        <w:t xml:space="preserve">Ředitel řídí prostřednictvím zástupců ředitele činnost úřadu a odpovídá hejtmance za plnění úkolů úřadem v samostatné a přenesené působnosti. Vydává vnitřní předpisy upravující chod úřadu. </w:t>
      </w:r>
    </w:p>
    <w:p w14:paraId="3C4DDABA" w14:textId="77777777" w:rsidR="000B653F" w:rsidRPr="00075CF9" w:rsidRDefault="653BE0EB" w:rsidP="653BE0EB">
      <w:pPr>
        <w:widowControl w:val="0"/>
        <w:numPr>
          <w:ilvl w:val="0"/>
          <w:numId w:val="7"/>
        </w:numPr>
        <w:tabs>
          <w:tab w:val="clear" w:pos="1428"/>
          <w:tab w:val="num" w:pos="360"/>
        </w:tabs>
        <w:adjustRightInd w:val="0"/>
        <w:spacing w:before="100" w:beforeAutospacing="1" w:after="120"/>
        <w:ind w:left="360"/>
        <w:jc w:val="both"/>
        <w:textAlignment w:val="baseline"/>
      </w:pPr>
      <w:r>
        <w:t>Zástupci ředitele řídí a kontrolují činnost odborů zařazených do sekce v jejich přímé řídící působnosti a odpovídají řediteli za plnění úkolů v rámci sekce. Svou řídící a kontrolní pravomoc vykonávají v plném rozsahu, s výjimkou personálních a mzdových záležitostí, popř. záležitostí, které si ředitel vyhradí ke svému rozhodnutí.</w:t>
      </w:r>
    </w:p>
    <w:p w14:paraId="3C4DDABB" w14:textId="5B07C069" w:rsidR="000B653F" w:rsidRPr="00075CF9" w:rsidRDefault="653BE0EB" w:rsidP="653BE0EB">
      <w:pPr>
        <w:widowControl w:val="0"/>
        <w:numPr>
          <w:ilvl w:val="0"/>
          <w:numId w:val="7"/>
        </w:numPr>
        <w:tabs>
          <w:tab w:val="clear" w:pos="1428"/>
          <w:tab w:val="num" w:pos="284"/>
        </w:tabs>
        <w:adjustRightInd w:val="0"/>
        <w:spacing w:before="100" w:beforeAutospacing="1" w:after="120"/>
        <w:ind w:left="284" w:hanging="284"/>
        <w:jc w:val="both"/>
        <w:textAlignment w:val="baseline"/>
      </w:pPr>
      <w:r>
        <w:t>Vedoucí odborů řídí a kontrolují činnost zaměstnanců zařazených do odboru na úseku samostatné i přenesené působnosti. Za kvalitu práce podřízených zaměstnanců odpovídá vedoucí odboru v přímé řídící působnosti ředitele řediteli a vedoucí odboru zařazeného do sekce příslušnému zástupci ředitele pro danou sekci.</w:t>
      </w:r>
    </w:p>
    <w:p w14:paraId="3C4DDABC" w14:textId="77777777" w:rsidR="000B653F" w:rsidRPr="00075CF9" w:rsidRDefault="653BE0EB" w:rsidP="653BE0EB">
      <w:pPr>
        <w:widowControl w:val="0"/>
        <w:numPr>
          <w:ilvl w:val="0"/>
          <w:numId w:val="7"/>
        </w:numPr>
        <w:tabs>
          <w:tab w:val="clear" w:pos="1428"/>
          <w:tab w:val="num" w:pos="360"/>
        </w:tabs>
        <w:adjustRightInd w:val="0"/>
        <w:spacing w:before="100" w:beforeAutospacing="1" w:after="120"/>
        <w:ind w:left="360"/>
        <w:jc w:val="both"/>
        <w:textAlignment w:val="baseline"/>
      </w:pPr>
      <w:r>
        <w:t>Vedoucí oddělení řídí činnost oddělení a za plnění úkolů zajišťovaných oddělením odpovídá vedoucímu odboru.</w:t>
      </w:r>
    </w:p>
    <w:p w14:paraId="3C4DDABD" w14:textId="77777777" w:rsidR="000B653F" w:rsidRDefault="653BE0EB" w:rsidP="653BE0EB">
      <w:pPr>
        <w:widowControl w:val="0"/>
        <w:numPr>
          <w:ilvl w:val="0"/>
          <w:numId w:val="7"/>
        </w:numPr>
        <w:tabs>
          <w:tab w:val="clear" w:pos="1428"/>
          <w:tab w:val="num" w:pos="284"/>
        </w:tabs>
        <w:adjustRightInd w:val="0"/>
        <w:spacing w:before="100" w:beforeAutospacing="1" w:after="120"/>
        <w:ind w:left="284" w:hanging="284"/>
        <w:jc w:val="both"/>
        <w:textAlignment w:val="baseline"/>
      </w:pPr>
      <w:r>
        <w:t xml:space="preserve">Práva a povinnosti vedoucích zaměstnanců stanoví obecně zákoník práce, zákon o úřednících územních samosprávních celků, pracovní řád a tento organizační řád. Konkrétní práva a povinnosti vedoucích zaměstnanců vyplývají z jejich pracovního zařazení a náplně činnosti. </w:t>
      </w:r>
    </w:p>
    <w:p w14:paraId="3C4DDABE" w14:textId="77777777" w:rsidR="000B653F" w:rsidRPr="004B3BE1" w:rsidRDefault="653BE0EB" w:rsidP="653BE0EB">
      <w:pPr>
        <w:widowControl w:val="0"/>
        <w:numPr>
          <w:ilvl w:val="0"/>
          <w:numId w:val="7"/>
        </w:numPr>
        <w:tabs>
          <w:tab w:val="clear" w:pos="1428"/>
          <w:tab w:val="num" w:pos="360"/>
        </w:tabs>
        <w:adjustRightInd w:val="0"/>
        <w:spacing w:before="100" w:beforeAutospacing="1" w:after="120"/>
        <w:ind w:left="360"/>
        <w:jc w:val="both"/>
        <w:textAlignment w:val="baseline"/>
      </w:pPr>
      <w:r>
        <w:t xml:space="preserve">V rámci organizační struktury úřadu je zařazen zaměstnanec, který není vedoucím zaměstnancem (garážmistr), je však oprávněn organizovat, řídit a kontrolovat práci jiných zaměstnanců a dávat jim za tím účelem závazné pokyny. </w:t>
      </w:r>
    </w:p>
    <w:p w14:paraId="3C4DDABF" w14:textId="77777777" w:rsidR="000B653F" w:rsidRPr="009F6351" w:rsidRDefault="000B653F" w:rsidP="000B653F">
      <w:pPr>
        <w:jc w:val="center"/>
        <w:rPr>
          <w:b/>
        </w:rPr>
      </w:pPr>
    </w:p>
    <w:p w14:paraId="3C4DDAC0" w14:textId="77777777" w:rsidR="000B653F" w:rsidRPr="00A65A1C" w:rsidRDefault="653BE0EB" w:rsidP="0035302C">
      <w:pPr>
        <w:pStyle w:val="lnekOsted"/>
        <w:numPr>
          <w:ilvl w:val="0"/>
          <w:numId w:val="0"/>
        </w:numPr>
        <w:ind w:left="284"/>
        <w:jc w:val="center"/>
      </w:pPr>
      <w:bookmarkStart w:id="35" w:name="_Toc488656181"/>
      <w:bookmarkStart w:id="36" w:name="_Toc31719139"/>
      <w:r>
        <w:t>Článek 8</w:t>
      </w:r>
      <w:bookmarkEnd w:id="35"/>
      <w:bookmarkEnd w:id="36"/>
    </w:p>
    <w:p w14:paraId="3C4DDAC1" w14:textId="37042243" w:rsidR="000B653F" w:rsidRPr="003900E1" w:rsidRDefault="653BE0EB" w:rsidP="0035302C">
      <w:pPr>
        <w:pStyle w:val="lnekOsted"/>
        <w:numPr>
          <w:ilvl w:val="0"/>
          <w:numId w:val="0"/>
        </w:numPr>
        <w:ind w:left="284"/>
        <w:jc w:val="center"/>
      </w:pPr>
      <w:bookmarkStart w:id="37" w:name="_Toc488656182"/>
      <w:bookmarkStart w:id="38" w:name="_Toc31719140"/>
      <w:r>
        <w:t>Práva a povinnosti vedoucích zaměstnanců úřadu</w:t>
      </w:r>
      <w:bookmarkEnd w:id="37"/>
      <w:bookmarkEnd w:id="38"/>
    </w:p>
    <w:p w14:paraId="3C4DDAC2" w14:textId="77777777" w:rsidR="000B653F" w:rsidRDefault="653BE0EB" w:rsidP="653BE0EB">
      <w:pPr>
        <w:numPr>
          <w:ilvl w:val="0"/>
          <w:numId w:val="8"/>
        </w:numPr>
        <w:tabs>
          <w:tab w:val="clear" w:pos="1428"/>
          <w:tab w:val="num" w:pos="360"/>
        </w:tabs>
        <w:spacing w:before="100" w:beforeAutospacing="1" w:after="120"/>
        <w:ind w:left="360"/>
        <w:jc w:val="both"/>
      </w:pPr>
      <w:r>
        <w:t xml:space="preserve">Ředitel zejména: </w:t>
      </w:r>
    </w:p>
    <w:p w14:paraId="3C4DDAC3" w14:textId="77777777" w:rsidR="000B653F" w:rsidRDefault="653BE0EB" w:rsidP="00142449">
      <w:pPr>
        <w:numPr>
          <w:ilvl w:val="1"/>
          <w:numId w:val="8"/>
        </w:numPr>
        <w:tabs>
          <w:tab w:val="clear" w:pos="1440"/>
          <w:tab w:val="num" w:pos="709"/>
        </w:tabs>
        <w:ind w:left="709" w:hanging="283"/>
        <w:jc w:val="both"/>
      </w:pPr>
      <w:r>
        <w:t>odpovídá za plnění úkolů úřadu v samostatné i přenesené působnosti, za koordinaci chodu vnitřní správy úřadu, za nastavení systému řízení lidských zdrojů,</w:t>
      </w:r>
    </w:p>
    <w:p w14:paraId="3C4DDAC4" w14:textId="77777777" w:rsidR="000B653F" w:rsidRDefault="653BE0EB" w:rsidP="00142449">
      <w:pPr>
        <w:numPr>
          <w:ilvl w:val="1"/>
          <w:numId w:val="8"/>
        </w:numPr>
        <w:tabs>
          <w:tab w:val="clear" w:pos="1440"/>
          <w:tab w:val="num" w:pos="709"/>
        </w:tabs>
        <w:ind w:hanging="1014"/>
        <w:jc w:val="both"/>
      </w:pPr>
      <w:r>
        <w:t xml:space="preserve">plní úkoly uložené mu Zastupitelstvem, Radou nebo hejtmankou, </w:t>
      </w:r>
    </w:p>
    <w:p w14:paraId="3C4DDAC5" w14:textId="6DDB098B" w:rsidR="000B653F" w:rsidRDefault="000B653F" w:rsidP="000B653F">
      <w:pPr>
        <w:ind w:left="708" w:hanging="348"/>
        <w:jc w:val="both"/>
      </w:pPr>
      <w:r>
        <w:t>c)</w:t>
      </w:r>
      <w:r>
        <w:tab/>
        <w:t xml:space="preserve">vydává organizační řád, pracovní řád, spisový řád, </w:t>
      </w:r>
      <w:r w:rsidR="00CE3595">
        <w:t xml:space="preserve">bezpečnostní </w:t>
      </w:r>
      <w:r w:rsidR="006C0B5C">
        <w:t>řád</w:t>
      </w:r>
      <w:r>
        <w:t xml:space="preserve"> a další vnitřní předpisy úřadu, včetně jejich změn a doplňků,</w:t>
      </w:r>
    </w:p>
    <w:p w14:paraId="3C4DDAC6" w14:textId="77777777" w:rsidR="000B653F" w:rsidRDefault="000B653F" w:rsidP="000B653F">
      <w:pPr>
        <w:ind w:firstLine="360"/>
        <w:jc w:val="both"/>
      </w:pPr>
      <w:r>
        <w:t>d)</w:t>
      </w:r>
      <w:r>
        <w:tab/>
        <w:t>rozhoduje o kompetenčních sporech odborů úřadu,</w:t>
      </w:r>
    </w:p>
    <w:p w14:paraId="3C4DDAC7" w14:textId="77777777" w:rsidR="000B653F" w:rsidRDefault="000B653F" w:rsidP="000B653F">
      <w:pPr>
        <w:ind w:left="708" w:hanging="348"/>
        <w:jc w:val="both"/>
      </w:pPr>
      <w:r>
        <w:t>e)</w:t>
      </w:r>
      <w:r>
        <w:tab/>
        <w:t>určuje odbor, který provede řízení v případě, kdy jednání přestupce naplňuje znaky skutkových podstat více přestupků a k jejich projednání jsou věcně příslušné dva či</w:t>
      </w:r>
      <w:r w:rsidR="00E8232D">
        <w:t> </w:t>
      </w:r>
      <w:r>
        <w:t>více odborů,</w:t>
      </w:r>
    </w:p>
    <w:p w14:paraId="3C4DDAC8" w14:textId="77777777" w:rsidR="000B653F" w:rsidRDefault="000B653F" w:rsidP="000B653F">
      <w:pPr>
        <w:ind w:left="708" w:hanging="348"/>
        <w:jc w:val="both"/>
      </w:pPr>
      <w:r>
        <w:t>f)</w:t>
      </w:r>
      <w:r>
        <w:tab/>
        <w:t>odpovídá za organizování, řízení a zajištění přiměřenosti a účinnosti finanční kontroly a zavedení a udržování vnitřního kontrolního systému,</w:t>
      </w:r>
    </w:p>
    <w:p w14:paraId="3C4DDAC9" w14:textId="77777777" w:rsidR="000B653F" w:rsidRDefault="000B653F" w:rsidP="000B653F">
      <w:pPr>
        <w:ind w:left="708" w:hanging="348"/>
        <w:jc w:val="both"/>
      </w:pPr>
      <w:r>
        <w:lastRenderedPageBreak/>
        <w:t>g)</w:t>
      </w:r>
      <w:r>
        <w:tab/>
        <w:t>schvaluje střednědobý a roční plán interních auditů a rozhoduje o uložení doporučení z</w:t>
      </w:r>
      <w:r w:rsidR="00E8232D">
        <w:t> </w:t>
      </w:r>
      <w:r>
        <w:t>provedených interních auditů k realizaci,</w:t>
      </w:r>
    </w:p>
    <w:p w14:paraId="3C4DDACA" w14:textId="77777777" w:rsidR="000B653F" w:rsidRDefault="000B653F" w:rsidP="000B653F">
      <w:pPr>
        <w:ind w:left="708" w:hanging="348"/>
        <w:jc w:val="both"/>
      </w:pPr>
      <w:r>
        <w:t>h)</w:t>
      </w:r>
      <w:r>
        <w:tab/>
        <w:t>schvaluje návrhy na zdokonalení řídicích, informačních a kontrolních systémů a materiálně-technického vybavení úřadu,</w:t>
      </w:r>
    </w:p>
    <w:p w14:paraId="3C4DDACB" w14:textId="070A18BA" w:rsidR="000B653F" w:rsidRDefault="000B653F" w:rsidP="000B653F">
      <w:pPr>
        <w:ind w:left="708" w:hanging="348"/>
        <w:jc w:val="both"/>
      </w:pPr>
      <w:r>
        <w:t>i)</w:t>
      </w:r>
      <w:r>
        <w:tab/>
        <w:t xml:space="preserve">odpovídá za zkvalitňování řídicích, správních a ostatních činností úřadu, za ochranu utajovaných informací a za nastavení systému ochrany osobních údajů osob a zajištění plnění povinností úřadu </w:t>
      </w:r>
      <w:r w:rsidR="00CE3595">
        <w:t>po</w:t>
      </w:r>
      <w:r>
        <w:t>dle zákona č. 101//2000 Sb., o ochraně osobních údajů a o změně některých zákonů, ve znění pozdějších předpisů,</w:t>
      </w:r>
    </w:p>
    <w:p w14:paraId="3C4DDACC" w14:textId="63BB4094" w:rsidR="000B653F" w:rsidRDefault="000B653F" w:rsidP="000B653F">
      <w:pPr>
        <w:ind w:left="708" w:hanging="348"/>
        <w:jc w:val="both"/>
      </w:pPr>
      <w:r>
        <w:t>j)</w:t>
      </w:r>
      <w:r>
        <w:tab/>
        <w:t>rozhoduje o závazných stanoviscích úřadu vyžádaných jinými orgány veřejné správy, a</w:t>
      </w:r>
      <w:r w:rsidR="00CE3595">
        <w:t> </w:t>
      </w:r>
      <w:r>
        <w:t>o zabezpečení úkolů a koncepčních opatření týkajících se výkonu státní správy v kraji,</w:t>
      </w:r>
    </w:p>
    <w:p w14:paraId="3C4DDACD" w14:textId="77777777" w:rsidR="000B653F" w:rsidRDefault="000B653F" w:rsidP="000B653F">
      <w:pPr>
        <w:ind w:left="708" w:hanging="348"/>
        <w:jc w:val="both"/>
      </w:pPr>
      <w:r>
        <w:t>k)</w:t>
      </w:r>
      <w:r>
        <w:tab/>
        <w:t>rozhoduje zejména o stanovení platu a odměn všem zaměstnancům, o náhradě škody způsobené zaměstnanci kraje zařazenými do úřadu,</w:t>
      </w:r>
    </w:p>
    <w:p w14:paraId="3C4DDACE" w14:textId="77777777" w:rsidR="000B653F" w:rsidRDefault="000B653F" w:rsidP="000B653F">
      <w:pPr>
        <w:ind w:left="708" w:hanging="348"/>
        <w:jc w:val="both"/>
      </w:pPr>
      <w:r>
        <w:t>l)</w:t>
      </w:r>
      <w:r>
        <w:tab/>
      </w:r>
      <w:r w:rsidRPr="00CD1EE2">
        <w:t xml:space="preserve">určuje dobu čerpání dovolené, poskytuje pracovní volno a uděluje souhlas vedoucím </w:t>
      </w:r>
      <w:r w:rsidR="00CD1EE2" w:rsidRPr="00CD1EE2">
        <w:t>Odboru Kancelář hejtmanky a Odboru interního auditu a kontroly</w:t>
      </w:r>
      <w:r w:rsidR="00C634B8" w:rsidRPr="00CD1EE2">
        <w:t xml:space="preserve"> a zástupcům ředitele </w:t>
      </w:r>
      <w:r w:rsidRPr="00CD1EE2">
        <w:t>s pracovními cestami, uděluje souhlas zaměstnancům zařazeným do úřadu k zahraničním pracovním cestám v souladu s</w:t>
      </w:r>
      <w:r w:rsidR="00CD1EE2" w:rsidRPr="00CD1EE2">
        <w:t> </w:t>
      </w:r>
      <w:r w:rsidRPr="00CD1EE2">
        <w:t>příslušn</w:t>
      </w:r>
      <w:r w:rsidR="00CD1EE2" w:rsidRPr="00CD1EE2">
        <w:t xml:space="preserve">ým interním předpisem </w:t>
      </w:r>
      <w:r w:rsidRPr="00CD1EE2">
        <w:t>a k jejich uvolňování v pracovní době pro účely studia při zaměstnání atd.,</w:t>
      </w:r>
    </w:p>
    <w:p w14:paraId="3C4DDACF" w14:textId="7837FF71" w:rsidR="000B653F" w:rsidRDefault="000B653F" w:rsidP="000B653F">
      <w:pPr>
        <w:ind w:left="708" w:hanging="348"/>
        <w:jc w:val="both"/>
      </w:pPr>
      <w:r>
        <w:t>m)</w:t>
      </w:r>
      <w:r>
        <w:tab/>
        <w:t>odpovídá při řešení mimořádných a krizových situací a při vyhlášení krizového stavu za</w:t>
      </w:r>
      <w:r w:rsidR="00CE3595">
        <w:t> </w:t>
      </w:r>
      <w:r>
        <w:t>přizpůsobení činnosti úřadu činnosti krizového štábu,</w:t>
      </w:r>
    </w:p>
    <w:p w14:paraId="3C4DDAD0" w14:textId="77777777" w:rsidR="000B653F" w:rsidRDefault="000B653F" w:rsidP="000B653F">
      <w:pPr>
        <w:ind w:left="708" w:hanging="348"/>
        <w:jc w:val="both"/>
      </w:pPr>
      <w:r>
        <w:t>n)</w:t>
      </w:r>
      <w:r>
        <w:tab/>
        <w:t xml:space="preserve">předkládá Radě návrhy na jmenování a odvolání vedoucích odborů, jmenuje a odvolává vedoucí oddělení, </w:t>
      </w:r>
    </w:p>
    <w:p w14:paraId="3C4DDAD1" w14:textId="77777777" w:rsidR="000B653F" w:rsidRDefault="000B653F" w:rsidP="000B653F">
      <w:pPr>
        <w:ind w:left="708" w:hanging="348"/>
        <w:jc w:val="both"/>
      </w:pPr>
      <w:r>
        <w:t>o)</w:t>
      </w:r>
      <w:r>
        <w:tab/>
        <w:t xml:space="preserve">je odpovědnou osobou podle § 2 písm. e) bod 7 zákona č. 412/2005 Sb., o ochraně utajovaných informací a o bezpečnostní způsobilosti, ve znění pozdějších předpisů, </w:t>
      </w:r>
    </w:p>
    <w:p w14:paraId="3C4DDAD2" w14:textId="77777777" w:rsidR="000B653F" w:rsidRDefault="000B653F" w:rsidP="000B653F">
      <w:pPr>
        <w:ind w:left="708" w:hanging="348"/>
        <w:jc w:val="both"/>
      </w:pPr>
      <w:r>
        <w:t>p)</w:t>
      </w:r>
      <w:r>
        <w:tab/>
        <w:t>kontroluje proces aplikace základních registrů a koordinuje aplikaci zákona č. 111/2009 Sb., o základních registrech, ve znění pozdějších předpisů</w:t>
      </w:r>
      <w:r w:rsidR="001673D1">
        <w:t xml:space="preserve"> (dále jen „zákon o základních registrech“)</w:t>
      </w:r>
      <w:r>
        <w:t>, do</w:t>
      </w:r>
      <w:r w:rsidR="009F7A53">
        <w:t> </w:t>
      </w:r>
      <w:r>
        <w:t>pracovněprávních a dalších interních předpisů úřadu,</w:t>
      </w:r>
    </w:p>
    <w:p w14:paraId="3C4DDAD3" w14:textId="77777777" w:rsidR="000B653F" w:rsidRDefault="000B653F" w:rsidP="000B653F">
      <w:pPr>
        <w:ind w:left="708" w:hanging="348"/>
        <w:jc w:val="both"/>
      </w:pPr>
      <w:r>
        <w:t>q)</w:t>
      </w:r>
      <w:r>
        <w:tab/>
        <w:t>řídí a kontroluje práci zástupců ředitele a vedoucích jemu přímo podřízených odborů,</w:t>
      </w:r>
    </w:p>
    <w:p w14:paraId="3C4DDAD4" w14:textId="5F6EBE9B" w:rsidR="000B653F" w:rsidRDefault="653BE0EB" w:rsidP="00770083">
      <w:pPr>
        <w:tabs>
          <w:tab w:val="left" w:pos="709"/>
        </w:tabs>
        <w:ind w:left="708" w:hanging="348"/>
        <w:jc w:val="both"/>
      </w:pPr>
      <w:r>
        <w:t xml:space="preserve">r) uzavírá se Základní organizací Odborového svazu Státních orgánů a organizací Krajského úřadu Středočeského kraje kolektivní smlouvu a její dodatky, </w:t>
      </w:r>
    </w:p>
    <w:p w14:paraId="3C4DDAD5" w14:textId="77777777" w:rsidR="000B653F" w:rsidRDefault="000B653F" w:rsidP="000B653F">
      <w:pPr>
        <w:ind w:left="708" w:hanging="348"/>
        <w:jc w:val="both"/>
      </w:pPr>
      <w:r>
        <w:t>s)</w:t>
      </w:r>
      <w:r>
        <w:tab/>
        <w:t>plní další úkoly, stanoví-li tak zvláštní zákony, např. zákon o obcích, zákon o krajích, zákon o finanční kontrole, volební zákony.</w:t>
      </w:r>
    </w:p>
    <w:p w14:paraId="3C4DDAD6" w14:textId="77777777" w:rsidR="000B653F" w:rsidRPr="001E4BA1" w:rsidRDefault="653BE0EB" w:rsidP="653BE0EB">
      <w:pPr>
        <w:numPr>
          <w:ilvl w:val="0"/>
          <w:numId w:val="8"/>
        </w:numPr>
        <w:tabs>
          <w:tab w:val="clear" w:pos="1428"/>
          <w:tab w:val="num" w:pos="360"/>
        </w:tabs>
        <w:spacing w:before="100" w:beforeAutospacing="1" w:after="120"/>
        <w:ind w:left="360"/>
        <w:jc w:val="both"/>
        <w:rPr>
          <w:b/>
          <w:bCs/>
          <w:i/>
          <w:iCs/>
        </w:rPr>
      </w:pPr>
      <w:r>
        <w:t xml:space="preserve">Zástupce ředitele pro danou sekci zejména: </w:t>
      </w:r>
    </w:p>
    <w:p w14:paraId="3C4DDAD7" w14:textId="77777777" w:rsidR="000B653F" w:rsidRDefault="653BE0EB" w:rsidP="00142449">
      <w:pPr>
        <w:numPr>
          <w:ilvl w:val="1"/>
          <w:numId w:val="8"/>
        </w:numPr>
        <w:tabs>
          <w:tab w:val="clear" w:pos="1440"/>
          <w:tab w:val="num" w:pos="720"/>
        </w:tabs>
        <w:ind w:left="720"/>
        <w:jc w:val="both"/>
      </w:pPr>
      <w:r>
        <w:t>řídí a kontroluje práci vedoucích jemu podřízených odborů,</w:t>
      </w:r>
    </w:p>
    <w:p w14:paraId="3C4DDAD8" w14:textId="77777777" w:rsidR="000B653F" w:rsidRPr="00761C3E" w:rsidRDefault="653BE0EB" w:rsidP="00142449">
      <w:pPr>
        <w:numPr>
          <w:ilvl w:val="1"/>
          <w:numId w:val="8"/>
        </w:numPr>
        <w:tabs>
          <w:tab w:val="clear" w:pos="1440"/>
          <w:tab w:val="num" w:pos="720"/>
        </w:tabs>
        <w:ind w:left="720"/>
        <w:jc w:val="both"/>
      </w:pPr>
      <w:r>
        <w:t>vykonává koncepční práci vytvářející předpoklady pro naplnění strategických cílů kraje v oblasti zajišťování výkonu samostatné působnosti a plnění úkolů úřadu v oblasti přenesené působnosti, a to ve spolupráci s ředitelem nebo příslušným členem Rady,</w:t>
      </w:r>
    </w:p>
    <w:p w14:paraId="3C4DDAD9" w14:textId="77777777" w:rsidR="000B653F" w:rsidRPr="00770083" w:rsidRDefault="653BE0EB" w:rsidP="00142449">
      <w:pPr>
        <w:numPr>
          <w:ilvl w:val="1"/>
          <w:numId w:val="8"/>
        </w:numPr>
        <w:tabs>
          <w:tab w:val="clear" w:pos="1440"/>
          <w:tab w:val="num" w:pos="720"/>
        </w:tabs>
        <w:ind w:left="720"/>
        <w:jc w:val="both"/>
      </w:pPr>
      <w:r>
        <w:t xml:space="preserve">podílí se v rámci jím řízené sekce na tvorbě řídící dokumentace úřadu směřující k zavedení procesního řízení úřadu, </w:t>
      </w:r>
    </w:p>
    <w:p w14:paraId="3C4DDADA" w14:textId="77777777" w:rsidR="000B653F" w:rsidRPr="00761C3E" w:rsidRDefault="653BE0EB" w:rsidP="00142449">
      <w:pPr>
        <w:numPr>
          <w:ilvl w:val="1"/>
          <w:numId w:val="8"/>
        </w:numPr>
        <w:tabs>
          <w:tab w:val="clear" w:pos="1440"/>
          <w:tab w:val="num" w:pos="720"/>
        </w:tabs>
        <w:ind w:left="720"/>
        <w:jc w:val="both"/>
      </w:pPr>
      <w:r>
        <w:t xml:space="preserve">podílí se na tvorbě vnitřních předpisů, pravidel a zásad pro činnost odborů zařazených do sekce v jeho přímé řídící působnosti, </w:t>
      </w:r>
    </w:p>
    <w:p w14:paraId="3C4DDADB" w14:textId="77777777" w:rsidR="000B653F" w:rsidRDefault="653BE0EB" w:rsidP="00142449">
      <w:pPr>
        <w:numPr>
          <w:ilvl w:val="1"/>
          <w:numId w:val="8"/>
        </w:numPr>
        <w:tabs>
          <w:tab w:val="clear" w:pos="1440"/>
          <w:tab w:val="num" w:pos="720"/>
        </w:tabs>
        <w:ind w:left="720"/>
        <w:jc w:val="both"/>
      </w:pPr>
      <w:r>
        <w:t xml:space="preserve">hodnotí činnosti vedoucích odborů zařazených do sekce v jeho přímé řídící působnosti, zpracovává návrhy jejich odměn, návrhy úprav jejich platů a návrhy dalších možností zvyšování jejich kvalifikace, </w:t>
      </w:r>
    </w:p>
    <w:p w14:paraId="3C4DDADC" w14:textId="77777777" w:rsidR="000B653F" w:rsidRPr="00761C3E" w:rsidRDefault="653BE0EB" w:rsidP="00142449">
      <w:pPr>
        <w:numPr>
          <w:ilvl w:val="1"/>
          <w:numId w:val="8"/>
        </w:numPr>
        <w:tabs>
          <w:tab w:val="clear" w:pos="1440"/>
          <w:tab w:val="num" w:pos="720"/>
        </w:tabs>
        <w:ind w:left="720"/>
        <w:jc w:val="both"/>
      </w:pPr>
      <w:r>
        <w:t xml:space="preserve">zpracovává hodnotící zprávy o činnosti sekce v jeho přímé řídící působnosti a předkládá je řediteli, </w:t>
      </w:r>
    </w:p>
    <w:p w14:paraId="3C4DDADD" w14:textId="77777777" w:rsidR="0028329F" w:rsidRDefault="653BE0EB" w:rsidP="00142449">
      <w:pPr>
        <w:numPr>
          <w:ilvl w:val="1"/>
          <w:numId w:val="8"/>
        </w:numPr>
        <w:tabs>
          <w:tab w:val="clear" w:pos="1440"/>
          <w:tab w:val="num" w:pos="720"/>
        </w:tabs>
        <w:ind w:left="720"/>
        <w:jc w:val="both"/>
      </w:pPr>
      <w:r>
        <w:t xml:space="preserve">účastní se porad ředitele s vedoucími odborů, </w:t>
      </w:r>
    </w:p>
    <w:p w14:paraId="3C4DDADE" w14:textId="77777777" w:rsidR="00A02EAD" w:rsidRDefault="653BE0EB" w:rsidP="00142449">
      <w:pPr>
        <w:numPr>
          <w:ilvl w:val="1"/>
          <w:numId w:val="8"/>
        </w:numPr>
        <w:tabs>
          <w:tab w:val="clear" w:pos="1440"/>
          <w:tab w:val="num" w:pos="720"/>
        </w:tabs>
        <w:ind w:left="720"/>
        <w:jc w:val="both"/>
      </w:pPr>
      <w:r>
        <w:t>koordinuje pracovní postupy s ostatními zástupci ředitele ve věcech vyžadujících jejich přímou spolupráci,</w:t>
      </w:r>
    </w:p>
    <w:p w14:paraId="3C4DDADF" w14:textId="77777777" w:rsidR="000B653F" w:rsidRDefault="653BE0EB" w:rsidP="00142449">
      <w:pPr>
        <w:numPr>
          <w:ilvl w:val="1"/>
          <w:numId w:val="8"/>
        </w:numPr>
        <w:tabs>
          <w:tab w:val="clear" w:pos="1440"/>
          <w:tab w:val="num" w:pos="720"/>
        </w:tabs>
        <w:ind w:left="720"/>
        <w:jc w:val="both"/>
      </w:pPr>
      <w:r>
        <w:lastRenderedPageBreak/>
        <w:t xml:space="preserve">zabezpečuje v oblasti jím řízené sekce komunikaci s občany, obcemi, ministerstvy a dalšími ústředními správními orgány, </w:t>
      </w:r>
    </w:p>
    <w:p w14:paraId="3C4DDAE0" w14:textId="77777777" w:rsidR="000B653F" w:rsidRDefault="653BE0EB" w:rsidP="00142449">
      <w:pPr>
        <w:numPr>
          <w:ilvl w:val="1"/>
          <w:numId w:val="8"/>
        </w:numPr>
        <w:tabs>
          <w:tab w:val="clear" w:pos="1440"/>
          <w:tab w:val="num" w:pos="720"/>
        </w:tabs>
        <w:ind w:left="720"/>
        <w:jc w:val="both"/>
      </w:pPr>
      <w:r>
        <w:t xml:space="preserve">koordinuje činnost odborů týkající se odborného řízení a metodického vedení právnických osob, jejichž zakladatelem nebo zřizovatelem je kraj, založených nebo zřízených v oblasti působnosti jím řízené sekce, </w:t>
      </w:r>
    </w:p>
    <w:p w14:paraId="3C4DDAE1" w14:textId="77777777" w:rsidR="005D0570" w:rsidRDefault="653BE0EB" w:rsidP="00142449">
      <w:pPr>
        <w:numPr>
          <w:ilvl w:val="1"/>
          <w:numId w:val="8"/>
        </w:numPr>
        <w:tabs>
          <w:tab w:val="clear" w:pos="1440"/>
          <w:tab w:val="num" w:pos="720"/>
        </w:tabs>
        <w:ind w:left="720"/>
        <w:jc w:val="both"/>
      </w:pPr>
      <w:r>
        <w:t xml:space="preserve">posuzuje a hodnotí výsledky hospodaření organizací zřízených krajem v gesci jím řízené sekce, </w:t>
      </w:r>
    </w:p>
    <w:p w14:paraId="3C4DDAE2" w14:textId="77777777" w:rsidR="00C634B8" w:rsidRPr="005D0570" w:rsidRDefault="653BE0EB" w:rsidP="00142449">
      <w:pPr>
        <w:numPr>
          <w:ilvl w:val="1"/>
          <w:numId w:val="8"/>
        </w:numPr>
        <w:tabs>
          <w:tab w:val="clear" w:pos="1440"/>
          <w:tab w:val="num" w:pos="720"/>
        </w:tabs>
        <w:ind w:left="720"/>
        <w:jc w:val="both"/>
      </w:pPr>
      <w:r>
        <w:t>určuje dobu čerpání dovolené, poskytuje pracovní volno a uděluje souhlas s pracovními cestami vedoucím odboru zařazených do sekce, uděluje souhlas zaměstnancům zařazeným do úřadu k zahraničním pracovním cestám v souladu s příslušným interním předpisem a k jejich uvolňování v pracovní době pro účely studia při zaměstnání atd.,</w:t>
      </w:r>
    </w:p>
    <w:p w14:paraId="3C4DDAE3" w14:textId="77777777" w:rsidR="000B653F" w:rsidRDefault="653BE0EB" w:rsidP="00142449">
      <w:pPr>
        <w:numPr>
          <w:ilvl w:val="1"/>
          <w:numId w:val="8"/>
        </w:numPr>
        <w:tabs>
          <w:tab w:val="clear" w:pos="1440"/>
          <w:tab w:val="num" w:pos="720"/>
        </w:tabs>
        <w:ind w:left="714" w:hanging="357"/>
      </w:pPr>
      <w:r>
        <w:t>plní další úkoly uložené mu ředitelem v rámci sjednaného druhu práce.</w:t>
      </w:r>
    </w:p>
    <w:p w14:paraId="3C4DDAE4" w14:textId="77777777" w:rsidR="000B653F" w:rsidRPr="009F7A53" w:rsidRDefault="000B653F" w:rsidP="000B653F">
      <w:pPr>
        <w:ind w:left="714"/>
        <w:rPr>
          <w:sz w:val="16"/>
          <w:szCs w:val="16"/>
        </w:rPr>
      </w:pPr>
    </w:p>
    <w:p w14:paraId="3C4DDAE5" w14:textId="77777777" w:rsidR="000B653F" w:rsidRPr="006416E2" w:rsidRDefault="653BE0EB" w:rsidP="653BE0EB">
      <w:pPr>
        <w:numPr>
          <w:ilvl w:val="0"/>
          <w:numId w:val="8"/>
        </w:numPr>
        <w:tabs>
          <w:tab w:val="clear" w:pos="1428"/>
          <w:tab w:val="num" w:pos="360"/>
        </w:tabs>
        <w:spacing w:before="100" w:beforeAutospacing="1" w:after="120"/>
        <w:ind w:left="360"/>
        <w:jc w:val="both"/>
      </w:pPr>
      <w:r>
        <w:t>Vedoucí odboru zejména:</w:t>
      </w:r>
    </w:p>
    <w:p w14:paraId="3C4DDAE6" w14:textId="77777777" w:rsidR="000B653F" w:rsidRPr="006416E2" w:rsidRDefault="000B653F" w:rsidP="000B653F">
      <w:pPr>
        <w:jc w:val="both"/>
        <w:rPr>
          <w:sz w:val="16"/>
          <w:szCs w:val="16"/>
        </w:rPr>
      </w:pPr>
    </w:p>
    <w:p w14:paraId="3C4DDAE7" w14:textId="77777777" w:rsidR="00286ADE" w:rsidRPr="00A02EAD" w:rsidRDefault="653BE0EB" w:rsidP="0011252A">
      <w:pPr>
        <w:numPr>
          <w:ilvl w:val="0"/>
          <w:numId w:val="30"/>
        </w:numPr>
        <w:jc w:val="both"/>
      </w:pPr>
      <w:r>
        <w:t>odpovídá za organizaci práce, činnost a plnění úkolů jím řízeného odboru příslušnému zástupci ředitele nebo řediteli, pokud spadá do jeho přímé řídící působnosti,</w:t>
      </w:r>
    </w:p>
    <w:p w14:paraId="3C4DDAE8" w14:textId="77777777" w:rsidR="000B653F" w:rsidRPr="00A02EAD" w:rsidRDefault="653BE0EB" w:rsidP="0011252A">
      <w:pPr>
        <w:numPr>
          <w:ilvl w:val="0"/>
          <w:numId w:val="30"/>
        </w:numPr>
        <w:jc w:val="both"/>
      </w:pPr>
      <w:r>
        <w:t xml:space="preserve">stanovuje a ukládá vedoucím oddělení a podřízeným zaměstnancům úkoly, organizuje, řídí a kontroluje jejich práci a dává jim za tím účelem závazné pokyny, </w:t>
      </w:r>
    </w:p>
    <w:p w14:paraId="3C4DDAE9" w14:textId="77777777" w:rsidR="000B653F" w:rsidRPr="00A02EAD" w:rsidRDefault="653BE0EB" w:rsidP="0011252A">
      <w:pPr>
        <w:numPr>
          <w:ilvl w:val="0"/>
          <w:numId w:val="30"/>
        </w:numPr>
        <w:jc w:val="both"/>
      </w:pPr>
      <w:r>
        <w:t>navrhuje pracovní náplně vedoucích oddělení a podřízených zaměstnanců a určuje rozsah oprávnění svého podřízeného k jednání jménem odboru v jednotlivých případech,</w:t>
      </w:r>
    </w:p>
    <w:p w14:paraId="3C4DDAEA" w14:textId="77777777" w:rsidR="000B653F" w:rsidRPr="00A02EAD" w:rsidRDefault="653BE0EB" w:rsidP="0011252A">
      <w:pPr>
        <w:numPr>
          <w:ilvl w:val="0"/>
          <w:numId w:val="30"/>
        </w:numPr>
        <w:jc w:val="both"/>
      </w:pPr>
      <w:r>
        <w:t xml:space="preserve">zajišťuje spolupráci s ostatními odbory, odborné řízení a metodické vedení právnických osob, jejichž zakladatelem nebo zřizovatelem je kraj, </w:t>
      </w:r>
      <w:smartTag w:uri="urn:schemas-microsoft-com:office:smarttags" w:element="PersonName"/>
      <w:smartTag w:uri="urn:schemas-microsoft-com:office:smarttags" w:element="PersonName"/>
      <w:smartTag w:uri="urn:schemas-microsoft-com:office:smarttags" w:element="PersonName"/>
      <w:smartTag w:uri="urn:schemas-microsoft-com:office:smarttags" w:element="PersonName"/>
      <w:smartTag w:uri="urn:schemas-microsoft-com:office:smarttags" w:element="PersonName"/>
      <w:smartTag w:uri="urn:schemas-microsoft-com:office:smarttags" w:element="PersonName"/>
      <w:smartTag w:uri="urn:schemas-microsoft-com:office:smarttags" w:element="PersonName"/>
      <w:smartTag w:uri="urn:schemas-microsoft-com:office:smarttags" w:element="PersonName"/>
      <w:smartTag w:uri="urn:schemas-microsoft-com:office:smarttags" w:element="PersonName"/>
      <w:smartTag w:uri="urn:schemas-microsoft-com:office:smarttags" w:element="PersonName"/>
      <w:smartTag w:uri="urn:schemas-microsoft-com:office:smarttags" w:element="PersonName"/>
      <w:smartTag w:uri="urn:schemas-microsoft-com:office:smarttags" w:element="PersonName"/>
      <w:smartTag w:uri="urn:schemas-microsoft-com:office:smarttags" w:element="PersonName"/>
      <w:smartTag w:uri="urn:schemas-microsoft-com:office:smarttags" w:element="PersonName"/>
      <w:smartTag w:uri="urn:schemas-microsoft-com:office:smarttags" w:element="PersonName"/>
      <w:smartTag w:uri="urn:schemas-microsoft-com:office:smarttags" w:element="PersonName"/>
    </w:p>
    <w:p w14:paraId="3C4DDAEB" w14:textId="77777777" w:rsidR="000F2702" w:rsidRPr="00A02EAD" w:rsidRDefault="653BE0EB" w:rsidP="0011252A">
      <w:pPr>
        <w:numPr>
          <w:ilvl w:val="0"/>
          <w:numId w:val="30"/>
        </w:numPr>
        <w:jc w:val="both"/>
      </w:pPr>
      <w:r>
        <w:t>kontroluje výkon státní správy na svěřeném úseku, plnění úkolů v rámci samostatné působnosti, dodržování právních předpisů a vnitřních předpisů při činnosti odboru, právnických osob, jejichž zřizovatelem nebo zakladatelem je kraj,</w:t>
      </w:r>
    </w:p>
    <w:p w14:paraId="3C4DDAEC" w14:textId="77777777" w:rsidR="000B653F" w:rsidRPr="00A02EAD" w:rsidRDefault="653BE0EB" w:rsidP="0011252A">
      <w:pPr>
        <w:numPr>
          <w:ilvl w:val="0"/>
          <w:numId w:val="30"/>
        </w:numPr>
        <w:jc w:val="both"/>
      </w:pPr>
      <w:r>
        <w:t>odpovídá za hospodárnost a efektivnost vynakládání finančních prostředků a za hospodaření s materiálně-technickými prostředky vybavení pracovišť odboru,</w:t>
      </w:r>
      <w:smartTag w:uri="urn:schemas-microsoft-com:office:smarttags" w:element="PersonName"/>
      <w:smartTag w:uri="urn:schemas-microsoft-com:office:smarttags" w:element="PersonName"/>
      <w:smartTag w:uri="urn:schemas-microsoft-com:office:smarttags" w:element="PersonName"/>
      <w:smartTag w:uri="urn:schemas-microsoft-com:office:smarttags" w:element="PersonName"/>
      <w:smartTag w:uri="urn:schemas-microsoft-com:office:smarttags" w:element="PersonName"/>
      <w:smartTag w:uri="urn:schemas-microsoft-com:office:smarttags" w:element="PersonName"/>
      <w:smartTag w:uri="urn:schemas-microsoft-com:office:smarttags" w:element="PersonName"/>
      <w:smartTag w:uri="urn:schemas-microsoft-com:office:smarttags" w:element="PersonName"/>
      <w:smartTag w:uri="urn:schemas-microsoft-com:office:smarttags" w:element="PersonName"/>
      <w:smartTag w:uri="urn:schemas-microsoft-com:office:smarttags" w:element="PersonName"/>
    </w:p>
    <w:p w14:paraId="3C4DDAED" w14:textId="44FD0E5D" w:rsidR="000B653F" w:rsidRPr="00A02EAD" w:rsidRDefault="653BE0EB" w:rsidP="0011252A">
      <w:pPr>
        <w:numPr>
          <w:ilvl w:val="0"/>
          <w:numId w:val="30"/>
        </w:numPr>
        <w:jc w:val="both"/>
      </w:pPr>
      <w:r>
        <w:t>zabezpečuje v rámci odboru v souladu s interními předpisy fungování vnitřního kontrolního systému a výkon řídící kontroly podle zákona o finanční kontrole v oblasti svěřené mu v rámci rozpočtu kraje na příslušný kalendářní rok; podává zástupci ředitele a řediteli informace o výsledcích dosahovaných při plnění stanovených úkolů, o vzniku významných rizik, o závažných nedostatcích v činnosti kraje a o přijímaných a plněných opatřeních k jejich nápravě,</w:t>
      </w:r>
    </w:p>
    <w:p w14:paraId="3C4DDAEE" w14:textId="77777777" w:rsidR="000B653F" w:rsidRPr="00A02EAD" w:rsidRDefault="653BE0EB" w:rsidP="0011252A">
      <w:pPr>
        <w:numPr>
          <w:ilvl w:val="0"/>
          <w:numId w:val="30"/>
        </w:numPr>
        <w:jc w:val="both"/>
      </w:pPr>
      <w:r>
        <w:t>odpovídá za poskytování odborné pomoci výborům Zastupitelstva a komisím Rady,</w:t>
      </w:r>
      <w:smartTag w:uri="urn:schemas-microsoft-com:office:smarttags" w:element="PersonName"/>
      <w:smartTag w:uri="urn:schemas-microsoft-com:office:smarttags" w:element="PersonName"/>
      <w:smartTag w:uri="urn:schemas-microsoft-com:office:smarttags" w:element="PersonName"/>
      <w:smartTag w:uri="urn:schemas-microsoft-com:office:smarttags" w:element="PersonName"/>
      <w:smartTag w:uri="urn:schemas-microsoft-com:office:smarttags" w:element="PersonName"/>
      <w:smartTag w:uri="urn:schemas-microsoft-com:office:smarttags" w:element="PersonName"/>
      <w:smartTag w:uri="urn:schemas-microsoft-com:office:smarttags" w:element="PersonName"/>
      <w:smartTag w:uri="urn:schemas-microsoft-com:office:smarttags" w:element="PersonName"/>
      <w:smartTag w:uri="urn:schemas-microsoft-com:office:smarttags" w:element="PersonName"/>
    </w:p>
    <w:p w14:paraId="3C4DDAEF" w14:textId="77777777" w:rsidR="000B653F" w:rsidRPr="00A02EAD" w:rsidRDefault="653BE0EB" w:rsidP="0011252A">
      <w:pPr>
        <w:numPr>
          <w:ilvl w:val="0"/>
          <w:numId w:val="30"/>
        </w:numPr>
        <w:jc w:val="both"/>
      </w:pPr>
      <w:r>
        <w:t>vyžaduje v případě potřeby pomoc a spolupráci příslušných odborů při plnění úkolů odboru,</w:t>
      </w:r>
      <w:smartTag w:uri="urn:schemas-microsoft-com:office:smarttags" w:element="PersonName"/>
      <w:smartTag w:uri="urn:schemas-microsoft-com:office:smarttags" w:element="PersonName"/>
      <w:smartTag w:uri="urn:schemas-microsoft-com:office:smarttags" w:element="PersonName"/>
      <w:smartTag w:uri="urn:schemas-microsoft-com:office:smarttags" w:element="PersonName"/>
      <w:smartTag w:uri="urn:schemas-microsoft-com:office:smarttags" w:element="PersonName"/>
      <w:smartTag w:uri="urn:schemas-microsoft-com:office:smarttags" w:element="PersonName"/>
      <w:smartTag w:uri="urn:schemas-microsoft-com:office:smarttags" w:element="PersonName"/>
    </w:p>
    <w:p w14:paraId="3C4DDAF0" w14:textId="77777777" w:rsidR="00286ADE" w:rsidRPr="00A02EAD" w:rsidRDefault="653BE0EB" w:rsidP="0011252A">
      <w:pPr>
        <w:numPr>
          <w:ilvl w:val="0"/>
          <w:numId w:val="30"/>
        </w:numPr>
        <w:jc w:val="both"/>
      </w:pPr>
      <w:r>
        <w:t xml:space="preserve">vyjadřuje se k záležitostem, které se dotýkají působnosti odboru, </w:t>
      </w:r>
      <w:smartTag w:uri="urn:schemas-microsoft-com:office:smarttags" w:element="PersonName"/>
      <w:smartTag w:uri="urn:schemas-microsoft-com:office:smarttags" w:element="PersonName"/>
      <w:smartTag w:uri="urn:schemas-microsoft-com:office:smarttags" w:element="PersonName"/>
      <w:smartTag w:uri="urn:schemas-microsoft-com:office:smarttags" w:element="PersonName"/>
      <w:smartTag w:uri="urn:schemas-microsoft-com:office:smarttags" w:element="PersonName"/>
      <w:smartTag w:uri="urn:schemas-microsoft-com:office:smarttags" w:element="PersonName"/>
      <w:smartTag w:uri="urn:schemas-microsoft-com:office:smarttags" w:element="PersonName"/>
    </w:p>
    <w:p w14:paraId="3C4DDAF1" w14:textId="77777777" w:rsidR="000B653F" w:rsidRPr="00A02EAD" w:rsidRDefault="653BE0EB" w:rsidP="0011252A">
      <w:pPr>
        <w:numPr>
          <w:ilvl w:val="0"/>
          <w:numId w:val="30"/>
        </w:numPr>
        <w:jc w:val="both"/>
      </w:pPr>
      <w:r>
        <w:t>provádí periodické hodnocení jemu podřízených zaměstnanců,</w:t>
      </w:r>
    </w:p>
    <w:p w14:paraId="3C4DDAF2" w14:textId="77777777" w:rsidR="000B653F" w:rsidRPr="00A02EAD" w:rsidRDefault="653BE0EB" w:rsidP="0011252A">
      <w:pPr>
        <w:numPr>
          <w:ilvl w:val="0"/>
          <w:numId w:val="30"/>
        </w:numPr>
        <w:jc w:val="both"/>
      </w:pPr>
      <w:r>
        <w:t>navrhuje řediteli výši platu a odměn jemu podřízených zaměstnanců,</w:t>
      </w:r>
      <w:smartTag w:uri="urn:schemas-microsoft-com:office:smarttags" w:element="PersonName"/>
      <w:smartTag w:uri="urn:schemas-microsoft-com:office:smarttags" w:element="PersonName"/>
      <w:smartTag w:uri="urn:schemas-microsoft-com:office:smarttags" w:element="PersonName"/>
      <w:smartTag w:uri="urn:schemas-microsoft-com:office:smarttags" w:element="PersonName"/>
      <w:smartTag w:uri="urn:schemas-microsoft-com:office:smarttags" w:element="PersonName"/>
    </w:p>
    <w:p w14:paraId="3C4DDAF3" w14:textId="77777777" w:rsidR="00620815" w:rsidRPr="00A02EAD" w:rsidRDefault="653BE0EB" w:rsidP="0011252A">
      <w:pPr>
        <w:numPr>
          <w:ilvl w:val="0"/>
          <w:numId w:val="30"/>
        </w:numPr>
        <w:jc w:val="both"/>
      </w:pPr>
      <w:r>
        <w:t>odpovídá za vedení evidence pracovní doby, čerpání dovolené a pracovního volna v souladu s vnitřními předpisy a kolektivní smlouvou,</w:t>
      </w:r>
    </w:p>
    <w:p w14:paraId="3C4DDAF4" w14:textId="77777777" w:rsidR="00620815" w:rsidRPr="00A02EAD" w:rsidRDefault="653BE0EB" w:rsidP="0011252A">
      <w:pPr>
        <w:numPr>
          <w:ilvl w:val="0"/>
          <w:numId w:val="30"/>
        </w:numPr>
        <w:jc w:val="both"/>
      </w:pPr>
      <w:r>
        <w:t>navrhuje v rámci své působnosti opatření ke zlepšení činnosti úřadu,</w:t>
      </w:r>
    </w:p>
    <w:p w14:paraId="3C4DDAF5" w14:textId="77777777" w:rsidR="000B653F" w:rsidRPr="00A02EAD" w:rsidRDefault="653BE0EB" w:rsidP="0011252A">
      <w:pPr>
        <w:numPr>
          <w:ilvl w:val="0"/>
          <w:numId w:val="30"/>
        </w:numPr>
        <w:jc w:val="both"/>
      </w:pPr>
      <w:r>
        <w:t>odpovídá za aktuálnost určených osob v Registru práv a povinností.</w:t>
      </w:r>
    </w:p>
    <w:p w14:paraId="3C4DDAF6" w14:textId="77777777" w:rsidR="000B653F" w:rsidRPr="00A02EAD" w:rsidRDefault="000B653F" w:rsidP="000B653F">
      <w:pPr>
        <w:jc w:val="both"/>
      </w:pPr>
    </w:p>
    <w:p w14:paraId="3C4DDAF7" w14:textId="77777777" w:rsidR="000B653F" w:rsidRPr="00A02EAD" w:rsidRDefault="653BE0EB" w:rsidP="00142449">
      <w:pPr>
        <w:numPr>
          <w:ilvl w:val="0"/>
          <w:numId w:val="8"/>
        </w:numPr>
        <w:tabs>
          <w:tab w:val="clear" w:pos="1428"/>
        </w:tabs>
        <w:ind w:left="426" w:hanging="426"/>
        <w:jc w:val="both"/>
      </w:pPr>
      <w:r>
        <w:t xml:space="preserve">Vedoucí oddělení zejména: </w:t>
      </w:r>
    </w:p>
    <w:p w14:paraId="3C4DDAF8" w14:textId="77777777" w:rsidR="000B653F" w:rsidRPr="006416E2" w:rsidRDefault="000B653F" w:rsidP="000B653F">
      <w:pPr>
        <w:jc w:val="both"/>
        <w:rPr>
          <w:sz w:val="16"/>
          <w:szCs w:val="16"/>
        </w:rPr>
      </w:pPr>
    </w:p>
    <w:p w14:paraId="3C4DDAF9" w14:textId="77777777" w:rsidR="000B653F" w:rsidRPr="006416E2" w:rsidRDefault="000B653F" w:rsidP="000B653F">
      <w:pPr>
        <w:ind w:left="709" w:hanging="349"/>
        <w:jc w:val="both"/>
      </w:pPr>
      <w:r w:rsidRPr="006416E2">
        <w:t>a)</w:t>
      </w:r>
      <w:r w:rsidRPr="006416E2">
        <w:tab/>
        <w:t xml:space="preserve">řídí, kontroluje a hodnotí činnost zaměstnanců zařazených do oddělení a navrhuje vedoucímu odboru opatření k zlepšení jejich práce, </w:t>
      </w:r>
    </w:p>
    <w:p w14:paraId="3C4DDAFA" w14:textId="77777777" w:rsidR="000B653F" w:rsidRPr="006416E2" w:rsidRDefault="000B653F" w:rsidP="000B653F">
      <w:pPr>
        <w:ind w:left="709" w:hanging="349"/>
        <w:jc w:val="both"/>
      </w:pPr>
      <w:r w:rsidRPr="006416E2">
        <w:lastRenderedPageBreak/>
        <w:t>b)</w:t>
      </w:r>
      <w:r w:rsidRPr="006416E2">
        <w:tab/>
        <w:t xml:space="preserve">organizuje činnost oddělení při plnění pracovních úkolů oddělení a plnění opatření uložených vedoucím odboru, </w:t>
      </w:r>
    </w:p>
    <w:p w14:paraId="3C4DDAFB" w14:textId="77777777" w:rsidR="000B653F" w:rsidRPr="006416E2" w:rsidRDefault="000B653F" w:rsidP="000B653F">
      <w:pPr>
        <w:ind w:left="709" w:hanging="349"/>
        <w:jc w:val="both"/>
      </w:pPr>
      <w:r w:rsidRPr="006416E2">
        <w:t>c)</w:t>
      </w:r>
      <w:r w:rsidRPr="006416E2">
        <w:tab/>
        <w:t>zabezpečuje v rámci oddělení v souladu s interními předpisy fungování vnitřního kontrolního systému a výkon řídící kontroly podle zákona o finanční kontrole v oblasti svěřené mu v rámci rozpisu rozpočtu kraje na příslušný kalendářní rok; podává vedoucímu odboru informace o výsledcích dosahovaných při plnění stanovených úkolů, o vzniku významných rizik, o závažných nedostatcích v činnosti kraje a</w:t>
      </w:r>
      <w:r>
        <w:t> </w:t>
      </w:r>
      <w:r w:rsidRPr="006416E2">
        <w:t xml:space="preserve">o přijímaných a plněných opatřeních k jejich nápravě, </w:t>
      </w:r>
    </w:p>
    <w:p w14:paraId="3C4DDAFC" w14:textId="77777777" w:rsidR="000B653F" w:rsidRPr="006416E2" w:rsidRDefault="000B653F" w:rsidP="000B653F">
      <w:pPr>
        <w:ind w:left="709" w:hanging="349"/>
        <w:jc w:val="both"/>
      </w:pPr>
      <w:r w:rsidRPr="006416E2">
        <w:t>d)</w:t>
      </w:r>
      <w:r w:rsidRPr="006416E2">
        <w:tab/>
        <w:t>odpovídá za plnění úkolů oddělení, vyplývajících z náplně činnosti oddělení a</w:t>
      </w:r>
      <w:r>
        <w:t> </w:t>
      </w:r>
      <w:r w:rsidRPr="006416E2">
        <w:t>uložených vedoucím odboru, a za realizaci opatření, přijatých ve vztahu k oddělení nebo zaměstnancům v oddělení vedoucím odboru.</w:t>
      </w:r>
    </w:p>
    <w:p w14:paraId="3C4DDAFD" w14:textId="77777777" w:rsidR="000B653F" w:rsidRPr="009F6351" w:rsidRDefault="000B653F" w:rsidP="000B653F">
      <w:pPr>
        <w:ind w:left="360"/>
        <w:jc w:val="both"/>
      </w:pPr>
    </w:p>
    <w:p w14:paraId="3C4DDAFE" w14:textId="77777777" w:rsidR="000B653F" w:rsidRPr="00A65A1C" w:rsidRDefault="653BE0EB" w:rsidP="005A615F">
      <w:pPr>
        <w:pStyle w:val="lnekOsted"/>
        <w:numPr>
          <w:ilvl w:val="0"/>
          <w:numId w:val="0"/>
        </w:numPr>
        <w:ind w:left="284"/>
        <w:jc w:val="center"/>
      </w:pPr>
      <w:bookmarkStart w:id="39" w:name="_Toc488656183"/>
      <w:bookmarkStart w:id="40" w:name="_Toc31719141"/>
      <w:r>
        <w:t>Článek 9</w:t>
      </w:r>
      <w:bookmarkEnd w:id="39"/>
      <w:bookmarkEnd w:id="40"/>
    </w:p>
    <w:p w14:paraId="3C4DDAFF" w14:textId="5D121199" w:rsidR="000B653F" w:rsidRPr="00A65A1C" w:rsidRDefault="653BE0EB" w:rsidP="005A615F">
      <w:pPr>
        <w:pStyle w:val="lnekOsted"/>
        <w:numPr>
          <w:ilvl w:val="0"/>
          <w:numId w:val="0"/>
        </w:numPr>
        <w:ind w:left="284"/>
        <w:jc w:val="center"/>
      </w:pPr>
      <w:bookmarkStart w:id="41" w:name="_Toc488656184"/>
      <w:bookmarkStart w:id="42" w:name="_Toc31719142"/>
      <w:r>
        <w:t>Oprávněné úřední osoby</w:t>
      </w:r>
      <w:bookmarkEnd w:id="41"/>
      <w:bookmarkEnd w:id="42"/>
    </w:p>
    <w:p w14:paraId="3C4DDB00" w14:textId="77777777" w:rsidR="000B653F" w:rsidRDefault="653BE0EB" w:rsidP="0011252A">
      <w:pPr>
        <w:numPr>
          <w:ilvl w:val="0"/>
          <w:numId w:val="29"/>
        </w:numPr>
        <w:spacing w:before="120"/>
        <w:ind w:left="357" w:hanging="357"/>
        <w:jc w:val="both"/>
      </w:pPr>
      <w:r>
        <w:t>Pro potřeby úřadu se za oprávněnou úřední osobu ve smyslu § 15 odst. 2 správního řádu považují:</w:t>
      </w:r>
    </w:p>
    <w:p w14:paraId="3C4DDB01" w14:textId="77777777" w:rsidR="000B653F" w:rsidRPr="00DC0CEB" w:rsidRDefault="000B653F" w:rsidP="000B653F">
      <w:pPr>
        <w:spacing w:before="120"/>
        <w:ind w:left="357"/>
        <w:jc w:val="both"/>
        <w:rPr>
          <w:sz w:val="16"/>
          <w:szCs w:val="16"/>
        </w:rPr>
      </w:pPr>
    </w:p>
    <w:p w14:paraId="3C4DDB02" w14:textId="77777777" w:rsidR="000B653F" w:rsidRPr="00D242E2" w:rsidRDefault="653BE0EB" w:rsidP="0011252A">
      <w:pPr>
        <w:numPr>
          <w:ilvl w:val="0"/>
          <w:numId w:val="28"/>
        </w:numPr>
        <w:tabs>
          <w:tab w:val="clear" w:pos="1788"/>
        </w:tabs>
        <w:ind w:left="709" w:hanging="283"/>
        <w:jc w:val="both"/>
      </w:pPr>
      <w:r>
        <w:t>ředitel,</w:t>
      </w:r>
    </w:p>
    <w:p w14:paraId="3C4DDB03" w14:textId="77777777" w:rsidR="000B653F" w:rsidRPr="00D242E2" w:rsidRDefault="653BE0EB" w:rsidP="0011252A">
      <w:pPr>
        <w:numPr>
          <w:ilvl w:val="0"/>
          <w:numId w:val="28"/>
        </w:numPr>
        <w:tabs>
          <w:tab w:val="clear" w:pos="1788"/>
        </w:tabs>
        <w:ind w:left="709" w:hanging="283"/>
        <w:jc w:val="both"/>
      </w:pPr>
      <w:r>
        <w:t>vedoucí odboru,</w:t>
      </w:r>
    </w:p>
    <w:p w14:paraId="3C4DDB04" w14:textId="77777777" w:rsidR="000B653F" w:rsidRPr="00D242E2" w:rsidRDefault="653BE0EB" w:rsidP="0011252A">
      <w:pPr>
        <w:numPr>
          <w:ilvl w:val="0"/>
          <w:numId w:val="28"/>
        </w:numPr>
        <w:tabs>
          <w:tab w:val="clear" w:pos="1788"/>
        </w:tabs>
        <w:ind w:left="709" w:hanging="283"/>
        <w:jc w:val="both"/>
      </w:pPr>
      <w:r>
        <w:t>vedoucí oddělení,</w:t>
      </w:r>
    </w:p>
    <w:p w14:paraId="3C4DDB05" w14:textId="77777777" w:rsidR="000B653F" w:rsidRPr="00D242E2" w:rsidRDefault="653BE0EB" w:rsidP="0011252A">
      <w:pPr>
        <w:numPr>
          <w:ilvl w:val="0"/>
          <w:numId w:val="28"/>
        </w:numPr>
        <w:tabs>
          <w:tab w:val="clear" w:pos="1788"/>
        </w:tabs>
        <w:ind w:left="709" w:hanging="283"/>
        <w:jc w:val="both"/>
      </w:pPr>
      <w:r>
        <w:t>zaměstnanci, kteří provádějí úkony ve správním řízení, vyplývající z jejich pracovní náplně,</w:t>
      </w:r>
    </w:p>
    <w:p w14:paraId="3C4DDB06" w14:textId="77777777" w:rsidR="000B653F" w:rsidRPr="00D242E2" w:rsidRDefault="653BE0EB" w:rsidP="0011252A">
      <w:pPr>
        <w:numPr>
          <w:ilvl w:val="0"/>
          <w:numId w:val="28"/>
        </w:numPr>
        <w:tabs>
          <w:tab w:val="clear" w:pos="1788"/>
        </w:tabs>
        <w:ind w:left="709" w:hanging="283"/>
        <w:jc w:val="both"/>
      </w:pPr>
      <w:r>
        <w:t>zaměstnanci, kteří k tomu byli svým nařízeným písemně pověřeni, ačkoliv nemají tuto činnost v pracovní náplni. Pověřený zaměstnanec odevzdá jedno vyhotovení pověření oddělení řízení lidských zdrojů k založení do jeho osobního spisu.</w:t>
      </w:r>
    </w:p>
    <w:p w14:paraId="3C4DDB07" w14:textId="77777777" w:rsidR="000B653F" w:rsidRPr="00D242E2" w:rsidRDefault="653BE0EB" w:rsidP="0011252A">
      <w:pPr>
        <w:numPr>
          <w:ilvl w:val="0"/>
          <w:numId w:val="29"/>
        </w:numPr>
        <w:spacing w:before="120"/>
        <w:jc w:val="both"/>
      </w:pPr>
      <w:r>
        <w:t>Oprávněné úřední osoby příslušné v konkrétní věci jsou poznamenány ve spisu.</w:t>
      </w:r>
    </w:p>
    <w:p w14:paraId="3C4DDB08" w14:textId="77777777" w:rsidR="000B653F" w:rsidRPr="009F6351" w:rsidRDefault="000B653F" w:rsidP="000B653F">
      <w:pPr>
        <w:ind w:left="360"/>
        <w:jc w:val="both"/>
      </w:pPr>
    </w:p>
    <w:p w14:paraId="3C4DDB09" w14:textId="77777777" w:rsidR="000B653F" w:rsidRPr="00A65A1C" w:rsidRDefault="653BE0EB" w:rsidP="00DD4423">
      <w:pPr>
        <w:pStyle w:val="lnekOsted"/>
        <w:numPr>
          <w:ilvl w:val="0"/>
          <w:numId w:val="0"/>
        </w:numPr>
        <w:ind w:left="284"/>
        <w:jc w:val="center"/>
      </w:pPr>
      <w:bookmarkStart w:id="43" w:name="_Toc488656185"/>
      <w:bookmarkStart w:id="44" w:name="_Toc31719143"/>
      <w:r>
        <w:t>Článek 10</w:t>
      </w:r>
      <w:bookmarkEnd w:id="43"/>
      <w:bookmarkEnd w:id="44"/>
    </w:p>
    <w:p w14:paraId="3C4DDB0A" w14:textId="5CD097E4" w:rsidR="000B653F" w:rsidRPr="00A65A1C" w:rsidRDefault="653BE0EB" w:rsidP="00DD4423">
      <w:pPr>
        <w:pStyle w:val="lnekOsted"/>
        <w:numPr>
          <w:ilvl w:val="0"/>
          <w:numId w:val="0"/>
        </w:numPr>
        <w:ind w:left="284"/>
        <w:jc w:val="center"/>
      </w:pPr>
      <w:bookmarkStart w:id="45" w:name="_Toc488656186"/>
      <w:bookmarkStart w:id="46" w:name="_Toc31719144"/>
      <w:r>
        <w:t>Zásady řízení úřadu</w:t>
      </w:r>
      <w:bookmarkEnd w:id="45"/>
      <w:bookmarkEnd w:id="46"/>
    </w:p>
    <w:p w14:paraId="3C4DDB0B" w14:textId="77777777" w:rsidR="000B653F" w:rsidRPr="00761C3E" w:rsidRDefault="000B653F" w:rsidP="000B653F">
      <w:pPr>
        <w:jc w:val="center"/>
      </w:pPr>
    </w:p>
    <w:p w14:paraId="3C4DDB0C" w14:textId="77777777" w:rsidR="000B653F" w:rsidRDefault="653BE0EB" w:rsidP="00142449">
      <w:pPr>
        <w:widowControl w:val="0"/>
        <w:numPr>
          <w:ilvl w:val="0"/>
          <w:numId w:val="9"/>
        </w:numPr>
        <w:tabs>
          <w:tab w:val="clear" w:pos="1428"/>
          <w:tab w:val="num" w:pos="360"/>
        </w:tabs>
        <w:adjustRightInd w:val="0"/>
        <w:ind w:left="357" w:hanging="357"/>
        <w:jc w:val="both"/>
        <w:textAlignment w:val="baseline"/>
      </w:pPr>
      <w:r>
        <w:t>V úřadu je zavedena liniová organizační struktura, ve spojitosti s projektovým řízením je uplatňována maticová organizační struktura.</w:t>
      </w:r>
    </w:p>
    <w:p w14:paraId="3C4DDB0D" w14:textId="77777777" w:rsidR="000B653F" w:rsidRPr="00075CF9" w:rsidRDefault="000B653F" w:rsidP="000B653F">
      <w:pPr>
        <w:widowControl w:val="0"/>
        <w:adjustRightInd w:val="0"/>
        <w:ind w:left="357"/>
        <w:jc w:val="both"/>
        <w:textAlignment w:val="baseline"/>
      </w:pPr>
    </w:p>
    <w:p w14:paraId="3C4DDB0E" w14:textId="77777777" w:rsidR="000B653F" w:rsidRDefault="653BE0EB" w:rsidP="00142449">
      <w:pPr>
        <w:widowControl w:val="0"/>
        <w:numPr>
          <w:ilvl w:val="0"/>
          <w:numId w:val="9"/>
        </w:numPr>
        <w:tabs>
          <w:tab w:val="clear" w:pos="1428"/>
          <w:tab w:val="num" w:pos="360"/>
        </w:tabs>
        <w:adjustRightInd w:val="0"/>
        <w:ind w:left="357" w:hanging="357"/>
        <w:jc w:val="both"/>
        <w:textAlignment w:val="baseline"/>
      </w:pPr>
      <w:r>
        <w:t>V rámci liniové organizační struktury má každý zaměstnanec pouze jednoho bezprostředně nadřízeného vedoucího zaměstnance, který ho řídí, ukládá mu pracovní úkoly a kontroluje jeho činnost a jemuž je za svou pracovní činnost odpovědný.</w:t>
      </w:r>
    </w:p>
    <w:p w14:paraId="3C4DDB0F" w14:textId="77777777" w:rsidR="000B653F" w:rsidRDefault="000B653F" w:rsidP="000B653F">
      <w:pPr>
        <w:pStyle w:val="Odstavecseseznamem"/>
      </w:pPr>
    </w:p>
    <w:p w14:paraId="3C4DDB10" w14:textId="77777777" w:rsidR="000B653F" w:rsidRPr="00960C3A" w:rsidRDefault="653BE0EB" w:rsidP="653BE0EB">
      <w:pPr>
        <w:widowControl w:val="0"/>
        <w:numPr>
          <w:ilvl w:val="0"/>
          <w:numId w:val="9"/>
        </w:numPr>
        <w:tabs>
          <w:tab w:val="clear" w:pos="1428"/>
          <w:tab w:val="num" w:pos="360"/>
        </w:tabs>
        <w:adjustRightInd w:val="0"/>
        <w:ind w:left="357" w:hanging="357"/>
        <w:jc w:val="both"/>
        <w:textAlignment w:val="baseline"/>
        <w:rPr>
          <w:rFonts w:ascii="Arial" w:hAnsi="Arial" w:cs="Arial"/>
        </w:rPr>
      </w:pPr>
      <w:r>
        <w:t>V rámci projektového řízení evidovaných projektů jsou určení zaměstnanci dočasně a částečně vyjímáni z liniové organizační struktury a začleňováni do maticové organizační struktury projektu. Pro liniové činnosti jsou tito zaměstnanci podřízeni svému liniovému vedoucímu, pro projektové činnosti jsou podřízeni příslušnému projektovému manažerovi. Organizační struktura projektu je zakotvena v plánu projektu.</w:t>
      </w:r>
    </w:p>
    <w:p w14:paraId="3C4DDB11" w14:textId="77777777" w:rsidR="000B653F" w:rsidRPr="00960C3A" w:rsidRDefault="000B653F" w:rsidP="000B653F">
      <w:pPr>
        <w:pStyle w:val="Odstavecseseznamem"/>
      </w:pPr>
    </w:p>
    <w:p w14:paraId="3C4DDB12" w14:textId="77777777" w:rsidR="000B653F" w:rsidRDefault="653BE0EB" w:rsidP="00142449">
      <w:pPr>
        <w:widowControl w:val="0"/>
        <w:numPr>
          <w:ilvl w:val="0"/>
          <w:numId w:val="9"/>
        </w:numPr>
        <w:tabs>
          <w:tab w:val="clear" w:pos="1428"/>
          <w:tab w:val="num" w:pos="360"/>
        </w:tabs>
        <w:adjustRightInd w:val="0"/>
        <w:ind w:left="357" w:hanging="357"/>
        <w:jc w:val="both"/>
        <w:textAlignment w:val="baseline"/>
      </w:pPr>
      <w:r>
        <w:t>Nadřízení dle odstavce 2 a 3 tohoto článku zaměstnance řídí, ukládají mu pracovní úkoly, kontrolují jeho činnost a hodnotí ho. Zaměstnanec je jim za svou pracovní činnost odpovědný.</w:t>
      </w:r>
    </w:p>
    <w:p w14:paraId="5E31A97E" w14:textId="77777777" w:rsidR="00CE3595" w:rsidRDefault="00CE3595" w:rsidP="00CE3595">
      <w:pPr>
        <w:pStyle w:val="Odstavecseseznamem"/>
      </w:pPr>
    </w:p>
    <w:p w14:paraId="3C4DDB13" w14:textId="77777777" w:rsidR="000B653F" w:rsidRPr="00C7575A" w:rsidRDefault="653BE0EB" w:rsidP="653BE0EB">
      <w:pPr>
        <w:widowControl w:val="0"/>
        <w:numPr>
          <w:ilvl w:val="0"/>
          <w:numId w:val="9"/>
        </w:numPr>
        <w:tabs>
          <w:tab w:val="clear" w:pos="1428"/>
          <w:tab w:val="num" w:pos="360"/>
        </w:tabs>
        <w:adjustRightInd w:val="0"/>
        <w:ind w:left="357" w:hanging="357"/>
        <w:jc w:val="both"/>
        <w:textAlignment w:val="baseline"/>
        <w:rPr>
          <w:u w:val="single"/>
        </w:rPr>
      </w:pPr>
      <w:r>
        <w:t xml:space="preserve">Obdrží-li zaměstnanec pracovní úkol od ředitele nebo žádost o informaci od člena Zastupitelstva ve smyslu § 34 odst. 1 písm. c) zákona o krajích, je povinen o tom neprodleně </w:t>
      </w:r>
      <w:r>
        <w:lastRenderedPageBreak/>
        <w:t>informovat svého nadřízeného zaměstnance, jakož i o způsobu, jakým byl pracovní úkol vyřízen nebo požadovaná informace poskytnuta. Obdrží-li takto úkol nebo žádost o informaci vedoucí odboru, je povinen o tom neprodleně informovat zástupce ředitele řídícího sekci, do níž je tento odbor zařazen.</w:t>
      </w:r>
    </w:p>
    <w:p w14:paraId="3C4DDB14" w14:textId="77777777" w:rsidR="000B653F" w:rsidRDefault="000B653F" w:rsidP="000B653F">
      <w:pPr>
        <w:pStyle w:val="Odstavecseseznamem"/>
        <w:rPr>
          <w:u w:val="single"/>
        </w:rPr>
      </w:pPr>
    </w:p>
    <w:p w14:paraId="3C4DDB15" w14:textId="77777777" w:rsidR="000B653F" w:rsidRPr="005E7B6D" w:rsidRDefault="653BE0EB" w:rsidP="00142449">
      <w:pPr>
        <w:widowControl w:val="0"/>
        <w:numPr>
          <w:ilvl w:val="0"/>
          <w:numId w:val="9"/>
        </w:numPr>
        <w:tabs>
          <w:tab w:val="clear" w:pos="1428"/>
          <w:tab w:val="num" w:pos="360"/>
        </w:tabs>
        <w:adjustRightInd w:val="0"/>
        <w:ind w:left="357" w:hanging="357"/>
        <w:jc w:val="both"/>
        <w:textAlignment w:val="baseline"/>
      </w:pPr>
      <w:r>
        <w:t xml:space="preserve">Za koordinaci činnosti jednotlivých odborů odpovídá řediteli příslušný zástupce ředitele, jedná-li se o odbory zařazené do jedné sekce, případně společně příslušní zástupci ředitele, jedná-li se o odbory zařazené do různých sekcí. </w:t>
      </w:r>
    </w:p>
    <w:p w14:paraId="3C4DDB16" w14:textId="77777777" w:rsidR="005E7B6D" w:rsidRDefault="005E7B6D" w:rsidP="005E7B6D">
      <w:pPr>
        <w:pStyle w:val="Odstavecseseznamem"/>
      </w:pPr>
    </w:p>
    <w:p w14:paraId="3C4DDB17" w14:textId="77777777" w:rsidR="000B653F" w:rsidRPr="00960C3A" w:rsidRDefault="653BE0EB" w:rsidP="653BE0EB">
      <w:pPr>
        <w:widowControl w:val="0"/>
        <w:numPr>
          <w:ilvl w:val="0"/>
          <w:numId w:val="9"/>
        </w:numPr>
        <w:tabs>
          <w:tab w:val="clear" w:pos="1428"/>
          <w:tab w:val="num" w:pos="360"/>
        </w:tabs>
        <w:adjustRightInd w:val="0"/>
        <w:ind w:left="357" w:hanging="357"/>
        <w:jc w:val="both"/>
        <w:textAlignment w:val="baseline"/>
        <w:rPr>
          <w:u w:val="single"/>
        </w:rPr>
      </w:pPr>
      <w:r>
        <w:t>Spory vzniklé mezi odbory při zabezpečování pracovních úkolů řeší společně vedoucí příslušných odborů především dohodou, a to případně za účasti příslušného zástupce ředitele nebo příslušných zástupců ředitele, jedná-li se o odbory zařazené do různých sekcí. Nedojde-li k dohodě, rozhoduje příslušný zástupce ředitele, jedná-li se o odbory zařazené do jedné sekce, nebo ředitel, jedná-li se o odbory zařazené do různých sekcí a spor se nepodařilo vyřešit na úrovni zástupců ředitele. Spory mezi odděleními a mezi zaměstnanci zařazenými v odboru řeší vedoucí odboru.</w:t>
      </w:r>
    </w:p>
    <w:p w14:paraId="3C4DDB18" w14:textId="77777777" w:rsidR="000B653F" w:rsidRDefault="000B653F" w:rsidP="000B653F">
      <w:pPr>
        <w:pStyle w:val="Odstavecseseznamem"/>
        <w:rPr>
          <w:u w:val="single"/>
        </w:rPr>
      </w:pPr>
    </w:p>
    <w:p w14:paraId="3C4DDB19" w14:textId="77777777" w:rsidR="000B653F" w:rsidRPr="00960C3A" w:rsidRDefault="653BE0EB" w:rsidP="653BE0EB">
      <w:pPr>
        <w:widowControl w:val="0"/>
        <w:numPr>
          <w:ilvl w:val="0"/>
          <w:numId w:val="9"/>
        </w:numPr>
        <w:tabs>
          <w:tab w:val="clear" w:pos="1428"/>
          <w:tab w:val="num" w:pos="360"/>
        </w:tabs>
        <w:adjustRightInd w:val="0"/>
        <w:ind w:left="357" w:hanging="357"/>
        <w:jc w:val="both"/>
        <w:textAlignment w:val="baseline"/>
        <w:rPr>
          <w:u w:val="single"/>
        </w:rPr>
      </w:pPr>
      <w:r>
        <w:t>Všechny odbory mají povinnost spolupracovat v rozsahu jim svěřené působnosti a vzájemně se informovat, zejména při přípravě komplexních stanovisek úřadu. Jsou oprávněny požadovat informace a odborné posudky od příslušných odborů a navrhovat nadřízenému zástupci ředitele týmová řešení zvlášť závažných úkolů přesahujících rámec působnosti vlastního odboru. Přípravu závazných souhrnných stanovisek, přesahujících působnosti jednoho odboru, koordinuje příslušný zástupce ředitele, jedná-li se o odbory zařazené do jedné sekce, případné příslušní zástupci ředitele, jedná-li se o odbory zařazené do různých sekcí, pokud ředitel nestanoví jinak.</w:t>
      </w:r>
    </w:p>
    <w:p w14:paraId="3C4DDB1A" w14:textId="77777777" w:rsidR="000B653F" w:rsidRDefault="000B653F" w:rsidP="000B653F">
      <w:pPr>
        <w:pStyle w:val="Odstavecseseznamem"/>
        <w:rPr>
          <w:u w:val="single"/>
        </w:rPr>
      </w:pPr>
    </w:p>
    <w:p w14:paraId="3C4DDB1B" w14:textId="77777777" w:rsidR="000B653F" w:rsidRPr="00960C3A" w:rsidRDefault="653BE0EB" w:rsidP="653BE0EB">
      <w:pPr>
        <w:widowControl w:val="0"/>
        <w:numPr>
          <w:ilvl w:val="0"/>
          <w:numId w:val="9"/>
        </w:numPr>
        <w:tabs>
          <w:tab w:val="clear" w:pos="1428"/>
          <w:tab w:val="num" w:pos="360"/>
        </w:tabs>
        <w:adjustRightInd w:val="0"/>
        <w:ind w:left="357" w:hanging="357"/>
        <w:jc w:val="both"/>
        <w:textAlignment w:val="baseline"/>
        <w:rPr>
          <w:u w:val="single"/>
        </w:rPr>
      </w:pPr>
      <w:r>
        <w:t>V případě evidovaných projektů vedoucí odborů úzce spolupracují s Odborem řízení dotačních projektů nebo příslušnými projektovými manažery v oblasti alokace zdrojů pro realizaci projektů. Zařazení pracovníka do projektového týmu nesmí být na úkor jeho činnosti jako oprávněné úřední osoby, pověřené vedením správních řízení. Sporné případy či přetěžování zaměstnanců řeší vedoucí zaměstnanec věcně příslušného odboru ve spolupráci s vedoucím Odboru řízení dotačních projektů a projektovým manažerem. Nedojde-li ke shodě, je požádán o rozhodnutí ředitel nebo jím pověřený zástupce.</w:t>
      </w:r>
    </w:p>
    <w:p w14:paraId="3C4DDB1C" w14:textId="77777777" w:rsidR="000B653F" w:rsidRDefault="000B653F" w:rsidP="000B653F">
      <w:pPr>
        <w:pStyle w:val="Odstavecseseznamem"/>
        <w:rPr>
          <w:u w:val="single"/>
        </w:rPr>
      </w:pPr>
    </w:p>
    <w:p w14:paraId="3C4DDB1D" w14:textId="77777777" w:rsidR="000B653F" w:rsidRPr="009A63E0" w:rsidRDefault="653BE0EB" w:rsidP="653BE0EB">
      <w:pPr>
        <w:widowControl w:val="0"/>
        <w:numPr>
          <w:ilvl w:val="0"/>
          <w:numId w:val="9"/>
        </w:numPr>
        <w:tabs>
          <w:tab w:val="clear" w:pos="1428"/>
          <w:tab w:val="num" w:pos="360"/>
        </w:tabs>
        <w:adjustRightInd w:val="0"/>
        <w:ind w:left="357" w:hanging="357"/>
        <w:jc w:val="both"/>
        <w:textAlignment w:val="baseline"/>
        <w:rPr>
          <w:u w:val="single"/>
        </w:rPr>
      </w:pPr>
      <w:r>
        <w:t>Projektoví manažeři mají povinnost plánovat, řídit a hodnotit činnost členů projektového týmu bez ohledu na jejich liniové zařazení. Vztahy podřízenosti/nadřízenosti jednotlivých členů projektového týmu jsou definovány projektovou organizační strukturou uvedenou v plánu projektu.</w:t>
      </w:r>
    </w:p>
    <w:p w14:paraId="3C4DDB1E" w14:textId="77777777" w:rsidR="000B653F" w:rsidRDefault="000B653F" w:rsidP="000B653F">
      <w:pPr>
        <w:pStyle w:val="Odstavecseseznamem"/>
        <w:rPr>
          <w:u w:val="single"/>
        </w:rPr>
      </w:pPr>
    </w:p>
    <w:p w14:paraId="3C4DDB1F" w14:textId="77777777" w:rsidR="000B653F" w:rsidRPr="00960C3A" w:rsidRDefault="653BE0EB" w:rsidP="653BE0EB">
      <w:pPr>
        <w:widowControl w:val="0"/>
        <w:numPr>
          <w:ilvl w:val="0"/>
          <w:numId w:val="9"/>
        </w:numPr>
        <w:tabs>
          <w:tab w:val="clear" w:pos="1428"/>
          <w:tab w:val="num" w:pos="360"/>
        </w:tabs>
        <w:adjustRightInd w:val="0"/>
        <w:ind w:left="357" w:hanging="357"/>
        <w:jc w:val="both"/>
        <w:textAlignment w:val="baseline"/>
        <w:rPr>
          <w:u w:val="single"/>
        </w:rPr>
      </w:pPr>
      <w:r>
        <w:t>Povinností každého odboru je vykonávat kontrolu činnosti právnických osob a organizačních složek zřízených nebo založených krajem v rozsahu vymezené působnosti. Komplexní a tematické kontroly činností úřadu koordinuje a provádí podle pokynů ředitele Odbor interního auditu a kontroly.</w:t>
      </w:r>
    </w:p>
    <w:p w14:paraId="3C4DDB20" w14:textId="77777777" w:rsidR="000B653F" w:rsidRDefault="000B653F" w:rsidP="000B653F">
      <w:pPr>
        <w:pStyle w:val="Odstavecseseznamem"/>
        <w:rPr>
          <w:u w:val="single"/>
        </w:rPr>
      </w:pPr>
    </w:p>
    <w:p w14:paraId="3C4DDB21" w14:textId="77777777" w:rsidR="000B653F" w:rsidRPr="00CB246E" w:rsidRDefault="653BE0EB" w:rsidP="653BE0EB">
      <w:pPr>
        <w:widowControl w:val="0"/>
        <w:numPr>
          <w:ilvl w:val="0"/>
          <w:numId w:val="9"/>
        </w:numPr>
        <w:tabs>
          <w:tab w:val="clear" w:pos="1428"/>
          <w:tab w:val="num" w:pos="360"/>
        </w:tabs>
        <w:adjustRightInd w:val="0"/>
        <w:ind w:left="357" w:hanging="357"/>
        <w:jc w:val="both"/>
        <w:textAlignment w:val="baseline"/>
        <w:rPr>
          <w:u w:val="single"/>
        </w:rPr>
      </w:pPr>
      <w:r>
        <w:t>V případě potřeby mohou být ředitelem ustanoveny poradní orgány, komise nebo pracovní skupiny, řešící úkoly stanovené ředitelem.</w:t>
      </w:r>
    </w:p>
    <w:p w14:paraId="7133E398" w14:textId="77777777" w:rsidR="00BD22E9" w:rsidRDefault="00BD22E9" w:rsidP="00ED5C35">
      <w:pPr>
        <w:pStyle w:val="lnekOsted"/>
        <w:numPr>
          <w:ilvl w:val="0"/>
          <w:numId w:val="0"/>
        </w:numPr>
        <w:ind w:left="284"/>
      </w:pPr>
      <w:bookmarkStart w:id="47" w:name="_Toc488656187"/>
    </w:p>
    <w:p w14:paraId="3C4DDB23" w14:textId="7B1D905C" w:rsidR="000B653F" w:rsidRPr="00A65A1C" w:rsidRDefault="653BE0EB" w:rsidP="00ED5C35">
      <w:pPr>
        <w:pStyle w:val="lnekOsted"/>
        <w:numPr>
          <w:ilvl w:val="0"/>
          <w:numId w:val="0"/>
        </w:numPr>
        <w:ind w:left="284"/>
        <w:jc w:val="center"/>
      </w:pPr>
      <w:bookmarkStart w:id="48" w:name="_Toc31719145"/>
      <w:r>
        <w:t>Článek 11</w:t>
      </w:r>
      <w:bookmarkEnd w:id="47"/>
      <w:bookmarkEnd w:id="48"/>
    </w:p>
    <w:p w14:paraId="3C4DDB24" w14:textId="2F9CC4C3" w:rsidR="000B653F" w:rsidRPr="00A65A1C" w:rsidRDefault="653BE0EB" w:rsidP="00ED5C35">
      <w:pPr>
        <w:pStyle w:val="lnekOsted"/>
        <w:numPr>
          <w:ilvl w:val="0"/>
          <w:numId w:val="0"/>
        </w:numPr>
        <w:ind w:left="284"/>
        <w:jc w:val="center"/>
      </w:pPr>
      <w:bookmarkStart w:id="49" w:name="_Toc488656188"/>
      <w:bookmarkStart w:id="50" w:name="_Toc31719146"/>
      <w:r>
        <w:t>Zastupování zaměstnanců</w:t>
      </w:r>
      <w:bookmarkEnd w:id="49"/>
      <w:bookmarkEnd w:id="50"/>
    </w:p>
    <w:p w14:paraId="3C4DDB25" w14:textId="77777777" w:rsidR="000B653F" w:rsidRPr="00761C3E" w:rsidRDefault="653BE0EB" w:rsidP="653BE0EB">
      <w:pPr>
        <w:numPr>
          <w:ilvl w:val="0"/>
          <w:numId w:val="10"/>
        </w:numPr>
        <w:tabs>
          <w:tab w:val="clear" w:pos="1428"/>
          <w:tab w:val="num" w:pos="360"/>
        </w:tabs>
        <w:spacing w:before="100" w:beforeAutospacing="1" w:after="120"/>
        <w:ind w:left="360"/>
        <w:jc w:val="both"/>
      </w:pPr>
      <w:r>
        <w:t xml:space="preserve">Ředitele zastupují zástupci ředitele v rozsahu a po dobu ředitelem uděleného pověření. Pořadí zastupování určí ředitel dle aktuální provozní potřeby. </w:t>
      </w:r>
    </w:p>
    <w:p w14:paraId="3C4DDB26" w14:textId="77777777" w:rsidR="000B653F" w:rsidRPr="00761C3E" w:rsidRDefault="653BE0EB" w:rsidP="653BE0EB">
      <w:pPr>
        <w:numPr>
          <w:ilvl w:val="0"/>
          <w:numId w:val="10"/>
        </w:numPr>
        <w:tabs>
          <w:tab w:val="clear" w:pos="1428"/>
          <w:tab w:val="num" w:pos="360"/>
        </w:tabs>
        <w:spacing w:before="100" w:beforeAutospacing="1" w:after="120"/>
        <w:ind w:left="360"/>
        <w:jc w:val="both"/>
      </w:pPr>
      <w:r>
        <w:t>Zástupce ředitele určí se souhlasem ředitele svého zástupce, který zastupuje zástupce ředitele v případě jeho nepřítomnosti v rozsahu určeném zástupcem ředitele.</w:t>
      </w:r>
    </w:p>
    <w:p w14:paraId="3C4DDB27" w14:textId="77777777" w:rsidR="000B653F" w:rsidRPr="00761C3E" w:rsidRDefault="653BE0EB" w:rsidP="653BE0EB">
      <w:pPr>
        <w:numPr>
          <w:ilvl w:val="0"/>
          <w:numId w:val="10"/>
        </w:numPr>
        <w:tabs>
          <w:tab w:val="clear" w:pos="1428"/>
          <w:tab w:val="num" w:pos="360"/>
        </w:tabs>
        <w:spacing w:before="100" w:beforeAutospacing="1" w:after="120"/>
        <w:ind w:left="360"/>
        <w:jc w:val="both"/>
      </w:pPr>
      <w:r>
        <w:t>Vedoucí odboru určí se souhlasem zástupce ředitele svého zástupce, který jej zastupuje v době jeho nepřítomnosti v rozsahu jeho práv a povinností, kromě rozhodování věcí, které si vedoucí odboru vyhradil.</w:t>
      </w:r>
    </w:p>
    <w:p w14:paraId="3C4DDB28" w14:textId="77777777" w:rsidR="000B653F" w:rsidRPr="00761C3E" w:rsidRDefault="653BE0EB" w:rsidP="653BE0EB">
      <w:pPr>
        <w:numPr>
          <w:ilvl w:val="0"/>
          <w:numId w:val="10"/>
        </w:numPr>
        <w:tabs>
          <w:tab w:val="clear" w:pos="1428"/>
          <w:tab w:val="num" w:pos="360"/>
        </w:tabs>
        <w:spacing w:before="100" w:beforeAutospacing="1" w:after="120"/>
        <w:ind w:left="360"/>
        <w:jc w:val="both"/>
      </w:pPr>
      <w:r>
        <w:t xml:space="preserve">Vedoucí oddělení určí se souhlasem vedoucího odboru svého zástupce, který jej zastupuje v případě nepřítomnosti v rozsahu jeho práv a povinností, kromě rozhodování věcí, které si vedoucí oddělení vyhradil. </w:t>
      </w:r>
    </w:p>
    <w:p w14:paraId="3C4DDB29" w14:textId="77777777" w:rsidR="000B653F" w:rsidRPr="00761C3E" w:rsidRDefault="653BE0EB" w:rsidP="653BE0EB">
      <w:pPr>
        <w:numPr>
          <w:ilvl w:val="0"/>
          <w:numId w:val="10"/>
        </w:numPr>
        <w:tabs>
          <w:tab w:val="clear" w:pos="1428"/>
          <w:tab w:val="num" w:pos="360"/>
        </w:tabs>
        <w:spacing w:before="100" w:beforeAutospacing="1" w:after="120"/>
        <w:ind w:left="360"/>
        <w:jc w:val="both"/>
      </w:pPr>
      <w:r>
        <w:t xml:space="preserve">O zastupování zaměstnanců zařazených v odboru rozhoduje jejich nejblíže nadřízený vedoucí zaměstnanec. </w:t>
      </w:r>
    </w:p>
    <w:p w14:paraId="3C4DDB2A" w14:textId="77777777" w:rsidR="000B653F" w:rsidRPr="00761C3E" w:rsidRDefault="653BE0EB" w:rsidP="653BE0EB">
      <w:pPr>
        <w:numPr>
          <w:ilvl w:val="0"/>
          <w:numId w:val="10"/>
        </w:numPr>
        <w:tabs>
          <w:tab w:val="clear" w:pos="1428"/>
          <w:tab w:val="num" w:pos="360"/>
        </w:tabs>
        <w:spacing w:before="100" w:beforeAutospacing="1" w:after="120"/>
        <w:ind w:left="360"/>
        <w:jc w:val="both"/>
      </w:pPr>
      <w:r>
        <w:t>K určení zástupce vedoucího zaměstnance je nutný souhlas zaměstnance pověřeného zastupováním. </w:t>
      </w:r>
    </w:p>
    <w:p w14:paraId="3C4DDB2B" w14:textId="77777777" w:rsidR="000B653F" w:rsidRPr="00761C3E" w:rsidRDefault="653BE0EB" w:rsidP="653BE0EB">
      <w:pPr>
        <w:numPr>
          <w:ilvl w:val="0"/>
          <w:numId w:val="10"/>
        </w:numPr>
        <w:tabs>
          <w:tab w:val="clear" w:pos="1428"/>
          <w:tab w:val="num" w:pos="360"/>
        </w:tabs>
        <w:spacing w:before="100" w:beforeAutospacing="1" w:after="120"/>
        <w:ind w:left="360"/>
        <w:jc w:val="both"/>
      </w:pPr>
      <w:r>
        <w:t>Zastupovaný i zastupující jsou povinni vzájemně se informovat o všech skutečnostech, které mohou mít vliv na řádný výkon svěřené funkce. Zastupovaný je oprávněn výkon opatření svého zástupce pozastavit.</w:t>
      </w:r>
    </w:p>
    <w:p w14:paraId="3C4DDB2C" w14:textId="77777777" w:rsidR="000B653F" w:rsidRPr="00761C3E" w:rsidRDefault="653BE0EB" w:rsidP="653BE0EB">
      <w:pPr>
        <w:numPr>
          <w:ilvl w:val="0"/>
          <w:numId w:val="10"/>
        </w:numPr>
        <w:tabs>
          <w:tab w:val="clear" w:pos="1428"/>
          <w:tab w:val="num" w:pos="360"/>
        </w:tabs>
        <w:spacing w:before="100" w:beforeAutospacing="1" w:after="120"/>
        <w:ind w:left="360"/>
        <w:jc w:val="both"/>
      </w:pPr>
      <w:r>
        <w:t>Při ukončení pracovního poměru zaměstnance, jeho přechodu na jinou funkci nebo na jiné pracoviště úřadu, nebo pokud zaměstnanec pro jiné překážky nemůže vykonávat svěřenou činnost, se provede předání funkce písemným zápisem. Byla-li s předávajícím zaměstnancem uzavřena dohoda o odpovědnosti k ochraně hodnot svěřených zaměstnanci k vyúčtování, provede se zároveň inventarizace svěřeného majetku.</w:t>
      </w:r>
    </w:p>
    <w:p w14:paraId="3C4DDB2D" w14:textId="77777777" w:rsidR="000B653F" w:rsidRPr="009F6351" w:rsidRDefault="000B653F" w:rsidP="000B653F">
      <w:pPr>
        <w:jc w:val="center"/>
        <w:rPr>
          <w:b/>
        </w:rPr>
      </w:pPr>
      <w:bookmarkStart w:id="51" w:name="Článek_7"/>
    </w:p>
    <w:p w14:paraId="3C4DDB2E" w14:textId="1B48FC74" w:rsidR="000B653F" w:rsidRDefault="000B653F" w:rsidP="00E6705B">
      <w:pPr>
        <w:pStyle w:val="lnekOsted"/>
        <w:numPr>
          <w:ilvl w:val="0"/>
          <w:numId w:val="0"/>
        </w:numPr>
        <w:ind w:left="284"/>
        <w:jc w:val="center"/>
      </w:pPr>
      <w:bookmarkStart w:id="52" w:name="_Toc488656189"/>
      <w:bookmarkStart w:id="53" w:name="_Toc31719147"/>
      <w:r w:rsidRPr="00A65A1C">
        <w:t xml:space="preserve">Článek </w:t>
      </w:r>
      <w:r>
        <w:t>12</w:t>
      </w:r>
      <w:bookmarkEnd w:id="52"/>
      <w:bookmarkEnd w:id="53"/>
    </w:p>
    <w:p w14:paraId="3C4DDB2F" w14:textId="77777777" w:rsidR="000B653F" w:rsidRPr="00A65A1C" w:rsidRDefault="000B653F" w:rsidP="00E6705B">
      <w:pPr>
        <w:pStyle w:val="lnekOsted"/>
        <w:numPr>
          <w:ilvl w:val="0"/>
          <w:numId w:val="0"/>
        </w:numPr>
        <w:ind w:left="284"/>
        <w:jc w:val="center"/>
      </w:pPr>
      <w:bookmarkStart w:id="54" w:name="_Toc488656190"/>
      <w:bookmarkStart w:id="55" w:name="_Toc31719148"/>
      <w:r>
        <w:t>Obecné činnosti odborů</w:t>
      </w:r>
      <w:bookmarkEnd w:id="54"/>
      <w:bookmarkEnd w:id="55"/>
    </w:p>
    <w:p w14:paraId="3C4DDB30" w14:textId="77777777" w:rsidR="000B653F" w:rsidRPr="00A65F81" w:rsidRDefault="000B653F" w:rsidP="000B653F">
      <w:pPr>
        <w:jc w:val="center"/>
        <w:rPr>
          <w:b/>
        </w:rPr>
      </w:pPr>
    </w:p>
    <w:p w14:paraId="3C4DDB31" w14:textId="77777777" w:rsidR="000B653F" w:rsidRPr="001C3B23" w:rsidRDefault="000B653F" w:rsidP="0011252A">
      <w:pPr>
        <w:numPr>
          <w:ilvl w:val="0"/>
          <w:numId w:val="102"/>
        </w:numPr>
        <w:spacing w:before="120"/>
        <w:ind w:left="284" w:hanging="284"/>
        <w:jc w:val="both"/>
      </w:pPr>
      <w:r w:rsidRPr="001C3B23">
        <w:t>Obecnými činnostmi</w:t>
      </w:r>
      <w:r>
        <w:t xml:space="preserve"> odborů</w:t>
      </w:r>
      <w:r w:rsidRPr="001C3B23">
        <w:t xml:space="preserve"> jsou v rámci jejich působnosti zejména:</w:t>
      </w:r>
    </w:p>
    <w:p w14:paraId="3C4DDB32" w14:textId="77777777" w:rsidR="000B653F" w:rsidRPr="00FF74EB" w:rsidRDefault="000B653F" w:rsidP="000B653F">
      <w:pPr>
        <w:ind w:left="284" w:hanging="284"/>
        <w:jc w:val="both"/>
        <w:rPr>
          <w:sz w:val="16"/>
          <w:szCs w:val="16"/>
        </w:rPr>
      </w:pPr>
    </w:p>
    <w:p w14:paraId="3C4DDB33" w14:textId="77777777" w:rsidR="000B653F" w:rsidRPr="001C3B23" w:rsidRDefault="000B653F" w:rsidP="0011252A">
      <w:pPr>
        <w:numPr>
          <w:ilvl w:val="0"/>
          <w:numId w:val="27"/>
        </w:numPr>
        <w:ind w:left="709" w:hanging="425"/>
        <w:jc w:val="both"/>
      </w:pPr>
      <w:r w:rsidRPr="001C3B23">
        <w:t>plnění úkolů v samostatné působnosti uložené úřadu Radou nebo Zastupitelstvem,</w:t>
      </w:r>
    </w:p>
    <w:p w14:paraId="3C4DDB34" w14:textId="77777777" w:rsidR="000B653F" w:rsidRPr="001C3B23" w:rsidRDefault="000B653F" w:rsidP="0011252A">
      <w:pPr>
        <w:numPr>
          <w:ilvl w:val="0"/>
          <w:numId w:val="27"/>
        </w:numPr>
        <w:ind w:left="709" w:hanging="425"/>
        <w:jc w:val="both"/>
      </w:pPr>
      <w:r w:rsidRPr="001C3B23">
        <w:t xml:space="preserve">rozhodování v samostatné působnosti v případech stanovených zákonem o krajích nebo zvláštním zákonem, </w:t>
      </w:r>
    </w:p>
    <w:p w14:paraId="3C4DDB35" w14:textId="77777777" w:rsidR="000B653F" w:rsidRPr="001C3B23" w:rsidRDefault="000B653F" w:rsidP="0011252A">
      <w:pPr>
        <w:numPr>
          <w:ilvl w:val="0"/>
          <w:numId w:val="27"/>
        </w:numPr>
        <w:ind w:left="709" w:hanging="425"/>
        <w:jc w:val="both"/>
      </w:pPr>
      <w:r w:rsidRPr="001C3B23">
        <w:t xml:space="preserve">poskytování informací, dat a podkladů potřebných pro činnosti a rozhodování orgánů kraje, státních orgánů a orgánů obcí, </w:t>
      </w:r>
    </w:p>
    <w:p w14:paraId="3C4DDB36" w14:textId="77777777" w:rsidR="000B653F" w:rsidRPr="001C3B23" w:rsidRDefault="000B653F" w:rsidP="0011252A">
      <w:pPr>
        <w:numPr>
          <w:ilvl w:val="0"/>
          <w:numId w:val="27"/>
        </w:numPr>
        <w:ind w:left="709" w:hanging="425"/>
        <w:jc w:val="both"/>
      </w:pPr>
      <w:r w:rsidRPr="001C3B23">
        <w:t>příprava a zabezpečování podkladů pro jednání Rady a zasedání Zastupitelstva,</w:t>
      </w:r>
    </w:p>
    <w:p w14:paraId="3C4DDB37" w14:textId="77777777" w:rsidR="000B653F" w:rsidRPr="001C3B23" w:rsidRDefault="000B653F" w:rsidP="0011252A">
      <w:pPr>
        <w:numPr>
          <w:ilvl w:val="0"/>
          <w:numId w:val="27"/>
        </w:numPr>
        <w:ind w:left="709" w:hanging="425"/>
        <w:jc w:val="both"/>
      </w:pPr>
      <w:r w:rsidRPr="001C3B23">
        <w:t>poskytování pomoci a informací výborům Zastupitelstva, komisím Rady a členům Rady a Zastupitelstva,</w:t>
      </w:r>
    </w:p>
    <w:p w14:paraId="3C4DDB38" w14:textId="77777777" w:rsidR="000B653F" w:rsidRPr="001C3B23" w:rsidRDefault="000B653F" w:rsidP="0011252A">
      <w:pPr>
        <w:numPr>
          <w:ilvl w:val="0"/>
          <w:numId w:val="27"/>
        </w:numPr>
        <w:ind w:left="426" w:hanging="142"/>
        <w:jc w:val="both"/>
      </w:pPr>
      <w:r w:rsidRPr="001C3B23">
        <w:t>příprava podkladů pro projednání žádostí občanů Zastupitelstvem nebo Radou,</w:t>
      </w:r>
    </w:p>
    <w:p w14:paraId="3C4DDB39" w14:textId="77777777" w:rsidR="000B653F" w:rsidRPr="001C3B23" w:rsidRDefault="000B653F" w:rsidP="0011252A">
      <w:pPr>
        <w:numPr>
          <w:ilvl w:val="0"/>
          <w:numId w:val="27"/>
        </w:numPr>
        <w:ind w:left="709" w:hanging="425"/>
        <w:jc w:val="both"/>
      </w:pPr>
      <w:r w:rsidRPr="001C3B23">
        <w:t>zpracování návrhů vnitřních předpisů úřadu a kraje a právních předpisů kraje, případně součinnost při jejich zpracování v rozsahu působnosti odboru, včetně zajištění jejich souladu s platnými obecně závaznými právními předpisy a</w:t>
      </w:r>
      <w:r>
        <w:t> </w:t>
      </w:r>
      <w:r w:rsidRPr="001C3B23">
        <w:t>včetně případného zpracování návrhů na jejich aktualizaci nebo na jejich jiné úpravy, kontrola dodržování vnitřních předpisů úřadu a kraje a právních předpisů kraje v</w:t>
      </w:r>
      <w:r>
        <w:t> </w:t>
      </w:r>
      <w:r w:rsidRPr="001C3B23">
        <w:t>rámci působnosti odboru</w:t>
      </w:r>
      <w:r>
        <w:t>,</w:t>
      </w:r>
    </w:p>
    <w:p w14:paraId="3C4DDB3A" w14:textId="6430348E" w:rsidR="000B653F" w:rsidRPr="001C3B23" w:rsidRDefault="000B653F" w:rsidP="0011252A">
      <w:pPr>
        <w:numPr>
          <w:ilvl w:val="0"/>
          <w:numId w:val="27"/>
        </w:numPr>
        <w:ind w:left="709" w:hanging="425"/>
        <w:jc w:val="both"/>
      </w:pPr>
      <w:r w:rsidRPr="001C3B23">
        <w:lastRenderedPageBreak/>
        <w:t>zabezpečení dodržování obecně závazných právních předpisů v rámci působnosti odboru, vyhodnocení aplikace obecně závazných právních předpisů v praxi, monitorování problémů, podávání podnětů příslušným orgánům státní správy k jejich řešení, poskytování jiných zobecněných informací či souhrnných údajů, zpracování návrhu zásadních a doporučujících připomínek k návrhům obecně závazných právních předpisů nebo k návrhům materiálů nelegislativní povahy a jejich předání Odboru legislativně právnímu</w:t>
      </w:r>
      <w:r w:rsidR="007152FA">
        <w:t xml:space="preserve"> a krajský živnostenský úřad</w:t>
      </w:r>
      <w:r w:rsidRPr="001C3B23">
        <w:t xml:space="preserve"> (oddělení</w:t>
      </w:r>
      <w:r w:rsidR="00B00610">
        <w:t xml:space="preserve"> legislativnímu</w:t>
      </w:r>
      <w:r w:rsidRPr="001C3B23">
        <w:t>) a</w:t>
      </w:r>
      <w:r w:rsidR="007152FA">
        <w:t> </w:t>
      </w:r>
      <w:r w:rsidRPr="001C3B23">
        <w:t>poskytnutí součinnosti tomuto odboru v rámci vnějších připomínkových řízení v souladu s Legislativními pravidly vlády,</w:t>
      </w:r>
    </w:p>
    <w:p w14:paraId="3C4DDB3B" w14:textId="77777777" w:rsidR="000B653F" w:rsidRPr="001C3B23" w:rsidRDefault="000B653F" w:rsidP="0011252A">
      <w:pPr>
        <w:numPr>
          <w:ilvl w:val="0"/>
          <w:numId w:val="27"/>
        </w:numPr>
        <w:ind w:left="709" w:hanging="425"/>
        <w:jc w:val="both"/>
      </w:pPr>
      <w:r w:rsidRPr="001C3B23">
        <w:t>vyřizování stížností, oznámení, podnětů a petic v rozsahu působnosti odboru v souladu s platnými obecně závaznými předpisy a dle Pravidel stanovených Radou,</w:t>
      </w:r>
    </w:p>
    <w:p w14:paraId="3C4DDB3C" w14:textId="77777777" w:rsidR="000B653F" w:rsidRPr="001C3B23" w:rsidRDefault="000B653F" w:rsidP="0011252A">
      <w:pPr>
        <w:numPr>
          <w:ilvl w:val="0"/>
          <w:numId w:val="27"/>
        </w:numPr>
        <w:ind w:left="709" w:hanging="425"/>
        <w:jc w:val="both"/>
      </w:pPr>
      <w:r w:rsidRPr="001C3B23">
        <w:t>ochrana svěřeného majetku a materiálně-technických prostředků a pomůcek, spolupráce při inventarizaci majetku,</w:t>
      </w:r>
    </w:p>
    <w:p w14:paraId="3C4DDB3D" w14:textId="77777777" w:rsidR="000B653F" w:rsidRPr="001C3B23" w:rsidRDefault="000B653F" w:rsidP="0011252A">
      <w:pPr>
        <w:numPr>
          <w:ilvl w:val="0"/>
          <w:numId w:val="27"/>
        </w:numPr>
        <w:ind w:left="709" w:hanging="425"/>
        <w:jc w:val="both"/>
      </w:pPr>
      <w:r w:rsidRPr="001C3B23">
        <w:t>ochrana údajů podléhajících povinnosti mlčenlivosti, jakož i vědecko-technických a ekonomických informací, ochrana osobních údajů a plnění povinností v rozsahu působnosti odboru nebo oddělení</w:t>
      </w:r>
      <w:r>
        <w:t xml:space="preserve"> </w:t>
      </w:r>
      <w:r w:rsidRPr="001C3B23">
        <w:t>podle zákona č. 101/2000 Sb., o ochraně osobních údajů a o změně některých zákonů, ve znění pozdějších předpisů,</w:t>
      </w:r>
    </w:p>
    <w:p w14:paraId="3C4DDB3E" w14:textId="77777777" w:rsidR="000B653F" w:rsidRPr="001C3B23" w:rsidRDefault="000B653F" w:rsidP="0011252A">
      <w:pPr>
        <w:numPr>
          <w:ilvl w:val="0"/>
          <w:numId w:val="27"/>
        </w:numPr>
        <w:ind w:left="709" w:hanging="425"/>
        <w:jc w:val="both"/>
      </w:pPr>
      <w:r w:rsidRPr="001C3B23">
        <w:t xml:space="preserve">poskytování informací na základě žádosti v rámci působnosti odboru podle platných obecně závazných právních předpisů, např. </w:t>
      </w:r>
      <w:r w:rsidR="00FE0F46">
        <w:t>zákona č. 106/1999 Sb., o svobodném přístupu k informacím, ve znění pozdějších předpisů (dále jen „informační zákon“)</w:t>
      </w:r>
      <w:r w:rsidRPr="001C3B23">
        <w:t>, včetně:</w:t>
      </w:r>
    </w:p>
    <w:p w14:paraId="3C4DDB3F" w14:textId="77777777" w:rsidR="000B653F" w:rsidRPr="001C3B23" w:rsidRDefault="000B653F" w:rsidP="0011252A">
      <w:pPr>
        <w:numPr>
          <w:ilvl w:val="0"/>
          <w:numId w:val="26"/>
        </w:numPr>
        <w:ind w:left="993" w:hanging="284"/>
        <w:jc w:val="both"/>
      </w:pPr>
      <w:r w:rsidRPr="001C3B23">
        <w:t>rozhodování o odmítnutí žádosti nebo její části,</w:t>
      </w:r>
    </w:p>
    <w:p w14:paraId="3C4DDB40" w14:textId="77777777" w:rsidR="000B653F" w:rsidRPr="001C3B23" w:rsidRDefault="000B653F" w:rsidP="0011252A">
      <w:pPr>
        <w:numPr>
          <w:ilvl w:val="0"/>
          <w:numId w:val="26"/>
        </w:numPr>
        <w:ind w:left="993" w:hanging="284"/>
        <w:jc w:val="both"/>
      </w:pPr>
      <w:r w:rsidRPr="001C3B23">
        <w:t xml:space="preserve">rozhodování o odvolání proti rozhodnutí obcí a jejich orgánů podle § 16 odst. 3 </w:t>
      </w:r>
      <w:r w:rsidR="00FE0F46">
        <w:t>informačního zákona</w:t>
      </w:r>
      <w:r w:rsidRPr="001C3B23">
        <w:t xml:space="preserve">, </w:t>
      </w:r>
    </w:p>
    <w:p w14:paraId="3C4DDB41" w14:textId="77777777" w:rsidR="000B653F" w:rsidRPr="001C3B23" w:rsidRDefault="000B653F" w:rsidP="0011252A">
      <w:pPr>
        <w:numPr>
          <w:ilvl w:val="0"/>
          <w:numId w:val="26"/>
        </w:numPr>
        <w:ind w:left="993" w:hanging="284"/>
        <w:jc w:val="both"/>
      </w:pPr>
      <w:r w:rsidRPr="001C3B23">
        <w:t xml:space="preserve">rozhodování o stížnosti na postup při vyřizování žádostí o poskytnutí informace podle § 16a </w:t>
      </w:r>
      <w:r w:rsidR="00FE0F46">
        <w:t>informačního zákona</w:t>
      </w:r>
      <w:r w:rsidRPr="001C3B23">
        <w:t>,</w:t>
      </w:r>
    </w:p>
    <w:p w14:paraId="3C4DDB42" w14:textId="77777777" w:rsidR="000B653F" w:rsidRPr="001C3B23" w:rsidRDefault="000B653F" w:rsidP="0011252A">
      <w:pPr>
        <w:numPr>
          <w:ilvl w:val="0"/>
          <w:numId w:val="27"/>
        </w:numPr>
        <w:ind w:left="709" w:hanging="425"/>
        <w:jc w:val="both"/>
      </w:pPr>
      <w:r w:rsidRPr="001C3B23">
        <w:t>zajišťování samostatně nebo ve spolupráci s Odborem krajského investora zadávání veřejných zakázek transparentním a nediskriminačním postupem v souladu se zákonem č. 13</w:t>
      </w:r>
      <w:r>
        <w:t>4</w:t>
      </w:r>
      <w:r w:rsidRPr="001C3B23">
        <w:t>/20</w:t>
      </w:r>
      <w:r>
        <w:t>1</w:t>
      </w:r>
      <w:r w:rsidRPr="001C3B23">
        <w:t>6 Sb., o zadávání veřejných zakázek, ve znění pozdějších předpisů, a vnitřní předpisem kraje,</w:t>
      </w:r>
    </w:p>
    <w:p w14:paraId="3C4DDB43" w14:textId="77777777" w:rsidR="000B653F" w:rsidRPr="001C3B23" w:rsidRDefault="000B653F" w:rsidP="0011252A">
      <w:pPr>
        <w:numPr>
          <w:ilvl w:val="0"/>
          <w:numId w:val="27"/>
        </w:numPr>
        <w:ind w:left="709" w:hanging="425"/>
        <w:jc w:val="both"/>
      </w:pPr>
      <w:r w:rsidRPr="001C3B23">
        <w:t>příprava podkladů pro koncepční dokumenty kraje, např. Program rozvoje územního obvodu Středočeského kraje, a k zabezpečení realizace a cílů stanovených v programových dokumentech kraje a strategických dokumentech EU a ČR,</w:t>
      </w:r>
    </w:p>
    <w:p w14:paraId="3C4DDB44" w14:textId="77777777" w:rsidR="000B653F" w:rsidRPr="001C3B23" w:rsidRDefault="000B653F" w:rsidP="0011252A">
      <w:pPr>
        <w:numPr>
          <w:ilvl w:val="0"/>
          <w:numId w:val="27"/>
        </w:numPr>
        <w:ind w:left="709" w:hanging="425"/>
        <w:jc w:val="both"/>
      </w:pPr>
      <w:r w:rsidRPr="001C3B23">
        <w:t>podíl na přípravě a realizaci strategických rozvojových a dalších projektů kraje,</w:t>
      </w:r>
    </w:p>
    <w:p w14:paraId="3C4DDB45" w14:textId="77777777" w:rsidR="000B653F" w:rsidRPr="001C3B23" w:rsidRDefault="000B653F" w:rsidP="0011252A">
      <w:pPr>
        <w:numPr>
          <w:ilvl w:val="0"/>
          <w:numId w:val="27"/>
        </w:numPr>
        <w:ind w:left="709" w:hanging="425"/>
        <w:jc w:val="both"/>
      </w:pPr>
      <w:r w:rsidRPr="001C3B23">
        <w:t>shromažďování údajů a zpracování příslušných statistik,</w:t>
      </w:r>
    </w:p>
    <w:p w14:paraId="3C4DDB46" w14:textId="77777777" w:rsidR="000B653F" w:rsidRPr="001C3B23" w:rsidRDefault="000B653F" w:rsidP="0011252A">
      <w:pPr>
        <w:numPr>
          <w:ilvl w:val="0"/>
          <w:numId w:val="27"/>
        </w:numPr>
        <w:ind w:left="709" w:hanging="425"/>
        <w:jc w:val="both"/>
      </w:pPr>
      <w:r w:rsidRPr="001C3B23">
        <w:t>příprava na řešení a spolupráce při řešení mimořádných a krizových situací,</w:t>
      </w:r>
    </w:p>
    <w:p w14:paraId="3C4DDB47" w14:textId="77777777" w:rsidR="000B653F" w:rsidRPr="001C3B23" w:rsidRDefault="000B653F" w:rsidP="0011252A">
      <w:pPr>
        <w:numPr>
          <w:ilvl w:val="0"/>
          <w:numId w:val="27"/>
        </w:numPr>
        <w:ind w:left="709" w:hanging="425"/>
        <w:jc w:val="both"/>
      </w:pPr>
      <w:r w:rsidRPr="001C3B23">
        <w:t>zajišťování činností informačního managementu v rozsahu dle rozhodnutí ředitel</w:t>
      </w:r>
      <w:r>
        <w:t>e</w:t>
      </w:r>
      <w:r w:rsidRPr="001C3B23">
        <w:t>,</w:t>
      </w:r>
    </w:p>
    <w:p w14:paraId="3C4DDB48" w14:textId="77777777" w:rsidR="000B653F" w:rsidRPr="001C3B23" w:rsidRDefault="000B653F" w:rsidP="0011252A">
      <w:pPr>
        <w:numPr>
          <w:ilvl w:val="0"/>
          <w:numId w:val="27"/>
        </w:numPr>
        <w:ind w:left="709" w:hanging="425"/>
        <w:jc w:val="both"/>
      </w:pPr>
      <w:r w:rsidRPr="001C3B23">
        <w:t>zveřejňování dokumentů a informací na intranetu úřadu a webových stránkách kraje a</w:t>
      </w:r>
      <w:r>
        <w:t> </w:t>
      </w:r>
      <w:r w:rsidRPr="001C3B23">
        <w:t>jejich aktualizace,</w:t>
      </w:r>
    </w:p>
    <w:p w14:paraId="3C4DDB49" w14:textId="77777777" w:rsidR="000B653F" w:rsidRPr="001C3B23" w:rsidRDefault="000B653F" w:rsidP="0011252A">
      <w:pPr>
        <w:numPr>
          <w:ilvl w:val="0"/>
          <w:numId w:val="27"/>
        </w:numPr>
        <w:ind w:left="709" w:hanging="425"/>
        <w:jc w:val="both"/>
      </w:pPr>
      <w:r w:rsidRPr="001C3B23">
        <w:t>vyřizování provozní, ekonomické, personální a mz</w:t>
      </w:r>
      <w:r>
        <w:t>dové agendy v působnosti odboru</w:t>
      </w:r>
      <w:r w:rsidRPr="001C3B23">
        <w:t>,</w:t>
      </w:r>
    </w:p>
    <w:p w14:paraId="3C4DDB4A" w14:textId="77777777" w:rsidR="000B653F" w:rsidRPr="001C3B23" w:rsidRDefault="000B653F" w:rsidP="0011252A">
      <w:pPr>
        <w:numPr>
          <w:ilvl w:val="0"/>
          <w:numId w:val="27"/>
        </w:numPr>
        <w:ind w:left="709" w:hanging="425"/>
        <w:jc w:val="both"/>
      </w:pPr>
      <w:r w:rsidRPr="001C3B23">
        <w:t>vydávání výkladových stanovisek k metodikám, jejichž zpracování je vymezeno v rámci specifických činností odboru,</w:t>
      </w:r>
    </w:p>
    <w:p w14:paraId="3C4DDB4B" w14:textId="77777777" w:rsidR="000B653F" w:rsidRPr="001C3B23" w:rsidRDefault="000B653F" w:rsidP="0011252A">
      <w:pPr>
        <w:numPr>
          <w:ilvl w:val="0"/>
          <w:numId w:val="27"/>
        </w:numPr>
        <w:ind w:left="709" w:hanging="425"/>
        <w:jc w:val="both"/>
      </w:pPr>
      <w:r w:rsidRPr="001C3B23">
        <w:t>možnost zpracování speciální metodiky ve vztahu k majetku kraje, který má odbor ve</w:t>
      </w:r>
      <w:r w:rsidR="001673D1">
        <w:t> </w:t>
      </w:r>
      <w:r w:rsidRPr="001C3B23">
        <w:t>své správě,</w:t>
      </w:r>
    </w:p>
    <w:p w14:paraId="3C4DDB4C" w14:textId="3634DE24" w:rsidR="000B653F" w:rsidRPr="00DC0CEB" w:rsidRDefault="000B653F" w:rsidP="0011252A">
      <w:pPr>
        <w:numPr>
          <w:ilvl w:val="0"/>
          <w:numId w:val="27"/>
        </w:numPr>
        <w:ind w:left="709" w:hanging="425"/>
        <w:jc w:val="both"/>
      </w:pPr>
      <w:r w:rsidRPr="00DC0CEB">
        <w:t>zabezpečování zpracování návrhů smluv a jejich změn, zabezpečování uzavírání smluv a jejich změn, evidování smluv a jejich změn v IS GINIS, provádění finanční kontroly před vznikem závazku nebo nároku, zveřejňování smluv a jejich změn na</w:t>
      </w:r>
      <w:r w:rsidR="001673D1">
        <w:t> </w:t>
      </w:r>
      <w:r w:rsidRPr="00DC0CEB">
        <w:t>úřední desce úřadu, předávání originálů smluv a jejich změn do centrální evidence smluv, kterou vede Odbor legislativně právní</w:t>
      </w:r>
      <w:r w:rsidR="00831F19">
        <w:t xml:space="preserve"> a krajský živnostenský úřad</w:t>
      </w:r>
      <w:r w:rsidRPr="00DC0CEB">
        <w:t>,</w:t>
      </w:r>
    </w:p>
    <w:p w14:paraId="3C4DDB4D" w14:textId="77777777" w:rsidR="000B653F" w:rsidRPr="00DC0CEB" w:rsidRDefault="000B653F" w:rsidP="0011252A">
      <w:pPr>
        <w:numPr>
          <w:ilvl w:val="0"/>
          <w:numId w:val="27"/>
        </w:numPr>
        <w:ind w:left="709" w:hanging="425"/>
        <w:jc w:val="both"/>
      </w:pPr>
      <w:r w:rsidRPr="00DC0CEB">
        <w:lastRenderedPageBreak/>
        <w:t xml:space="preserve">vystavování objednávek, evidování objednávek prostřednictvím IS </w:t>
      </w:r>
      <w:proofErr w:type="spellStart"/>
      <w:r w:rsidRPr="00DC0CEB">
        <w:t>Ginis</w:t>
      </w:r>
      <w:proofErr w:type="spellEnd"/>
      <w:r w:rsidRPr="00DC0CEB">
        <w:t>, provádění finanční kontroly před vznikem závazku a zveřejňování objednávek v registru smluv,</w:t>
      </w:r>
    </w:p>
    <w:p w14:paraId="3C4DDB4E" w14:textId="77777777" w:rsidR="000B653F" w:rsidRPr="00DC0CEB" w:rsidRDefault="000B653F" w:rsidP="0011252A">
      <w:pPr>
        <w:numPr>
          <w:ilvl w:val="0"/>
          <w:numId w:val="27"/>
        </w:numPr>
        <w:ind w:left="709" w:hanging="425"/>
        <w:jc w:val="both"/>
      </w:pPr>
      <w:r w:rsidRPr="00DC0CEB">
        <w:t>zajišťování úkolů vyplývajících ze zákona o krajském referendu dle věcné působnosti odboru (Radě předkládá návrh přípravného výboru na konání krajského referenda věcně příslušný odbor ve vztahu ke znění otázky, popřípadě otázek, navržených k rozhodnutí v krajském referendu, podílení se na organizačním zabezpečení přebírání zápisů místních komisí o výsledku hlasování v krajském referendu),</w:t>
      </w:r>
    </w:p>
    <w:p w14:paraId="3C4DDB4F" w14:textId="77777777" w:rsidR="000B653F" w:rsidRPr="00DC0CEB" w:rsidRDefault="000B653F" w:rsidP="0011252A">
      <w:pPr>
        <w:numPr>
          <w:ilvl w:val="0"/>
          <w:numId w:val="27"/>
        </w:numPr>
        <w:ind w:left="709" w:hanging="425"/>
        <w:jc w:val="both"/>
      </w:pPr>
      <w:r w:rsidRPr="00DC0CEB">
        <w:t xml:space="preserve">zabezpečování úkolů vyplývajících ze zákona o základních registrech, </w:t>
      </w:r>
    </w:p>
    <w:p w14:paraId="3C4DDB50" w14:textId="77777777" w:rsidR="000B653F" w:rsidRPr="00DC0CEB" w:rsidRDefault="000B653F" w:rsidP="0011252A">
      <w:pPr>
        <w:numPr>
          <w:ilvl w:val="0"/>
          <w:numId w:val="27"/>
        </w:numPr>
        <w:ind w:left="709" w:hanging="425"/>
        <w:jc w:val="both"/>
      </w:pPr>
      <w:r w:rsidRPr="00DC0CEB">
        <w:t>zaškolování nově nastupujících zaměstnanců, případně dalších stávajících zaměstnanců, kteří se vracejí z mateřské nebo rodičovské dovolené, z dlouhodobé pracovní neschopnosti nebo přecházejí na jiné pracovní místo v rámci úřadu, pokud o </w:t>
      </w:r>
      <w:r>
        <w:t>zaškolení</w:t>
      </w:r>
      <w:r w:rsidRPr="00DC0CEB">
        <w:t xml:space="preserve"> tito další zaměstnanci přímého nadřízeného požádají.</w:t>
      </w:r>
    </w:p>
    <w:p w14:paraId="3C4DDB51" w14:textId="77777777" w:rsidR="000B653F" w:rsidRPr="00FF74EB" w:rsidRDefault="000B653F" w:rsidP="000B653F">
      <w:pPr>
        <w:jc w:val="both"/>
        <w:rPr>
          <w:sz w:val="16"/>
          <w:szCs w:val="16"/>
        </w:rPr>
      </w:pPr>
    </w:p>
    <w:p w14:paraId="3C4DDB52" w14:textId="402E4FE8" w:rsidR="000B653F" w:rsidRPr="001C3B23" w:rsidRDefault="000B653F" w:rsidP="0011252A">
      <w:pPr>
        <w:numPr>
          <w:ilvl w:val="0"/>
          <w:numId w:val="102"/>
        </w:numPr>
        <w:spacing w:before="120"/>
        <w:ind w:left="284" w:hanging="284"/>
        <w:jc w:val="both"/>
      </w:pPr>
      <w:r>
        <w:t>O</w:t>
      </w:r>
      <w:r w:rsidRPr="001C3B23">
        <w:t>dbory</w:t>
      </w:r>
      <w:r>
        <w:t xml:space="preserve"> </w:t>
      </w:r>
      <w:r w:rsidRPr="001C3B23">
        <w:t>jsou povinny spolupracovat v rozsahu své působnosti a vzájemně se informovat, zejména při přípravě komplexních stanovisek úřadu a kraje. Přípravu souhrnných stanovisek, přesahujících rámec působnosti jednoho odboru,</w:t>
      </w:r>
      <w:r>
        <w:t xml:space="preserve"> </w:t>
      </w:r>
      <w:r w:rsidRPr="001C3B23">
        <w:t xml:space="preserve">koordinuje Odbor </w:t>
      </w:r>
      <w:r w:rsidR="00E0581A">
        <w:t>legislativně právní</w:t>
      </w:r>
      <w:r w:rsidR="00961243">
        <w:t xml:space="preserve"> a krajský živnostenský úřad</w:t>
      </w:r>
      <w:r w:rsidRPr="001C3B23">
        <w:t xml:space="preserve">, pokud ředitel nestanoví jinak. </w:t>
      </w:r>
    </w:p>
    <w:p w14:paraId="3C4DDB53" w14:textId="77777777" w:rsidR="000B653F" w:rsidRPr="001C3B23" w:rsidRDefault="000B653F" w:rsidP="0011252A">
      <w:pPr>
        <w:numPr>
          <w:ilvl w:val="0"/>
          <w:numId w:val="102"/>
        </w:numPr>
        <w:spacing w:before="120"/>
        <w:ind w:left="284" w:hanging="284"/>
        <w:jc w:val="both"/>
      </w:pPr>
      <w:r w:rsidRPr="001C3B23">
        <w:t>Obecnými činnostmi</w:t>
      </w:r>
      <w:r>
        <w:t xml:space="preserve"> </w:t>
      </w:r>
      <w:r w:rsidRPr="001C3B23">
        <w:t>odborů</w:t>
      </w:r>
      <w:r>
        <w:t xml:space="preserve">, </w:t>
      </w:r>
      <w:r w:rsidRPr="001C3B23">
        <w:t xml:space="preserve">které souvisejí se zabezpečením činnosti úřadu </w:t>
      </w:r>
      <w:r w:rsidRPr="001C3B23">
        <w:rPr>
          <w:u w:val="single"/>
        </w:rPr>
        <w:t>v oblasti přenesené působnosti</w:t>
      </w:r>
      <w:r w:rsidRPr="001C3B23">
        <w:t>, spadajícími do věcné příslušnosti odboru jsou zejména:</w:t>
      </w:r>
    </w:p>
    <w:p w14:paraId="3C4DDB54" w14:textId="77777777" w:rsidR="000B653F" w:rsidRPr="00FF74EB" w:rsidRDefault="000B653F" w:rsidP="000B653F">
      <w:pPr>
        <w:tabs>
          <w:tab w:val="left" w:pos="284"/>
        </w:tabs>
        <w:spacing w:before="120"/>
        <w:ind w:left="720"/>
        <w:jc w:val="both"/>
        <w:rPr>
          <w:sz w:val="16"/>
          <w:szCs w:val="16"/>
        </w:rPr>
      </w:pPr>
    </w:p>
    <w:p w14:paraId="3C4DDB55" w14:textId="77777777" w:rsidR="000B653F" w:rsidRPr="001C3B23" w:rsidRDefault="000B653F" w:rsidP="0011252A">
      <w:pPr>
        <w:numPr>
          <w:ilvl w:val="0"/>
          <w:numId w:val="24"/>
        </w:numPr>
        <w:tabs>
          <w:tab w:val="left" w:pos="709"/>
        </w:tabs>
        <w:ind w:left="709" w:hanging="425"/>
        <w:jc w:val="both"/>
      </w:pPr>
      <w:r w:rsidRPr="001C3B23">
        <w:t>přenesený výkon státní správy ve vymezených úsecích s výjimkou věcí, které patří do</w:t>
      </w:r>
      <w:r>
        <w:t> </w:t>
      </w:r>
      <w:r w:rsidRPr="001C3B23">
        <w:t xml:space="preserve">působnosti zvláštních orgánů kraje nebo jiných správních orgánů, </w:t>
      </w:r>
    </w:p>
    <w:p w14:paraId="3C4DDB56" w14:textId="77777777" w:rsidR="000B653F" w:rsidRPr="001C3B23" w:rsidRDefault="000B653F" w:rsidP="0011252A">
      <w:pPr>
        <w:numPr>
          <w:ilvl w:val="0"/>
          <w:numId w:val="24"/>
        </w:numPr>
        <w:tabs>
          <w:tab w:val="left" w:pos="709"/>
        </w:tabs>
        <w:ind w:left="709" w:hanging="425"/>
        <w:jc w:val="both"/>
      </w:pPr>
      <w:r w:rsidRPr="001C3B23">
        <w:t>provádění kontrol výkonu přenesené působnosti svěřené orgánům obcí včetně kontrol plnění uložených opatření a zajišťování jejich metodického vedení,</w:t>
      </w:r>
    </w:p>
    <w:p w14:paraId="3C4DDB57" w14:textId="77777777" w:rsidR="000B653F" w:rsidRPr="001C3B23" w:rsidRDefault="000B653F" w:rsidP="0011252A">
      <w:pPr>
        <w:numPr>
          <w:ilvl w:val="0"/>
          <w:numId w:val="24"/>
        </w:numPr>
        <w:tabs>
          <w:tab w:val="left" w:pos="709"/>
        </w:tabs>
        <w:ind w:left="709" w:hanging="425"/>
        <w:jc w:val="both"/>
      </w:pPr>
      <w:r w:rsidRPr="001C3B23">
        <w:t>zrušování usnesení, rozhodnutí a jiných opatření orgánu obce vydaných v přenesené působnosti v případech, kdy jsou tato v rozporu se zákony, jinými právními předpisy nebo v jejich mezích, též s usneseními vlády nebo směrnicemi ústředních správních orgánů v případech, nezjedná-li nápravu orgán, který je vydal,</w:t>
      </w:r>
    </w:p>
    <w:p w14:paraId="3C4DDB58" w14:textId="77777777" w:rsidR="000B653F" w:rsidRPr="001C3B23" w:rsidRDefault="000B653F" w:rsidP="0011252A">
      <w:pPr>
        <w:numPr>
          <w:ilvl w:val="0"/>
          <w:numId w:val="24"/>
        </w:numPr>
        <w:tabs>
          <w:tab w:val="left" w:pos="709"/>
        </w:tabs>
        <w:ind w:left="709" w:hanging="425"/>
        <w:jc w:val="both"/>
      </w:pPr>
      <w:r w:rsidRPr="001C3B23">
        <w:t>přezkoumání usnesení, rozhodnutí, platebních výměrů, exekučních příkazů a jiných opatření orgánů obcí vydaných v přenesené působnosti cestou řádných nebo mimořádných opravných prostředků,</w:t>
      </w:r>
    </w:p>
    <w:p w14:paraId="3C4DDB59" w14:textId="77777777" w:rsidR="000B653F" w:rsidRPr="001C3B23" w:rsidRDefault="000B653F" w:rsidP="0011252A">
      <w:pPr>
        <w:numPr>
          <w:ilvl w:val="0"/>
          <w:numId w:val="24"/>
        </w:numPr>
        <w:tabs>
          <w:tab w:val="left" w:pos="709"/>
        </w:tabs>
        <w:ind w:left="709" w:hanging="425"/>
        <w:jc w:val="both"/>
      </w:pPr>
      <w:r w:rsidRPr="001C3B23">
        <w:t>prošetřování postupu obecních úřadů při šetření stížnosti na základě žádosti ze strany stěžovatelů podle § 175 odst. 7 správního řádu,</w:t>
      </w:r>
    </w:p>
    <w:p w14:paraId="3C4DDB5A" w14:textId="77777777" w:rsidR="000B653F" w:rsidRPr="001C3B23" w:rsidRDefault="000B653F" w:rsidP="0011252A">
      <w:pPr>
        <w:numPr>
          <w:ilvl w:val="0"/>
          <w:numId w:val="24"/>
        </w:numPr>
        <w:tabs>
          <w:tab w:val="clear" w:pos="3535"/>
          <w:tab w:val="left" w:pos="709"/>
        </w:tabs>
        <w:ind w:left="709" w:hanging="425"/>
        <w:jc w:val="both"/>
      </w:pPr>
      <w:r w:rsidRPr="001C3B23">
        <w:t xml:space="preserve">řešení přestupků ve vymezených úsecích </w:t>
      </w:r>
      <w:r w:rsidR="00567811">
        <w:t>po</w:t>
      </w:r>
      <w:r w:rsidRPr="001C3B23">
        <w:t xml:space="preserve">dle zákona o přestupcích a </w:t>
      </w:r>
      <w:r w:rsidR="00567811">
        <w:t>po</w:t>
      </w:r>
      <w:r w:rsidRPr="001C3B23">
        <w:t>dle zvláštních zákonů,</w:t>
      </w:r>
    </w:p>
    <w:p w14:paraId="3C4DDB5B" w14:textId="77777777" w:rsidR="000B653F" w:rsidRPr="001C3B23" w:rsidRDefault="000B653F" w:rsidP="0011252A">
      <w:pPr>
        <w:numPr>
          <w:ilvl w:val="0"/>
          <w:numId w:val="24"/>
        </w:numPr>
        <w:tabs>
          <w:tab w:val="left" w:pos="709"/>
        </w:tabs>
        <w:ind w:left="709" w:hanging="425"/>
        <w:jc w:val="both"/>
      </w:pPr>
      <w:r w:rsidRPr="001C3B23">
        <w:t>provádění dalších procesních úkonů podle správního řádu.</w:t>
      </w:r>
    </w:p>
    <w:p w14:paraId="3C4DDB5C" w14:textId="77777777" w:rsidR="000B653F" w:rsidRPr="00CE327F" w:rsidRDefault="000B653F" w:rsidP="000B653F">
      <w:pPr>
        <w:numPr>
          <w:ilvl w:val="2"/>
          <w:numId w:val="0"/>
        </w:numPr>
        <w:tabs>
          <w:tab w:val="left" w:pos="426"/>
        </w:tabs>
        <w:spacing w:before="120"/>
        <w:ind w:left="426" w:hanging="426"/>
        <w:jc w:val="both"/>
        <w:rPr>
          <w:sz w:val="16"/>
          <w:szCs w:val="16"/>
        </w:rPr>
      </w:pPr>
    </w:p>
    <w:p w14:paraId="3C4DDB5D" w14:textId="77777777" w:rsidR="000B653F" w:rsidRPr="001C3B23" w:rsidRDefault="000B653F" w:rsidP="0011252A">
      <w:pPr>
        <w:numPr>
          <w:ilvl w:val="0"/>
          <w:numId w:val="102"/>
        </w:numPr>
        <w:spacing w:before="120"/>
        <w:ind w:left="284" w:hanging="284"/>
        <w:jc w:val="both"/>
      </w:pPr>
      <w:r w:rsidRPr="001C3B23">
        <w:t>Obecnými činnostmi</w:t>
      </w:r>
      <w:r>
        <w:t xml:space="preserve"> o</w:t>
      </w:r>
      <w:r w:rsidRPr="001C3B23">
        <w:t>dborů</w:t>
      </w:r>
      <w:r>
        <w:t xml:space="preserve">, </w:t>
      </w:r>
      <w:r w:rsidRPr="001C3B23">
        <w:t xml:space="preserve">které souvisejí se zabezpečením činnosti úřadu </w:t>
      </w:r>
      <w:r w:rsidRPr="001C3B23">
        <w:rPr>
          <w:u w:val="single"/>
        </w:rPr>
        <w:t>v oblasti ekonomické,</w:t>
      </w:r>
      <w:r>
        <w:rPr>
          <w:u w:val="single"/>
        </w:rPr>
        <w:t xml:space="preserve"> kontroly a</w:t>
      </w:r>
      <w:r w:rsidRPr="001C3B23">
        <w:rPr>
          <w:u w:val="single"/>
        </w:rPr>
        <w:t xml:space="preserve"> veřejné podpory</w:t>
      </w:r>
      <w:r w:rsidRPr="001C3B23">
        <w:t>, jsou zejména:</w:t>
      </w:r>
    </w:p>
    <w:p w14:paraId="3C4DDB5E" w14:textId="77777777" w:rsidR="000B653F" w:rsidRPr="00CE327F" w:rsidRDefault="000B653F" w:rsidP="000B653F">
      <w:pPr>
        <w:tabs>
          <w:tab w:val="left" w:pos="426"/>
        </w:tabs>
        <w:spacing w:before="120"/>
        <w:ind w:left="720"/>
        <w:jc w:val="both"/>
        <w:rPr>
          <w:sz w:val="16"/>
          <w:szCs w:val="16"/>
        </w:rPr>
      </w:pPr>
    </w:p>
    <w:p w14:paraId="3C4DDB5F" w14:textId="77777777" w:rsidR="000B653F" w:rsidRPr="001C3B23" w:rsidRDefault="000B653F" w:rsidP="0011252A">
      <w:pPr>
        <w:numPr>
          <w:ilvl w:val="0"/>
          <w:numId w:val="25"/>
        </w:numPr>
        <w:tabs>
          <w:tab w:val="left" w:pos="709"/>
        </w:tabs>
        <w:ind w:left="709" w:hanging="425"/>
        <w:jc w:val="both"/>
      </w:pPr>
      <w:r w:rsidRPr="001C3B23">
        <w:t>příprava podkladů pro sestavení rozpočtu kraje a rozpočtového výhledu a vyhodnocení hospodaření podle pokynů oddělení rozpočtu,</w:t>
      </w:r>
    </w:p>
    <w:p w14:paraId="3C4DDB60" w14:textId="77777777" w:rsidR="000B653F" w:rsidRPr="001C3B23" w:rsidRDefault="000B653F" w:rsidP="0011252A">
      <w:pPr>
        <w:numPr>
          <w:ilvl w:val="0"/>
          <w:numId w:val="25"/>
        </w:numPr>
        <w:tabs>
          <w:tab w:val="left" w:pos="709"/>
        </w:tabs>
        <w:ind w:left="709" w:hanging="425"/>
        <w:jc w:val="both"/>
      </w:pPr>
      <w:r w:rsidRPr="001C3B23">
        <w:t>příprava a předávání podkladů pro sestavení plánů reprodukce majetku kraje se</w:t>
      </w:r>
      <w:r>
        <w:t> </w:t>
      </w:r>
      <w:r w:rsidRPr="001C3B23">
        <w:t>stanovením priorit jednotlivých akcí,</w:t>
      </w:r>
    </w:p>
    <w:p w14:paraId="3C4DDB61" w14:textId="77777777" w:rsidR="000B653F" w:rsidRDefault="000B653F" w:rsidP="0011252A">
      <w:pPr>
        <w:numPr>
          <w:ilvl w:val="0"/>
          <w:numId w:val="25"/>
        </w:numPr>
        <w:tabs>
          <w:tab w:val="left" w:pos="709"/>
        </w:tabs>
        <w:ind w:left="709" w:hanging="425"/>
        <w:jc w:val="both"/>
      </w:pPr>
      <w:r w:rsidRPr="001C3B23">
        <w:t>vykonávání správy rozpočtu kraje v rámci příslušné kapitoly,</w:t>
      </w:r>
    </w:p>
    <w:p w14:paraId="3C4DDB62" w14:textId="77777777" w:rsidR="000B653F" w:rsidRPr="001C3B23" w:rsidRDefault="000B653F" w:rsidP="0011252A">
      <w:pPr>
        <w:numPr>
          <w:ilvl w:val="0"/>
          <w:numId w:val="25"/>
        </w:numPr>
        <w:tabs>
          <w:tab w:val="clear" w:pos="3535"/>
        </w:tabs>
        <w:ind w:left="709" w:hanging="425"/>
        <w:jc w:val="both"/>
      </w:pPr>
      <w:r w:rsidRPr="00100D87">
        <w:t>plnění povinností v oblasti finanční kontroly podle zákona č. 320/2001 Sb., o finanční kontrole, ve znění pozdějších předpisů, a zvláštních obecně závazných právních předpisů</w:t>
      </w:r>
      <w:r>
        <w:t>,</w:t>
      </w:r>
    </w:p>
    <w:p w14:paraId="3C4DDB63" w14:textId="0659AB48" w:rsidR="000B653F" w:rsidRPr="001C3B23" w:rsidRDefault="000B653F" w:rsidP="0011252A">
      <w:pPr>
        <w:numPr>
          <w:ilvl w:val="0"/>
          <w:numId w:val="25"/>
        </w:numPr>
        <w:tabs>
          <w:tab w:val="left" w:pos="709"/>
        </w:tabs>
        <w:ind w:left="709" w:hanging="425"/>
        <w:jc w:val="both"/>
      </w:pPr>
      <w:r w:rsidRPr="001C3B23">
        <w:lastRenderedPageBreak/>
        <w:t>zpracování a včasné předání podkladů a informací pro účely stanovení a přiznání daně z </w:t>
      </w:r>
      <w:r w:rsidR="00D269DF">
        <w:t>přidané hodnoty, daně z nemovitých věcí</w:t>
      </w:r>
      <w:r w:rsidRPr="001C3B23">
        <w:t xml:space="preserve"> a případně daně z</w:t>
      </w:r>
      <w:r w:rsidR="00D269DF">
        <w:t> nabytí nemovitosti</w:t>
      </w:r>
      <w:r w:rsidRPr="001C3B23">
        <w:t xml:space="preserve"> Odboru finančnímu,</w:t>
      </w:r>
    </w:p>
    <w:p w14:paraId="3C4DDB64" w14:textId="77777777" w:rsidR="000B653F" w:rsidRPr="001C3B23" w:rsidRDefault="000B653F" w:rsidP="0011252A">
      <w:pPr>
        <w:numPr>
          <w:ilvl w:val="0"/>
          <w:numId w:val="25"/>
        </w:numPr>
        <w:tabs>
          <w:tab w:val="left" w:pos="709"/>
        </w:tabs>
        <w:ind w:left="709" w:hanging="425"/>
        <w:jc w:val="both"/>
      </w:pPr>
      <w:r w:rsidRPr="001C3B23">
        <w:t>správa a evidence pohledávek a závazků vzniklých při výkonu svěřené samostatné a přenesené působnosti</w:t>
      </w:r>
      <w:r>
        <w:t xml:space="preserve"> v rámci působnosti odboru,</w:t>
      </w:r>
    </w:p>
    <w:p w14:paraId="3C4DDB65" w14:textId="304C3672" w:rsidR="000B653F" w:rsidRDefault="000B653F" w:rsidP="0011252A">
      <w:pPr>
        <w:numPr>
          <w:ilvl w:val="0"/>
          <w:numId w:val="25"/>
        </w:numPr>
        <w:tabs>
          <w:tab w:val="left" w:pos="709"/>
        </w:tabs>
        <w:ind w:left="709" w:hanging="425"/>
        <w:jc w:val="both"/>
      </w:pPr>
      <w:r w:rsidRPr="001C3B23">
        <w:t>předávání podkladů k právnímu vymáhání pohledávek kraje, které zajišťuje Odbor legislativně právní</w:t>
      </w:r>
      <w:r w:rsidR="00451228">
        <w:t xml:space="preserve"> a krajský živnostenský úřad</w:t>
      </w:r>
      <w:r w:rsidRPr="001C3B23">
        <w:t xml:space="preserve"> (oddělení právní) včetně součinnosti při obstarávání důkazních prostředků a listin, vznikla-li pohledávka v rámci působnosti odboru,</w:t>
      </w:r>
    </w:p>
    <w:p w14:paraId="3C4DDB66" w14:textId="77777777" w:rsidR="000B653F" w:rsidRPr="001C3B23" w:rsidRDefault="000B653F" w:rsidP="0011252A">
      <w:pPr>
        <w:numPr>
          <w:ilvl w:val="0"/>
          <w:numId w:val="25"/>
        </w:numPr>
        <w:tabs>
          <w:tab w:val="clear" w:pos="3535"/>
          <w:tab w:val="num" w:pos="709"/>
        </w:tabs>
        <w:ind w:left="709" w:hanging="425"/>
        <w:jc w:val="both"/>
      </w:pPr>
      <w:r w:rsidRPr="001C3B23">
        <w:t>spolupráce s Odborem řízení dotačních projektů při přípravě a realizaci projektů zař</w:t>
      </w:r>
      <w:r>
        <w:t>azených mezi evidované projekty,</w:t>
      </w:r>
    </w:p>
    <w:p w14:paraId="3C4DDB67" w14:textId="77777777" w:rsidR="000B653F" w:rsidRPr="001C3B23" w:rsidRDefault="000B653F" w:rsidP="0011252A">
      <w:pPr>
        <w:numPr>
          <w:ilvl w:val="0"/>
          <w:numId w:val="25"/>
        </w:numPr>
        <w:tabs>
          <w:tab w:val="clear" w:pos="3535"/>
          <w:tab w:val="num" w:pos="709"/>
        </w:tabs>
        <w:ind w:left="709" w:hanging="425"/>
        <w:jc w:val="both"/>
      </w:pPr>
      <w:r w:rsidRPr="001C3B23">
        <w:t>poskytování pomoci a kapacit zaměstnanců nezbytných pro přípravu a realizaci projektů,</w:t>
      </w:r>
    </w:p>
    <w:p w14:paraId="3C4DDB68" w14:textId="77777777" w:rsidR="000B653F" w:rsidRPr="001C3B23" w:rsidRDefault="000B653F" w:rsidP="0011252A">
      <w:pPr>
        <w:numPr>
          <w:ilvl w:val="0"/>
          <w:numId w:val="25"/>
        </w:numPr>
        <w:tabs>
          <w:tab w:val="clear" w:pos="3535"/>
          <w:tab w:val="num" w:pos="709"/>
        </w:tabs>
        <w:ind w:left="709" w:hanging="425"/>
        <w:jc w:val="both"/>
      </w:pPr>
      <w:r w:rsidRPr="001C3B23">
        <w:t>příprava a realizace</w:t>
      </w:r>
      <w:r>
        <w:t xml:space="preserve"> veřejné finanční</w:t>
      </w:r>
      <w:r w:rsidRPr="001C3B23">
        <w:t xml:space="preserve"> podpory z rozpočtu kraje v součinnosti s</w:t>
      </w:r>
      <w:r>
        <w:t> </w:t>
      </w:r>
      <w:r w:rsidRPr="001C3B23">
        <w:t>Odborem regionálního rozvoje,</w:t>
      </w:r>
    </w:p>
    <w:p w14:paraId="3C4DDB69" w14:textId="77777777" w:rsidR="000B653F" w:rsidRPr="001C3B23" w:rsidRDefault="000B653F" w:rsidP="0011252A">
      <w:pPr>
        <w:numPr>
          <w:ilvl w:val="0"/>
          <w:numId w:val="25"/>
        </w:numPr>
        <w:tabs>
          <w:tab w:val="clear" w:pos="3535"/>
          <w:tab w:val="num" w:pos="709"/>
        </w:tabs>
        <w:ind w:left="709" w:hanging="425"/>
        <w:jc w:val="both"/>
      </w:pPr>
      <w:r w:rsidRPr="001C3B23">
        <w:t>vyhodnocení</w:t>
      </w:r>
      <w:r>
        <w:t xml:space="preserve"> veřejných</w:t>
      </w:r>
      <w:r w:rsidRPr="001C3B23">
        <w:t xml:space="preserve"> finančních podpor a podpor de minimis v materiálech předkládaných do orgánů kraje,</w:t>
      </w:r>
    </w:p>
    <w:p w14:paraId="3C4DDB6A" w14:textId="77777777" w:rsidR="000B653F" w:rsidRDefault="000B653F" w:rsidP="0011252A">
      <w:pPr>
        <w:numPr>
          <w:ilvl w:val="0"/>
          <w:numId w:val="25"/>
        </w:numPr>
        <w:tabs>
          <w:tab w:val="clear" w:pos="3535"/>
          <w:tab w:val="num" w:pos="709"/>
        </w:tabs>
        <w:ind w:left="709" w:hanging="425"/>
        <w:jc w:val="both"/>
      </w:pPr>
      <w:r w:rsidRPr="001C3B23">
        <w:t>plnění registru žadatelů a příjemců</w:t>
      </w:r>
      <w:r>
        <w:t xml:space="preserve"> veřejné</w:t>
      </w:r>
      <w:r w:rsidRPr="001C3B23">
        <w:t xml:space="preserve"> finanční podpory z prostředků kraje,</w:t>
      </w:r>
    </w:p>
    <w:p w14:paraId="3C4DDB6B" w14:textId="77777777" w:rsidR="000B653F" w:rsidRPr="00914713" w:rsidRDefault="000B653F" w:rsidP="0011252A">
      <w:pPr>
        <w:numPr>
          <w:ilvl w:val="0"/>
          <w:numId w:val="25"/>
        </w:numPr>
        <w:tabs>
          <w:tab w:val="clear" w:pos="3535"/>
          <w:tab w:val="num" w:pos="709"/>
        </w:tabs>
        <w:ind w:left="709" w:hanging="425"/>
        <w:jc w:val="both"/>
      </w:pPr>
      <w:r w:rsidRPr="00914713">
        <w:t xml:space="preserve">předávání podkladů v rámci působnosti odboru </w:t>
      </w:r>
      <w:proofErr w:type="spellStart"/>
      <w:r w:rsidRPr="00914713">
        <w:t>Odboru</w:t>
      </w:r>
      <w:proofErr w:type="spellEnd"/>
      <w:r w:rsidRPr="00914713">
        <w:t xml:space="preserve"> finančnímu k rozhodnutí o uložení odvodů do rozpočtu kraje z důvodu porušení rozpočtové kázně podle § 22 odst. 7 zákona č. 250/2000 Sb., o rozpočtových pravidlech územních rozpočtů, ve znění pozdějších předpisů</w:t>
      </w:r>
      <w:r w:rsidR="00567811">
        <w:t xml:space="preserve"> (dále jen „zákon č. 250/2000 Sb.“)</w:t>
      </w:r>
      <w:r w:rsidRPr="00914713">
        <w:t xml:space="preserve">, </w:t>
      </w:r>
    </w:p>
    <w:p w14:paraId="3C4DDB6C" w14:textId="77777777" w:rsidR="000B653F" w:rsidRPr="00914713" w:rsidRDefault="000B653F" w:rsidP="0011252A">
      <w:pPr>
        <w:numPr>
          <w:ilvl w:val="0"/>
          <w:numId w:val="25"/>
        </w:numPr>
        <w:tabs>
          <w:tab w:val="clear" w:pos="3535"/>
        </w:tabs>
        <w:ind w:left="709" w:hanging="425"/>
        <w:jc w:val="both"/>
      </w:pPr>
      <w:r w:rsidRPr="00914713">
        <w:t xml:space="preserve">předávání podkladů v rámci působnosti odboru </w:t>
      </w:r>
      <w:proofErr w:type="spellStart"/>
      <w:r w:rsidRPr="00914713">
        <w:t>Odboru</w:t>
      </w:r>
      <w:proofErr w:type="spellEnd"/>
      <w:r w:rsidRPr="00914713">
        <w:t xml:space="preserve"> finančnímu k projednání správních deliktů v prvním stupni podle § 22b odst. 4 zákona č. 2</w:t>
      </w:r>
      <w:r w:rsidR="00567811">
        <w:t>50/2000 Sb.</w:t>
      </w:r>
    </w:p>
    <w:p w14:paraId="3C4DDB6D" w14:textId="77777777" w:rsidR="000B653F" w:rsidRPr="00CE327F" w:rsidRDefault="000B653F" w:rsidP="000B653F">
      <w:pPr>
        <w:ind w:left="2830"/>
        <w:jc w:val="both"/>
        <w:rPr>
          <w:sz w:val="16"/>
          <w:szCs w:val="16"/>
        </w:rPr>
      </w:pPr>
    </w:p>
    <w:p w14:paraId="3C4DDB6E" w14:textId="77777777" w:rsidR="000B653F" w:rsidRPr="001C3B23" w:rsidRDefault="000B653F" w:rsidP="0011252A">
      <w:pPr>
        <w:numPr>
          <w:ilvl w:val="0"/>
          <w:numId w:val="102"/>
        </w:numPr>
        <w:spacing w:before="120"/>
        <w:ind w:left="426" w:hanging="426"/>
        <w:jc w:val="both"/>
      </w:pPr>
      <w:r>
        <w:t xml:space="preserve">Povinností každého věcně příslušného odboru </w:t>
      </w:r>
      <w:r w:rsidRPr="00D82ED4">
        <w:rPr>
          <w:u w:val="single"/>
        </w:rPr>
        <w:t>ve</w:t>
      </w:r>
      <w:r w:rsidRPr="001C3B23">
        <w:rPr>
          <w:u w:val="single"/>
        </w:rPr>
        <w:t xml:space="preserve"> vztahu k právnickým osobám založeným nebo zřízeným krajem</w:t>
      </w:r>
      <w:r w:rsidRPr="001C3B23">
        <w:t xml:space="preserve"> nebo na kraj převedeným zvláštním zákonem je</w:t>
      </w:r>
      <w:r>
        <w:t>:</w:t>
      </w:r>
    </w:p>
    <w:p w14:paraId="3C4DDB6F" w14:textId="77777777" w:rsidR="000B653F" w:rsidRPr="00CE327F" w:rsidRDefault="000B653F" w:rsidP="000B653F">
      <w:pPr>
        <w:tabs>
          <w:tab w:val="left" w:pos="426"/>
        </w:tabs>
        <w:spacing w:before="120"/>
        <w:ind w:left="426"/>
        <w:jc w:val="both"/>
        <w:rPr>
          <w:sz w:val="16"/>
          <w:szCs w:val="16"/>
        </w:rPr>
      </w:pPr>
    </w:p>
    <w:p w14:paraId="3C4DDB70" w14:textId="77777777" w:rsidR="000B653F" w:rsidRPr="001C3B23" w:rsidRDefault="000B653F" w:rsidP="0011252A">
      <w:pPr>
        <w:numPr>
          <w:ilvl w:val="0"/>
          <w:numId w:val="23"/>
        </w:numPr>
        <w:tabs>
          <w:tab w:val="num" w:pos="709"/>
        </w:tabs>
        <w:ind w:left="709" w:hanging="283"/>
        <w:jc w:val="both"/>
      </w:pPr>
      <w:r w:rsidRPr="001C3B23">
        <w:t xml:space="preserve">plnit úkoly související se zřizováním, činností, řízením a metodickým vedením těchto právnických osob, </w:t>
      </w:r>
    </w:p>
    <w:p w14:paraId="3C4DDB71" w14:textId="77777777" w:rsidR="000B653F" w:rsidRPr="001C3B23" w:rsidRDefault="000B653F" w:rsidP="0011252A">
      <w:pPr>
        <w:numPr>
          <w:ilvl w:val="0"/>
          <w:numId w:val="23"/>
        </w:numPr>
        <w:tabs>
          <w:tab w:val="num" w:pos="709"/>
        </w:tabs>
        <w:ind w:left="709" w:hanging="284"/>
        <w:jc w:val="both"/>
      </w:pPr>
      <w:r w:rsidRPr="001C3B23">
        <w:t>dodržovat pokyny Odboru finančního týkající se řízení, rozpočtu, financování a hospodaření příspěvkových organizací,</w:t>
      </w:r>
    </w:p>
    <w:p w14:paraId="3C4DDB72" w14:textId="77777777" w:rsidR="000B653F" w:rsidRPr="001C3B23" w:rsidRDefault="000B653F" w:rsidP="0011252A">
      <w:pPr>
        <w:numPr>
          <w:ilvl w:val="0"/>
          <w:numId w:val="23"/>
        </w:numPr>
        <w:tabs>
          <w:tab w:val="clear" w:pos="3535"/>
        </w:tabs>
        <w:ind w:left="709" w:hanging="283"/>
        <w:jc w:val="both"/>
      </w:pPr>
      <w:r w:rsidRPr="001C3B23">
        <w:t xml:space="preserve">vykonávat kontrolu jejich činnosti v rozsahu působnosti odboru a poskytovat součinnost </w:t>
      </w:r>
      <w:r>
        <w:t>Odboru interního auditu a kontroly</w:t>
      </w:r>
      <w:r w:rsidRPr="001C3B23">
        <w:t xml:space="preserve">, s výjimkou provádění veřejnosprávní finanční kontroly, která </w:t>
      </w:r>
      <w:r>
        <w:t xml:space="preserve">náleží </w:t>
      </w:r>
      <w:r w:rsidRPr="001C3B23">
        <w:t xml:space="preserve">do působnosti Odboru </w:t>
      </w:r>
      <w:r>
        <w:t xml:space="preserve">interního auditu a </w:t>
      </w:r>
      <w:r w:rsidRPr="001C3B23">
        <w:t>kontroly,</w:t>
      </w:r>
    </w:p>
    <w:p w14:paraId="3C4DDB73" w14:textId="77777777" w:rsidR="000B653F" w:rsidRPr="001C3B23" w:rsidRDefault="000B653F" w:rsidP="0011252A">
      <w:pPr>
        <w:numPr>
          <w:ilvl w:val="0"/>
          <w:numId w:val="23"/>
        </w:numPr>
        <w:tabs>
          <w:tab w:val="num" w:pos="709"/>
        </w:tabs>
        <w:ind w:left="709" w:hanging="283"/>
        <w:jc w:val="both"/>
      </w:pPr>
      <w:r w:rsidRPr="001C3B23">
        <w:t>vést aktuální evidenci organizací kraje a jejich kontaktních údajů,</w:t>
      </w:r>
    </w:p>
    <w:p w14:paraId="3C4DDB74" w14:textId="77777777" w:rsidR="000B653F" w:rsidRPr="001C3B23" w:rsidRDefault="000B653F" w:rsidP="0011252A">
      <w:pPr>
        <w:numPr>
          <w:ilvl w:val="0"/>
          <w:numId w:val="23"/>
        </w:numPr>
        <w:tabs>
          <w:tab w:val="num" w:pos="709"/>
        </w:tabs>
        <w:ind w:left="709" w:hanging="283"/>
        <w:jc w:val="both"/>
      </w:pPr>
      <w:r w:rsidRPr="001C3B23">
        <w:t>plnit další úkoly uložené Zastupitelstvem nebo Radou a vnitřními předpisy,</w:t>
      </w:r>
    </w:p>
    <w:p w14:paraId="3C4DDB75" w14:textId="77777777" w:rsidR="000B653F" w:rsidRPr="001C3B23" w:rsidRDefault="000B653F" w:rsidP="0011252A">
      <w:pPr>
        <w:numPr>
          <w:ilvl w:val="0"/>
          <w:numId w:val="23"/>
        </w:numPr>
        <w:tabs>
          <w:tab w:val="num" w:pos="709"/>
        </w:tabs>
        <w:ind w:left="709" w:hanging="283"/>
        <w:jc w:val="both"/>
      </w:pPr>
      <w:r w:rsidRPr="001C3B23">
        <w:t>vést věcnou evidenci finančního majetku – akcií a podílů v organizacích kraje.</w:t>
      </w:r>
    </w:p>
    <w:p w14:paraId="3C4DDB76" w14:textId="77777777" w:rsidR="000B653F" w:rsidRDefault="000B653F" w:rsidP="0011252A">
      <w:pPr>
        <w:numPr>
          <w:ilvl w:val="0"/>
          <w:numId w:val="102"/>
        </w:numPr>
        <w:spacing w:before="120"/>
        <w:ind w:left="426" w:hanging="426"/>
        <w:jc w:val="both"/>
      </w:pPr>
      <w:r>
        <w:t>O</w:t>
      </w:r>
      <w:r w:rsidRPr="001C3B23">
        <w:t>dbory</w:t>
      </w:r>
      <w:r>
        <w:t xml:space="preserve"> </w:t>
      </w:r>
      <w:r w:rsidRPr="001C3B23">
        <w:t>jsou oprávněny požadovat informace a odborné posudky od</w:t>
      </w:r>
      <w:r>
        <w:t> </w:t>
      </w:r>
      <w:r w:rsidRPr="001C3B23">
        <w:t>ostatních odborů</w:t>
      </w:r>
      <w:r>
        <w:t xml:space="preserve"> </w:t>
      </w:r>
      <w:r w:rsidRPr="001C3B23">
        <w:t>a navrhovat týmová řešení zvlášť závažných úkolů přesahujících rámec působnosti vlastního odboru.</w:t>
      </w:r>
      <w:r>
        <w:t xml:space="preserve"> </w:t>
      </w:r>
    </w:p>
    <w:p w14:paraId="3C4DDB77" w14:textId="77777777" w:rsidR="000B653F" w:rsidRPr="00836566" w:rsidRDefault="000B653F" w:rsidP="0011252A">
      <w:pPr>
        <w:numPr>
          <w:ilvl w:val="0"/>
          <w:numId w:val="102"/>
        </w:numPr>
        <w:spacing w:before="120"/>
        <w:ind w:left="426" w:hanging="426"/>
        <w:jc w:val="both"/>
      </w:pPr>
      <w:r w:rsidRPr="001C3B23">
        <w:t>Specifické působnosti odborů a oddělení</w:t>
      </w:r>
      <w:r w:rsidR="000D606F">
        <w:t>,</w:t>
      </w:r>
      <w:r>
        <w:t xml:space="preserve"> na která se odbory člení</w:t>
      </w:r>
      <w:r w:rsidR="000D606F">
        <w:t>,</w:t>
      </w:r>
      <w:r w:rsidRPr="001C3B23">
        <w:t xml:space="preserve"> jsou vymezeny v</w:t>
      </w:r>
      <w:r>
        <w:t> </w:t>
      </w:r>
      <w:r w:rsidRPr="001C3B23">
        <w:t>ČÁSTI DRUHÉ tohoto organizačního řádu.</w:t>
      </w:r>
    </w:p>
    <w:p w14:paraId="3C4DDB78" w14:textId="77777777" w:rsidR="000B653F" w:rsidRPr="00D7688A" w:rsidRDefault="000B653F" w:rsidP="000B653F">
      <w:pPr>
        <w:jc w:val="both"/>
        <w:rPr>
          <w:b/>
          <w:sz w:val="28"/>
          <w:szCs w:val="28"/>
        </w:rPr>
      </w:pPr>
    </w:p>
    <w:p w14:paraId="3C4DDB79" w14:textId="41945021" w:rsidR="000B653F" w:rsidRPr="00A65A1C" w:rsidRDefault="000B653F" w:rsidP="00EF27C4">
      <w:pPr>
        <w:pStyle w:val="lnekOsted"/>
        <w:numPr>
          <w:ilvl w:val="0"/>
          <w:numId w:val="0"/>
        </w:numPr>
        <w:ind w:left="284"/>
        <w:jc w:val="center"/>
      </w:pPr>
      <w:bookmarkStart w:id="56" w:name="_Toc488656191"/>
      <w:bookmarkStart w:id="57" w:name="_Toc31719149"/>
      <w:bookmarkEnd w:id="51"/>
      <w:r w:rsidRPr="00A65A1C">
        <w:t>Článek 1</w:t>
      </w:r>
      <w:r>
        <w:t>3</w:t>
      </w:r>
      <w:bookmarkEnd w:id="56"/>
      <w:bookmarkEnd w:id="57"/>
    </w:p>
    <w:p w14:paraId="3C4DDB7A" w14:textId="41EC1410" w:rsidR="000B653F" w:rsidRPr="00A65A1C" w:rsidRDefault="000B653F" w:rsidP="00EF27C4">
      <w:pPr>
        <w:pStyle w:val="lnekOsted"/>
        <w:numPr>
          <w:ilvl w:val="0"/>
          <w:numId w:val="0"/>
        </w:numPr>
        <w:ind w:left="284"/>
        <w:jc w:val="center"/>
      </w:pPr>
      <w:bookmarkStart w:id="58" w:name="_Toc488656192"/>
      <w:bookmarkStart w:id="59" w:name="_Toc31719150"/>
      <w:r w:rsidRPr="00A65A1C">
        <w:t>Vztahy úřadu k jiným orgánům veřejné správy</w:t>
      </w:r>
      <w:bookmarkEnd w:id="58"/>
      <w:bookmarkEnd w:id="59"/>
    </w:p>
    <w:p w14:paraId="3C4DDB7B" w14:textId="77777777" w:rsidR="000B653F" w:rsidRPr="00761C3E" w:rsidRDefault="000B653F" w:rsidP="00142449">
      <w:pPr>
        <w:numPr>
          <w:ilvl w:val="0"/>
          <w:numId w:val="11"/>
        </w:numPr>
        <w:tabs>
          <w:tab w:val="clear" w:pos="1428"/>
          <w:tab w:val="num" w:pos="360"/>
        </w:tabs>
        <w:spacing w:before="100" w:beforeAutospacing="1" w:after="120"/>
        <w:ind w:left="360"/>
        <w:jc w:val="both"/>
      </w:pPr>
      <w:r w:rsidRPr="00761C3E">
        <w:t xml:space="preserve">Úřad spolupracuje při výkonu samostatné působnosti s obecními úřady. Na požádání orgánů obcí jim poskytuje bezplatně údaje a informace potřebné pro výkon jejich </w:t>
      </w:r>
      <w:r w:rsidRPr="00761C3E">
        <w:lastRenderedPageBreak/>
        <w:t xml:space="preserve">působnosti a je oprávněn obdobně požadovat </w:t>
      </w:r>
      <w:r>
        <w:t xml:space="preserve">od nich </w:t>
      </w:r>
      <w:r w:rsidRPr="00761C3E">
        <w:t>údaje a informace potř</w:t>
      </w:r>
      <w:r>
        <w:t>ebné pro výkon své působnosti.</w:t>
      </w:r>
    </w:p>
    <w:p w14:paraId="3C4DDB7C" w14:textId="77777777" w:rsidR="000B653F" w:rsidRPr="00761C3E" w:rsidRDefault="000B653F" w:rsidP="00142449">
      <w:pPr>
        <w:numPr>
          <w:ilvl w:val="0"/>
          <w:numId w:val="11"/>
        </w:numPr>
        <w:tabs>
          <w:tab w:val="clear" w:pos="1428"/>
          <w:tab w:val="num" w:pos="360"/>
        </w:tabs>
        <w:spacing w:before="100" w:beforeAutospacing="1" w:after="120"/>
        <w:ind w:left="360"/>
        <w:jc w:val="both"/>
      </w:pPr>
      <w:r w:rsidRPr="00761C3E">
        <w:t>Úřad přezkoumává ve vztahu k obcím jimi vydaná správní rozhodnutí ve správním řízení, pokud není zákonem tato působnost svěřena zvláštnímu orgánu kraje nebo jinému správnímu orgánu, kontroluje jejich činnost a dodržování opatření vlády a poskytuje obc</w:t>
      </w:r>
      <w:r>
        <w:t>ím odbornou a metodickou pomoc.</w:t>
      </w:r>
    </w:p>
    <w:p w14:paraId="3C4DDB7D" w14:textId="31B6F478" w:rsidR="000B653F" w:rsidRPr="00761C3E" w:rsidRDefault="000B653F" w:rsidP="00142449">
      <w:pPr>
        <w:numPr>
          <w:ilvl w:val="0"/>
          <w:numId w:val="11"/>
        </w:numPr>
        <w:tabs>
          <w:tab w:val="clear" w:pos="1428"/>
          <w:tab w:val="num" w:pos="360"/>
        </w:tabs>
        <w:spacing w:before="100" w:beforeAutospacing="1" w:after="120"/>
        <w:ind w:left="360"/>
        <w:jc w:val="both"/>
      </w:pPr>
      <w:r w:rsidRPr="00761C3E">
        <w:t>Úřad spolupracuje s ústředními a územními správními úřady při zabezpečování úkolů v samostatné i přenesené působnosti, zejména v oblastech rozvoje využití území, sociální a</w:t>
      </w:r>
      <w:r w:rsidR="00E51564">
        <w:t> </w:t>
      </w:r>
      <w:r w:rsidRPr="00761C3E">
        <w:t>zdravotní péče, dodržování veřejného pořádku a zákonnosti, řešení ekologických problémů kraje, rozvoje podnikání, krizového řízení, bezpečnosti a ochrany obyvatel a</w:t>
      </w:r>
      <w:r>
        <w:t> </w:t>
      </w:r>
      <w:r w:rsidRPr="00761C3E">
        <w:t xml:space="preserve">majetku. Úřad je oprávněn požadovat bezplatné poskytnutí údajů a informací od státních orgánů pro výkon svých působností a projednání opatření dotýkajících se jeho úkolů v samostatné působnosti. Je povinen na požádání bezplatně poskytovat údaje a informace pro výkon působnosti státních orgánů a podklady pro </w:t>
      </w:r>
      <w:r>
        <w:t>odvolací a kontrolní řízení.</w:t>
      </w:r>
    </w:p>
    <w:p w14:paraId="3C4DDB7E" w14:textId="77777777" w:rsidR="000B653F" w:rsidRDefault="000B653F" w:rsidP="000B653F">
      <w:pPr>
        <w:jc w:val="center"/>
        <w:rPr>
          <w:b/>
          <w:sz w:val="28"/>
          <w:szCs w:val="28"/>
        </w:rPr>
      </w:pPr>
      <w:bookmarkStart w:id="60" w:name="Článek_11"/>
    </w:p>
    <w:p w14:paraId="3C4DDB7F" w14:textId="77777777" w:rsidR="000B653F" w:rsidRPr="00A65A1C" w:rsidRDefault="000B653F" w:rsidP="000367D6">
      <w:pPr>
        <w:pStyle w:val="lnekOsted"/>
        <w:numPr>
          <w:ilvl w:val="0"/>
          <w:numId w:val="0"/>
        </w:numPr>
        <w:ind w:left="284"/>
        <w:jc w:val="center"/>
      </w:pPr>
      <w:bookmarkStart w:id="61" w:name="_Toc488656193"/>
      <w:bookmarkStart w:id="62" w:name="_Toc31719151"/>
      <w:r w:rsidRPr="00A65A1C">
        <w:t>Článek 1</w:t>
      </w:r>
      <w:r>
        <w:t>4</w:t>
      </w:r>
      <w:bookmarkEnd w:id="61"/>
      <w:bookmarkEnd w:id="62"/>
    </w:p>
    <w:p w14:paraId="3C4DDB80" w14:textId="77777777" w:rsidR="000B653F" w:rsidRPr="00A65A1C" w:rsidRDefault="000B653F" w:rsidP="000367D6">
      <w:pPr>
        <w:pStyle w:val="lnekOsted"/>
        <w:numPr>
          <w:ilvl w:val="0"/>
          <w:numId w:val="0"/>
        </w:numPr>
        <w:ind w:left="284"/>
        <w:jc w:val="center"/>
      </w:pPr>
      <w:bookmarkStart w:id="63" w:name="_Toc488656194"/>
      <w:bookmarkStart w:id="64" w:name="_Toc31719152"/>
      <w:r w:rsidRPr="00A65A1C">
        <w:t>Podepisování dokumentů</w:t>
      </w:r>
      <w:bookmarkEnd w:id="63"/>
      <w:bookmarkEnd w:id="64"/>
    </w:p>
    <w:p w14:paraId="3C4DDB81" w14:textId="77777777" w:rsidR="000B653F" w:rsidRDefault="000B653F" w:rsidP="000B653F">
      <w:pPr>
        <w:jc w:val="center"/>
        <w:rPr>
          <w:b/>
        </w:rPr>
      </w:pPr>
    </w:p>
    <w:p w14:paraId="3C4DDB82" w14:textId="77777777" w:rsidR="000B653F" w:rsidRDefault="000B653F" w:rsidP="0011252A">
      <w:pPr>
        <w:numPr>
          <w:ilvl w:val="0"/>
          <w:numId w:val="89"/>
        </w:numPr>
        <w:ind w:left="284" w:hanging="284"/>
        <w:jc w:val="both"/>
      </w:pPr>
      <w:r>
        <w:t xml:space="preserve">Zásady podepisování dokumentů a kompetence jednotlivých osob k podepisování stanoví Podpisový řád. </w:t>
      </w:r>
    </w:p>
    <w:p w14:paraId="3C4DDB83" w14:textId="77777777" w:rsidR="000B653F" w:rsidRDefault="000B653F" w:rsidP="000B653F">
      <w:pPr>
        <w:ind w:left="284"/>
        <w:jc w:val="both"/>
      </w:pPr>
    </w:p>
    <w:p w14:paraId="3C4DDB84" w14:textId="77777777" w:rsidR="000B653F" w:rsidRDefault="000B653F" w:rsidP="0011252A">
      <w:pPr>
        <w:numPr>
          <w:ilvl w:val="0"/>
          <w:numId w:val="89"/>
        </w:numPr>
        <w:ind w:left="284" w:hanging="284"/>
        <w:jc w:val="both"/>
      </w:pPr>
      <w:r>
        <w:t xml:space="preserve">Ředitel je oprávněn podepisovat za úřad veškeré dokumenty, pokud z Podpisového řádu nevyplývá něco jiného. </w:t>
      </w:r>
    </w:p>
    <w:p w14:paraId="3C4DDB85" w14:textId="77777777" w:rsidR="000B653F" w:rsidRDefault="000B653F" w:rsidP="000B653F">
      <w:pPr>
        <w:jc w:val="both"/>
      </w:pPr>
    </w:p>
    <w:p w14:paraId="3C4DDB86" w14:textId="77777777" w:rsidR="000B653F" w:rsidRDefault="000B653F" w:rsidP="0011252A">
      <w:pPr>
        <w:numPr>
          <w:ilvl w:val="0"/>
          <w:numId w:val="89"/>
        </w:numPr>
        <w:ind w:left="284" w:hanging="284"/>
        <w:jc w:val="both"/>
      </w:pPr>
      <w:r>
        <w:t xml:space="preserve">Zástupci ředitele pro jednotlivé sekce jsou oprávněni podepisovat dokumenty za celou jim svěřenou sekci, pokud z Podpisového řádu nevyplývá něco jiného. </w:t>
      </w:r>
    </w:p>
    <w:p w14:paraId="3C4DDB87" w14:textId="77777777" w:rsidR="000B653F" w:rsidRDefault="000B653F" w:rsidP="000B653F">
      <w:pPr>
        <w:pStyle w:val="Odstavecseseznamem"/>
      </w:pPr>
    </w:p>
    <w:p w14:paraId="3C4DDB88" w14:textId="77777777" w:rsidR="000B653F" w:rsidRDefault="000B653F" w:rsidP="0011252A">
      <w:pPr>
        <w:numPr>
          <w:ilvl w:val="0"/>
          <w:numId w:val="89"/>
        </w:numPr>
        <w:ind w:left="284" w:hanging="284"/>
        <w:jc w:val="both"/>
      </w:pPr>
      <w:r>
        <w:t xml:space="preserve">Vedoucí odborů jsou oprávněni podepisovat dokumenty v rozsahu působnosti odboru, rozhodnutí a jiná opatření vydaná při výkonu státní správy svěřené zákonem úřadu, nerozhodne-li ředitel v odůvodněném případě jinak. </w:t>
      </w:r>
    </w:p>
    <w:p w14:paraId="3C4DDB89" w14:textId="77777777" w:rsidR="000B653F" w:rsidRDefault="000B653F" w:rsidP="000B653F">
      <w:pPr>
        <w:pStyle w:val="Odstavecseseznamem"/>
      </w:pPr>
    </w:p>
    <w:p w14:paraId="3C4DDB8A" w14:textId="77777777" w:rsidR="000B653F" w:rsidRDefault="000B653F" w:rsidP="0011252A">
      <w:pPr>
        <w:numPr>
          <w:ilvl w:val="0"/>
          <w:numId w:val="89"/>
        </w:numPr>
        <w:ind w:left="284" w:hanging="284"/>
        <w:jc w:val="both"/>
      </w:pPr>
      <w:r>
        <w:t>Zaměstnanci pověření zastupováním vedoucího odboru podepisují veškeré dokumenty za</w:t>
      </w:r>
      <w:r w:rsidR="0011739A">
        <w:t> </w:t>
      </w:r>
      <w:r>
        <w:t>vedoucího odboru v době jeho nepřítomnosti vyjma těch, které si vedoucí odboru vyhradil.</w:t>
      </w:r>
    </w:p>
    <w:p w14:paraId="3C4DDB8B" w14:textId="77777777" w:rsidR="000B653F" w:rsidRDefault="000B653F" w:rsidP="000B653F">
      <w:pPr>
        <w:pStyle w:val="Odstavecseseznamem"/>
      </w:pPr>
    </w:p>
    <w:p w14:paraId="3C4DDB8C" w14:textId="77777777" w:rsidR="000B653F" w:rsidRDefault="000B653F" w:rsidP="0011252A">
      <w:pPr>
        <w:numPr>
          <w:ilvl w:val="0"/>
          <w:numId w:val="89"/>
        </w:numPr>
        <w:ind w:left="284" w:hanging="284"/>
        <w:jc w:val="both"/>
      </w:pPr>
      <w:r>
        <w:t xml:space="preserve">Vedoucí oddělení podepisují dokumenty v rozsahu úkolů zabezpečovaných oddělením, pokud k tomu byli vedoucím odboru pověřeni. </w:t>
      </w:r>
    </w:p>
    <w:p w14:paraId="26A0A6B5" w14:textId="77777777" w:rsidR="00284F30" w:rsidRDefault="00284F30" w:rsidP="00284F30">
      <w:pPr>
        <w:pStyle w:val="Odstavecseseznamem"/>
      </w:pPr>
    </w:p>
    <w:p w14:paraId="3C4DDB8E" w14:textId="77777777" w:rsidR="000B653F" w:rsidRPr="00C974C1" w:rsidRDefault="000B653F" w:rsidP="0011252A">
      <w:pPr>
        <w:numPr>
          <w:ilvl w:val="0"/>
          <w:numId w:val="89"/>
        </w:numPr>
        <w:ind w:left="284" w:hanging="284"/>
        <w:jc w:val="both"/>
      </w:pPr>
      <w:r>
        <w:t xml:space="preserve">Ostatní zaměstnanci podepisují dokumenty, pokud je to výslovně stanoveno v jejich pracovní náplni nebo pokud jsou k tomu oprávněnou osobou písemně pověřeni. </w:t>
      </w:r>
    </w:p>
    <w:p w14:paraId="45B4D351" w14:textId="77777777" w:rsidR="00C5439F" w:rsidRDefault="00C5439F" w:rsidP="000B653F">
      <w:pPr>
        <w:widowControl w:val="0"/>
        <w:adjustRightInd w:val="0"/>
        <w:jc w:val="center"/>
        <w:textAlignment w:val="baseline"/>
        <w:outlineLvl w:val="0"/>
        <w:rPr>
          <w:b/>
          <w:sz w:val="32"/>
          <w:szCs w:val="32"/>
        </w:rPr>
      </w:pPr>
      <w:bookmarkStart w:id="65" w:name="_Toc488656195"/>
      <w:bookmarkEnd w:id="60"/>
    </w:p>
    <w:p w14:paraId="3C4DDB92" w14:textId="1020B990" w:rsidR="000B653F" w:rsidRPr="00761C3E" w:rsidRDefault="000B653F" w:rsidP="000B653F">
      <w:pPr>
        <w:widowControl w:val="0"/>
        <w:adjustRightInd w:val="0"/>
        <w:jc w:val="center"/>
        <w:textAlignment w:val="baseline"/>
        <w:outlineLvl w:val="0"/>
        <w:rPr>
          <w:b/>
          <w:sz w:val="32"/>
          <w:szCs w:val="32"/>
        </w:rPr>
      </w:pPr>
      <w:bookmarkStart w:id="66" w:name="_Toc31719153"/>
      <w:r w:rsidRPr="00761C3E">
        <w:rPr>
          <w:b/>
          <w:sz w:val="32"/>
          <w:szCs w:val="32"/>
        </w:rPr>
        <w:t>ČÁST DRUHÁ</w:t>
      </w:r>
      <w:bookmarkEnd w:id="65"/>
      <w:bookmarkEnd w:id="66"/>
    </w:p>
    <w:p w14:paraId="3C4DDB93" w14:textId="77777777" w:rsidR="000B653F" w:rsidRPr="00761C3E" w:rsidRDefault="000B653F" w:rsidP="000B653F">
      <w:pPr>
        <w:widowControl w:val="0"/>
        <w:adjustRightInd w:val="0"/>
        <w:jc w:val="center"/>
        <w:textAlignment w:val="baseline"/>
        <w:outlineLvl w:val="0"/>
        <w:rPr>
          <w:b/>
          <w:sz w:val="32"/>
          <w:szCs w:val="32"/>
        </w:rPr>
      </w:pPr>
      <w:bookmarkStart w:id="67" w:name="_Toc488656196"/>
      <w:bookmarkStart w:id="68" w:name="_Toc31719154"/>
      <w:r w:rsidRPr="00761C3E">
        <w:rPr>
          <w:b/>
          <w:sz w:val="32"/>
          <w:szCs w:val="32"/>
        </w:rPr>
        <w:t xml:space="preserve">NÁPLNĚ ČINNOSTI JEDNOTLIVÝCH </w:t>
      </w:r>
      <w:r w:rsidR="000D606F">
        <w:rPr>
          <w:b/>
          <w:sz w:val="32"/>
          <w:szCs w:val="32"/>
        </w:rPr>
        <w:t>ODBO</w:t>
      </w:r>
      <w:r w:rsidRPr="00761C3E">
        <w:rPr>
          <w:b/>
          <w:sz w:val="32"/>
          <w:szCs w:val="32"/>
        </w:rPr>
        <w:t>RŮ</w:t>
      </w:r>
      <w:bookmarkEnd w:id="67"/>
      <w:bookmarkEnd w:id="68"/>
    </w:p>
    <w:p w14:paraId="3C4DDB94" w14:textId="77777777" w:rsidR="000B653F" w:rsidRPr="00761C3E" w:rsidRDefault="000B653F" w:rsidP="000B653F">
      <w:pPr>
        <w:jc w:val="center"/>
        <w:rPr>
          <w:b/>
          <w:bCs/>
          <w:sz w:val="32"/>
          <w:szCs w:val="32"/>
        </w:rPr>
      </w:pPr>
    </w:p>
    <w:p w14:paraId="3C4DDB95" w14:textId="77777777" w:rsidR="00CE3974" w:rsidRDefault="00CE3974" w:rsidP="004826EF">
      <w:pPr>
        <w:widowControl w:val="0"/>
        <w:adjustRightInd w:val="0"/>
        <w:jc w:val="center"/>
        <w:textAlignment w:val="baseline"/>
        <w:outlineLvl w:val="0"/>
        <w:rPr>
          <w:b/>
          <w:sz w:val="32"/>
          <w:szCs w:val="32"/>
        </w:rPr>
      </w:pPr>
      <w:bookmarkStart w:id="69" w:name="_Toc31719155"/>
      <w:r>
        <w:rPr>
          <w:b/>
          <w:sz w:val="32"/>
          <w:szCs w:val="32"/>
        </w:rPr>
        <w:t>ODDÍL PRVNÍ</w:t>
      </w:r>
      <w:bookmarkEnd w:id="69"/>
    </w:p>
    <w:p w14:paraId="3C4DDB96" w14:textId="77777777" w:rsidR="00CE3974" w:rsidRDefault="00CE3974" w:rsidP="004826EF">
      <w:pPr>
        <w:widowControl w:val="0"/>
        <w:adjustRightInd w:val="0"/>
        <w:jc w:val="center"/>
        <w:textAlignment w:val="baseline"/>
        <w:outlineLvl w:val="0"/>
        <w:rPr>
          <w:b/>
          <w:sz w:val="32"/>
          <w:szCs w:val="32"/>
        </w:rPr>
      </w:pPr>
      <w:bookmarkStart w:id="70" w:name="_Toc31719156"/>
      <w:r>
        <w:rPr>
          <w:b/>
          <w:sz w:val="32"/>
          <w:szCs w:val="32"/>
        </w:rPr>
        <w:t>Odbory</w:t>
      </w:r>
      <w:r w:rsidRPr="00CC5C10">
        <w:rPr>
          <w:b/>
          <w:sz w:val="32"/>
          <w:szCs w:val="32"/>
        </w:rPr>
        <w:t xml:space="preserve"> podřízené řediteli</w:t>
      </w:r>
      <w:bookmarkEnd w:id="70"/>
    </w:p>
    <w:p w14:paraId="3C4DDB97" w14:textId="77777777" w:rsidR="00CE73A5" w:rsidRDefault="00CE73A5" w:rsidP="00CE3974">
      <w:pPr>
        <w:jc w:val="center"/>
        <w:rPr>
          <w:b/>
          <w:sz w:val="32"/>
          <w:szCs w:val="32"/>
        </w:rPr>
      </w:pPr>
    </w:p>
    <w:p w14:paraId="3C4DDB98" w14:textId="77777777" w:rsidR="00CE3974" w:rsidRPr="00CE73A5" w:rsidRDefault="00CE3974" w:rsidP="002262B7">
      <w:pPr>
        <w:pStyle w:val="lnekOsted"/>
        <w:numPr>
          <w:ilvl w:val="0"/>
          <w:numId w:val="0"/>
        </w:numPr>
        <w:ind w:left="284"/>
        <w:jc w:val="center"/>
      </w:pPr>
      <w:bookmarkStart w:id="71" w:name="_Toc31719157"/>
      <w:r>
        <w:t>Článek 15</w:t>
      </w:r>
      <w:bookmarkEnd w:id="71"/>
    </w:p>
    <w:p w14:paraId="3C4DDB99" w14:textId="60103E31" w:rsidR="00CE3974" w:rsidRPr="00CE73A5" w:rsidRDefault="00CE3974" w:rsidP="002262B7">
      <w:pPr>
        <w:pStyle w:val="lnekOsted"/>
        <w:numPr>
          <w:ilvl w:val="0"/>
          <w:numId w:val="0"/>
        </w:numPr>
        <w:ind w:left="284"/>
        <w:jc w:val="center"/>
      </w:pPr>
      <w:bookmarkStart w:id="72" w:name="_Toc31719158"/>
      <w:r>
        <w:t>Odbor Kancelář hejtmanky</w:t>
      </w:r>
      <w:bookmarkEnd w:id="72"/>
    </w:p>
    <w:p w14:paraId="3C4DDB9A" w14:textId="77777777" w:rsidR="00CE3974" w:rsidRDefault="00CE3974" w:rsidP="002262B7">
      <w:pPr>
        <w:jc w:val="center"/>
        <w:rPr>
          <w:b/>
        </w:rPr>
      </w:pPr>
    </w:p>
    <w:p w14:paraId="3C4DDB9B" w14:textId="77777777" w:rsidR="00CE3974" w:rsidRPr="00CC5C10" w:rsidRDefault="00CE3974" w:rsidP="00CE3974">
      <w:pPr>
        <w:jc w:val="both"/>
        <w:rPr>
          <w:bCs/>
        </w:rPr>
      </w:pPr>
      <w:r w:rsidRPr="00CC5C10">
        <w:rPr>
          <w:bCs/>
        </w:rPr>
        <w:t>Odbor</w:t>
      </w:r>
      <w:smartTag w:uri="urn:schemas-microsoft-com:office:smarttags" w:element="PersonName">
        <w:r w:rsidRPr="00CC5C10">
          <w:rPr>
            <w:bCs/>
          </w:rPr>
          <w:t xml:space="preserve"> </w:t>
        </w:r>
      </w:smartTag>
      <w:r w:rsidRPr="00CC5C10">
        <w:rPr>
          <w:bCs/>
        </w:rPr>
        <w:t>Kancelář</w:t>
      </w:r>
      <w:smartTag w:uri="urn:schemas-microsoft-com:office:smarttags" w:element="PersonName">
        <w:r w:rsidRPr="00CC5C10">
          <w:rPr>
            <w:bCs/>
          </w:rPr>
          <w:t xml:space="preserve"> </w:t>
        </w:r>
      </w:smartTag>
      <w:r w:rsidRPr="00CC5C10">
        <w:rPr>
          <w:bCs/>
        </w:rPr>
        <w:t>hejtmanky vykonává</w:t>
      </w:r>
      <w:smartTag w:uri="urn:schemas-microsoft-com:office:smarttags" w:element="PersonName">
        <w:r w:rsidRPr="00CC5C10">
          <w:rPr>
            <w:bCs/>
          </w:rPr>
          <w:t xml:space="preserve"> </w:t>
        </w:r>
      </w:smartTag>
      <w:r w:rsidRPr="00CC5C10">
        <w:rPr>
          <w:bCs/>
        </w:rPr>
        <w:t>samostatnou</w:t>
      </w:r>
      <w:smartTag w:uri="urn:schemas-microsoft-com:office:smarttags" w:element="PersonName">
        <w:r w:rsidRPr="00CC5C10">
          <w:rPr>
            <w:bCs/>
          </w:rPr>
          <w:t xml:space="preserve"> </w:t>
        </w:r>
      </w:smartTag>
      <w:r w:rsidRPr="00CC5C10">
        <w:rPr>
          <w:bCs/>
        </w:rPr>
        <w:t>i</w:t>
      </w:r>
      <w:smartTag w:uri="urn:schemas-microsoft-com:office:smarttags" w:element="PersonName">
        <w:r w:rsidRPr="00CC5C10">
          <w:rPr>
            <w:bCs/>
          </w:rPr>
          <w:t xml:space="preserve"> </w:t>
        </w:r>
      </w:smartTag>
      <w:r w:rsidRPr="00CC5C10">
        <w:rPr>
          <w:bCs/>
        </w:rPr>
        <w:t>přenesenou</w:t>
      </w:r>
      <w:smartTag w:uri="urn:schemas-microsoft-com:office:smarttags" w:element="PersonName">
        <w:r w:rsidRPr="00CC5C10">
          <w:rPr>
            <w:bCs/>
          </w:rPr>
          <w:t xml:space="preserve"> </w:t>
        </w:r>
      </w:smartTag>
      <w:r w:rsidRPr="00CC5C10">
        <w:rPr>
          <w:bCs/>
        </w:rPr>
        <w:t>působnost</w:t>
      </w:r>
      <w:smartTag w:uri="urn:schemas-microsoft-com:office:smarttags" w:element="PersonName">
        <w:r w:rsidRPr="00CC5C10">
          <w:rPr>
            <w:bCs/>
          </w:rPr>
          <w:t xml:space="preserve"> </w:t>
        </w:r>
      </w:smartTag>
      <w:r w:rsidRPr="00CC5C10">
        <w:rPr>
          <w:bCs/>
        </w:rPr>
        <w:t>a</w:t>
      </w:r>
      <w:smartTag w:uri="urn:schemas-microsoft-com:office:smarttags" w:element="PersonName">
        <w:r w:rsidRPr="00CC5C10">
          <w:rPr>
            <w:bCs/>
          </w:rPr>
          <w:t xml:space="preserve"> </w:t>
        </w:r>
      </w:smartTag>
      <w:r w:rsidRPr="00CC5C10">
        <w:rPr>
          <w:bCs/>
        </w:rPr>
        <w:t>člení</w:t>
      </w:r>
      <w:smartTag w:uri="urn:schemas-microsoft-com:office:smarttags" w:element="PersonName">
        <w:r w:rsidRPr="00CC5C10">
          <w:rPr>
            <w:bCs/>
          </w:rPr>
          <w:t xml:space="preserve"> </w:t>
        </w:r>
      </w:smartTag>
      <w:r w:rsidRPr="00CC5C10">
        <w:rPr>
          <w:bCs/>
        </w:rPr>
        <w:t>se</w:t>
      </w:r>
      <w:smartTag w:uri="urn:schemas-microsoft-com:office:smarttags" w:element="PersonName">
        <w:r w:rsidRPr="00CC5C10">
          <w:rPr>
            <w:bCs/>
          </w:rPr>
          <w:t xml:space="preserve"> </w:t>
        </w:r>
      </w:smartTag>
      <w:r w:rsidRPr="00CC5C10">
        <w:rPr>
          <w:bCs/>
        </w:rPr>
        <w:t>na </w:t>
      </w:r>
      <w:r>
        <w:rPr>
          <w:bCs/>
        </w:rPr>
        <w:t>čtyři</w:t>
      </w:r>
      <w:r w:rsidRPr="00CC5C10">
        <w:rPr>
          <w:bCs/>
        </w:rPr>
        <w:t> oddělení:</w:t>
      </w:r>
    </w:p>
    <w:p w14:paraId="3C4DDB9C" w14:textId="77777777" w:rsidR="00CE3974" w:rsidRPr="00CC5C10" w:rsidRDefault="00CE3974" w:rsidP="00CE3974">
      <w:pPr>
        <w:jc w:val="both"/>
        <w:rPr>
          <w:bCs/>
        </w:rPr>
      </w:pPr>
    </w:p>
    <w:p w14:paraId="3C4DDB9D" w14:textId="77777777" w:rsidR="00CE3974" w:rsidRPr="00CC5C10" w:rsidRDefault="00CE3974" w:rsidP="0011252A">
      <w:pPr>
        <w:numPr>
          <w:ilvl w:val="0"/>
          <w:numId w:val="31"/>
        </w:numPr>
        <w:tabs>
          <w:tab w:val="num" w:pos="284"/>
        </w:tabs>
        <w:ind w:left="425" w:hanging="425"/>
        <w:rPr>
          <w:b/>
          <w:bCs/>
        </w:rPr>
      </w:pPr>
      <w:r w:rsidRPr="00CC5C10">
        <w:rPr>
          <w:b/>
          <w:bCs/>
        </w:rPr>
        <w:t>oddělení Sekretariát</w:t>
      </w:r>
      <w:smartTag w:uri="urn:schemas-microsoft-com:office:smarttags" w:element="PersonName">
        <w:r w:rsidRPr="00CC5C10">
          <w:rPr>
            <w:b/>
            <w:bCs/>
          </w:rPr>
          <w:t xml:space="preserve"> </w:t>
        </w:r>
      </w:smartTag>
      <w:r w:rsidRPr="00CC5C10">
        <w:rPr>
          <w:b/>
          <w:bCs/>
        </w:rPr>
        <w:t xml:space="preserve">hejtmanky, </w:t>
      </w:r>
    </w:p>
    <w:p w14:paraId="3C4DDB9E" w14:textId="77777777" w:rsidR="00CE3974" w:rsidRPr="00CC5C10" w:rsidRDefault="00CE3974" w:rsidP="0011252A">
      <w:pPr>
        <w:numPr>
          <w:ilvl w:val="0"/>
          <w:numId w:val="31"/>
        </w:numPr>
        <w:tabs>
          <w:tab w:val="num" w:pos="284"/>
        </w:tabs>
        <w:ind w:left="425" w:hanging="425"/>
      </w:pPr>
      <w:r w:rsidRPr="00CC5C10">
        <w:rPr>
          <w:b/>
        </w:rPr>
        <w:t xml:space="preserve">oddělení </w:t>
      </w:r>
      <w:r>
        <w:rPr>
          <w:b/>
        </w:rPr>
        <w:t>tiskové a PR</w:t>
      </w:r>
      <w:r w:rsidRPr="00CC5C10">
        <w:rPr>
          <w:b/>
        </w:rPr>
        <w:t>,</w:t>
      </w:r>
    </w:p>
    <w:p w14:paraId="3C4DDB9F" w14:textId="77777777" w:rsidR="00CE3974" w:rsidRPr="002E2B2E" w:rsidRDefault="00CE3974" w:rsidP="0011252A">
      <w:pPr>
        <w:numPr>
          <w:ilvl w:val="0"/>
          <w:numId w:val="31"/>
        </w:numPr>
        <w:tabs>
          <w:tab w:val="num" w:pos="284"/>
        </w:tabs>
        <w:ind w:left="425" w:hanging="425"/>
      </w:pPr>
      <w:r w:rsidRPr="00CC5C10">
        <w:rPr>
          <w:b/>
        </w:rPr>
        <w:t>oddělení organizační</w:t>
      </w:r>
      <w:r>
        <w:rPr>
          <w:b/>
        </w:rPr>
        <w:t xml:space="preserve">, </w:t>
      </w:r>
    </w:p>
    <w:p w14:paraId="3C4DDBA0" w14:textId="35B4DE32" w:rsidR="00CE3974" w:rsidRPr="00104F94" w:rsidRDefault="00CE3974" w:rsidP="0011252A">
      <w:pPr>
        <w:numPr>
          <w:ilvl w:val="0"/>
          <w:numId w:val="31"/>
        </w:numPr>
        <w:tabs>
          <w:tab w:val="num" w:pos="284"/>
        </w:tabs>
        <w:ind w:left="425" w:hanging="425"/>
      </w:pPr>
      <w:r>
        <w:rPr>
          <w:b/>
        </w:rPr>
        <w:t>oddělení zah</w:t>
      </w:r>
      <w:r w:rsidR="0070481D">
        <w:rPr>
          <w:b/>
        </w:rPr>
        <w:t>raniční spolupráce a protokolu</w:t>
      </w:r>
      <w:r w:rsidR="00C1069A">
        <w:rPr>
          <w:b/>
        </w:rPr>
        <w:t>,</w:t>
      </w:r>
    </w:p>
    <w:p w14:paraId="4C8FFDEC" w14:textId="32E8A4AA" w:rsidR="00104F94" w:rsidRPr="00CC5C10" w:rsidRDefault="0070481D" w:rsidP="005935CC">
      <w:r>
        <w:rPr>
          <w:b/>
        </w:rPr>
        <w:t xml:space="preserve">a Ochránce veřejných práv občanů Středočeského kraje. </w:t>
      </w:r>
    </w:p>
    <w:p w14:paraId="3C4DDBA1" w14:textId="77777777" w:rsidR="00CE3974" w:rsidRPr="00CC5C10" w:rsidRDefault="00CE3974" w:rsidP="00CE3974">
      <w:pPr>
        <w:rPr>
          <w:b/>
        </w:rPr>
      </w:pPr>
    </w:p>
    <w:p w14:paraId="3C4DDBA2" w14:textId="77777777" w:rsidR="00CE3974" w:rsidRPr="00CC5C10" w:rsidRDefault="00CE3974" w:rsidP="00CE3974">
      <w:pPr>
        <w:rPr>
          <w:b/>
        </w:rPr>
      </w:pPr>
      <w:r w:rsidRPr="00CC5C10">
        <w:rPr>
          <w:b/>
        </w:rPr>
        <w:t>Oddělení Sekretariát</w:t>
      </w:r>
      <w:smartTag w:uri="urn:schemas-microsoft-com:office:smarttags" w:element="PersonName">
        <w:r w:rsidRPr="00CC5C10">
          <w:rPr>
            <w:b/>
          </w:rPr>
          <w:t xml:space="preserve"> </w:t>
        </w:r>
      </w:smartTag>
      <w:r w:rsidRPr="00CC5C10">
        <w:rPr>
          <w:b/>
        </w:rPr>
        <w:t>hejtmanky</w:t>
      </w:r>
    </w:p>
    <w:p w14:paraId="3C4DDBA3" w14:textId="77777777" w:rsidR="00CE3974" w:rsidRPr="00CC5C10" w:rsidRDefault="00CE3974" w:rsidP="00CE3974">
      <w:pPr>
        <w:rPr>
          <w:b/>
          <w:i/>
          <w:sz w:val="16"/>
          <w:szCs w:val="16"/>
        </w:rPr>
      </w:pPr>
    </w:p>
    <w:p w14:paraId="3C4DDBA4" w14:textId="77777777" w:rsidR="00CE3974" w:rsidRPr="00CC5C10" w:rsidRDefault="00CE3974" w:rsidP="00CE3974">
      <w:pPr>
        <w:rPr>
          <w:b/>
          <w:i/>
        </w:rPr>
      </w:pPr>
      <w:r w:rsidRPr="00CC5C10">
        <w:rPr>
          <w:b/>
          <w:i/>
        </w:rPr>
        <w:t>Samostatná</w:t>
      </w:r>
      <w:smartTag w:uri="urn:schemas-microsoft-com:office:smarttags" w:element="PersonName">
        <w:r w:rsidRPr="00CC5C10">
          <w:rPr>
            <w:b/>
            <w:i/>
          </w:rPr>
          <w:t xml:space="preserve"> </w:t>
        </w:r>
      </w:smartTag>
      <w:r w:rsidRPr="00CC5C10">
        <w:rPr>
          <w:b/>
          <w:i/>
        </w:rPr>
        <w:t>působnost:</w:t>
      </w:r>
    </w:p>
    <w:p w14:paraId="3C4DDBA5" w14:textId="77777777" w:rsidR="00CE3974" w:rsidRPr="00CC5C10" w:rsidRDefault="00CE3974" w:rsidP="00CE3974">
      <w:pPr>
        <w:rPr>
          <w:b/>
          <w:i/>
          <w:sz w:val="16"/>
          <w:szCs w:val="16"/>
        </w:rPr>
      </w:pPr>
    </w:p>
    <w:p w14:paraId="3C4DDBA6" w14:textId="77777777" w:rsidR="00CE3974" w:rsidRPr="00CC5C10" w:rsidRDefault="00CE3974" w:rsidP="0011252A">
      <w:pPr>
        <w:numPr>
          <w:ilvl w:val="0"/>
          <w:numId w:val="32"/>
        </w:numPr>
        <w:tabs>
          <w:tab w:val="num" w:pos="426"/>
        </w:tabs>
        <w:ind w:left="426" w:hanging="426"/>
        <w:jc w:val="both"/>
      </w:pPr>
      <w:r w:rsidRPr="00CC5C10">
        <w:t>zajišťuje</w:t>
      </w:r>
      <w:smartTag w:uri="urn:schemas-microsoft-com:office:smarttags" w:element="PersonName">
        <w:r w:rsidRPr="00CC5C10">
          <w:t xml:space="preserve"> </w:t>
        </w:r>
      </w:smartTag>
      <w:r w:rsidRPr="00CC5C10">
        <w:t>příjem</w:t>
      </w:r>
      <w:smartTag w:uri="urn:schemas-microsoft-com:office:smarttags" w:element="PersonName">
        <w:r w:rsidRPr="00CC5C10">
          <w:t xml:space="preserve"> </w:t>
        </w:r>
      </w:smartTag>
      <w:r w:rsidRPr="00CC5C10">
        <w:t>a</w:t>
      </w:r>
      <w:smartTag w:uri="urn:schemas-microsoft-com:office:smarttags" w:element="PersonName">
        <w:r w:rsidRPr="00CC5C10">
          <w:t xml:space="preserve"> </w:t>
        </w:r>
      </w:smartTag>
      <w:r w:rsidRPr="00CC5C10">
        <w:t>expedici</w:t>
      </w:r>
      <w:smartTag w:uri="urn:schemas-microsoft-com:office:smarttags" w:element="PersonName">
        <w:r w:rsidRPr="00CC5C10">
          <w:t xml:space="preserve"> </w:t>
        </w:r>
      </w:smartTag>
      <w:r w:rsidRPr="00CC5C10">
        <w:t>korespondence</w:t>
      </w:r>
      <w:smartTag w:uri="urn:schemas-microsoft-com:office:smarttags" w:element="PersonName">
        <w:r w:rsidRPr="00CC5C10">
          <w:t xml:space="preserve"> </w:t>
        </w:r>
      </w:smartTag>
      <w:r w:rsidRPr="00CC5C10">
        <w:t>a</w:t>
      </w:r>
      <w:smartTag w:uri="urn:schemas-microsoft-com:office:smarttags" w:element="PersonName">
        <w:r w:rsidRPr="00CC5C10">
          <w:t xml:space="preserve"> </w:t>
        </w:r>
      </w:smartTag>
      <w:r w:rsidRPr="00CC5C10">
        <w:t>vedení</w:t>
      </w:r>
      <w:smartTag w:uri="urn:schemas-microsoft-com:office:smarttags" w:element="PersonName">
        <w:r w:rsidRPr="00CC5C10">
          <w:t xml:space="preserve"> </w:t>
        </w:r>
      </w:smartTag>
      <w:r w:rsidRPr="00CC5C10">
        <w:t>došlé</w:t>
      </w:r>
      <w:smartTag w:uri="urn:schemas-microsoft-com:office:smarttags" w:element="PersonName">
        <w:r w:rsidRPr="00CC5C10">
          <w:t xml:space="preserve"> </w:t>
        </w:r>
      </w:smartTag>
      <w:r w:rsidRPr="00CC5C10">
        <w:t>a</w:t>
      </w:r>
      <w:smartTag w:uri="urn:schemas-microsoft-com:office:smarttags" w:element="PersonName">
        <w:r w:rsidRPr="00CC5C10">
          <w:t xml:space="preserve"> </w:t>
        </w:r>
      </w:smartTag>
      <w:r w:rsidRPr="00CC5C10">
        <w:t>odeslané</w:t>
      </w:r>
      <w:smartTag w:uri="urn:schemas-microsoft-com:office:smarttags" w:element="PersonName">
        <w:r w:rsidRPr="00CC5C10">
          <w:t xml:space="preserve"> </w:t>
        </w:r>
      </w:smartTag>
      <w:r w:rsidRPr="00CC5C10">
        <w:t>korespondence</w:t>
      </w:r>
      <w:smartTag w:uri="urn:schemas-microsoft-com:office:smarttags" w:element="PersonName">
        <w:r w:rsidRPr="00CC5C10">
          <w:t xml:space="preserve"> </w:t>
        </w:r>
      </w:smartTag>
      <w:r w:rsidRPr="00CC5C10">
        <w:t>odboru,</w:t>
      </w:r>
      <w:smartTag w:uri="urn:schemas-microsoft-com:office:smarttags" w:element="PersonName">
        <w:r w:rsidRPr="00CC5C10">
          <w:t xml:space="preserve"> </w:t>
        </w:r>
      </w:smartTag>
      <w:r w:rsidRPr="00CC5C10">
        <w:t>hejtmanky,</w:t>
      </w:r>
      <w:smartTag w:uri="urn:schemas-microsoft-com:office:smarttags" w:element="PersonName">
        <w:r w:rsidRPr="00CC5C10">
          <w:t xml:space="preserve"> </w:t>
        </w:r>
      </w:smartTag>
      <w:r w:rsidRPr="00CC5C10">
        <w:t>náměstků</w:t>
      </w:r>
      <w:smartTag w:uri="urn:schemas-microsoft-com:office:smarttags" w:element="PersonName">
        <w:r w:rsidRPr="00CC5C10">
          <w:t xml:space="preserve"> </w:t>
        </w:r>
      </w:smartTag>
      <w:r w:rsidRPr="00CC5C10">
        <w:t>hejtmanky a</w:t>
      </w:r>
      <w:smartTag w:uri="urn:schemas-microsoft-com:office:smarttags" w:element="PersonName">
        <w:r w:rsidRPr="00CC5C10">
          <w:t xml:space="preserve"> </w:t>
        </w:r>
      </w:smartTag>
      <w:r w:rsidRPr="00CC5C10">
        <w:t>uvolněných</w:t>
      </w:r>
      <w:smartTag w:uri="urn:schemas-microsoft-com:office:smarttags" w:element="PersonName">
        <w:r w:rsidRPr="00CC5C10">
          <w:t xml:space="preserve"> </w:t>
        </w:r>
      </w:smartTag>
      <w:r w:rsidRPr="00CC5C10">
        <w:t>členů</w:t>
      </w:r>
      <w:smartTag w:uri="urn:schemas-microsoft-com:office:smarttags" w:element="PersonName">
        <w:r w:rsidRPr="00CC5C10">
          <w:t xml:space="preserve"> </w:t>
        </w:r>
      </w:smartTag>
      <w:r w:rsidRPr="00CC5C10">
        <w:t>Rady,</w:t>
      </w:r>
    </w:p>
    <w:p w14:paraId="3C4DDBA7" w14:textId="77777777" w:rsidR="00CE3974" w:rsidRPr="00CC5C10" w:rsidRDefault="00CE3974" w:rsidP="0011252A">
      <w:pPr>
        <w:numPr>
          <w:ilvl w:val="0"/>
          <w:numId w:val="32"/>
        </w:numPr>
        <w:tabs>
          <w:tab w:val="num" w:pos="426"/>
        </w:tabs>
        <w:ind w:left="426" w:hanging="426"/>
        <w:jc w:val="both"/>
      </w:pPr>
      <w:r w:rsidRPr="00CC5C10">
        <w:t>vede</w:t>
      </w:r>
      <w:smartTag w:uri="urn:schemas-microsoft-com:office:smarttags" w:element="PersonName">
        <w:r w:rsidRPr="00CC5C10">
          <w:t xml:space="preserve"> </w:t>
        </w:r>
      </w:smartTag>
      <w:r w:rsidRPr="00CC5C10">
        <w:t>agendu</w:t>
      </w:r>
      <w:smartTag w:uri="urn:schemas-microsoft-com:office:smarttags" w:element="PersonName">
        <w:r w:rsidRPr="00CC5C10">
          <w:t xml:space="preserve"> </w:t>
        </w:r>
      </w:smartTag>
      <w:r w:rsidRPr="00CC5C10">
        <w:t>související</w:t>
      </w:r>
      <w:smartTag w:uri="urn:schemas-microsoft-com:office:smarttags" w:element="PersonName">
        <w:r w:rsidRPr="00CC5C10">
          <w:t xml:space="preserve"> </w:t>
        </w:r>
      </w:smartTag>
      <w:r w:rsidRPr="00CC5C10">
        <w:t>s výkonem</w:t>
      </w:r>
      <w:smartTag w:uri="urn:schemas-microsoft-com:office:smarttags" w:element="PersonName">
        <w:r w:rsidRPr="00CC5C10">
          <w:t xml:space="preserve"> </w:t>
        </w:r>
      </w:smartTag>
      <w:r w:rsidRPr="00CC5C10">
        <w:t>funkce</w:t>
      </w:r>
      <w:smartTag w:uri="urn:schemas-microsoft-com:office:smarttags" w:element="PersonName">
        <w:r w:rsidRPr="00CC5C10">
          <w:t xml:space="preserve"> </w:t>
        </w:r>
      </w:smartTag>
      <w:r w:rsidRPr="00CC5C10">
        <w:t>hejtmanky,</w:t>
      </w:r>
      <w:smartTag w:uri="urn:schemas-microsoft-com:office:smarttags" w:element="PersonName">
        <w:r w:rsidRPr="00CC5C10">
          <w:t xml:space="preserve"> </w:t>
        </w:r>
      </w:smartTag>
      <w:r w:rsidRPr="00CC5C10">
        <w:t>náměstků</w:t>
      </w:r>
      <w:smartTag w:uri="urn:schemas-microsoft-com:office:smarttags" w:element="PersonName">
        <w:r w:rsidRPr="00CC5C10">
          <w:t xml:space="preserve"> </w:t>
        </w:r>
      </w:smartTag>
      <w:r w:rsidRPr="00CC5C10">
        <w:t>hejtmanky a uvolněných</w:t>
      </w:r>
      <w:smartTag w:uri="urn:schemas-microsoft-com:office:smarttags" w:element="PersonName">
        <w:r w:rsidRPr="00CC5C10">
          <w:t xml:space="preserve"> </w:t>
        </w:r>
      </w:smartTag>
      <w:r w:rsidRPr="00CC5C10">
        <w:t>členů</w:t>
      </w:r>
      <w:smartTag w:uri="urn:schemas-microsoft-com:office:smarttags" w:element="PersonName">
        <w:r w:rsidRPr="00CC5C10">
          <w:t xml:space="preserve"> </w:t>
        </w:r>
      </w:smartTag>
      <w:r w:rsidRPr="00CC5C10">
        <w:t>Rady,</w:t>
      </w:r>
    </w:p>
    <w:p w14:paraId="3C4DDBA8" w14:textId="7C284797" w:rsidR="00CE3974" w:rsidRPr="00CC5C10" w:rsidRDefault="00CE3974" w:rsidP="0011252A">
      <w:pPr>
        <w:numPr>
          <w:ilvl w:val="0"/>
          <w:numId w:val="32"/>
        </w:numPr>
        <w:tabs>
          <w:tab w:val="num" w:pos="426"/>
        </w:tabs>
        <w:ind w:left="426" w:hanging="426"/>
        <w:jc w:val="both"/>
      </w:pPr>
      <w:r w:rsidRPr="00CC5C10">
        <w:t>spolupracuje</w:t>
      </w:r>
      <w:smartTag w:uri="urn:schemas-microsoft-com:office:smarttags" w:element="PersonName">
        <w:r w:rsidRPr="00CC5C10">
          <w:t xml:space="preserve"> </w:t>
        </w:r>
      </w:smartTag>
      <w:r w:rsidRPr="00CC5C10">
        <w:t>s</w:t>
      </w:r>
      <w:smartTag w:uri="urn:schemas-microsoft-com:office:smarttags" w:element="PersonName">
        <w:r w:rsidRPr="00CC5C10">
          <w:t xml:space="preserve"> </w:t>
        </w:r>
      </w:smartTag>
      <w:r w:rsidRPr="00CC5C10">
        <w:t>Odborem legislativně právním</w:t>
      </w:r>
      <w:r w:rsidR="00284F30">
        <w:t xml:space="preserve"> a krajský živnostenský úřad</w:t>
      </w:r>
      <w:r w:rsidRPr="00CC5C10">
        <w:t xml:space="preserve"> v rámci</w:t>
      </w:r>
      <w:smartTag w:uri="urn:schemas-microsoft-com:office:smarttags" w:element="PersonName">
        <w:r w:rsidRPr="00CC5C10">
          <w:t xml:space="preserve"> </w:t>
        </w:r>
      </w:smartTag>
      <w:r w:rsidRPr="00CC5C10">
        <w:t>zabezpečování</w:t>
      </w:r>
      <w:smartTag w:uri="urn:schemas-microsoft-com:office:smarttags" w:element="PersonName">
        <w:r w:rsidRPr="00CC5C10">
          <w:t xml:space="preserve"> </w:t>
        </w:r>
      </w:smartTag>
      <w:r w:rsidRPr="00CC5C10">
        <w:t>agendy</w:t>
      </w:r>
      <w:smartTag w:uri="urn:schemas-microsoft-com:office:smarttags" w:element="PersonName">
        <w:r w:rsidRPr="00CC5C10">
          <w:t xml:space="preserve"> </w:t>
        </w:r>
      </w:smartTag>
      <w:r w:rsidRPr="00CC5C10">
        <w:t>meziresortních</w:t>
      </w:r>
      <w:smartTag w:uri="urn:schemas-microsoft-com:office:smarttags" w:element="PersonName">
        <w:r w:rsidRPr="00CC5C10">
          <w:t xml:space="preserve"> </w:t>
        </w:r>
      </w:smartTag>
      <w:r w:rsidRPr="00CC5C10">
        <w:t>připomínkových</w:t>
      </w:r>
      <w:smartTag w:uri="urn:schemas-microsoft-com:office:smarttags" w:element="PersonName">
        <w:r w:rsidRPr="00CC5C10">
          <w:t xml:space="preserve"> </w:t>
        </w:r>
      </w:smartTag>
      <w:r w:rsidRPr="00CC5C10">
        <w:t>řízení,</w:t>
      </w:r>
    </w:p>
    <w:p w14:paraId="3C4DDBA9" w14:textId="77777777" w:rsidR="00CE3974" w:rsidRPr="00CC5C10" w:rsidRDefault="00CE3974" w:rsidP="0011252A">
      <w:pPr>
        <w:numPr>
          <w:ilvl w:val="0"/>
          <w:numId w:val="32"/>
        </w:numPr>
        <w:tabs>
          <w:tab w:val="num" w:pos="426"/>
        </w:tabs>
        <w:ind w:left="426" w:hanging="426"/>
        <w:jc w:val="both"/>
      </w:pPr>
      <w:r w:rsidRPr="00CC5C10">
        <w:t>zajišťuje</w:t>
      </w:r>
      <w:smartTag w:uri="urn:schemas-microsoft-com:office:smarttags" w:element="PersonName">
        <w:r w:rsidRPr="00CC5C10">
          <w:t xml:space="preserve"> </w:t>
        </w:r>
      </w:smartTag>
      <w:r w:rsidRPr="00CC5C10">
        <w:t>komunikaci</w:t>
      </w:r>
      <w:smartTag w:uri="urn:schemas-microsoft-com:office:smarttags" w:element="PersonName">
        <w:r w:rsidRPr="00CC5C10">
          <w:t xml:space="preserve"> </w:t>
        </w:r>
      </w:smartTag>
      <w:r w:rsidRPr="00CC5C10">
        <w:t>odboru</w:t>
      </w:r>
      <w:smartTag w:uri="urn:schemas-microsoft-com:office:smarttags" w:element="PersonName">
        <w:r w:rsidRPr="00CC5C10">
          <w:t xml:space="preserve"> </w:t>
        </w:r>
      </w:smartTag>
      <w:r w:rsidRPr="00CC5C10">
        <w:t>s politickými</w:t>
      </w:r>
      <w:smartTag w:uri="urn:schemas-microsoft-com:office:smarttags" w:element="PersonName">
        <w:r w:rsidRPr="00CC5C10">
          <w:t xml:space="preserve"> </w:t>
        </w:r>
      </w:smartTag>
      <w:r w:rsidRPr="00CC5C10">
        <w:t>kluby</w:t>
      </w:r>
      <w:smartTag w:uri="urn:schemas-microsoft-com:office:smarttags" w:element="PersonName">
        <w:r w:rsidRPr="00CC5C10">
          <w:t xml:space="preserve"> </w:t>
        </w:r>
      </w:smartTag>
      <w:r w:rsidRPr="00CC5C10">
        <w:t>členů</w:t>
      </w:r>
      <w:smartTag w:uri="urn:schemas-microsoft-com:office:smarttags" w:element="PersonName">
        <w:r w:rsidRPr="00CC5C10">
          <w:t xml:space="preserve"> </w:t>
        </w:r>
      </w:smartTag>
      <w:r w:rsidRPr="00CC5C10">
        <w:t>Zastupitelstva,</w:t>
      </w:r>
    </w:p>
    <w:p w14:paraId="3C4DDBAA" w14:textId="77777777" w:rsidR="00CE3974" w:rsidRPr="00CC5C10" w:rsidRDefault="00CE3974" w:rsidP="0011252A">
      <w:pPr>
        <w:numPr>
          <w:ilvl w:val="0"/>
          <w:numId w:val="32"/>
        </w:numPr>
        <w:tabs>
          <w:tab w:val="num" w:pos="426"/>
        </w:tabs>
        <w:ind w:left="426" w:hanging="426"/>
        <w:jc w:val="both"/>
      </w:pPr>
      <w:r w:rsidRPr="00CC5C10">
        <w:t>připravuje</w:t>
      </w:r>
      <w:smartTag w:uri="urn:schemas-microsoft-com:office:smarttags" w:element="PersonName">
        <w:r w:rsidRPr="00CC5C10">
          <w:t xml:space="preserve"> </w:t>
        </w:r>
      </w:smartTag>
      <w:r w:rsidRPr="00CC5C10">
        <w:t>pracovní</w:t>
      </w:r>
      <w:smartTag w:uri="urn:schemas-microsoft-com:office:smarttags" w:element="PersonName">
        <w:r w:rsidRPr="00CC5C10">
          <w:t xml:space="preserve"> </w:t>
        </w:r>
      </w:smartTag>
      <w:r w:rsidRPr="00CC5C10">
        <w:t>jednání</w:t>
      </w:r>
      <w:smartTag w:uri="urn:schemas-microsoft-com:office:smarttags" w:element="PersonName">
        <w:r w:rsidRPr="00CC5C10">
          <w:t xml:space="preserve"> </w:t>
        </w:r>
      </w:smartTag>
      <w:r w:rsidRPr="00CC5C10">
        <w:t>hejtmanky,</w:t>
      </w:r>
      <w:smartTag w:uri="urn:schemas-microsoft-com:office:smarttags" w:element="PersonName">
        <w:r w:rsidRPr="00CC5C10">
          <w:t xml:space="preserve"> </w:t>
        </w:r>
      </w:smartTag>
      <w:r w:rsidRPr="00CC5C10">
        <w:t>náměstků</w:t>
      </w:r>
      <w:smartTag w:uri="urn:schemas-microsoft-com:office:smarttags" w:element="PersonName">
        <w:r w:rsidRPr="00CC5C10">
          <w:t xml:space="preserve"> </w:t>
        </w:r>
      </w:smartTag>
      <w:r w:rsidRPr="00CC5C10">
        <w:t>hejtmanky a</w:t>
      </w:r>
      <w:smartTag w:uri="urn:schemas-microsoft-com:office:smarttags" w:element="PersonName">
        <w:r w:rsidRPr="00CC5C10">
          <w:t xml:space="preserve"> </w:t>
        </w:r>
      </w:smartTag>
      <w:r w:rsidRPr="00CC5C10">
        <w:t>uvolněných</w:t>
      </w:r>
      <w:smartTag w:uri="urn:schemas-microsoft-com:office:smarttags" w:element="PersonName">
        <w:r w:rsidRPr="00CC5C10">
          <w:t xml:space="preserve"> </w:t>
        </w:r>
      </w:smartTag>
      <w:r w:rsidRPr="00CC5C10">
        <w:t>členů</w:t>
      </w:r>
      <w:smartTag w:uri="urn:schemas-microsoft-com:office:smarttags" w:element="PersonName">
        <w:r w:rsidRPr="00CC5C10">
          <w:t xml:space="preserve"> </w:t>
        </w:r>
      </w:smartTag>
      <w:r w:rsidRPr="00CC5C10">
        <w:t>Rady,</w:t>
      </w:r>
    </w:p>
    <w:p w14:paraId="3C4DDBAB" w14:textId="77777777" w:rsidR="00CE3974" w:rsidRPr="00CC5C10" w:rsidRDefault="00CE3974" w:rsidP="0011252A">
      <w:pPr>
        <w:numPr>
          <w:ilvl w:val="0"/>
          <w:numId w:val="32"/>
        </w:numPr>
        <w:tabs>
          <w:tab w:val="num" w:pos="426"/>
        </w:tabs>
        <w:ind w:left="426" w:hanging="426"/>
        <w:jc w:val="both"/>
      </w:pPr>
      <w:r w:rsidRPr="00CC5C10">
        <w:t>připravuje</w:t>
      </w:r>
      <w:smartTag w:uri="urn:schemas-microsoft-com:office:smarttags" w:element="PersonName">
        <w:r w:rsidRPr="00CC5C10">
          <w:t xml:space="preserve"> </w:t>
        </w:r>
      </w:smartTag>
      <w:r w:rsidRPr="00CC5C10">
        <w:t>a</w:t>
      </w:r>
      <w:smartTag w:uri="urn:schemas-microsoft-com:office:smarttags" w:element="PersonName">
        <w:r w:rsidRPr="00CC5C10">
          <w:t xml:space="preserve"> </w:t>
        </w:r>
      </w:smartTag>
      <w:r w:rsidRPr="00CC5C10">
        <w:t>kompletuje</w:t>
      </w:r>
      <w:smartTag w:uri="urn:schemas-microsoft-com:office:smarttags" w:element="PersonName">
        <w:r w:rsidRPr="00CC5C10">
          <w:t xml:space="preserve"> </w:t>
        </w:r>
      </w:smartTag>
      <w:r w:rsidRPr="00CC5C10">
        <w:t>materiály</w:t>
      </w:r>
      <w:smartTag w:uri="urn:schemas-microsoft-com:office:smarttags" w:element="PersonName">
        <w:r w:rsidRPr="00CC5C10">
          <w:t xml:space="preserve"> </w:t>
        </w:r>
      </w:smartTag>
      <w:r w:rsidRPr="00CC5C10">
        <w:t>pro</w:t>
      </w:r>
      <w:smartTag w:uri="urn:schemas-microsoft-com:office:smarttags" w:element="PersonName">
        <w:r w:rsidRPr="00CC5C10">
          <w:t xml:space="preserve"> </w:t>
        </w:r>
      </w:smartTag>
      <w:r w:rsidRPr="00CC5C10">
        <w:t>jednání</w:t>
      </w:r>
      <w:smartTag w:uri="urn:schemas-microsoft-com:office:smarttags" w:element="PersonName">
        <w:r w:rsidRPr="00CC5C10">
          <w:t xml:space="preserve"> </w:t>
        </w:r>
      </w:smartTag>
      <w:r w:rsidRPr="00CC5C10">
        <w:t>hejtmanky,</w:t>
      </w:r>
      <w:smartTag w:uri="urn:schemas-microsoft-com:office:smarttags" w:element="PersonName">
        <w:r w:rsidRPr="00CC5C10">
          <w:t xml:space="preserve"> </w:t>
        </w:r>
      </w:smartTag>
      <w:r w:rsidRPr="00CC5C10">
        <w:t>náměstků</w:t>
      </w:r>
      <w:smartTag w:uri="urn:schemas-microsoft-com:office:smarttags" w:element="PersonName">
        <w:r w:rsidRPr="00CC5C10">
          <w:t xml:space="preserve"> </w:t>
        </w:r>
      </w:smartTag>
      <w:r w:rsidRPr="00CC5C10">
        <w:t>hejtmanky a uvolněných</w:t>
      </w:r>
      <w:smartTag w:uri="urn:schemas-microsoft-com:office:smarttags" w:element="PersonName">
        <w:r w:rsidRPr="00CC5C10">
          <w:t xml:space="preserve"> </w:t>
        </w:r>
      </w:smartTag>
      <w:r w:rsidRPr="00CC5C10">
        <w:t>členů</w:t>
      </w:r>
      <w:smartTag w:uri="urn:schemas-microsoft-com:office:smarttags" w:element="PersonName">
        <w:r w:rsidRPr="00CC5C10">
          <w:t xml:space="preserve"> </w:t>
        </w:r>
      </w:smartTag>
      <w:r w:rsidRPr="00CC5C10">
        <w:t>Rady</w:t>
      </w:r>
      <w:smartTag w:uri="urn:schemas-microsoft-com:office:smarttags" w:element="PersonName">
        <w:r w:rsidRPr="00CC5C10">
          <w:t xml:space="preserve"> </w:t>
        </w:r>
      </w:smartTag>
      <w:r w:rsidRPr="00CC5C10">
        <w:t>a</w:t>
      </w:r>
      <w:smartTag w:uri="urn:schemas-microsoft-com:office:smarttags" w:element="PersonName">
        <w:r w:rsidRPr="00CC5C10">
          <w:t xml:space="preserve"> </w:t>
        </w:r>
      </w:smartTag>
      <w:r w:rsidRPr="00CC5C10">
        <w:t>podílí</w:t>
      </w:r>
      <w:smartTag w:uri="urn:schemas-microsoft-com:office:smarttags" w:element="PersonName">
        <w:r w:rsidRPr="00CC5C10">
          <w:t xml:space="preserve"> </w:t>
        </w:r>
      </w:smartTag>
      <w:r w:rsidRPr="00CC5C10">
        <w:t>se</w:t>
      </w:r>
      <w:smartTag w:uri="urn:schemas-microsoft-com:office:smarttags" w:element="PersonName">
        <w:r w:rsidRPr="00CC5C10">
          <w:t xml:space="preserve"> </w:t>
        </w:r>
      </w:smartTag>
      <w:r w:rsidRPr="00CC5C10">
        <w:t>na</w:t>
      </w:r>
      <w:smartTag w:uri="urn:schemas-microsoft-com:office:smarttags" w:element="PersonName">
        <w:r w:rsidRPr="00CC5C10">
          <w:t xml:space="preserve"> </w:t>
        </w:r>
      </w:smartTag>
      <w:r w:rsidRPr="00CC5C10">
        <w:t>shromažďování</w:t>
      </w:r>
      <w:smartTag w:uri="urn:schemas-microsoft-com:office:smarttags" w:element="PersonName">
        <w:r w:rsidRPr="00CC5C10">
          <w:t xml:space="preserve"> </w:t>
        </w:r>
      </w:smartTag>
      <w:r w:rsidRPr="00CC5C10">
        <w:t>odborných</w:t>
      </w:r>
      <w:smartTag w:uri="urn:schemas-microsoft-com:office:smarttags" w:element="PersonName">
        <w:r w:rsidRPr="00CC5C10">
          <w:t xml:space="preserve"> </w:t>
        </w:r>
      </w:smartTag>
      <w:r w:rsidRPr="00CC5C10">
        <w:t>materiálů,</w:t>
      </w:r>
    </w:p>
    <w:p w14:paraId="3C4DDBAC" w14:textId="77777777" w:rsidR="00CE3974" w:rsidRPr="00CC5C10" w:rsidRDefault="00CE3974" w:rsidP="0011252A">
      <w:pPr>
        <w:numPr>
          <w:ilvl w:val="0"/>
          <w:numId w:val="32"/>
        </w:numPr>
        <w:tabs>
          <w:tab w:val="num" w:pos="426"/>
        </w:tabs>
        <w:ind w:left="426" w:hanging="426"/>
        <w:jc w:val="both"/>
      </w:pPr>
      <w:r w:rsidRPr="00CC5C10">
        <w:t>spolupracuje s organizačním</w:t>
      </w:r>
      <w:smartTag w:uri="urn:schemas-microsoft-com:office:smarttags" w:element="PersonName">
        <w:r w:rsidRPr="00CC5C10">
          <w:t xml:space="preserve"> </w:t>
        </w:r>
      </w:smartTag>
      <w:r w:rsidRPr="00CC5C10">
        <w:t>oddělením při</w:t>
      </w:r>
      <w:smartTag w:uri="urn:schemas-microsoft-com:office:smarttags" w:element="PersonName">
        <w:r w:rsidRPr="00CC5C10">
          <w:t xml:space="preserve"> </w:t>
        </w:r>
      </w:smartTag>
      <w:r w:rsidRPr="00CC5C10">
        <w:t>zpracování</w:t>
      </w:r>
      <w:smartTag w:uri="urn:schemas-microsoft-com:office:smarttags" w:element="PersonName">
        <w:r w:rsidRPr="00CC5C10">
          <w:t xml:space="preserve"> </w:t>
        </w:r>
      </w:smartTag>
      <w:r w:rsidRPr="00CC5C10">
        <w:t>materiálů</w:t>
      </w:r>
      <w:smartTag w:uri="urn:schemas-microsoft-com:office:smarttags" w:element="PersonName">
        <w:r w:rsidRPr="00CC5C10">
          <w:t xml:space="preserve"> </w:t>
        </w:r>
      </w:smartTag>
      <w:r w:rsidRPr="00CC5C10">
        <w:t>odboru</w:t>
      </w:r>
      <w:smartTag w:uri="urn:schemas-microsoft-com:office:smarttags" w:element="PersonName">
        <w:r w:rsidRPr="00CC5C10">
          <w:t xml:space="preserve"> </w:t>
        </w:r>
      </w:smartTag>
      <w:r w:rsidRPr="00CC5C10">
        <w:t>na</w:t>
      </w:r>
      <w:smartTag w:uri="urn:schemas-microsoft-com:office:smarttags" w:element="PersonName">
        <w:r w:rsidRPr="00CC5C10">
          <w:t xml:space="preserve"> </w:t>
        </w:r>
      </w:smartTag>
      <w:r w:rsidRPr="00CC5C10">
        <w:t>jednání</w:t>
      </w:r>
      <w:smartTag w:uri="urn:schemas-microsoft-com:office:smarttags" w:element="PersonName">
        <w:r w:rsidRPr="00CC5C10">
          <w:t xml:space="preserve"> </w:t>
        </w:r>
      </w:smartTag>
      <w:r w:rsidRPr="00CC5C10">
        <w:t>Rady</w:t>
      </w:r>
      <w:smartTag w:uri="urn:schemas-microsoft-com:office:smarttags" w:element="PersonName">
        <w:r w:rsidRPr="00CC5C10">
          <w:t xml:space="preserve"> </w:t>
        </w:r>
      </w:smartTag>
      <w:r w:rsidRPr="00CC5C10">
        <w:t>a</w:t>
      </w:r>
      <w:smartTag w:uri="urn:schemas-microsoft-com:office:smarttags" w:element="PersonName">
        <w:r w:rsidRPr="00CC5C10">
          <w:t xml:space="preserve"> </w:t>
        </w:r>
      </w:smartTag>
      <w:r w:rsidRPr="00CC5C10">
        <w:t>Zastupitelstva,</w:t>
      </w:r>
    </w:p>
    <w:p w14:paraId="3C4DDBAD" w14:textId="77777777" w:rsidR="00CE3974" w:rsidRPr="00CC5C10" w:rsidRDefault="00CE3974" w:rsidP="0011252A">
      <w:pPr>
        <w:numPr>
          <w:ilvl w:val="0"/>
          <w:numId w:val="32"/>
        </w:numPr>
        <w:tabs>
          <w:tab w:val="num" w:pos="426"/>
        </w:tabs>
        <w:ind w:left="426" w:hanging="426"/>
        <w:jc w:val="both"/>
      </w:pPr>
      <w:r w:rsidRPr="00CC5C10">
        <w:t>spolupracuje</w:t>
      </w:r>
      <w:smartTag w:uri="urn:schemas-microsoft-com:office:smarttags" w:element="PersonName">
        <w:r w:rsidRPr="00CC5C10">
          <w:t xml:space="preserve"> </w:t>
        </w:r>
      </w:smartTag>
      <w:r w:rsidRPr="00CC5C10">
        <w:t>při</w:t>
      </w:r>
      <w:smartTag w:uri="urn:schemas-microsoft-com:office:smarttags" w:element="PersonName">
        <w:r w:rsidRPr="00CC5C10">
          <w:t xml:space="preserve"> </w:t>
        </w:r>
      </w:smartTag>
      <w:r w:rsidRPr="00CC5C10">
        <w:t>zpracování</w:t>
      </w:r>
      <w:smartTag w:uri="urn:schemas-microsoft-com:office:smarttags" w:element="PersonName">
        <w:r w:rsidRPr="00CC5C10">
          <w:t xml:space="preserve"> </w:t>
        </w:r>
      </w:smartTag>
      <w:r w:rsidRPr="00CC5C10">
        <w:t>materiálů</w:t>
      </w:r>
      <w:smartTag w:uri="urn:schemas-microsoft-com:office:smarttags" w:element="PersonName">
        <w:r w:rsidRPr="00CC5C10">
          <w:t xml:space="preserve"> </w:t>
        </w:r>
      </w:smartTag>
      <w:r w:rsidRPr="00CC5C10">
        <w:t>na</w:t>
      </w:r>
      <w:smartTag w:uri="urn:schemas-microsoft-com:office:smarttags" w:element="PersonName">
        <w:r w:rsidRPr="00CC5C10">
          <w:t xml:space="preserve"> </w:t>
        </w:r>
      </w:smartTag>
      <w:r w:rsidRPr="00CC5C10">
        <w:t>jednání</w:t>
      </w:r>
      <w:smartTag w:uri="urn:schemas-microsoft-com:office:smarttags" w:element="PersonName">
        <w:r w:rsidRPr="00CC5C10">
          <w:t xml:space="preserve"> </w:t>
        </w:r>
      </w:smartTag>
      <w:r w:rsidRPr="00CC5C10">
        <w:t>Rady</w:t>
      </w:r>
      <w:smartTag w:uri="urn:schemas-microsoft-com:office:smarttags" w:element="PersonName">
        <w:r w:rsidRPr="00CC5C10">
          <w:t xml:space="preserve"> </w:t>
        </w:r>
      </w:smartTag>
      <w:r w:rsidRPr="00CC5C10">
        <w:t>a</w:t>
      </w:r>
      <w:smartTag w:uri="urn:schemas-microsoft-com:office:smarttags" w:element="PersonName">
        <w:r w:rsidRPr="00CC5C10">
          <w:t xml:space="preserve"> </w:t>
        </w:r>
      </w:smartTag>
      <w:r w:rsidRPr="00CC5C10">
        <w:t>Zastupitelstva</w:t>
      </w:r>
      <w:smartTag w:uri="urn:schemas-microsoft-com:office:smarttags" w:element="PersonName">
        <w:r w:rsidRPr="00CC5C10">
          <w:t xml:space="preserve"> </w:t>
        </w:r>
      </w:smartTag>
      <w:r w:rsidRPr="00CC5C10">
        <w:t>v rámci úřadu,</w:t>
      </w:r>
    </w:p>
    <w:p w14:paraId="3C4DDBAE" w14:textId="77777777" w:rsidR="00CE3974" w:rsidRPr="00CC5C10" w:rsidRDefault="00CE3974" w:rsidP="0011252A">
      <w:pPr>
        <w:numPr>
          <w:ilvl w:val="0"/>
          <w:numId w:val="32"/>
        </w:numPr>
        <w:tabs>
          <w:tab w:val="num" w:pos="426"/>
        </w:tabs>
        <w:ind w:left="426" w:hanging="426"/>
        <w:jc w:val="both"/>
      </w:pPr>
      <w:r w:rsidRPr="00CC5C10">
        <w:t>spolupracuje</w:t>
      </w:r>
      <w:smartTag w:uri="urn:schemas-microsoft-com:office:smarttags" w:element="PersonName">
        <w:r w:rsidRPr="00CC5C10">
          <w:t xml:space="preserve"> </w:t>
        </w:r>
      </w:smartTag>
      <w:r w:rsidRPr="00CC5C10">
        <w:t>s</w:t>
      </w:r>
      <w:smartTag w:uri="urn:schemas-microsoft-com:office:smarttags" w:element="PersonName">
        <w:r w:rsidRPr="00CC5C10">
          <w:t xml:space="preserve"> </w:t>
        </w:r>
      </w:smartTag>
      <w:r w:rsidRPr="00CC5C10">
        <w:t>ostatními</w:t>
      </w:r>
      <w:smartTag w:uri="urn:schemas-microsoft-com:office:smarttags" w:element="PersonName">
        <w:r w:rsidRPr="00CC5C10">
          <w:t xml:space="preserve"> </w:t>
        </w:r>
      </w:smartTag>
      <w:r w:rsidRPr="00CC5C10">
        <w:t>odděleními</w:t>
      </w:r>
      <w:smartTag w:uri="urn:schemas-microsoft-com:office:smarttags" w:element="PersonName">
        <w:r w:rsidRPr="00CC5C10">
          <w:t xml:space="preserve"> </w:t>
        </w:r>
      </w:smartTag>
      <w:r w:rsidRPr="00CC5C10">
        <w:t>odboru</w:t>
      </w:r>
      <w:smartTag w:uri="urn:schemas-microsoft-com:office:smarttags" w:element="PersonName">
        <w:r w:rsidRPr="00CC5C10">
          <w:t xml:space="preserve"> </w:t>
        </w:r>
      </w:smartTag>
      <w:r w:rsidRPr="00CC5C10">
        <w:t>a</w:t>
      </w:r>
      <w:smartTag w:uri="urn:schemas-microsoft-com:office:smarttags" w:element="PersonName">
        <w:r w:rsidRPr="00CC5C10">
          <w:t xml:space="preserve"> </w:t>
        </w:r>
      </w:smartTag>
      <w:r w:rsidRPr="00CC5C10">
        <w:t>ostatními</w:t>
      </w:r>
      <w:smartTag w:uri="urn:schemas-microsoft-com:office:smarttags" w:element="PersonName">
        <w:r w:rsidRPr="00CC5C10">
          <w:t xml:space="preserve"> </w:t>
        </w:r>
      </w:smartTag>
      <w:r w:rsidRPr="00CC5C10">
        <w:t>odbory při</w:t>
      </w:r>
      <w:smartTag w:uri="urn:schemas-microsoft-com:office:smarttags" w:element="PersonName">
        <w:r w:rsidRPr="00CC5C10">
          <w:t xml:space="preserve"> </w:t>
        </w:r>
      </w:smartTag>
      <w:r w:rsidRPr="00CC5C10">
        <w:t>činnostech</w:t>
      </w:r>
      <w:smartTag w:uri="urn:schemas-microsoft-com:office:smarttags" w:element="PersonName">
        <w:r w:rsidRPr="00CC5C10">
          <w:t xml:space="preserve"> </w:t>
        </w:r>
      </w:smartTag>
      <w:r w:rsidRPr="00CC5C10">
        <w:t>souvisejících</w:t>
      </w:r>
      <w:smartTag w:uri="urn:schemas-microsoft-com:office:smarttags" w:element="PersonName">
        <w:r w:rsidRPr="00CC5C10">
          <w:t xml:space="preserve"> </w:t>
        </w:r>
      </w:smartTag>
      <w:r w:rsidRPr="00CC5C10">
        <w:t>s</w:t>
      </w:r>
      <w:smartTag w:uri="urn:schemas-microsoft-com:office:smarttags" w:element="PersonName">
        <w:r w:rsidRPr="00CC5C10">
          <w:t xml:space="preserve"> </w:t>
        </w:r>
      </w:smartTag>
      <w:r w:rsidRPr="00CC5C10">
        <w:t>poskytováním</w:t>
      </w:r>
      <w:smartTag w:uri="urn:schemas-microsoft-com:office:smarttags" w:element="PersonName">
        <w:r w:rsidRPr="00CC5C10">
          <w:t xml:space="preserve"> </w:t>
        </w:r>
      </w:smartTag>
      <w:r w:rsidRPr="00CC5C10">
        <w:t>servisní</w:t>
      </w:r>
      <w:smartTag w:uri="urn:schemas-microsoft-com:office:smarttags" w:element="PersonName">
        <w:r w:rsidRPr="00CC5C10">
          <w:t xml:space="preserve"> </w:t>
        </w:r>
      </w:smartTag>
      <w:r w:rsidRPr="00CC5C10">
        <w:t>činnosti</w:t>
      </w:r>
      <w:smartTag w:uri="urn:schemas-microsoft-com:office:smarttags" w:element="PersonName">
        <w:r w:rsidRPr="00CC5C10">
          <w:t xml:space="preserve"> </w:t>
        </w:r>
      </w:smartTag>
      <w:r w:rsidRPr="00CC5C10">
        <w:t>hejtmance,</w:t>
      </w:r>
      <w:smartTag w:uri="urn:schemas-microsoft-com:office:smarttags" w:element="PersonName">
        <w:r w:rsidRPr="00CC5C10">
          <w:t xml:space="preserve"> </w:t>
        </w:r>
      </w:smartTag>
      <w:r w:rsidRPr="00CC5C10">
        <w:t>náměstkům</w:t>
      </w:r>
      <w:smartTag w:uri="urn:schemas-microsoft-com:office:smarttags" w:element="PersonName">
        <w:r w:rsidRPr="00CC5C10">
          <w:t xml:space="preserve"> </w:t>
        </w:r>
      </w:smartTag>
      <w:r w:rsidRPr="00CC5C10">
        <w:t>hejtmanky a uvolněným</w:t>
      </w:r>
      <w:smartTag w:uri="urn:schemas-microsoft-com:office:smarttags" w:element="PersonName">
        <w:r w:rsidRPr="00CC5C10">
          <w:t xml:space="preserve"> </w:t>
        </w:r>
      </w:smartTag>
      <w:r w:rsidRPr="00CC5C10">
        <w:t>členům</w:t>
      </w:r>
      <w:smartTag w:uri="urn:schemas-microsoft-com:office:smarttags" w:element="PersonName">
        <w:r w:rsidRPr="00CC5C10">
          <w:t xml:space="preserve"> </w:t>
        </w:r>
      </w:smartTag>
      <w:r>
        <w:t>Rady.</w:t>
      </w:r>
    </w:p>
    <w:p w14:paraId="3C4DDBAF" w14:textId="77777777" w:rsidR="00CE3974" w:rsidRPr="00CC5C10" w:rsidRDefault="00CE3974" w:rsidP="00CE3974">
      <w:pPr>
        <w:rPr>
          <w:b/>
        </w:rPr>
      </w:pPr>
    </w:p>
    <w:p w14:paraId="3C4DDBB0" w14:textId="77777777" w:rsidR="00CE3974" w:rsidRPr="00CC5C10" w:rsidRDefault="00CE3974" w:rsidP="00CE3974">
      <w:pPr>
        <w:rPr>
          <w:b/>
        </w:rPr>
      </w:pPr>
      <w:r w:rsidRPr="00CC5C10">
        <w:rPr>
          <w:b/>
        </w:rPr>
        <w:t xml:space="preserve">Oddělení </w:t>
      </w:r>
      <w:r>
        <w:rPr>
          <w:b/>
        </w:rPr>
        <w:t>tiskové a PR</w:t>
      </w:r>
      <w:r w:rsidRPr="00CC5C10">
        <w:rPr>
          <w:b/>
        </w:rPr>
        <w:t xml:space="preserve"> </w:t>
      </w:r>
    </w:p>
    <w:p w14:paraId="3C4DDBB1" w14:textId="77777777" w:rsidR="00CE3974" w:rsidRPr="00CC5C10" w:rsidRDefault="00CE3974" w:rsidP="00CE3974">
      <w:pPr>
        <w:rPr>
          <w:b/>
          <w:bCs/>
          <w:i/>
          <w:iCs/>
          <w:sz w:val="16"/>
          <w:szCs w:val="16"/>
        </w:rPr>
      </w:pPr>
    </w:p>
    <w:p w14:paraId="3C4DDBB2" w14:textId="77777777" w:rsidR="00CE3974" w:rsidRPr="00CC5C10" w:rsidRDefault="00CE3974" w:rsidP="00CE3974">
      <w:pPr>
        <w:rPr>
          <w:b/>
          <w:bCs/>
          <w:i/>
          <w:iCs/>
        </w:rPr>
      </w:pPr>
      <w:r w:rsidRPr="00CC5C10">
        <w:rPr>
          <w:b/>
          <w:bCs/>
          <w:i/>
          <w:iCs/>
        </w:rPr>
        <w:t>Samostatná</w:t>
      </w:r>
      <w:smartTag w:uri="urn:schemas-microsoft-com:office:smarttags" w:element="PersonName">
        <w:r w:rsidRPr="00CC5C10">
          <w:rPr>
            <w:b/>
            <w:bCs/>
            <w:i/>
            <w:iCs/>
          </w:rPr>
          <w:t xml:space="preserve"> </w:t>
        </w:r>
      </w:smartTag>
      <w:r w:rsidRPr="00CC5C10">
        <w:rPr>
          <w:b/>
          <w:bCs/>
          <w:i/>
          <w:iCs/>
        </w:rPr>
        <w:t>působnost:</w:t>
      </w:r>
    </w:p>
    <w:p w14:paraId="3C4DDBB3" w14:textId="77777777" w:rsidR="00CE3974" w:rsidRPr="00CC5C10" w:rsidRDefault="00CE3974" w:rsidP="00CE3974">
      <w:pPr>
        <w:rPr>
          <w:b/>
          <w:bCs/>
          <w:i/>
          <w:iCs/>
          <w:sz w:val="16"/>
          <w:szCs w:val="16"/>
        </w:rPr>
      </w:pPr>
    </w:p>
    <w:p w14:paraId="3C4DDBB4" w14:textId="77777777" w:rsidR="00CE3974" w:rsidRPr="00CC5C10" w:rsidRDefault="00CE3974" w:rsidP="0011252A">
      <w:pPr>
        <w:numPr>
          <w:ilvl w:val="0"/>
          <w:numId w:val="34"/>
        </w:numPr>
        <w:tabs>
          <w:tab w:val="num" w:pos="426"/>
        </w:tabs>
        <w:ind w:left="426" w:hanging="426"/>
        <w:jc w:val="both"/>
      </w:pPr>
      <w:r w:rsidRPr="00CC5C10">
        <w:t>připravuje,</w:t>
      </w:r>
      <w:smartTag w:uri="urn:schemas-microsoft-com:office:smarttags" w:element="PersonName">
        <w:r w:rsidRPr="00CC5C10">
          <w:t xml:space="preserve"> </w:t>
        </w:r>
      </w:smartTag>
      <w:r w:rsidRPr="00CC5C10">
        <w:t>organizuje</w:t>
      </w:r>
      <w:smartTag w:uri="urn:schemas-microsoft-com:office:smarttags" w:element="PersonName">
        <w:r w:rsidRPr="00CC5C10">
          <w:t xml:space="preserve"> </w:t>
        </w:r>
      </w:smartTag>
      <w:r w:rsidRPr="00CC5C10">
        <w:t>a</w:t>
      </w:r>
      <w:smartTag w:uri="urn:schemas-microsoft-com:office:smarttags" w:element="PersonName">
        <w:r w:rsidRPr="00CC5C10">
          <w:t xml:space="preserve"> </w:t>
        </w:r>
      </w:smartTag>
      <w:r w:rsidRPr="00CC5C10">
        <w:t>zajišťuje</w:t>
      </w:r>
      <w:smartTag w:uri="urn:schemas-microsoft-com:office:smarttags" w:element="PersonName">
        <w:r w:rsidRPr="00CC5C10">
          <w:t xml:space="preserve"> </w:t>
        </w:r>
      </w:smartTag>
      <w:r w:rsidRPr="00CC5C10">
        <w:t>tiskové</w:t>
      </w:r>
      <w:smartTag w:uri="urn:schemas-microsoft-com:office:smarttags" w:element="PersonName">
        <w:r w:rsidRPr="00CC5C10">
          <w:t xml:space="preserve"> </w:t>
        </w:r>
      </w:smartTag>
      <w:r w:rsidRPr="00CC5C10">
        <w:t>konference</w:t>
      </w:r>
      <w:smartTag w:uri="urn:schemas-microsoft-com:office:smarttags" w:element="PersonName">
        <w:r w:rsidRPr="00CC5C10">
          <w:t xml:space="preserve"> </w:t>
        </w:r>
      </w:smartTag>
      <w:r w:rsidRPr="00CC5C10">
        <w:t>volených</w:t>
      </w:r>
      <w:smartTag w:uri="urn:schemas-microsoft-com:office:smarttags" w:element="PersonName">
        <w:r w:rsidRPr="00CC5C10">
          <w:t xml:space="preserve"> </w:t>
        </w:r>
      </w:smartTag>
      <w:r w:rsidRPr="00CC5C10">
        <w:t>představitelů</w:t>
      </w:r>
      <w:smartTag w:uri="urn:schemas-microsoft-com:office:smarttags" w:element="PersonName">
        <w:r w:rsidRPr="00CC5C10">
          <w:t xml:space="preserve"> </w:t>
        </w:r>
      </w:smartTag>
      <w:r w:rsidRPr="00CC5C10">
        <w:t>kraje a úřadu,</w:t>
      </w:r>
    </w:p>
    <w:p w14:paraId="3C4DDBB5" w14:textId="77777777" w:rsidR="00CE3974" w:rsidRPr="00CC5C10" w:rsidRDefault="00CE3974" w:rsidP="0011252A">
      <w:pPr>
        <w:numPr>
          <w:ilvl w:val="0"/>
          <w:numId w:val="34"/>
        </w:numPr>
        <w:tabs>
          <w:tab w:val="num" w:pos="426"/>
        </w:tabs>
        <w:ind w:hanging="794"/>
        <w:jc w:val="both"/>
      </w:pPr>
      <w:r w:rsidRPr="00CC5C10">
        <w:t>spolupracuje</w:t>
      </w:r>
      <w:smartTag w:uri="urn:schemas-microsoft-com:office:smarttags" w:element="PersonName">
        <w:r w:rsidRPr="00CC5C10">
          <w:t xml:space="preserve"> </w:t>
        </w:r>
      </w:smartTag>
      <w:r w:rsidRPr="00CC5C10">
        <w:t>se</w:t>
      </w:r>
      <w:smartTag w:uri="urn:schemas-microsoft-com:office:smarttags" w:element="PersonName">
        <w:r w:rsidRPr="00CC5C10">
          <w:t xml:space="preserve"> </w:t>
        </w:r>
      </w:smartTag>
      <w:r w:rsidRPr="00CC5C10">
        <w:t>sdělovacími</w:t>
      </w:r>
      <w:smartTag w:uri="urn:schemas-microsoft-com:office:smarttags" w:element="PersonName">
        <w:r w:rsidRPr="00CC5C10">
          <w:t xml:space="preserve"> </w:t>
        </w:r>
      </w:smartTag>
      <w:r w:rsidRPr="00CC5C10">
        <w:t>prostředky</w:t>
      </w:r>
      <w:smartTag w:uri="urn:schemas-microsoft-com:office:smarttags" w:element="PersonName">
        <w:r w:rsidRPr="00CC5C10">
          <w:t xml:space="preserve"> </w:t>
        </w:r>
      </w:smartTag>
      <w:r w:rsidRPr="00CC5C10">
        <w:t>a</w:t>
      </w:r>
      <w:smartTag w:uri="urn:schemas-microsoft-com:office:smarttags" w:element="PersonName">
        <w:r w:rsidRPr="00CC5C10">
          <w:t xml:space="preserve"> </w:t>
        </w:r>
      </w:smartTag>
      <w:r w:rsidRPr="00CC5C10">
        <w:t>poskytuje</w:t>
      </w:r>
      <w:smartTag w:uri="urn:schemas-microsoft-com:office:smarttags" w:element="PersonName">
        <w:r w:rsidRPr="00CC5C10">
          <w:t xml:space="preserve"> </w:t>
        </w:r>
      </w:smartTag>
      <w:r w:rsidRPr="00CC5C10">
        <w:t>jim</w:t>
      </w:r>
      <w:smartTag w:uri="urn:schemas-microsoft-com:office:smarttags" w:element="PersonName">
        <w:r w:rsidRPr="00CC5C10">
          <w:t xml:space="preserve"> </w:t>
        </w:r>
      </w:smartTag>
      <w:r w:rsidRPr="00CC5C10">
        <w:t>aktuální</w:t>
      </w:r>
      <w:smartTag w:uri="urn:schemas-microsoft-com:office:smarttags" w:element="PersonName">
        <w:r w:rsidRPr="00CC5C10">
          <w:t xml:space="preserve"> </w:t>
        </w:r>
      </w:smartTag>
      <w:r w:rsidRPr="00CC5C10">
        <w:t>informace,</w:t>
      </w:r>
    </w:p>
    <w:p w14:paraId="3C4DDBB6" w14:textId="77777777" w:rsidR="00CE3974" w:rsidRPr="00CC5C10" w:rsidRDefault="00CE3974" w:rsidP="0011252A">
      <w:pPr>
        <w:numPr>
          <w:ilvl w:val="0"/>
          <w:numId w:val="34"/>
        </w:numPr>
        <w:tabs>
          <w:tab w:val="num" w:pos="426"/>
        </w:tabs>
        <w:ind w:left="426" w:hanging="426"/>
        <w:jc w:val="both"/>
      </w:pPr>
      <w:r w:rsidRPr="00CC5C10">
        <w:t>zabezpečuje</w:t>
      </w:r>
      <w:smartTag w:uri="urn:schemas-microsoft-com:office:smarttags" w:element="PersonName">
        <w:r w:rsidRPr="00CC5C10">
          <w:t xml:space="preserve"> </w:t>
        </w:r>
      </w:smartTag>
      <w:r w:rsidRPr="00CC5C10">
        <w:t>pravidelný</w:t>
      </w:r>
      <w:smartTag w:uri="urn:schemas-microsoft-com:office:smarttags" w:element="PersonName">
        <w:r w:rsidRPr="00CC5C10">
          <w:t xml:space="preserve"> </w:t>
        </w:r>
      </w:smartTag>
      <w:r w:rsidRPr="00CC5C10">
        <w:t>monitoring</w:t>
      </w:r>
      <w:smartTag w:uri="urn:schemas-microsoft-com:office:smarttags" w:element="PersonName">
        <w:r w:rsidRPr="00CC5C10">
          <w:t xml:space="preserve"> </w:t>
        </w:r>
      </w:smartTag>
      <w:r w:rsidRPr="00CC5C10">
        <w:t>tisku</w:t>
      </w:r>
      <w:smartTag w:uri="urn:schemas-microsoft-com:office:smarttags" w:element="PersonName">
        <w:r w:rsidRPr="00CC5C10">
          <w:t xml:space="preserve"> </w:t>
        </w:r>
      </w:smartTag>
      <w:r w:rsidRPr="00CC5C10">
        <w:t>a</w:t>
      </w:r>
      <w:smartTag w:uri="urn:schemas-microsoft-com:office:smarttags" w:element="PersonName">
        <w:r w:rsidRPr="00CC5C10">
          <w:t xml:space="preserve"> </w:t>
        </w:r>
      </w:smartTag>
      <w:r w:rsidRPr="00CC5C10">
        <w:t>jeho</w:t>
      </w:r>
      <w:smartTag w:uri="urn:schemas-microsoft-com:office:smarttags" w:element="PersonName">
        <w:r w:rsidRPr="00CC5C10">
          <w:t xml:space="preserve"> </w:t>
        </w:r>
      </w:smartTag>
      <w:r w:rsidRPr="00CC5C10">
        <w:t>archivaci</w:t>
      </w:r>
      <w:smartTag w:uri="urn:schemas-microsoft-com:office:smarttags" w:element="PersonName">
        <w:r w:rsidRPr="00CC5C10">
          <w:t xml:space="preserve"> </w:t>
        </w:r>
      </w:smartTag>
      <w:r w:rsidRPr="00CC5C10">
        <w:t>pro</w:t>
      </w:r>
      <w:smartTag w:uri="urn:schemas-microsoft-com:office:smarttags" w:element="PersonName">
        <w:r w:rsidRPr="00CC5C10">
          <w:t xml:space="preserve"> </w:t>
        </w:r>
      </w:smartTag>
      <w:r w:rsidRPr="00CC5C10">
        <w:t>potřeby</w:t>
      </w:r>
      <w:smartTag w:uri="urn:schemas-microsoft-com:office:smarttags" w:element="PersonName">
        <w:r w:rsidRPr="00CC5C10">
          <w:t xml:space="preserve"> </w:t>
        </w:r>
      </w:smartTag>
      <w:r w:rsidRPr="00CC5C10">
        <w:t>orgánů</w:t>
      </w:r>
      <w:smartTag w:uri="urn:schemas-microsoft-com:office:smarttags" w:element="PersonName">
        <w:r w:rsidRPr="00CC5C10">
          <w:t xml:space="preserve"> </w:t>
        </w:r>
      </w:smartTag>
      <w:r w:rsidRPr="00CC5C10">
        <w:t>kraje a vedení úřadu,</w:t>
      </w:r>
    </w:p>
    <w:p w14:paraId="3C4DDBB7" w14:textId="77777777" w:rsidR="00CE3974" w:rsidRPr="00CC5C10" w:rsidRDefault="00CE3974" w:rsidP="0011252A">
      <w:pPr>
        <w:numPr>
          <w:ilvl w:val="0"/>
          <w:numId w:val="34"/>
        </w:numPr>
        <w:tabs>
          <w:tab w:val="num" w:pos="426"/>
        </w:tabs>
        <w:ind w:hanging="794"/>
        <w:jc w:val="both"/>
      </w:pPr>
      <w:r w:rsidRPr="00CC5C10">
        <w:t>komplexně</w:t>
      </w:r>
      <w:smartTag w:uri="urn:schemas-microsoft-com:office:smarttags" w:element="PersonName">
        <w:r w:rsidRPr="00CC5C10">
          <w:t xml:space="preserve"> </w:t>
        </w:r>
      </w:smartTag>
      <w:r w:rsidRPr="00CC5C10">
        <w:t>zajišťuje</w:t>
      </w:r>
      <w:smartTag w:uri="urn:schemas-microsoft-com:office:smarttags" w:element="PersonName">
        <w:r w:rsidRPr="00CC5C10">
          <w:t xml:space="preserve"> </w:t>
        </w:r>
      </w:smartTag>
      <w:r w:rsidRPr="00CC5C10">
        <w:t>komunikaci</w:t>
      </w:r>
      <w:smartTag w:uri="urn:schemas-microsoft-com:office:smarttags" w:element="PersonName">
        <w:r w:rsidRPr="00CC5C10">
          <w:t xml:space="preserve"> </w:t>
        </w:r>
      </w:smartTag>
      <w:r w:rsidRPr="00CC5C10">
        <w:t>s</w:t>
      </w:r>
      <w:smartTag w:uri="urn:schemas-microsoft-com:office:smarttags" w:element="PersonName">
        <w:r w:rsidRPr="00CC5C10">
          <w:t xml:space="preserve"> </w:t>
        </w:r>
      </w:smartTag>
      <w:r w:rsidRPr="00CC5C10">
        <w:t>veřejností,</w:t>
      </w:r>
    </w:p>
    <w:p w14:paraId="3C4DDBB8" w14:textId="77777777" w:rsidR="00CE3974" w:rsidRPr="00CC5C10" w:rsidRDefault="00CE3974" w:rsidP="0011252A">
      <w:pPr>
        <w:numPr>
          <w:ilvl w:val="0"/>
          <w:numId w:val="34"/>
        </w:numPr>
        <w:tabs>
          <w:tab w:val="num" w:pos="426"/>
        </w:tabs>
        <w:ind w:left="426" w:hanging="426"/>
        <w:jc w:val="both"/>
      </w:pPr>
      <w:r w:rsidRPr="00CC5C10">
        <w:t>sleduje a analyzuje medializovaná témata spojená s krajem a jeho orgány, navrhuje strategie komunikačních postupů, vyhledává potenciálně negativní témata a navrhuje pro</w:t>
      </w:r>
      <w:r w:rsidR="009F7A53">
        <w:t> </w:t>
      </w:r>
      <w:r w:rsidRPr="00CC5C10">
        <w:t>aktivní prezentaci témata pozitivní,</w:t>
      </w:r>
    </w:p>
    <w:p w14:paraId="3C4DDBB9" w14:textId="77777777" w:rsidR="00CE3974" w:rsidRPr="00CC5C10" w:rsidRDefault="00CE3974" w:rsidP="0011252A">
      <w:pPr>
        <w:numPr>
          <w:ilvl w:val="0"/>
          <w:numId w:val="34"/>
        </w:numPr>
        <w:tabs>
          <w:tab w:val="num" w:pos="426"/>
        </w:tabs>
        <w:ind w:left="426" w:hanging="426"/>
        <w:jc w:val="both"/>
      </w:pPr>
      <w:r w:rsidRPr="00CC5C10">
        <w:t>zajišťuje</w:t>
      </w:r>
      <w:smartTag w:uri="urn:schemas-microsoft-com:office:smarttags" w:element="PersonName">
        <w:r w:rsidRPr="00CC5C10">
          <w:t xml:space="preserve"> </w:t>
        </w:r>
      </w:smartTag>
      <w:r w:rsidRPr="00CC5C10">
        <w:t>vydávání</w:t>
      </w:r>
      <w:smartTag w:uri="urn:schemas-microsoft-com:office:smarttags" w:element="PersonName">
        <w:r w:rsidRPr="00CC5C10">
          <w:t xml:space="preserve"> </w:t>
        </w:r>
      </w:smartTag>
      <w:r w:rsidRPr="00CC5C10">
        <w:t>periodických</w:t>
      </w:r>
      <w:smartTag w:uri="urn:schemas-microsoft-com:office:smarttags" w:element="PersonName">
        <w:r w:rsidRPr="00CC5C10">
          <w:t xml:space="preserve"> </w:t>
        </w:r>
      </w:smartTag>
      <w:r w:rsidRPr="00CC5C10">
        <w:t>(Středočeské</w:t>
      </w:r>
      <w:smartTag w:uri="urn:schemas-microsoft-com:office:smarttags" w:element="PersonName">
        <w:r w:rsidRPr="00CC5C10">
          <w:t xml:space="preserve"> </w:t>
        </w:r>
      </w:smartTag>
      <w:r w:rsidRPr="00CC5C10">
        <w:t>listy)</w:t>
      </w:r>
      <w:smartTag w:uri="urn:schemas-microsoft-com:office:smarttags" w:element="PersonName">
        <w:r w:rsidRPr="00CC5C10">
          <w:t xml:space="preserve"> </w:t>
        </w:r>
      </w:smartTag>
      <w:r w:rsidRPr="00CC5C10">
        <w:t>i</w:t>
      </w:r>
      <w:smartTag w:uri="urn:schemas-microsoft-com:office:smarttags" w:element="PersonName">
        <w:r w:rsidRPr="00CC5C10">
          <w:t xml:space="preserve"> </w:t>
        </w:r>
      </w:smartTag>
      <w:r w:rsidRPr="00CC5C10">
        <w:t>neperiodických</w:t>
      </w:r>
      <w:smartTag w:uri="urn:schemas-microsoft-com:office:smarttags" w:element="PersonName">
        <w:r w:rsidRPr="00CC5C10">
          <w:t xml:space="preserve"> </w:t>
        </w:r>
      </w:smartTag>
      <w:r w:rsidRPr="00CC5C10">
        <w:t>informačních</w:t>
      </w:r>
      <w:smartTag w:uri="urn:schemas-microsoft-com:office:smarttags" w:element="PersonName">
        <w:r w:rsidRPr="00CC5C10">
          <w:t xml:space="preserve"> </w:t>
        </w:r>
      </w:smartTag>
      <w:r w:rsidRPr="00CC5C10">
        <w:t>materiálů</w:t>
      </w:r>
      <w:smartTag w:uri="urn:schemas-microsoft-com:office:smarttags" w:element="PersonName">
        <w:r w:rsidRPr="00CC5C10">
          <w:t xml:space="preserve"> </w:t>
        </w:r>
      </w:smartTag>
      <w:r w:rsidRPr="00CC5C10">
        <w:t>kraje,</w:t>
      </w:r>
    </w:p>
    <w:p w14:paraId="3C4DDBBA" w14:textId="77777777" w:rsidR="00CE3974" w:rsidRPr="00CC5C10" w:rsidRDefault="00CE3974" w:rsidP="0011252A">
      <w:pPr>
        <w:numPr>
          <w:ilvl w:val="0"/>
          <w:numId w:val="34"/>
        </w:numPr>
        <w:tabs>
          <w:tab w:val="num" w:pos="426"/>
        </w:tabs>
        <w:ind w:hanging="794"/>
        <w:jc w:val="both"/>
      </w:pPr>
      <w:r w:rsidRPr="00CC5C10">
        <w:t>zajišťuje</w:t>
      </w:r>
      <w:smartTag w:uri="urn:schemas-microsoft-com:office:smarttags" w:element="PersonName">
        <w:r w:rsidRPr="00CC5C10">
          <w:t xml:space="preserve"> </w:t>
        </w:r>
      </w:smartTag>
      <w:r w:rsidRPr="00CC5C10">
        <w:t>PR</w:t>
      </w:r>
      <w:smartTag w:uri="urn:schemas-microsoft-com:office:smarttags" w:element="PersonName">
        <w:r w:rsidRPr="00CC5C10">
          <w:t xml:space="preserve"> </w:t>
        </w:r>
      </w:smartTag>
      <w:r w:rsidRPr="00CC5C10">
        <w:t>akce</w:t>
      </w:r>
      <w:smartTag w:uri="urn:schemas-microsoft-com:office:smarttags" w:element="PersonName">
        <w:r w:rsidRPr="00CC5C10">
          <w:t xml:space="preserve"> </w:t>
        </w:r>
      </w:smartTag>
      <w:r w:rsidRPr="00CC5C10">
        <w:t>kraje,</w:t>
      </w:r>
    </w:p>
    <w:p w14:paraId="3C4DDBBB" w14:textId="77777777" w:rsidR="00CE3974" w:rsidRPr="00CC5C10" w:rsidRDefault="00CE3974" w:rsidP="0011252A">
      <w:pPr>
        <w:numPr>
          <w:ilvl w:val="0"/>
          <w:numId w:val="34"/>
        </w:numPr>
        <w:tabs>
          <w:tab w:val="num" w:pos="426"/>
        </w:tabs>
        <w:ind w:hanging="794"/>
        <w:jc w:val="both"/>
      </w:pPr>
      <w:r w:rsidRPr="00CC5C10">
        <w:t>zajišťuje</w:t>
      </w:r>
      <w:smartTag w:uri="urn:schemas-microsoft-com:office:smarttags" w:element="PersonName">
        <w:r w:rsidRPr="00CC5C10">
          <w:t xml:space="preserve"> </w:t>
        </w:r>
      </w:smartTag>
      <w:r w:rsidRPr="00CC5C10">
        <w:t>agendu</w:t>
      </w:r>
      <w:smartTag w:uri="urn:schemas-microsoft-com:office:smarttags" w:element="PersonName">
        <w:r w:rsidRPr="00CC5C10">
          <w:t xml:space="preserve"> </w:t>
        </w:r>
      </w:smartTag>
      <w:r w:rsidRPr="00CC5C10">
        <w:t>záštit</w:t>
      </w:r>
      <w:smartTag w:uri="urn:schemas-microsoft-com:office:smarttags" w:element="PersonName">
        <w:r w:rsidRPr="00CC5C10">
          <w:t xml:space="preserve"> </w:t>
        </w:r>
      </w:smartTag>
      <w:r w:rsidRPr="00CC5C10">
        <w:t>kraje,</w:t>
      </w:r>
    </w:p>
    <w:p w14:paraId="3C4DDBBC" w14:textId="77777777" w:rsidR="00CE3974" w:rsidRPr="00CC5C10" w:rsidRDefault="00CE3974" w:rsidP="0011252A">
      <w:pPr>
        <w:numPr>
          <w:ilvl w:val="0"/>
          <w:numId w:val="34"/>
        </w:numPr>
        <w:tabs>
          <w:tab w:val="num" w:pos="426"/>
        </w:tabs>
        <w:ind w:left="426" w:hanging="426"/>
        <w:jc w:val="both"/>
      </w:pPr>
      <w:r w:rsidRPr="00CC5C10">
        <w:lastRenderedPageBreak/>
        <w:t>stanovuje</w:t>
      </w:r>
      <w:smartTag w:uri="urn:schemas-microsoft-com:office:smarttags" w:element="PersonName">
        <w:r w:rsidRPr="00CC5C10">
          <w:t xml:space="preserve"> </w:t>
        </w:r>
      </w:smartTag>
      <w:r w:rsidRPr="00CC5C10">
        <w:t>způsoby</w:t>
      </w:r>
      <w:smartTag w:uri="urn:schemas-microsoft-com:office:smarttags" w:element="PersonName">
        <w:r w:rsidRPr="00CC5C10">
          <w:t xml:space="preserve"> </w:t>
        </w:r>
      </w:smartTag>
      <w:r w:rsidRPr="00CC5C10">
        <w:t>provádění</w:t>
      </w:r>
      <w:smartTag w:uri="urn:schemas-microsoft-com:office:smarttags" w:element="PersonName">
        <w:r w:rsidRPr="00CC5C10">
          <w:t xml:space="preserve"> </w:t>
        </w:r>
      </w:smartTag>
      <w:r w:rsidRPr="00CC5C10">
        <w:t>informačních</w:t>
      </w:r>
      <w:smartTag w:uri="urn:schemas-microsoft-com:office:smarttags" w:element="PersonName">
        <w:r w:rsidRPr="00CC5C10">
          <w:t xml:space="preserve"> </w:t>
        </w:r>
      </w:smartTag>
      <w:r w:rsidRPr="00CC5C10">
        <w:t>kampaní</w:t>
      </w:r>
      <w:smartTag w:uri="urn:schemas-microsoft-com:office:smarttags" w:element="PersonName">
        <w:r w:rsidRPr="00CC5C10">
          <w:t xml:space="preserve"> </w:t>
        </w:r>
      </w:smartTag>
      <w:r w:rsidRPr="00CC5C10">
        <w:t>ve</w:t>
      </w:r>
      <w:smartTag w:uri="urn:schemas-microsoft-com:office:smarttags" w:element="PersonName">
        <w:r w:rsidRPr="00CC5C10">
          <w:t xml:space="preserve"> </w:t>
        </w:r>
      </w:smartTag>
      <w:r w:rsidRPr="00CC5C10">
        <w:t>sdělovacích</w:t>
      </w:r>
      <w:smartTag w:uri="urn:schemas-microsoft-com:office:smarttags" w:element="PersonName">
        <w:r w:rsidRPr="00CC5C10">
          <w:t xml:space="preserve"> </w:t>
        </w:r>
      </w:smartTag>
      <w:r w:rsidRPr="00CC5C10">
        <w:t>prostředcích</w:t>
      </w:r>
      <w:smartTag w:uri="urn:schemas-microsoft-com:office:smarttags" w:element="PersonName">
        <w:r w:rsidRPr="00CC5C10">
          <w:t xml:space="preserve"> </w:t>
        </w:r>
      </w:smartTag>
      <w:r w:rsidRPr="00CC5C10">
        <w:t>včetně</w:t>
      </w:r>
      <w:smartTag w:uri="urn:schemas-microsoft-com:office:smarttags" w:element="PersonName">
        <w:r w:rsidRPr="00CC5C10">
          <w:t xml:space="preserve"> </w:t>
        </w:r>
      </w:smartTag>
      <w:r w:rsidRPr="00CC5C10">
        <w:t>jejich</w:t>
      </w:r>
      <w:smartTag w:uri="urn:schemas-microsoft-com:office:smarttags" w:element="PersonName">
        <w:r w:rsidRPr="00CC5C10">
          <w:t xml:space="preserve"> </w:t>
        </w:r>
      </w:smartTag>
      <w:r w:rsidRPr="00CC5C10">
        <w:t>přípravy</w:t>
      </w:r>
      <w:smartTag w:uri="urn:schemas-microsoft-com:office:smarttags" w:element="PersonName">
        <w:r w:rsidRPr="00CC5C10">
          <w:t xml:space="preserve"> </w:t>
        </w:r>
      </w:smartTag>
      <w:r w:rsidRPr="00CC5C10">
        <w:t>a</w:t>
      </w:r>
      <w:smartTag w:uri="urn:schemas-microsoft-com:office:smarttags" w:element="PersonName">
        <w:r w:rsidRPr="00CC5C10">
          <w:t xml:space="preserve"> </w:t>
        </w:r>
      </w:smartTag>
      <w:r w:rsidRPr="00CC5C10">
        <w:t>realizace,</w:t>
      </w:r>
    </w:p>
    <w:p w14:paraId="3C4DDBBD" w14:textId="77777777" w:rsidR="00CE3974" w:rsidRPr="00CC5C10" w:rsidRDefault="00CE3974" w:rsidP="0011252A">
      <w:pPr>
        <w:numPr>
          <w:ilvl w:val="0"/>
          <w:numId w:val="34"/>
        </w:numPr>
        <w:tabs>
          <w:tab w:val="num" w:pos="426"/>
        </w:tabs>
        <w:ind w:left="426" w:hanging="426"/>
        <w:jc w:val="both"/>
      </w:pPr>
      <w:r w:rsidRPr="00CC5C10">
        <w:t>odpovídá</w:t>
      </w:r>
      <w:smartTag w:uri="urn:schemas-microsoft-com:office:smarttags" w:element="PersonName">
        <w:r w:rsidRPr="00CC5C10">
          <w:t xml:space="preserve"> </w:t>
        </w:r>
      </w:smartTag>
      <w:r w:rsidRPr="00CC5C10">
        <w:t>za</w:t>
      </w:r>
      <w:smartTag w:uri="urn:schemas-microsoft-com:office:smarttags" w:element="PersonName">
        <w:r w:rsidRPr="00CC5C10">
          <w:t xml:space="preserve"> </w:t>
        </w:r>
      </w:smartTag>
      <w:r w:rsidRPr="00CC5C10">
        <w:t>plnou</w:t>
      </w:r>
      <w:smartTag w:uri="urn:schemas-microsoft-com:office:smarttags" w:element="PersonName">
        <w:r w:rsidRPr="00CC5C10">
          <w:t xml:space="preserve"> </w:t>
        </w:r>
      </w:smartTag>
      <w:r w:rsidRPr="00CC5C10">
        <w:t>funkčnost</w:t>
      </w:r>
      <w:smartTag w:uri="urn:schemas-microsoft-com:office:smarttags" w:element="PersonName">
        <w:r w:rsidRPr="00CC5C10">
          <w:t xml:space="preserve"> </w:t>
        </w:r>
      </w:smartTag>
      <w:r w:rsidRPr="00CC5C10">
        <w:t>informačního</w:t>
      </w:r>
      <w:smartTag w:uri="urn:schemas-microsoft-com:office:smarttags" w:element="PersonName">
        <w:r w:rsidRPr="00CC5C10">
          <w:t xml:space="preserve"> </w:t>
        </w:r>
      </w:smartTag>
      <w:r w:rsidRPr="00CC5C10">
        <w:t>systému</w:t>
      </w:r>
      <w:smartTag w:uri="urn:schemas-microsoft-com:office:smarttags" w:element="PersonName">
        <w:r w:rsidRPr="00CC5C10">
          <w:t xml:space="preserve"> </w:t>
        </w:r>
      </w:smartTag>
      <w:r w:rsidRPr="00CC5C10">
        <w:t>a</w:t>
      </w:r>
      <w:smartTag w:uri="urn:schemas-microsoft-com:office:smarttags" w:element="PersonName">
        <w:r w:rsidRPr="00CC5C10">
          <w:t xml:space="preserve"> </w:t>
        </w:r>
      </w:smartTag>
      <w:r w:rsidRPr="00CC5C10">
        <w:t>za</w:t>
      </w:r>
      <w:smartTag w:uri="urn:schemas-microsoft-com:office:smarttags" w:element="PersonName">
        <w:r w:rsidRPr="00CC5C10">
          <w:t xml:space="preserve"> </w:t>
        </w:r>
      </w:smartTag>
      <w:r w:rsidRPr="00CC5C10">
        <w:t>jeho</w:t>
      </w:r>
      <w:smartTag w:uri="urn:schemas-microsoft-com:office:smarttags" w:element="PersonName">
        <w:r w:rsidRPr="00CC5C10">
          <w:t xml:space="preserve"> </w:t>
        </w:r>
      </w:smartTag>
      <w:r w:rsidRPr="00CC5C10">
        <w:t>včasnou</w:t>
      </w:r>
      <w:smartTag w:uri="urn:schemas-microsoft-com:office:smarttags" w:element="PersonName">
        <w:r w:rsidRPr="00CC5C10">
          <w:t xml:space="preserve"> </w:t>
        </w:r>
      </w:smartTag>
      <w:r w:rsidRPr="00CC5C10">
        <w:t>obsahovou</w:t>
      </w:r>
      <w:smartTag w:uri="urn:schemas-microsoft-com:office:smarttags" w:element="PersonName">
        <w:r w:rsidRPr="00CC5C10">
          <w:t xml:space="preserve"> </w:t>
        </w:r>
      </w:smartTag>
      <w:r w:rsidRPr="00CC5C10">
        <w:t>aktualizaci</w:t>
      </w:r>
      <w:smartTag w:uri="urn:schemas-microsoft-com:office:smarttags" w:element="PersonName">
        <w:r w:rsidRPr="00CC5C10">
          <w:t xml:space="preserve"> </w:t>
        </w:r>
      </w:smartTag>
      <w:r w:rsidRPr="00CC5C10">
        <w:t>(webové</w:t>
      </w:r>
      <w:smartTag w:uri="urn:schemas-microsoft-com:office:smarttags" w:element="PersonName">
        <w:r w:rsidRPr="00CC5C10">
          <w:t xml:space="preserve"> </w:t>
        </w:r>
      </w:smartTag>
      <w:r w:rsidRPr="00CC5C10">
        <w:t>stránky</w:t>
      </w:r>
      <w:smartTag w:uri="urn:schemas-microsoft-com:office:smarttags" w:element="PersonName">
        <w:r w:rsidRPr="00CC5C10">
          <w:t xml:space="preserve"> </w:t>
        </w:r>
      </w:smartTag>
      <w:r w:rsidRPr="00CC5C10">
        <w:t>kraje),</w:t>
      </w:r>
    </w:p>
    <w:p w14:paraId="3C4DDBBE" w14:textId="77777777" w:rsidR="00CE3974" w:rsidRPr="00CC5C10" w:rsidRDefault="00CE3974" w:rsidP="0011252A">
      <w:pPr>
        <w:numPr>
          <w:ilvl w:val="0"/>
          <w:numId w:val="34"/>
        </w:numPr>
        <w:tabs>
          <w:tab w:val="num" w:pos="426"/>
        </w:tabs>
        <w:ind w:hanging="794"/>
        <w:jc w:val="both"/>
      </w:pPr>
      <w:r w:rsidRPr="00CC5C10">
        <w:t>odpovídá</w:t>
      </w:r>
      <w:smartTag w:uri="urn:schemas-microsoft-com:office:smarttags" w:element="PersonName">
        <w:r w:rsidRPr="00CC5C10">
          <w:t xml:space="preserve"> </w:t>
        </w:r>
      </w:smartTag>
      <w:r w:rsidRPr="00CC5C10">
        <w:t>za</w:t>
      </w:r>
      <w:smartTag w:uri="urn:schemas-microsoft-com:office:smarttags" w:element="PersonName">
        <w:r w:rsidRPr="00CC5C10">
          <w:t xml:space="preserve"> </w:t>
        </w:r>
      </w:smartTag>
      <w:r w:rsidRPr="00CC5C10">
        <w:t>zveřejňování</w:t>
      </w:r>
      <w:smartTag w:uri="urn:schemas-microsoft-com:office:smarttags" w:element="PersonName">
        <w:r w:rsidRPr="00CC5C10">
          <w:t xml:space="preserve"> </w:t>
        </w:r>
      </w:smartTag>
      <w:r w:rsidRPr="00CC5C10">
        <w:t>informací</w:t>
      </w:r>
      <w:smartTag w:uri="urn:schemas-microsoft-com:office:smarttags" w:element="PersonName">
        <w:r w:rsidRPr="00CC5C10">
          <w:t xml:space="preserve"> </w:t>
        </w:r>
      </w:smartTag>
      <w:r w:rsidRPr="00CC5C10">
        <w:t>o</w:t>
      </w:r>
      <w:smartTag w:uri="urn:schemas-microsoft-com:office:smarttags" w:element="PersonName">
        <w:r w:rsidRPr="00CC5C10">
          <w:t xml:space="preserve"> </w:t>
        </w:r>
      </w:smartTag>
      <w:r w:rsidRPr="00CC5C10">
        <w:t>činnosti</w:t>
      </w:r>
      <w:smartTag w:uri="urn:schemas-microsoft-com:office:smarttags" w:element="PersonName">
        <w:r w:rsidRPr="00CC5C10">
          <w:t xml:space="preserve"> </w:t>
        </w:r>
      </w:smartTag>
      <w:r w:rsidRPr="00CC5C10">
        <w:t>jednotlivých</w:t>
      </w:r>
      <w:smartTag w:uri="urn:schemas-microsoft-com:office:smarttags" w:element="PersonName">
        <w:r w:rsidRPr="00CC5C10">
          <w:t xml:space="preserve"> </w:t>
        </w:r>
      </w:smartTag>
      <w:r w:rsidRPr="00CC5C10">
        <w:t>odborů úřadu,</w:t>
      </w:r>
    </w:p>
    <w:p w14:paraId="3C4DDBBF" w14:textId="77777777" w:rsidR="00CE3974" w:rsidRPr="00CC5C10" w:rsidRDefault="00CE3974" w:rsidP="0011252A">
      <w:pPr>
        <w:numPr>
          <w:ilvl w:val="0"/>
          <w:numId w:val="34"/>
        </w:numPr>
        <w:tabs>
          <w:tab w:val="num" w:pos="426"/>
        </w:tabs>
        <w:ind w:hanging="794"/>
        <w:jc w:val="both"/>
      </w:pPr>
      <w:r w:rsidRPr="00CC5C10">
        <w:t>vykonává</w:t>
      </w:r>
      <w:smartTag w:uri="urn:schemas-microsoft-com:office:smarttags" w:element="PersonName">
        <w:r w:rsidRPr="00CC5C10">
          <w:t xml:space="preserve"> </w:t>
        </w:r>
      </w:smartTag>
      <w:r w:rsidRPr="00CC5C10">
        <w:t>redakci</w:t>
      </w:r>
      <w:smartTag w:uri="urn:schemas-microsoft-com:office:smarttags" w:element="PersonName">
        <w:r w:rsidRPr="00CC5C10">
          <w:t xml:space="preserve"> </w:t>
        </w:r>
      </w:smartTag>
      <w:r w:rsidRPr="00CC5C10">
        <w:t>tištěných</w:t>
      </w:r>
      <w:smartTag w:uri="urn:schemas-microsoft-com:office:smarttags" w:element="PersonName">
        <w:r w:rsidRPr="00CC5C10">
          <w:t xml:space="preserve"> </w:t>
        </w:r>
      </w:smartTag>
      <w:r w:rsidRPr="00CC5C10">
        <w:t>výstupů</w:t>
      </w:r>
      <w:smartTag w:uri="urn:schemas-microsoft-com:office:smarttags" w:element="PersonName">
        <w:r w:rsidRPr="00CC5C10">
          <w:t xml:space="preserve"> </w:t>
        </w:r>
      </w:smartTag>
      <w:r w:rsidRPr="00CC5C10">
        <w:t>úřadu</w:t>
      </w:r>
      <w:smartTag w:uri="urn:schemas-microsoft-com:office:smarttags" w:element="PersonName">
        <w:r w:rsidRPr="00CC5C10">
          <w:t xml:space="preserve"> </w:t>
        </w:r>
      </w:smartTag>
      <w:r w:rsidRPr="00CC5C10">
        <w:t>sloužící</w:t>
      </w:r>
      <w:smartTag w:uri="urn:schemas-microsoft-com:office:smarttags" w:element="PersonName">
        <w:r w:rsidRPr="00CC5C10">
          <w:t xml:space="preserve"> </w:t>
        </w:r>
      </w:smartTag>
      <w:r w:rsidRPr="00CC5C10">
        <w:t>k prezentaci</w:t>
      </w:r>
      <w:smartTag w:uri="urn:schemas-microsoft-com:office:smarttags" w:element="PersonName">
        <w:r w:rsidRPr="00CC5C10">
          <w:t xml:space="preserve"> </w:t>
        </w:r>
      </w:smartTag>
      <w:r w:rsidRPr="00CC5C10">
        <w:t>kraje,</w:t>
      </w:r>
    </w:p>
    <w:p w14:paraId="3C4DDBC0" w14:textId="77777777" w:rsidR="00CE3974" w:rsidRPr="00CC5C10" w:rsidRDefault="00CE3974" w:rsidP="0011252A">
      <w:pPr>
        <w:numPr>
          <w:ilvl w:val="0"/>
          <w:numId w:val="34"/>
        </w:numPr>
        <w:tabs>
          <w:tab w:val="num" w:pos="426"/>
        </w:tabs>
        <w:ind w:hanging="794"/>
        <w:jc w:val="both"/>
      </w:pPr>
      <w:r w:rsidRPr="00CC5C10">
        <w:t>zajišťuje</w:t>
      </w:r>
      <w:smartTag w:uri="urn:schemas-microsoft-com:office:smarttags" w:element="PersonName">
        <w:r w:rsidRPr="00CC5C10">
          <w:t xml:space="preserve"> </w:t>
        </w:r>
      </w:smartTag>
      <w:r w:rsidRPr="00CC5C10">
        <w:t>jednotný</w:t>
      </w:r>
      <w:smartTag w:uri="urn:schemas-microsoft-com:office:smarttags" w:element="PersonName">
        <w:r w:rsidRPr="00CC5C10">
          <w:t xml:space="preserve"> </w:t>
        </w:r>
      </w:smartTag>
      <w:r w:rsidRPr="00CC5C10">
        <w:t>vizuální</w:t>
      </w:r>
      <w:smartTag w:uri="urn:schemas-microsoft-com:office:smarttags" w:element="PersonName">
        <w:r w:rsidRPr="00CC5C10">
          <w:t xml:space="preserve"> </w:t>
        </w:r>
      </w:smartTag>
      <w:r w:rsidRPr="00CC5C10">
        <w:t>styl</w:t>
      </w:r>
      <w:smartTag w:uri="urn:schemas-microsoft-com:office:smarttags" w:element="PersonName">
        <w:r w:rsidRPr="00CC5C10">
          <w:t xml:space="preserve"> </w:t>
        </w:r>
      </w:smartTag>
      <w:r w:rsidRPr="00CC5C10">
        <w:t>pro</w:t>
      </w:r>
      <w:smartTag w:uri="urn:schemas-microsoft-com:office:smarttags" w:element="PersonName">
        <w:r w:rsidRPr="00CC5C10">
          <w:t xml:space="preserve"> </w:t>
        </w:r>
      </w:smartTag>
      <w:r w:rsidRPr="00CC5C10">
        <w:t>tištěné</w:t>
      </w:r>
      <w:smartTag w:uri="urn:schemas-microsoft-com:office:smarttags" w:element="PersonName">
        <w:r w:rsidRPr="00CC5C10">
          <w:t xml:space="preserve"> </w:t>
        </w:r>
      </w:smartTag>
      <w:r w:rsidRPr="00CC5C10">
        <w:t>výstupy</w:t>
      </w:r>
      <w:smartTag w:uri="urn:schemas-microsoft-com:office:smarttags" w:element="PersonName">
        <w:r w:rsidRPr="00CC5C10">
          <w:t xml:space="preserve"> </w:t>
        </w:r>
      </w:smartTag>
      <w:r w:rsidRPr="00CC5C10">
        <w:t>kraje,</w:t>
      </w:r>
    </w:p>
    <w:p w14:paraId="3C4DDBC1" w14:textId="77777777" w:rsidR="00CE3974" w:rsidRPr="00CC5C10" w:rsidRDefault="00CE3974" w:rsidP="0011252A">
      <w:pPr>
        <w:numPr>
          <w:ilvl w:val="0"/>
          <w:numId w:val="34"/>
        </w:numPr>
        <w:tabs>
          <w:tab w:val="num" w:pos="426"/>
        </w:tabs>
        <w:ind w:left="426" w:hanging="426"/>
        <w:jc w:val="both"/>
      </w:pPr>
      <w:r w:rsidRPr="00CC5C10">
        <w:t>zajišťuje</w:t>
      </w:r>
      <w:smartTag w:uri="urn:schemas-microsoft-com:office:smarttags" w:element="PersonName">
        <w:r w:rsidRPr="00CC5C10">
          <w:t xml:space="preserve"> </w:t>
        </w:r>
      </w:smartTag>
      <w:r w:rsidRPr="00CC5C10">
        <w:t>prezentaci</w:t>
      </w:r>
      <w:smartTag w:uri="urn:schemas-microsoft-com:office:smarttags" w:element="PersonName">
        <w:r w:rsidRPr="00CC5C10">
          <w:t xml:space="preserve"> </w:t>
        </w:r>
      </w:smartTag>
      <w:r w:rsidRPr="00CC5C10">
        <w:t>kraje</w:t>
      </w:r>
      <w:smartTag w:uri="urn:schemas-microsoft-com:office:smarttags" w:element="PersonName">
        <w:r w:rsidRPr="00CC5C10">
          <w:t xml:space="preserve"> </w:t>
        </w:r>
      </w:smartTag>
      <w:r w:rsidRPr="00CC5C10">
        <w:t>na</w:t>
      </w:r>
      <w:smartTag w:uri="urn:schemas-microsoft-com:office:smarttags" w:element="PersonName">
        <w:r w:rsidRPr="00CC5C10">
          <w:t xml:space="preserve"> </w:t>
        </w:r>
      </w:smartTag>
      <w:r w:rsidRPr="00CC5C10">
        <w:t>úrovni</w:t>
      </w:r>
      <w:smartTag w:uri="urn:schemas-microsoft-com:office:smarttags" w:element="PersonName">
        <w:r w:rsidRPr="00CC5C10">
          <w:t xml:space="preserve"> </w:t>
        </w:r>
      </w:smartTag>
      <w:r w:rsidRPr="00CC5C10">
        <w:t>koordinace</w:t>
      </w:r>
      <w:smartTag w:uri="urn:schemas-microsoft-com:office:smarttags" w:element="PersonName">
        <w:r w:rsidRPr="00CC5C10">
          <w:t xml:space="preserve"> </w:t>
        </w:r>
      </w:smartTag>
      <w:r w:rsidRPr="00CC5C10">
        <w:t>ediční</w:t>
      </w:r>
      <w:smartTag w:uri="urn:schemas-microsoft-com:office:smarttags" w:element="PersonName">
        <w:r w:rsidRPr="00CC5C10">
          <w:t xml:space="preserve"> </w:t>
        </w:r>
      </w:smartTag>
      <w:r w:rsidRPr="00CC5C10">
        <w:t>činnosti</w:t>
      </w:r>
      <w:smartTag w:uri="urn:schemas-microsoft-com:office:smarttags" w:element="PersonName">
        <w:r w:rsidRPr="00CC5C10">
          <w:t xml:space="preserve"> </w:t>
        </w:r>
      </w:smartTag>
      <w:r w:rsidRPr="00CC5C10">
        <w:t>a</w:t>
      </w:r>
      <w:smartTag w:uri="urn:schemas-microsoft-com:office:smarttags" w:element="PersonName">
        <w:r w:rsidRPr="00CC5C10">
          <w:t xml:space="preserve"> </w:t>
        </w:r>
      </w:smartTag>
      <w:r w:rsidRPr="00CC5C10">
        <w:t>koordinace</w:t>
      </w:r>
      <w:smartTag w:uri="urn:schemas-microsoft-com:office:smarttags" w:element="PersonName">
        <w:r w:rsidRPr="00CC5C10">
          <w:t xml:space="preserve"> </w:t>
        </w:r>
      </w:smartTag>
      <w:r w:rsidRPr="00CC5C10">
        <w:t>nákupu</w:t>
      </w:r>
      <w:smartTag w:uri="urn:schemas-microsoft-com:office:smarttags" w:element="PersonName">
        <w:r w:rsidRPr="00CC5C10">
          <w:t xml:space="preserve"> </w:t>
        </w:r>
      </w:smartTag>
      <w:r w:rsidRPr="00CC5C10">
        <w:t>či výroby</w:t>
      </w:r>
      <w:smartTag w:uri="urn:schemas-microsoft-com:office:smarttags" w:element="PersonName">
        <w:r w:rsidRPr="00CC5C10">
          <w:t xml:space="preserve"> </w:t>
        </w:r>
      </w:smartTag>
      <w:r w:rsidRPr="00CC5C10">
        <w:t>upomínkových</w:t>
      </w:r>
      <w:smartTag w:uri="urn:schemas-microsoft-com:office:smarttags" w:element="PersonName">
        <w:r w:rsidRPr="00CC5C10">
          <w:t xml:space="preserve"> </w:t>
        </w:r>
      </w:smartTag>
      <w:r w:rsidRPr="00CC5C10">
        <w:t>předmětů</w:t>
      </w:r>
      <w:smartTag w:uri="urn:schemas-microsoft-com:office:smarttags" w:element="PersonName">
        <w:r w:rsidRPr="00CC5C10">
          <w:t xml:space="preserve"> </w:t>
        </w:r>
      </w:smartTag>
      <w:r w:rsidRPr="00CC5C10">
        <w:t>a</w:t>
      </w:r>
      <w:smartTag w:uri="urn:schemas-microsoft-com:office:smarttags" w:element="PersonName">
        <w:r w:rsidRPr="00CC5C10">
          <w:t xml:space="preserve"> </w:t>
        </w:r>
      </w:smartTag>
      <w:r w:rsidRPr="00CC5C10">
        <w:t>darů,</w:t>
      </w:r>
    </w:p>
    <w:p w14:paraId="3C4DDBC2" w14:textId="77777777" w:rsidR="00CE3974" w:rsidRPr="00CC5C10" w:rsidRDefault="00CE3974" w:rsidP="0011252A">
      <w:pPr>
        <w:numPr>
          <w:ilvl w:val="0"/>
          <w:numId w:val="34"/>
        </w:numPr>
        <w:tabs>
          <w:tab w:val="num" w:pos="426"/>
        </w:tabs>
        <w:ind w:hanging="794"/>
        <w:jc w:val="both"/>
      </w:pPr>
      <w:r w:rsidRPr="00CC5C10">
        <w:t>zajišťuje</w:t>
      </w:r>
      <w:smartTag w:uri="urn:schemas-microsoft-com:office:smarttags" w:element="PersonName">
        <w:r w:rsidRPr="00CC5C10">
          <w:t xml:space="preserve"> </w:t>
        </w:r>
      </w:smartTag>
      <w:r w:rsidRPr="00CC5C10">
        <w:t>agendu</w:t>
      </w:r>
      <w:smartTag w:uri="urn:schemas-microsoft-com:office:smarttags" w:element="PersonName">
        <w:r w:rsidRPr="00CC5C10">
          <w:t xml:space="preserve"> </w:t>
        </w:r>
      </w:smartTag>
      <w:r w:rsidRPr="00CC5C10">
        <w:t>záštit</w:t>
      </w:r>
      <w:smartTag w:uri="urn:schemas-microsoft-com:office:smarttags" w:element="PersonName">
        <w:r w:rsidRPr="00CC5C10">
          <w:t xml:space="preserve"> </w:t>
        </w:r>
      </w:smartTag>
      <w:r w:rsidRPr="00CC5C10">
        <w:t>kraje,</w:t>
      </w:r>
    </w:p>
    <w:p w14:paraId="3C4DDBC3" w14:textId="77777777" w:rsidR="00CE3974" w:rsidRPr="00CC5C10" w:rsidRDefault="00CE3974" w:rsidP="0011252A">
      <w:pPr>
        <w:numPr>
          <w:ilvl w:val="0"/>
          <w:numId w:val="34"/>
        </w:numPr>
        <w:tabs>
          <w:tab w:val="num" w:pos="426"/>
        </w:tabs>
        <w:ind w:hanging="794"/>
        <w:jc w:val="both"/>
      </w:pPr>
      <w:r w:rsidRPr="00CC5C10">
        <w:t>zajišťuje</w:t>
      </w:r>
      <w:smartTag w:uri="urn:schemas-microsoft-com:office:smarttags" w:element="PersonName">
        <w:r w:rsidRPr="00CC5C10">
          <w:t xml:space="preserve"> </w:t>
        </w:r>
      </w:smartTag>
      <w:r w:rsidRPr="00CC5C10">
        <w:t>protokolární</w:t>
      </w:r>
      <w:smartTag w:uri="urn:schemas-microsoft-com:office:smarttags" w:element="PersonName">
        <w:r w:rsidRPr="00CC5C10">
          <w:t xml:space="preserve"> </w:t>
        </w:r>
      </w:smartTag>
      <w:r w:rsidRPr="00CC5C10">
        <w:t>záležitosti</w:t>
      </w:r>
      <w:smartTag w:uri="urn:schemas-microsoft-com:office:smarttags" w:element="PersonName">
        <w:r w:rsidRPr="00CC5C10">
          <w:t xml:space="preserve"> </w:t>
        </w:r>
      </w:smartTag>
      <w:r w:rsidRPr="00CC5C10">
        <w:t>volených</w:t>
      </w:r>
      <w:smartTag w:uri="urn:schemas-microsoft-com:office:smarttags" w:element="PersonName">
        <w:r w:rsidRPr="00CC5C10">
          <w:t xml:space="preserve"> </w:t>
        </w:r>
      </w:smartTag>
      <w:r w:rsidRPr="00CC5C10">
        <w:t>představitelů</w:t>
      </w:r>
      <w:smartTag w:uri="urn:schemas-microsoft-com:office:smarttags" w:element="PersonName">
        <w:r w:rsidRPr="00CC5C10">
          <w:t xml:space="preserve"> </w:t>
        </w:r>
      </w:smartTag>
      <w:r w:rsidRPr="00CC5C10">
        <w:t xml:space="preserve">kraje, </w:t>
      </w:r>
    </w:p>
    <w:p w14:paraId="3C4DDBC4" w14:textId="77777777" w:rsidR="00CE3974" w:rsidRPr="00CC5C10" w:rsidRDefault="00CE3974" w:rsidP="0011252A">
      <w:pPr>
        <w:numPr>
          <w:ilvl w:val="0"/>
          <w:numId w:val="34"/>
        </w:numPr>
        <w:tabs>
          <w:tab w:val="num" w:pos="426"/>
        </w:tabs>
        <w:ind w:left="426" w:hanging="426"/>
        <w:jc w:val="both"/>
      </w:pPr>
      <w:r w:rsidRPr="00CC5C10">
        <w:t>zabezpečí</w:t>
      </w:r>
      <w:smartTag w:uri="urn:schemas-microsoft-com:office:smarttags" w:element="PersonName">
        <w:r w:rsidRPr="00CC5C10">
          <w:t xml:space="preserve"> </w:t>
        </w:r>
      </w:smartTag>
      <w:r w:rsidRPr="00CC5C10">
        <w:t>v rámci</w:t>
      </w:r>
      <w:smartTag w:uri="urn:schemas-microsoft-com:office:smarttags" w:element="PersonName">
        <w:r w:rsidRPr="00CC5C10">
          <w:t xml:space="preserve"> </w:t>
        </w:r>
      </w:smartTag>
      <w:r w:rsidRPr="00CC5C10">
        <w:t>kampaně</w:t>
      </w:r>
      <w:smartTag w:uri="urn:schemas-microsoft-com:office:smarttags" w:element="PersonName">
        <w:r w:rsidRPr="00CC5C10">
          <w:t xml:space="preserve"> </w:t>
        </w:r>
      </w:smartTag>
      <w:r w:rsidRPr="00CC5C10">
        <w:t>pro</w:t>
      </w:r>
      <w:smartTag w:uri="urn:schemas-microsoft-com:office:smarttags" w:element="PersonName">
        <w:r w:rsidRPr="00CC5C10">
          <w:t xml:space="preserve"> </w:t>
        </w:r>
      </w:smartTag>
      <w:r w:rsidRPr="00CC5C10">
        <w:t>krajské</w:t>
      </w:r>
      <w:smartTag w:uri="urn:schemas-microsoft-com:office:smarttags" w:element="PersonName">
        <w:r w:rsidRPr="00CC5C10">
          <w:t xml:space="preserve"> </w:t>
        </w:r>
      </w:smartTag>
      <w:r w:rsidRPr="00CC5C10">
        <w:t>referendum, aby</w:t>
      </w:r>
      <w:smartTag w:uri="urn:schemas-microsoft-com:office:smarttags" w:element="PersonName">
        <w:r w:rsidRPr="00CC5C10">
          <w:t xml:space="preserve"> </w:t>
        </w:r>
      </w:smartTag>
      <w:r w:rsidRPr="00CC5C10">
        <w:t>v informačních</w:t>
      </w:r>
      <w:smartTag w:uri="urn:schemas-microsoft-com:office:smarttags" w:element="PersonName">
        <w:r w:rsidRPr="00CC5C10">
          <w:t xml:space="preserve"> </w:t>
        </w:r>
      </w:smartTag>
      <w:r w:rsidRPr="00CC5C10">
        <w:t>prostředcích</w:t>
      </w:r>
      <w:smartTag w:uri="urn:schemas-microsoft-com:office:smarttags" w:element="PersonName">
        <w:r w:rsidRPr="00CC5C10">
          <w:t xml:space="preserve"> </w:t>
        </w:r>
      </w:smartTag>
      <w:r w:rsidRPr="00CC5C10">
        <w:t>kraje</w:t>
      </w:r>
      <w:smartTag w:uri="urn:schemas-microsoft-com:office:smarttags" w:element="PersonName">
        <w:r w:rsidRPr="00CC5C10">
          <w:t xml:space="preserve"> </w:t>
        </w:r>
      </w:smartTag>
      <w:r w:rsidRPr="00CC5C10">
        <w:t>byl</w:t>
      </w:r>
      <w:smartTag w:uri="urn:schemas-microsoft-com:office:smarttags" w:element="PersonName">
        <w:r w:rsidRPr="00CC5C10">
          <w:t xml:space="preserve"> </w:t>
        </w:r>
      </w:smartTag>
      <w:r w:rsidRPr="00CC5C10">
        <w:t>poskytnut</w:t>
      </w:r>
      <w:smartTag w:uri="urn:schemas-microsoft-com:office:smarttags" w:element="PersonName">
        <w:r w:rsidRPr="00CC5C10">
          <w:t xml:space="preserve"> </w:t>
        </w:r>
      </w:smartTag>
      <w:r w:rsidRPr="00CC5C10">
        <w:t>stejný</w:t>
      </w:r>
      <w:smartTag w:uri="urn:schemas-microsoft-com:office:smarttags" w:element="PersonName">
        <w:r w:rsidRPr="00CC5C10">
          <w:t xml:space="preserve"> </w:t>
        </w:r>
      </w:smartTag>
      <w:r w:rsidRPr="00CC5C10">
        <w:t>prostor</w:t>
      </w:r>
      <w:smartTag w:uri="urn:schemas-microsoft-com:office:smarttags" w:element="PersonName">
        <w:r w:rsidRPr="00CC5C10">
          <w:t xml:space="preserve"> </w:t>
        </w:r>
      </w:smartTag>
      <w:r w:rsidRPr="00CC5C10">
        <w:t>pro</w:t>
      </w:r>
      <w:smartTag w:uri="urn:schemas-microsoft-com:office:smarttags" w:element="PersonName">
        <w:r w:rsidRPr="00CC5C10">
          <w:t xml:space="preserve"> </w:t>
        </w:r>
      </w:smartTag>
      <w:r w:rsidRPr="00CC5C10">
        <w:t>informování</w:t>
      </w:r>
      <w:smartTag w:uri="urn:schemas-microsoft-com:office:smarttags" w:element="PersonName">
        <w:r w:rsidRPr="00CC5C10">
          <w:t xml:space="preserve"> </w:t>
        </w:r>
      </w:smartTag>
      <w:r w:rsidRPr="00CC5C10">
        <w:t>občanů</w:t>
      </w:r>
      <w:smartTag w:uri="urn:schemas-microsoft-com:office:smarttags" w:element="PersonName">
        <w:r w:rsidRPr="00CC5C10">
          <w:t xml:space="preserve"> </w:t>
        </w:r>
      </w:smartTag>
      <w:r w:rsidRPr="00CC5C10">
        <w:t>k oběma</w:t>
      </w:r>
      <w:smartTag w:uri="urn:schemas-microsoft-com:office:smarttags" w:element="PersonName">
        <w:r w:rsidRPr="00CC5C10">
          <w:t xml:space="preserve"> </w:t>
        </w:r>
      </w:smartTag>
      <w:r w:rsidRPr="00CC5C10">
        <w:t>odpovědím,</w:t>
      </w:r>
    </w:p>
    <w:p w14:paraId="3C4DDBC5" w14:textId="77777777" w:rsidR="00CE3974" w:rsidRPr="00CC5C10" w:rsidRDefault="00CE3974" w:rsidP="0011252A">
      <w:pPr>
        <w:numPr>
          <w:ilvl w:val="0"/>
          <w:numId w:val="34"/>
        </w:numPr>
        <w:tabs>
          <w:tab w:val="num" w:pos="426"/>
        </w:tabs>
        <w:ind w:left="426" w:hanging="426"/>
        <w:jc w:val="both"/>
      </w:pPr>
      <w:r w:rsidRPr="00CC5C10">
        <w:t>zajišťuje</w:t>
      </w:r>
      <w:smartTag w:uri="urn:schemas-microsoft-com:office:smarttags" w:element="PersonName">
        <w:r w:rsidRPr="00CC5C10">
          <w:t xml:space="preserve"> </w:t>
        </w:r>
      </w:smartTag>
      <w:r w:rsidRPr="00CC5C10">
        <w:t>provoz</w:t>
      </w:r>
      <w:smartTag w:uri="urn:schemas-microsoft-com:office:smarttags" w:element="PersonName">
        <w:r w:rsidRPr="00CC5C10">
          <w:t xml:space="preserve"> </w:t>
        </w:r>
      </w:smartTag>
      <w:r w:rsidRPr="00CC5C10">
        <w:t>Portálu</w:t>
      </w:r>
      <w:smartTag w:uri="urn:schemas-microsoft-com:office:smarttags" w:element="PersonName">
        <w:r w:rsidRPr="00CC5C10">
          <w:t xml:space="preserve"> </w:t>
        </w:r>
      </w:smartTag>
      <w:r w:rsidRPr="00CC5C10">
        <w:t>kraje</w:t>
      </w:r>
      <w:smartTag w:uri="urn:schemas-microsoft-com:office:smarttags" w:element="PersonName">
        <w:r w:rsidRPr="00CC5C10">
          <w:t xml:space="preserve"> </w:t>
        </w:r>
      </w:smartTag>
      <w:r w:rsidRPr="00CC5C10">
        <w:t>a</w:t>
      </w:r>
      <w:smartTag w:uri="urn:schemas-microsoft-com:office:smarttags" w:element="PersonName">
        <w:r w:rsidRPr="00CC5C10">
          <w:t xml:space="preserve"> </w:t>
        </w:r>
      </w:smartTag>
      <w:r w:rsidRPr="00CC5C10">
        <w:t>jeho</w:t>
      </w:r>
      <w:smartTag w:uri="urn:schemas-microsoft-com:office:smarttags" w:element="PersonName">
        <w:r w:rsidRPr="00CC5C10">
          <w:t xml:space="preserve"> </w:t>
        </w:r>
      </w:smartTag>
      <w:r w:rsidRPr="00CC5C10">
        <w:t>funkčnost,</w:t>
      </w:r>
      <w:smartTag w:uri="urn:schemas-microsoft-com:office:smarttags" w:element="PersonName">
        <w:r w:rsidRPr="00CC5C10">
          <w:t xml:space="preserve"> </w:t>
        </w:r>
      </w:smartTag>
      <w:r w:rsidRPr="00CC5C10">
        <w:t>která</w:t>
      </w:r>
      <w:smartTag w:uri="urn:schemas-microsoft-com:office:smarttags" w:element="PersonName">
        <w:r w:rsidRPr="00CC5C10">
          <w:t xml:space="preserve"> </w:t>
        </w:r>
      </w:smartTag>
      <w:r w:rsidRPr="00CC5C10">
        <w:t>je</w:t>
      </w:r>
      <w:smartTag w:uri="urn:schemas-microsoft-com:office:smarttags" w:element="PersonName">
        <w:r w:rsidRPr="00CC5C10">
          <w:t xml:space="preserve"> </w:t>
        </w:r>
      </w:smartTag>
      <w:r w:rsidRPr="00CC5C10">
        <w:t>zaměřena</w:t>
      </w:r>
      <w:smartTag w:uri="urn:schemas-microsoft-com:office:smarttags" w:element="PersonName">
        <w:r w:rsidRPr="00CC5C10">
          <w:t xml:space="preserve"> </w:t>
        </w:r>
      </w:smartTag>
      <w:r w:rsidRPr="00CC5C10">
        <w:t>na</w:t>
      </w:r>
      <w:smartTag w:uri="urn:schemas-microsoft-com:office:smarttags" w:element="PersonName">
        <w:r w:rsidRPr="00CC5C10">
          <w:t xml:space="preserve"> </w:t>
        </w:r>
      </w:smartTag>
      <w:r w:rsidRPr="00CC5C10">
        <w:t>správu a prezentaci</w:t>
      </w:r>
      <w:smartTag w:uri="urn:schemas-microsoft-com:office:smarttags" w:element="PersonName">
        <w:r w:rsidRPr="00CC5C10">
          <w:t xml:space="preserve"> </w:t>
        </w:r>
      </w:smartTag>
      <w:r w:rsidRPr="00CC5C10">
        <w:t>kraje</w:t>
      </w:r>
      <w:smartTag w:uri="urn:schemas-microsoft-com:office:smarttags" w:element="PersonName">
        <w:r w:rsidRPr="00CC5C10">
          <w:t xml:space="preserve"> </w:t>
        </w:r>
      </w:smartTag>
      <w:r w:rsidRPr="00CC5C10">
        <w:t>široké</w:t>
      </w:r>
      <w:smartTag w:uri="urn:schemas-microsoft-com:office:smarttags" w:element="PersonName">
        <w:r w:rsidRPr="00CC5C10">
          <w:t xml:space="preserve"> </w:t>
        </w:r>
      </w:smartTag>
      <w:r w:rsidRPr="00CC5C10">
        <w:t>veřejnosti</w:t>
      </w:r>
      <w:smartTag w:uri="urn:schemas-microsoft-com:office:smarttags" w:element="PersonName">
        <w:r w:rsidRPr="00CC5C10">
          <w:t xml:space="preserve"> </w:t>
        </w:r>
      </w:smartTag>
      <w:r w:rsidRPr="00CC5C10">
        <w:t>a</w:t>
      </w:r>
      <w:smartTag w:uri="urn:schemas-microsoft-com:office:smarttags" w:element="PersonName">
        <w:r w:rsidRPr="00CC5C10">
          <w:t xml:space="preserve"> </w:t>
        </w:r>
      </w:smartTag>
      <w:r w:rsidRPr="00CC5C10">
        <w:t>podporu</w:t>
      </w:r>
      <w:smartTag w:uri="urn:schemas-microsoft-com:office:smarttags" w:element="PersonName">
        <w:r w:rsidRPr="00CC5C10">
          <w:t xml:space="preserve"> </w:t>
        </w:r>
      </w:smartTag>
      <w:r w:rsidRPr="00CC5C10">
        <w:t>pracovních</w:t>
      </w:r>
      <w:smartTag w:uri="urn:schemas-microsoft-com:office:smarttags" w:element="PersonName">
        <w:r w:rsidRPr="00CC5C10">
          <w:t xml:space="preserve"> </w:t>
        </w:r>
      </w:smartTag>
      <w:r w:rsidRPr="00CC5C10">
        <w:t>činností</w:t>
      </w:r>
      <w:smartTag w:uri="urn:schemas-microsoft-com:office:smarttags" w:element="PersonName">
        <w:r w:rsidRPr="00CC5C10">
          <w:t xml:space="preserve"> </w:t>
        </w:r>
      </w:smartTag>
      <w:r w:rsidRPr="00CC5C10">
        <w:t>zaměstnanců,</w:t>
      </w:r>
    </w:p>
    <w:p w14:paraId="3C4DDBC6" w14:textId="77777777" w:rsidR="00CE3974" w:rsidRPr="00CC5C10" w:rsidRDefault="00CE3974" w:rsidP="0011252A">
      <w:pPr>
        <w:numPr>
          <w:ilvl w:val="0"/>
          <w:numId w:val="34"/>
        </w:numPr>
        <w:tabs>
          <w:tab w:val="num" w:pos="426"/>
        </w:tabs>
        <w:ind w:left="426" w:hanging="426"/>
        <w:jc w:val="both"/>
      </w:pPr>
      <w:r w:rsidRPr="00CC5C10">
        <w:t>zabezpečuje organizačně pracovní kontakty úřadu a vedoucích zaměstnanců úřadu s územními samosprávnými celky a jejich orgány a se zástupci Asociace krajů ČR a jejích orgánů,</w:t>
      </w:r>
    </w:p>
    <w:p w14:paraId="3C4DDBC7" w14:textId="77777777" w:rsidR="00CE3974" w:rsidRPr="00CC5C10" w:rsidRDefault="00CE3974" w:rsidP="0011252A">
      <w:pPr>
        <w:numPr>
          <w:ilvl w:val="0"/>
          <w:numId w:val="34"/>
        </w:numPr>
        <w:tabs>
          <w:tab w:val="num" w:pos="426"/>
        </w:tabs>
        <w:ind w:left="426" w:hanging="426"/>
        <w:jc w:val="both"/>
      </w:pPr>
      <w:r w:rsidRPr="00CC5C10">
        <w:t xml:space="preserve">koordinuje přípravu porad se zástupci územních samosprávných celků a kontroluje realizaci přijatých závěrů, </w:t>
      </w:r>
    </w:p>
    <w:p w14:paraId="3C4DDBC8" w14:textId="77777777" w:rsidR="00CE3974" w:rsidRPr="00CC5C10" w:rsidRDefault="00CE3974" w:rsidP="0011252A">
      <w:pPr>
        <w:numPr>
          <w:ilvl w:val="0"/>
          <w:numId w:val="34"/>
        </w:numPr>
        <w:tabs>
          <w:tab w:val="num" w:pos="426"/>
        </w:tabs>
        <w:ind w:left="426" w:hanging="426"/>
        <w:jc w:val="both"/>
      </w:pPr>
      <w:r w:rsidRPr="00CC5C10">
        <w:t>sleduje průběžně problémy, jimiž se územní samosprávné celky v rámci své působnosti zabývají</w:t>
      </w:r>
      <w:r>
        <w:t>,</w:t>
      </w:r>
      <w:r w:rsidRPr="00CC5C10">
        <w:t xml:space="preserve"> a napomáhá jim při jejich řešení, </w:t>
      </w:r>
    </w:p>
    <w:p w14:paraId="3C4DDBC9" w14:textId="77777777" w:rsidR="00CE3974" w:rsidRPr="00CC5C10" w:rsidRDefault="00CE3974" w:rsidP="0011252A">
      <w:pPr>
        <w:numPr>
          <w:ilvl w:val="0"/>
          <w:numId w:val="34"/>
        </w:numPr>
        <w:tabs>
          <w:tab w:val="num" w:pos="426"/>
        </w:tabs>
        <w:ind w:hanging="794"/>
        <w:jc w:val="both"/>
      </w:pPr>
      <w:r w:rsidRPr="00CC5C10">
        <w:t xml:space="preserve">spolupracuje s územními samosprávnými celky při výkonu samostatné působnosti kraje, </w:t>
      </w:r>
    </w:p>
    <w:p w14:paraId="3C4DDBCA" w14:textId="77777777" w:rsidR="00CE3974" w:rsidRPr="00CC5C10" w:rsidRDefault="00CE3974" w:rsidP="0011252A">
      <w:pPr>
        <w:numPr>
          <w:ilvl w:val="0"/>
          <w:numId w:val="34"/>
        </w:numPr>
        <w:tabs>
          <w:tab w:val="num" w:pos="426"/>
        </w:tabs>
        <w:ind w:left="425" w:hanging="425"/>
        <w:jc w:val="both"/>
      </w:pPr>
      <w:r w:rsidRPr="00CC5C10">
        <w:t xml:space="preserve">podílí se na přípravě smluv uzavíraných krajem s územními samosprávnými celky k realizaci společných záměrů, </w:t>
      </w:r>
    </w:p>
    <w:p w14:paraId="3C4DDBCB" w14:textId="77777777" w:rsidR="00CE3974" w:rsidRPr="00CC5C10" w:rsidRDefault="00CE3974" w:rsidP="0011252A">
      <w:pPr>
        <w:numPr>
          <w:ilvl w:val="0"/>
          <w:numId w:val="34"/>
        </w:numPr>
        <w:tabs>
          <w:tab w:val="num" w:pos="426"/>
        </w:tabs>
        <w:ind w:left="425" w:hanging="425"/>
        <w:jc w:val="both"/>
      </w:pPr>
      <w:r w:rsidRPr="00CC5C10">
        <w:t xml:space="preserve">poskytuje územním samosprávným celkům ve spolupráci s věcně příslušnými odbory úřadu odbornou a metodickou pomoc, </w:t>
      </w:r>
    </w:p>
    <w:p w14:paraId="3C4DDBCC" w14:textId="77777777" w:rsidR="00CE3974" w:rsidRPr="00CC5C10" w:rsidRDefault="00CE3974" w:rsidP="0011252A">
      <w:pPr>
        <w:numPr>
          <w:ilvl w:val="0"/>
          <w:numId w:val="34"/>
        </w:numPr>
        <w:tabs>
          <w:tab w:val="num" w:pos="426"/>
        </w:tabs>
        <w:ind w:left="426" w:hanging="426"/>
        <w:jc w:val="both"/>
      </w:pPr>
      <w:r w:rsidRPr="00CC5C10">
        <w:t xml:space="preserve">připravuje materiály pro orgány kraje týkající se hodnocení stavu komunikace s územními samosprávnými celky a Asociací krajů ČR s návrhy na její zlepšení a prohloubení, </w:t>
      </w:r>
    </w:p>
    <w:p w14:paraId="3C4DDBCD" w14:textId="77777777" w:rsidR="00CE3974" w:rsidRPr="00CC5C10" w:rsidRDefault="00CE3974" w:rsidP="0011252A">
      <w:pPr>
        <w:numPr>
          <w:ilvl w:val="0"/>
          <w:numId w:val="34"/>
        </w:numPr>
        <w:tabs>
          <w:tab w:val="num" w:pos="426"/>
        </w:tabs>
        <w:ind w:left="426" w:hanging="426"/>
        <w:jc w:val="both"/>
      </w:pPr>
      <w:r w:rsidRPr="00CC5C10">
        <w:t>napomáhá při prosazování společných zájmů krajů a jejich práv, představujících programové cíle Asociace krajů ČR.</w:t>
      </w:r>
    </w:p>
    <w:p w14:paraId="3C4DDBCE" w14:textId="77777777" w:rsidR="00CE3974" w:rsidRPr="00CC5C10" w:rsidRDefault="00CE3974" w:rsidP="00CE3974">
      <w:pPr>
        <w:rPr>
          <w:b/>
          <w:bCs/>
          <w:iCs/>
        </w:rPr>
      </w:pPr>
    </w:p>
    <w:p w14:paraId="3C4DDBCF" w14:textId="77777777" w:rsidR="00CE3974" w:rsidRPr="00CC5C10" w:rsidRDefault="00CE3974" w:rsidP="00CE3974">
      <w:pPr>
        <w:rPr>
          <w:b/>
          <w:bCs/>
          <w:iCs/>
        </w:rPr>
      </w:pPr>
      <w:r w:rsidRPr="00CC5C10">
        <w:rPr>
          <w:b/>
          <w:bCs/>
          <w:iCs/>
        </w:rPr>
        <w:t>Oddělení</w:t>
      </w:r>
      <w:smartTag w:uri="urn:schemas-microsoft-com:office:smarttags" w:element="PersonName">
        <w:r w:rsidRPr="00CC5C10">
          <w:rPr>
            <w:b/>
            <w:bCs/>
            <w:iCs/>
          </w:rPr>
          <w:t xml:space="preserve"> </w:t>
        </w:r>
      </w:smartTag>
      <w:r w:rsidRPr="00CC5C10">
        <w:rPr>
          <w:b/>
          <w:bCs/>
          <w:iCs/>
        </w:rPr>
        <w:t>organizační</w:t>
      </w:r>
      <w:smartTag w:uri="urn:schemas-microsoft-com:office:smarttags" w:element="PersonName">
        <w:r w:rsidRPr="00CC5C10">
          <w:rPr>
            <w:b/>
            <w:bCs/>
            <w:iCs/>
          </w:rPr>
          <w:t xml:space="preserve"> </w:t>
        </w:r>
      </w:smartTag>
    </w:p>
    <w:p w14:paraId="3C4DDBD0" w14:textId="77777777" w:rsidR="00CE3974" w:rsidRPr="00CC5C10" w:rsidRDefault="00CE3974" w:rsidP="00CE3974">
      <w:pPr>
        <w:rPr>
          <w:b/>
          <w:bCs/>
          <w:i/>
          <w:iCs/>
          <w:sz w:val="16"/>
          <w:szCs w:val="16"/>
        </w:rPr>
      </w:pPr>
    </w:p>
    <w:p w14:paraId="3C4DDBD1" w14:textId="77777777" w:rsidR="00CE3974" w:rsidRPr="00CC5C10" w:rsidRDefault="00CE3974" w:rsidP="00CE3974">
      <w:pPr>
        <w:rPr>
          <w:b/>
          <w:bCs/>
          <w:i/>
          <w:iCs/>
        </w:rPr>
      </w:pPr>
      <w:r w:rsidRPr="00CC5C10">
        <w:rPr>
          <w:b/>
          <w:bCs/>
          <w:i/>
          <w:iCs/>
        </w:rPr>
        <w:t>Samostatná</w:t>
      </w:r>
      <w:smartTag w:uri="urn:schemas-microsoft-com:office:smarttags" w:element="PersonName">
        <w:r w:rsidRPr="00CC5C10">
          <w:rPr>
            <w:b/>
            <w:bCs/>
            <w:i/>
            <w:iCs/>
          </w:rPr>
          <w:t xml:space="preserve"> </w:t>
        </w:r>
      </w:smartTag>
      <w:r w:rsidRPr="00CC5C10">
        <w:rPr>
          <w:b/>
          <w:bCs/>
          <w:i/>
          <w:iCs/>
        </w:rPr>
        <w:t>působnost:</w:t>
      </w:r>
    </w:p>
    <w:p w14:paraId="3C4DDBD2" w14:textId="77777777" w:rsidR="00CE3974" w:rsidRPr="00CC5C10" w:rsidRDefault="00CE3974" w:rsidP="00CE3974">
      <w:pPr>
        <w:rPr>
          <w:sz w:val="16"/>
          <w:szCs w:val="16"/>
        </w:rPr>
      </w:pPr>
    </w:p>
    <w:p w14:paraId="3C4DDBD3" w14:textId="09752758" w:rsidR="00CE3974" w:rsidRPr="00CC5C10" w:rsidRDefault="00CE3974" w:rsidP="0011252A">
      <w:pPr>
        <w:numPr>
          <w:ilvl w:val="0"/>
          <w:numId w:val="33"/>
        </w:numPr>
        <w:tabs>
          <w:tab w:val="num" w:pos="426"/>
        </w:tabs>
        <w:ind w:left="426" w:hanging="426"/>
        <w:jc w:val="both"/>
      </w:pPr>
      <w:r w:rsidRPr="00CC5C10">
        <w:t>zabezpečuje</w:t>
      </w:r>
      <w:smartTag w:uri="urn:schemas-microsoft-com:office:smarttags" w:element="PersonName">
        <w:r w:rsidRPr="00CC5C10">
          <w:t xml:space="preserve"> </w:t>
        </w:r>
      </w:smartTag>
      <w:r w:rsidRPr="00CC5C10">
        <w:t>zasedání</w:t>
      </w:r>
      <w:smartTag w:uri="urn:schemas-microsoft-com:office:smarttags" w:element="PersonName">
        <w:r w:rsidRPr="00CC5C10">
          <w:t xml:space="preserve"> </w:t>
        </w:r>
      </w:smartTag>
      <w:r w:rsidRPr="00CC5C10">
        <w:t>Zastupitelstva</w:t>
      </w:r>
      <w:smartTag w:uri="urn:schemas-microsoft-com:office:smarttags" w:element="PersonName">
        <w:r w:rsidRPr="00CC5C10">
          <w:t xml:space="preserve"> </w:t>
        </w:r>
      </w:smartTag>
      <w:r w:rsidRPr="00CC5C10">
        <w:t>po</w:t>
      </w:r>
      <w:smartTag w:uri="urn:schemas-microsoft-com:office:smarttags" w:element="PersonName">
        <w:r w:rsidRPr="00CC5C10">
          <w:t xml:space="preserve"> </w:t>
        </w:r>
      </w:smartTag>
      <w:r w:rsidRPr="00CC5C10">
        <w:t>organizační</w:t>
      </w:r>
      <w:smartTag w:uri="urn:schemas-microsoft-com:office:smarttags" w:element="PersonName">
        <w:r w:rsidRPr="00CC5C10">
          <w:t xml:space="preserve"> </w:t>
        </w:r>
      </w:smartTag>
      <w:r w:rsidRPr="00CC5C10">
        <w:t>stránce,</w:t>
      </w:r>
      <w:smartTag w:uri="urn:schemas-microsoft-com:office:smarttags" w:element="PersonName">
        <w:r w:rsidRPr="00CC5C10">
          <w:t xml:space="preserve"> </w:t>
        </w:r>
      </w:smartTag>
      <w:r w:rsidRPr="00CC5C10">
        <w:t>soustřeďuje</w:t>
      </w:r>
      <w:smartTag w:uri="urn:schemas-microsoft-com:office:smarttags" w:element="PersonName">
        <w:r w:rsidRPr="00CC5C10">
          <w:t xml:space="preserve"> </w:t>
        </w:r>
      </w:smartTag>
      <w:r w:rsidRPr="00CC5C10">
        <w:t>podkladové</w:t>
      </w:r>
      <w:smartTag w:uri="urn:schemas-microsoft-com:office:smarttags" w:element="PersonName">
        <w:r w:rsidRPr="00CC5C10">
          <w:t xml:space="preserve"> </w:t>
        </w:r>
      </w:smartTag>
      <w:r w:rsidRPr="00CC5C10">
        <w:t>materiály</w:t>
      </w:r>
      <w:smartTag w:uri="urn:schemas-microsoft-com:office:smarttags" w:element="PersonName">
        <w:r w:rsidRPr="00CC5C10">
          <w:t xml:space="preserve"> </w:t>
        </w:r>
      </w:smartTag>
      <w:r w:rsidRPr="00CC5C10">
        <w:t>pro</w:t>
      </w:r>
      <w:smartTag w:uri="urn:schemas-microsoft-com:office:smarttags" w:element="PersonName">
        <w:r w:rsidRPr="00CC5C10">
          <w:t xml:space="preserve"> </w:t>
        </w:r>
      </w:smartTag>
      <w:r w:rsidRPr="00CC5C10">
        <w:t>zasedání</w:t>
      </w:r>
      <w:smartTag w:uri="urn:schemas-microsoft-com:office:smarttags" w:element="PersonName">
        <w:r w:rsidRPr="00CC5C10">
          <w:t xml:space="preserve"> </w:t>
        </w:r>
      </w:smartTag>
      <w:r w:rsidRPr="00CC5C10">
        <w:t>Zastupitelstva,</w:t>
      </w:r>
      <w:smartTag w:uri="urn:schemas-microsoft-com:office:smarttags" w:element="PersonName">
        <w:r w:rsidRPr="00CC5C10">
          <w:t xml:space="preserve"> </w:t>
        </w:r>
      </w:smartTag>
      <w:r w:rsidRPr="00CC5C10">
        <w:t>zpracovává</w:t>
      </w:r>
      <w:smartTag w:uri="urn:schemas-microsoft-com:office:smarttags" w:element="PersonName">
        <w:r w:rsidRPr="00CC5C10">
          <w:t xml:space="preserve"> </w:t>
        </w:r>
      </w:smartTag>
      <w:r w:rsidRPr="00CC5C10">
        <w:t>organizační</w:t>
      </w:r>
      <w:smartTag w:uri="urn:schemas-microsoft-com:office:smarttags" w:element="PersonName">
        <w:r w:rsidRPr="00CC5C10">
          <w:t xml:space="preserve"> </w:t>
        </w:r>
      </w:smartTag>
      <w:r w:rsidRPr="00CC5C10">
        <w:t>pořad</w:t>
      </w:r>
      <w:smartTag w:uri="urn:schemas-microsoft-com:office:smarttags" w:element="PersonName">
        <w:r w:rsidRPr="00CC5C10">
          <w:t xml:space="preserve"> </w:t>
        </w:r>
      </w:smartTag>
      <w:r w:rsidRPr="00CC5C10">
        <w:t>zasedání</w:t>
      </w:r>
      <w:smartTag w:uri="urn:schemas-microsoft-com:office:smarttags" w:element="PersonName">
        <w:r w:rsidRPr="00CC5C10">
          <w:t xml:space="preserve"> </w:t>
        </w:r>
      </w:smartTag>
      <w:r w:rsidRPr="00CC5C10">
        <w:t>Zastupitelstva</w:t>
      </w:r>
      <w:smartTag w:uri="urn:schemas-microsoft-com:office:smarttags" w:element="PersonName">
        <w:r w:rsidRPr="00CC5C10">
          <w:t xml:space="preserve"> </w:t>
        </w:r>
      </w:smartTag>
      <w:r w:rsidRPr="00CC5C10">
        <w:t>včetně</w:t>
      </w:r>
      <w:smartTag w:uri="urn:schemas-microsoft-com:office:smarttags" w:element="PersonName">
        <w:r w:rsidRPr="00CC5C10">
          <w:t xml:space="preserve"> </w:t>
        </w:r>
      </w:smartTag>
      <w:r w:rsidRPr="00CC5C10">
        <w:t>návrhu</w:t>
      </w:r>
      <w:smartTag w:uri="urn:schemas-microsoft-com:office:smarttags" w:element="PersonName">
        <w:r w:rsidRPr="00CC5C10">
          <w:t xml:space="preserve"> </w:t>
        </w:r>
      </w:smartTag>
      <w:r w:rsidRPr="00CC5C10">
        <w:t>zprávy</w:t>
      </w:r>
      <w:smartTag w:uri="urn:schemas-microsoft-com:office:smarttags" w:element="PersonName">
        <w:r w:rsidRPr="00CC5C10">
          <w:t xml:space="preserve"> </w:t>
        </w:r>
      </w:smartTag>
      <w:r w:rsidRPr="00CC5C10">
        <w:t>o činnosti</w:t>
      </w:r>
      <w:smartTag w:uri="urn:schemas-microsoft-com:office:smarttags" w:element="PersonName">
        <w:r w:rsidRPr="00CC5C10">
          <w:t xml:space="preserve"> </w:t>
        </w:r>
      </w:smartTag>
      <w:r w:rsidRPr="00CC5C10">
        <w:t>Rady,</w:t>
      </w:r>
      <w:smartTag w:uri="urn:schemas-microsoft-com:office:smarttags" w:element="PersonName">
        <w:r w:rsidRPr="00CC5C10">
          <w:t xml:space="preserve"> </w:t>
        </w:r>
      </w:smartTag>
      <w:r w:rsidRPr="00CC5C10">
        <w:t>pořizuje</w:t>
      </w:r>
      <w:smartTag w:uri="urn:schemas-microsoft-com:office:smarttags" w:element="PersonName">
        <w:r w:rsidRPr="00CC5C10">
          <w:t xml:space="preserve"> </w:t>
        </w:r>
      </w:smartTag>
      <w:r w:rsidRPr="00CC5C10">
        <w:t>zápis</w:t>
      </w:r>
      <w:smartTag w:uri="urn:schemas-microsoft-com:office:smarttags" w:element="PersonName">
        <w:r w:rsidRPr="00CC5C10">
          <w:t xml:space="preserve"> </w:t>
        </w:r>
      </w:smartTag>
      <w:r w:rsidRPr="00CC5C10">
        <w:t>ze</w:t>
      </w:r>
      <w:smartTag w:uri="urn:schemas-microsoft-com:office:smarttags" w:element="PersonName">
        <w:r w:rsidRPr="00CC5C10">
          <w:t xml:space="preserve"> </w:t>
        </w:r>
      </w:smartTag>
      <w:r w:rsidRPr="00CC5C10">
        <w:t>zasedání</w:t>
      </w:r>
      <w:smartTag w:uri="urn:schemas-microsoft-com:office:smarttags" w:element="PersonName">
        <w:r w:rsidRPr="00CC5C10">
          <w:t xml:space="preserve"> </w:t>
        </w:r>
      </w:smartTag>
      <w:r w:rsidRPr="00CC5C10">
        <w:t>Zastupitelstva,</w:t>
      </w:r>
      <w:smartTag w:uri="urn:schemas-microsoft-com:office:smarttags" w:element="PersonName">
        <w:r w:rsidRPr="00CC5C10">
          <w:t xml:space="preserve"> </w:t>
        </w:r>
      </w:smartTag>
      <w:r w:rsidRPr="00CC5C10">
        <w:t>zajišťuje</w:t>
      </w:r>
      <w:smartTag w:uri="urn:schemas-microsoft-com:office:smarttags" w:element="PersonName">
        <w:r w:rsidRPr="00CC5C10">
          <w:t xml:space="preserve"> </w:t>
        </w:r>
      </w:smartTag>
      <w:r w:rsidRPr="00CC5C10">
        <w:t>evidenci</w:t>
      </w:r>
      <w:smartTag w:uri="urn:schemas-microsoft-com:office:smarttags" w:element="PersonName">
        <w:r w:rsidRPr="00CC5C10">
          <w:t xml:space="preserve"> </w:t>
        </w:r>
      </w:smartTag>
      <w:r w:rsidRPr="00CC5C10">
        <w:t>a</w:t>
      </w:r>
      <w:smartTag w:uri="urn:schemas-microsoft-com:office:smarttags" w:element="PersonName">
        <w:r w:rsidRPr="00CC5C10">
          <w:t xml:space="preserve"> </w:t>
        </w:r>
      </w:smartTag>
      <w:r w:rsidRPr="00CC5C10">
        <w:t>archivaci</w:t>
      </w:r>
      <w:smartTag w:uri="urn:schemas-microsoft-com:office:smarttags" w:element="PersonName">
        <w:r w:rsidRPr="00CC5C10">
          <w:t xml:space="preserve"> </w:t>
        </w:r>
      </w:smartTag>
      <w:r w:rsidRPr="00CC5C10">
        <w:t>materiálů</w:t>
      </w:r>
      <w:smartTag w:uri="urn:schemas-microsoft-com:office:smarttags" w:element="PersonName">
        <w:r w:rsidRPr="00CC5C10">
          <w:t xml:space="preserve"> </w:t>
        </w:r>
      </w:smartTag>
      <w:r w:rsidRPr="00CC5C10">
        <w:t>z jednotlivých</w:t>
      </w:r>
      <w:smartTag w:uri="urn:schemas-microsoft-com:office:smarttags" w:element="PersonName">
        <w:r w:rsidRPr="00CC5C10">
          <w:t xml:space="preserve"> </w:t>
        </w:r>
      </w:smartTag>
      <w:r w:rsidRPr="00CC5C10">
        <w:t>zasedání</w:t>
      </w:r>
      <w:smartTag w:uri="urn:schemas-microsoft-com:office:smarttags" w:element="PersonName">
        <w:r w:rsidRPr="00CC5C10">
          <w:t xml:space="preserve"> </w:t>
        </w:r>
      </w:smartTag>
      <w:r w:rsidRPr="00CC5C10">
        <w:t>Zastupitelstva včetně</w:t>
      </w:r>
      <w:smartTag w:uri="urn:schemas-microsoft-com:office:smarttags" w:element="PersonName">
        <w:r w:rsidRPr="00CC5C10">
          <w:t xml:space="preserve"> </w:t>
        </w:r>
      </w:smartTag>
      <w:r w:rsidRPr="00CC5C10">
        <w:t>zápisu</w:t>
      </w:r>
      <w:smartTag w:uri="urn:schemas-microsoft-com:office:smarttags" w:element="PersonName">
        <w:r w:rsidRPr="00CC5C10">
          <w:t xml:space="preserve"> </w:t>
        </w:r>
      </w:smartTag>
      <w:r w:rsidRPr="00CC5C10">
        <w:t>zasedání</w:t>
      </w:r>
      <w:smartTag w:uri="urn:schemas-microsoft-com:office:smarttags" w:element="PersonName">
        <w:r w:rsidRPr="00CC5C10">
          <w:t xml:space="preserve"> </w:t>
        </w:r>
      </w:smartTag>
      <w:r w:rsidRPr="00CC5C10">
        <w:t>Zastupitelstva</w:t>
      </w:r>
      <w:smartTag w:uri="urn:schemas-microsoft-com:office:smarttags" w:element="PersonName">
        <w:r w:rsidRPr="00CC5C10">
          <w:t xml:space="preserve"> </w:t>
        </w:r>
      </w:smartTag>
      <w:r w:rsidRPr="00CC5C10">
        <w:t>v</w:t>
      </w:r>
      <w:smartTag w:uri="urn:schemas-microsoft-com:office:smarttags" w:element="PersonName">
        <w:r w:rsidRPr="00CC5C10">
          <w:t xml:space="preserve"> </w:t>
        </w:r>
      </w:smartTag>
      <w:r w:rsidRPr="00CC5C10">
        <w:t>souladu</w:t>
      </w:r>
      <w:smartTag w:uri="urn:schemas-microsoft-com:office:smarttags" w:element="PersonName">
        <w:r w:rsidRPr="00CC5C10">
          <w:t xml:space="preserve"> </w:t>
        </w:r>
      </w:smartTag>
      <w:r w:rsidRPr="00CC5C10">
        <w:t>s jednacími</w:t>
      </w:r>
      <w:smartTag w:uri="urn:schemas-microsoft-com:office:smarttags" w:element="PersonName">
        <w:r w:rsidRPr="00CC5C10">
          <w:t xml:space="preserve"> </w:t>
        </w:r>
      </w:smartTag>
      <w:r w:rsidRPr="00CC5C10">
        <w:t>řády a směrnicí č. 1</w:t>
      </w:r>
      <w:r w:rsidR="00C2170D">
        <w:t>57</w:t>
      </w:r>
      <w:r w:rsidRPr="00CC5C10">
        <w:t xml:space="preserve"> Příprava a zpracování materiálů na schůze Rady Středočeského kraje a zasedání Zastupitelstva Středočeského kraje,</w:t>
      </w:r>
    </w:p>
    <w:p w14:paraId="3C4DDBD4" w14:textId="26975117" w:rsidR="00CE3974" w:rsidRPr="00CC5C10" w:rsidRDefault="00CE3974" w:rsidP="0011252A">
      <w:pPr>
        <w:numPr>
          <w:ilvl w:val="0"/>
          <w:numId w:val="33"/>
        </w:numPr>
        <w:tabs>
          <w:tab w:val="num" w:pos="426"/>
        </w:tabs>
        <w:ind w:left="426" w:hanging="426"/>
        <w:jc w:val="both"/>
      </w:pPr>
      <w:r w:rsidRPr="00CC5C10">
        <w:t>zabezpečuje</w:t>
      </w:r>
      <w:smartTag w:uri="urn:schemas-microsoft-com:office:smarttags" w:element="PersonName">
        <w:r w:rsidRPr="00CC5C10">
          <w:t xml:space="preserve"> </w:t>
        </w:r>
      </w:smartTag>
      <w:r w:rsidRPr="00CC5C10">
        <w:t>přípravu</w:t>
      </w:r>
      <w:smartTag w:uri="urn:schemas-microsoft-com:office:smarttags" w:element="PersonName">
        <w:r w:rsidRPr="00CC5C10">
          <w:t xml:space="preserve"> </w:t>
        </w:r>
      </w:smartTag>
      <w:r w:rsidRPr="00CC5C10">
        <w:t>schůzí</w:t>
      </w:r>
      <w:smartTag w:uri="urn:schemas-microsoft-com:office:smarttags" w:element="PersonName">
        <w:r w:rsidRPr="00CC5C10">
          <w:t xml:space="preserve"> </w:t>
        </w:r>
      </w:smartTag>
      <w:r w:rsidRPr="00CC5C10">
        <w:t>Rady</w:t>
      </w:r>
      <w:smartTag w:uri="urn:schemas-microsoft-com:office:smarttags" w:element="PersonName">
        <w:r w:rsidRPr="00CC5C10">
          <w:t xml:space="preserve"> </w:t>
        </w:r>
      </w:smartTag>
      <w:r w:rsidRPr="00CC5C10">
        <w:t>po</w:t>
      </w:r>
      <w:smartTag w:uri="urn:schemas-microsoft-com:office:smarttags" w:element="PersonName">
        <w:r w:rsidRPr="00CC5C10">
          <w:t xml:space="preserve"> </w:t>
        </w:r>
      </w:smartTag>
      <w:r w:rsidRPr="00CC5C10">
        <w:t>organizačně-technické</w:t>
      </w:r>
      <w:smartTag w:uri="urn:schemas-microsoft-com:office:smarttags" w:element="PersonName">
        <w:r w:rsidRPr="00CC5C10">
          <w:t xml:space="preserve"> </w:t>
        </w:r>
      </w:smartTag>
      <w:r w:rsidRPr="00CC5C10">
        <w:t>stránce,</w:t>
      </w:r>
      <w:smartTag w:uri="urn:schemas-microsoft-com:office:smarttags" w:element="PersonName">
        <w:r w:rsidRPr="00CC5C10">
          <w:t xml:space="preserve"> </w:t>
        </w:r>
      </w:smartTag>
      <w:r w:rsidRPr="00CC5C10">
        <w:t>soustřeďuje</w:t>
      </w:r>
      <w:smartTag w:uri="urn:schemas-microsoft-com:office:smarttags" w:element="PersonName">
        <w:r w:rsidRPr="00CC5C10">
          <w:t xml:space="preserve"> </w:t>
        </w:r>
      </w:smartTag>
      <w:r w:rsidRPr="00CC5C10">
        <w:t>podkladové</w:t>
      </w:r>
      <w:smartTag w:uri="urn:schemas-microsoft-com:office:smarttags" w:element="PersonName">
        <w:r w:rsidRPr="00CC5C10">
          <w:t xml:space="preserve"> </w:t>
        </w:r>
      </w:smartTag>
      <w:r w:rsidRPr="00CC5C10">
        <w:t>materiály</w:t>
      </w:r>
      <w:smartTag w:uri="urn:schemas-microsoft-com:office:smarttags" w:element="PersonName">
        <w:r w:rsidRPr="00CC5C10">
          <w:t xml:space="preserve"> </w:t>
        </w:r>
      </w:smartTag>
      <w:r w:rsidRPr="00CC5C10">
        <w:t>pro</w:t>
      </w:r>
      <w:smartTag w:uri="urn:schemas-microsoft-com:office:smarttags" w:element="PersonName">
        <w:r w:rsidRPr="00CC5C10">
          <w:t xml:space="preserve"> </w:t>
        </w:r>
      </w:smartTag>
      <w:r w:rsidRPr="00CC5C10">
        <w:t>jednání</w:t>
      </w:r>
      <w:smartTag w:uri="urn:schemas-microsoft-com:office:smarttags" w:element="PersonName">
        <w:r w:rsidRPr="00CC5C10">
          <w:t xml:space="preserve"> </w:t>
        </w:r>
      </w:smartTag>
      <w:r w:rsidRPr="00CC5C10">
        <w:t>Rady,</w:t>
      </w:r>
      <w:smartTag w:uri="urn:schemas-microsoft-com:office:smarttags" w:element="PersonName">
        <w:r w:rsidRPr="00CC5C10">
          <w:t xml:space="preserve"> </w:t>
        </w:r>
      </w:smartTag>
      <w:r w:rsidRPr="00CC5C10">
        <w:t>pořizuje</w:t>
      </w:r>
      <w:smartTag w:uri="urn:schemas-microsoft-com:office:smarttags" w:element="PersonName">
        <w:r w:rsidRPr="00CC5C10">
          <w:t xml:space="preserve"> </w:t>
        </w:r>
      </w:smartTag>
      <w:r w:rsidRPr="00CC5C10">
        <w:t>zápis</w:t>
      </w:r>
      <w:smartTag w:uri="urn:schemas-microsoft-com:office:smarttags" w:element="PersonName">
        <w:r w:rsidRPr="00CC5C10">
          <w:t xml:space="preserve"> </w:t>
        </w:r>
      </w:smartTag>
      <w:r w:rsidRPr="00CC5C10">
        <w:t>z jednání</w:t>
      </w:r>
      <w:smartTag w:uri="urn:schemas-microsoft-com:office:smarttags" w:element="PersonName">
        <w:r w:rsidRPr="00CC5C10">
          <w:t xml:space="preserve"> </w:t>
        </w:r>
      </w:smartTag>
      <w:r w:rsidRPr="00CC5C10">
        <w:t>Rady,</w:t>
      </w:r>
      <w:smartTag w:uri="urn:schemas-microsoft-com:office:smarttags" w:element="PersonName">
        <w:r w:rsidRPr="00CC5C10">
          <w:t xml:space="preserve"> </w:t>
        </w:r>
      </w:smartTag>
      <w:r w:rsidRPr="00CC5C10">
        <w:t>vede</w:t>
      </w:r>
      <w:smartTag w:uri="urn:schemas-microsoft-com:office:smarttags" w:element="PersonName">
        <w:r w:rsidRPr="00CC5C10">
          <w:t xml:space="preserve"> </w:t>
        </w:r>
      </w:smartTag>
      <w:r w:rsidRPr="00CC5C10">
        <w:t>evidenci</w:t>
      </w:r>
      <w:smartTag w:uri="urn:schemas-microsoft-com:office:smarttags" w:element="PersonName">
        <w:r w:rsidRPr="00CC5C10">
          <w:t xml:space="preserve"> </w:t>
        </w:r>
      </w:smartTag>
      <w:r w:rsidRPr="00CC5C10">
        <w:t>a archivuje</w:t>
      </w:r>
      <w:smartTag w:uri="urn:schemas-microsoft-com:office:smarttags" w:element="PersonName">
        <w:r w:rsidRPr="00CC5C10">
          <w:t xml:space="preserve"> </w:t>
        </w:r>
      </w:smartTag>
      <w:r w:rsidRPr="00CC5C10">
        <w:t>materiály</w:t>
      </w:r>
      <w:smartTag w:uri="urn:schemas-microsoft-com:office:smarttags" w:element="PersonName">
        <w:r w:rsidRPr="00CC5C10">
          <w:t xml:space="preserve"> </w:t>
        </w:r>
      </w:smartTag>
      <w:r w:rsidRPr="00CC5C10">
        <w:t>jednotlivých</w:t>
      </w:r>
      <w:smartTag w:uri="urn:schemas-microsoft-com:office:smarttags" w:element="PersonName">
        <w:r w:rsidRPr="00CC5C10">
          <w:t xml:space="preserve"> </w:t>
        </w:r>
      </w:smartTag>
      <w:r w:rsidRPr="00CC5C10">
        <w:t>zasedání</w:t>
      </w:r>
      <w:smartTag w:uri="urn:schemas-microsoft-com:office:smarttags" w:element="PersonName">
        <w:r w:rsidRPr="00CC5C10">
          <w:t xml:space="preserve"> </w:t>
        </w:r>
      </w:smartTag>
      <w:r w:rsidRPr="00CC5C10">
        <w:t>Rady</w:t>
      </w:r>
      <w:smartTag w:uri="urn:schemas-microsoft-com:office:smarttags" w:element="PersonName">
        <w:r w:rsidRPr="00CC5C10">
          <w:t xml:space="preserve"> </w:t>
        </w:r>
      </w:smartTag>
      <w:r w:rsidRPr="00CC5C10">
        <w:t>a</w:t>
      </w:r>
      <w:smartTag w:uri="urn:schemas-microsoft-com:office:smarttags" w:element="PersonName">
        <w:r w:rsidRPr="00CC5C10">
          <w:t xml:space="preserve"> </w:t>
        </w:r>
      </w:smartTag>
      <w:r w:rsidRPr="00CC5C10">
        <w:t>zápisů</w:t>
      </w:r>
      <w:smartTag w:uri="urn:schemas-microsoft-com:office:smarttags" w:element="PersonName">
        <w:r w:rsidRPr="00CC5C10">
          <w:t xml:space="preserve"> </w:t>
        </w:r>
      </w:smartTag>
      <w:r w:rsidRPr="00CC5C10">
        <w:t>zasedání</w:t>
      </w:r>
      <w:smartTag w:uri="urn:schemas-microsoft-com:office:smarttags" w:element="PersonName">
        <w:r w:rsidRPr="00CC5C10">
          <w:t xml:space="preserve"> </w:t>
        </w:r>
      </w:smartTag>
      <w:r w:rsidRPr="00CC5C10">
        <w:t>Rady</w:t>
      </w:r>
      <w:smartTag w:uri="urn:schemas-microsoft-com:office:smarttags" w:element="PersonName">
        <w:r w:rsidRPr="00CC5C10">
          <w:t xml:space="preserve"> </w:t>
        </w:r>
      </w:smartTag>
      <w:r w:rsidRPr="00CC5C10">
        <w:t>v</w:t>
      </w:r>
      <w:smartTag w:uri="urn:schemas-microsoft-com:office:smarttags" w:element="PersonName">
        <w:r w:rsidRPr="00CC5C10">
          <w:t xml:space="preserve"> </w:t>
        </w:r>
      </w:smartTag>
      <w:r w:rsidRPr="00CC5C10">
        <w:t>souladu</w:t>
      </w:r>
      <w:smartTag w:uri="urn:schemas-microsoft-com:office:smarttags" w:element="PersonName">
        <w:r w:rsidRPr="00CC5C10">
          <w:t xml:space="preserve"> </w:t>
        </w:r>
      </w:smartTag>
      <w:r w:rsidRPr="00CC5C10">
        <w:t>s jednacími</w:t>
      </w:r>
      <w:smartTag w:uri="urn:schemas-microsoft-com:office:smarttags" w:element="PersonName">
        <w:r w:rsidRPr="00CC5C10">
          <w:t xml:space="preserve"> </w:t>
        </w:r>
      </w:smartTag>
      <w:r w:rsidRPr="00CC5C10">
        <w:t>řády a směrnicí č. 1</w:t>
      </w:r>
      <w:r w:rsidR="00C2170D">
        <w:t>57</w:t>
      </w:r>
      <w:r w:rsidRPr="00CC5C10">
        <w:t xml:space="preserve"> Příprava a zpracování materiálů na schůze Rady Středočeského kraje a zasedání Zastupitelstva Středočeského kraje,</w:t>
      </w:r>
    </w:p>
    <w:p w14:paraId="3C4DDBD5" w14:textId="77777777" w:rsidR="00CE3974" w:rsidRPr="00CC5C10" w:rsidRDefault="00CE3974" w:rsidP="0011252A">
      <w:pPr>
        <w:numPr>
          <w:ilvl w:val="0"/>
          <w:numId w:val="33"/>
        </w:numPr>
        <w:tabs>
          <w:tab w:val="num" w:pos="426"/>
        </w:tabs>
        <w:ind w:left="426" w:hanging="426"/>
        <w:jc w:val="both"/>
      </w:pPr>
      <w:r w:rsidRPr="00CC5C10">
        <w:t>zabezpečuje</w:t>
      </w:r>
      <w:smartTag w:uri="urn:schemas-microsoft-com:office:smarttags" w:element="PersonName">
        <w:r w:rsidRPr="00CC5C10">
          <w:t xml:space="preserve"> </w:t>
        </w:r>
      </w:smartTag>
      <w:r w:rsidRPr="00CC5C10">
        <w:t>přípravu</w:t>
      </w:r>
      <w:smartTag w:uri="urn:schemas-microsoft-com:office:smarttags" w:element="PersonName">
        <w:r w:rsidRPr="00CC5C10">
          <w:t xml:space="preserve"> </w:t>
        </w:r>
      </w:smartTag>
      <w:r w:rsidRPr="00CC5C10">
        <w:t>schůzí</w:t>
      </w:r>
      <w:smartTag w:uri="urn:schemas-microsoft-com:office:smarttags" w:element="PersonName">
        <w:r w:rsidRPr="00CC5C10">
          <w:t xml:space="preserve"> </w:t>
        </w:r>
      </w:smartTag>
      <w:r w:rsidRPr="00CC5C10">
        <w:t>komisí</w:t>
      </w:r>
      <w:smartTag w:uri="urn:schemas-microsoft-com:office:smarttags" w:element="PersonName">
        <w:r w:rsidRPr="00CC5C10">
          <w:t xml:space="preserve"> </w:t>
        </w:r>
      </w:smartTag>
      <w:r w:rsidRPr="00CC5C10">
        <w:t>Rady,</w:t>
      </w:r>
      <w:smartTag w:uri="urn:schemas-microsoft-com:office:smarttags" w:element="PersonName">
        <w:r w:rsidRPr="00CC5C10">
          <w:t xml:space="preserve"> </w:t>
        </w:r>
      </w:smartTag>
      <w:r w:rsidRPr="00CC5C10">
        <w:t>výborů</w:t>
      </w:r>
      <w:smartTag w:uri="urn:schemas-microsoft-com:office:smarttags" w:element="PersonName">
        <w:r w:rsidRPr="00CC5C10">
          <w:t xml:space="preserve"> </w:t>
        </w:r>
      </w:smartTag>
      <w:r w:rsidRPr="00CC5C10">
        <w:t>Zastupitelstva</w:t>
      </w:r>
      <w:smartTag w:uri="urn:schemas-microsoft-com:office:smarttags" w:element="PersonName">
        <w:r w:rsidRPr="00CC5C10">
          <w:t xml:space="preserve"> </w:t>
        </w:r>
      </w:smartTag>
      <w:r w:rsidRPr="00CC5C10">
        <w:t>a</w:t>
      </w:r>
      <w:smartTag w:uri="urn:schemas-microsoft-com:office:smarttags" w:element="PersonName">
        <w:r w:rsidRPr="00CC5C10">
          <w:t xml:space="preserve"> </w:t>
        </w:r>
      </w:smartTag>
      <w:r w:rsidRPr="00CC5C10">
        <w:t>jejich</w:t>
      </w:r>
      <w:smartTag w:uri="urn:schemas-microsoft-com:office:smarttags" w:element="PersonName">
        <w:r w:rsidRPr="00CC5C10">
          <w:t xml:space="preserve"> </w:t>
        </w:r>
      </w:smartTag>
      <w:r w:rsidRPr="00CC5C10">
        <w:t>podvýborů</w:t>
      </w:r>
      <w:smartTag w:uri="urn:schemas-microsoft-com:office:smarttags" w:element="PersonName">
        <w:r w:rsidRPr="00CC5C10">
          <w:t xml:space="preserve"> </w:t>
        </w:r>
      </w:smartTag>
      <w:r w:rsidRPr="00CC5C10">
        <w:t>po</w:t>
      </w:r>
      <w:smartTag w:uri="urn:schemas-microsoft-com:office:smarttags" w:element="PersonName">
        <w:r w:rsidRPr="00CC5C10">
          <w:t xml:space="preserve"> </w:t>
        </w:r>
      </w:smartTag>
      <w:r w:rsidRPr="00CC5C10">
        <w:t>organizačně</w:t>
      </w:r>
      <w:smartTag w:uri="urn:schemas-microsoft-com:office:smarttags" w:element="PersonName">
        <w:r w:rsidRPr="00CC5C10">
          <w:t xml:space="preserve"> </w:t>
        </w:r>
      </w:smartTag>
      <w:r w:rsidRPr="00CC5C10">
        <w:t>technické</w:t>
      </w:r>
      <w:smartTag w:uri="urn:schemas-microsoft-com:office:smarttags" w:element="PersonName">
        <w:r w:rsidRPr="00CC5C10">
          <w:t xml:space="preserve"> </w:t>
        </w:r>
      </w:smartTag>
      <w:r w:rsidRPr="00CC5C10">
        <w:t>stránce,</w:t>
      </w:r>
      <w:smartTag w:uri="urn:schemas-microsoft-com:office:smarttags" w:element="PersonName">
        <w:r w:rsidRPr="00CC5C10">
          <w:t xml:space="preserve"> </w:t>
        </w:r>
      </w:smartTag>
      <w:r w:rsidRPr="00CC5C10">
        <w:t>soustřeďuje</w:t>
      </w:r>
      <w:smartTag w:uri="urn:schemas-microsoft-com:office:smarttags" w:element="PersonName">
        <w:r w:rsidRPr="00CC5C10">
          <w:t xml:space="preserve"> </w:t>
        </w:r>
      </w:smartTag>
      <w:r w:rsidRPr="00CC5C10">
        <w:t>podkladové</w:t>
      </w:r>
      <w:smartTag w:uri="urn:schemas-microsoft-com:office:smarttags" w:element="PersonName">
        <w:r w:rsidRPr="00CC5C10">
          <w:t xml:space="preserve"> </w:t>
        </w:r>
      </w:smartTag>
      <w:r w:rsidRPr="00CC5C10">
        <w:t>materiály</w:t>
      </w:r>
      <w:smartTag w:uri="urn:schemas-microsoft-com:office:smarttags" w:element="PersonName">
        <w:r w:rsidRPr="00CC5C10">
          <w:t xml:space="preserve"> </w:t>
        </w:r>
      </w:smartTag>
      <w:r w:rsidRPr="00CC5C10">
        <w:t>pro</w:t>
      </w:r>
      <w:smartTag w:uri="urn:schemas-microsoft-com:office:smarttags" w:element="PersonName">
        <w:r w:rsidRPr="00CC5C10">
          <w:t xml:space="preserve"> </w:t>
        </w:r>
      </w:smartTag>
      <w:r w:rsidRPr="00CC5C10">
        <w:t>jednání</w:t>
      </w:r>
      <w:smartTag w:uri="urn:schemas-microsoft-com:office:smarttags" w:element="PersonName">
        <w:r w:rsidRPr="00CC5C10">
          <w:t xml:space="preserve"> </w:t>
        </w:r>
      </w:smartTag>
      <w:r w:rsidRPr="00CC5C10">
        <w:t>komisí,</w:t>
      </w:r>
      <w:smartTag w:uri="urn:schemas-microsoft-com:office:smarttags" w:element="PersonName">
        <w:r w:rsidRPr="00CC5C10">
          <w:t xml:space="preserve"> </w:t>
        </w:r>
      </w:smartTag>
      <w:r w:rsidRPr="00CC5C10">
        <w:lastRenderedPageBreak/>
        <w:t>výborů</w:t>
      </w:r>
      <w:smartTag w:uri="urn:schemas-microsoft-com:office:smarttags" w:element="PersonName">
        <w:r w:rsidRPr="00CC5C10">
          <w:t xml:space="preserve"> </w:t>
        </w:r>
      </w:smartTag>
      <w:r w:rsidRPr="00CC5C10">
        <w:t>a</w:t>
      </w:r>
      <w:smartTag w:uri="urn:schemas-microsoft-com:office:smarttags" w:element="PersonName">
        <w:r w:rsidRPr="00CC5C10">
          <w:t xml:space="preserve"> </w:t>
        </w:r>
      </w:smartTag>
      <w:r w:rsidRPr="00CC5C10">
        <w:t>podvýborů,</w:t>
      </w:r>
      <w:smartTag w:uri="urn:schemas-microsoft-com:office:smarttags" w:element="PersonName">
        <w:r w:rsidRPr="00CC5C10">
          <w:t xml:space="preserve"> </w:t>
        </w:r>
      </w:smartTag>
      <w:r w:rsidRPr="00CC5C10">
        <w:t>pořizuje</w:t>
      </w:r>
      <w:smartTag w:uri="urn:schemas-microsoft-com:office:smarttags" w:element="PersonName">
        <w:r w:rsidRPr="00CC5C10">
          <w:t xml:space="preserve"> </w:t>
        </w:r>
      </w:smartTag>
      <w:r w:rsidRPr="00CC5C10">
        <w:t>zápisy</w:t>
      </w:r>
      <w:smartTag w:uri="urn:schemas-microsoft-com:office:smarttags" w:element="PersonName">
        <w:r w:rsidRPr="00CC5C10">
          <w:t xml:space="preserve"> </w:t>
        </w:r>
      </w:smartTag>
      <w:r w:rsidRPr="00CC5C10">
        <w:t>z jednotlivých</w:t>
      </w:r>
      <w:smartTag w:uri="urn:schemas-microsoft-com:office:smarttags" w:element="PersonName">
        <w:r w:rsidRPr="00CC5C10">
          <w:t xml:space="preserve"> </w:t>
        </w:r>
      </w:smartTag>
      <w:r w:rsidRPr="00CC5C10">
        <w:t>schůzí</w:t>
      </w:r>
      <w:smartTag w:uri="urn:schemas-microsoft-com:office:smarttags" w:element="PersonName">
        <w:r w:rsidRPr="00CC5C10">
          <w:t xml:space="preserve"> </w:t>
        </w:r>
      </w:smartTag>
      <w:r w:rsidRPr="00CC5C10">
        <w:t>komisí,</w:t>
      </w:r>
      <w:smartTag w:uri="urn:schemas-microsoft-com:office:smarttags" w:element="PersonName">
        <w:r w:rsidRPr="00CC5C10">
          <w:t xml:space="preserve"> </w:t>
        </w:r>
      </w:smartTag>
      <w:r w:rsidRPr="00CC5C10">
        <w:t>výborů a podvýborů,</w:t>
      </w:r>
      <w:smartTag w:uri="urn:schemas-microsoft-com:office:smarttags" w:element="PersonName">
        <w:r w:rsidRPr="00CC5C10">
          <w:t xml:space="preserve"> </w:t>
        </w:r>
      </w:smartTag>
      <w:r w:rsidRPr="00CC5C10">
        <w:t>zajišťuje</w:t>
      </w:r>
      <w:smartTag w:uri="urn:schemas-microsoft-com:office:smarttags" w:element="PersonName">
        <w:r w:rsidRPr="00CC5C10">
          <w:t xml:space="preserve"> </w:t>
        </w:r>
      </w:smartTag>
      <w:r w:rsidRPr="00CC5C10">
        <w:t>jejich</w:t>
      </w:r>
      <w:smartTag w:uri="urn:schemas-microsoft-com:office:smarttags" w:element="PersonName">
        <w:r w:rsidRPr="00CC5C10">
          <w:t xml:space="preserve"> </w:t>
        </w:r>
      </w:smartTag>
      <w:r w:rsidRPr="00CC5C10">
        <w:t>rozeslání,</w:t>
      </w:r>
      <w:smartTag w:uri="urn:schemas-microsoft-com:office:smarttags" w:element="PersonName">
        <w:r w:rsidRPr="00CC5C10">
          <w:t xml:space="preserve"> </w:t>
        </w:r>
      </w:smartTag>
      <w:r w:rsidRPr="00CC5C10">
        <w:t>evidenci</w:t>
      </w:r>
      <w:smartTag w:uri="urn:schemas-microsoft-com:office:smarttags" w:element="PersonName">
        <w:r w:rsidRPr="00CC5C10">
          <w:t xml:space="preserve"> </w:t>
        </w:r>
      </w:smartTag>
      <w:r w:rsidRPr="00CC5C10">
        <w:t>a</w:t>
      </w:r>
      <w:smartTag w:uri="urn:schemas-microsoft-com:office:smarttags" w:element="PersonName">
        <w:r w:rsidRPr="00CC5C10">
          <w:t xml:space="preserve"> </w:t>
        </w:r>
      </w:smartTag>
      <w:r w:rsidRPr="00CC5C10">
        <w:t>archivaci</w:t>
      </w:r>
      <w:smartTag w:uri="urn:schemas-microsoft-com:office:smarttags" w:element="PersonName">
        <w:r w:rsidRPr="00CC5C10">
          <w:t xml:space="preserve"> </w:t>
        </w:r>
      </w:smartTag>
      <w:r w:rsidRPr="00CC5C10">
        <w:t>v</w:t>
      </w:r>
      <w:smartTag w:uri="urn:schemas-microsoft-com:office:smarttags" w:element="PersonName">
        <w:r w:rsidRPr="00CC5C10">
          <w:t xml:space="preserve"> </w:t>
        </w:r>
      </w:smartTag>
      <w:r w:rsidRPr="00CC5C10">
        <w:t>souladu</w:t>
      </w:r>
      <w:smartTag w:uri="urn:schemas-microsoft-com:office:smarttags" w:element="PersonName">
        <w:r w:rsidRPr="00CC5C10">
          <w:t xml:space="preserve"> </w:t>
        </w:r>
      </w:smartTag>
      <w:r w:rsidRPr="00CC5C10">
        <w:t>s jednacími</w:t>
      </w:r>
      <w:smartTag w:uri="urn:schemas-microsoft-com:office:smarttags" w:element="PersonName">
        <w:r w:rsidRPr="00CC5C10">
          <w:t xml:space="preserve"> </w:t>
        </w:r>
      </w:smartTag>
      <w:r w:rsidRPr="00CC5C10">
        <w:t>řády,</w:t>
      </w:r>
    </w:p>
    <w:p w14:paraId="3C4DDBD6" w14:textId="77777777" w:rsidR="00CE3974" w:rsidRPr="00CC5C10" w:rsidRDefault="00CE3974" w:rsidP="0011252A">
      <w:pPr>
        <w:numPr>
          <w:ilvl w:val="0"/>
          <w:numId w:val="33"/>
        </w:numPr>
        <w:tabs>
          <w:tab w:val="num" w:pos="426"/>
        </w:tabs>
        <w:ind w:left="426" w:hanging="426"/>
        <w:jc w:val="both"/>
      </w:pPr>
      <w:r w:rsidRPr="00CC5C10">
        <w:t>vede</w:t>
      </w:r>
      <w:smartTag w:uri="urn:schemas-microsoft-com:office:smarttags" w:element="PersonName">
        <w:r w:rsidRPr="00CC5C10">
          <w:t xml:space="preserve"> </w:t>
        </w:r>
      </w:smartTag>
      <w:r w:rsidRPr="00CC5C10">
        <w:t>evidenci</w:t>
      </w:r>
      <w:smartTag w:uri="urn:schemas-microsoft-com:office:smarttags" w:element="PersonName">
        <w:r w:rsidRPr="00CC5C10">
          <w:t xml:space="preserve"> </w:t>
        </w:r>
      </w:smartTag>
      <w:r w:rsidRPr="00CC5C10">
        <w:t>členů</w:t>
      </w:r>
      <w:smartTag w:uri="urn:schemas-microsoft-com:office:smarttags" w:element="PersonName">
        <w:r w:rsidRPr="00CC5C10">
          <w:t xml:space="preserve"> </w:t>
        </w:r>
      </w:smartTag>
      <w:r w:rsidRPr="00CC5C10">
        <w:t>Zastupitelstva,</w:t>
      </w:r>
      <w:smartTag w:uri="urn:schemas-microsoft-com:office:smarttags" w:element="PersonName">
        <w:r w:rsidRPr="00CC5C10">
          <w:t xml:space="preserve"> </w:t>
        </w:r>
      </w:smartTag>
      <w:r w:rsidRPr="00CC5C10">
        <w:t>členů</w:t>
      </w:r>
      <w:smartTag w:uri="urn:schemas-microsoft-com:office:smarttags" w:element="PersonName">
        <w:r w:rsidRPr="00CC5C10">
          <w:t xml:space="preserve"> </w:t>
        </w:r>
      </w:smartTag>
      <w:r w:rsidRPr="00CC5C10">
        <w:t>komisí</w:t>
      </w:r>
      <w:smartTag w:uri="urn:schemas-microsoft-com:office:smarttags" w:element="PersonName">
        <w:r w:rsidRPr="00CC5C10">
          <w:t xml:space="preserve"> </w:t>
        </w:r>
      </w:smartTag>
      <w:r w:rsidRPr="00CC5C10">
        <w:t>Rady</w:t>
      </w:r>
      <w:smartTag w:uri="urn:schemas-microsoft-com:office:smarttags" w:element="PersonName">
        <w:r w:rsidRPr="00CC5C10">
          <w:t xml:space="preserve"> </w:t>
        </w:r>
      </w:smartTag>
      <w:r w:rsidRPr="00CC5C10">
        <w:t>a</w:t>
      </w:r>
      <w:smartTag w:uri="urn:schemas-microsoft-com:office:smarttags" w:element="PersonName">
        <w:r w:rsidRPr="00CC5C10">
          <w:t xml:space="preserve"> </w:t>
        </w:r>
      </w:smartTag>
      <w:r w:rsidRPr="00CC5C10">
        <w:t>výborů</w:t>
      </w:r>
      <w:smartTag w:uri="urn:schemas-microsoft-com:office:smarttags" w:element="PersonName">
        <w:r w:rsidRPr="00CC5C10">
          <w:t xml:space="preserve"> </w:t>
        </w:r>
      </w:smartTag>
      <w:r w:rsidRPr="00CC5C10">
        <w:t>Zastupitelstva</w:t>
      </w:r>
      <w:smartTag w:uri="urn:schemas-microsoft-com:office:smarttags" w:element="PersonName">
        <w:r w:rsidRPr="00CC5C10">
          <w:t xml:space="preserve"> </w:t>
        </w:r>
      </w:smartTag>
      <w:r w:rsidRPr="00CC5C10">
        <w:t>včetně</w:t>
      </w:r>
      <w:smartTag w:uri="urn:schemas-microsoft-com:office:smarttags" w:element="PersonName">
        <w:r w:rsidRPr="00CC5C10">
          <w:t xml:space="preserve"> </w:t>
        </w:r>
      </w:smartTag>
      <w:r w:rsidRPr="00CC5C10">
        <w:t>aktualizace</w:t>
      </w:r>
      <w:smartTag w:uri="urn:schemas-microsoft-com:office:smarttags" w:element="PersonName">
        <w:r w:rsidRPr="00CC5C10">
          <w:t xml:space="preserve"> </w:t>
        </w:r>
      </w:smartTag>
      <w:r w:rsidRPr="00CC5C10">
        <w:t>kontaktních</w:t>
      </w:r>
      <w:smartTag w:uri="urn:schemas-microsoft-com:office:smarttags" w:element="PersonName">
        <w:r w:rsidRPr="00CC5C10">
          <w:t xml:space="preserve"> </w:t>
        </w:r>
      </w:smartTag>
      <w:r w:rsidRPr="00CC5C10">
        <w:t>údajů,</w:t>
      </w:r>
    </w:p>
    <w:p w14:paraId="3C4DDBD7" w14:textId="77777777" w:rsidR="00CE3974" w:rsidRPr="00CC5C10" w:rsidRDefault="00CE3974" w:rsidP="0011252A">
      <w:pPr>
        <w:numPr>
          <w:ilvl w:val="0"/>
          <w:numId w:val="33"/>
        </w:numPr>
        <w:tabs>
          <w:tab w:val="num" w:pos="426"/>
        </w:tabs>
        <w:ind w:left="426" w:hanging="426"/>
        <w:jc w:val="both"/>
      </w:pPr>
      <w:r w:rsidRPr="00CC5C10">
        <w:t>vede</w:t>
      </w:r>
      <w:smartTag w:uri="urn:schemas-microsoft-com:office:smarttags" w:element="PersonName">
        <w:r w:rsidRPr="00CC5C10">
          <w:t xml:space="preserve"> </w:t>
        </w:r>
      </w:smartTag>
      <w:r w:rsidRPr="00CC5C10">
        <w:t>docházku</w:t>
      </w:r>
      <w:smartTag w:uri="urn:schemas-microsoft-com:office:smarttags" w:element="PersonName">
        <w:r w:rsidRPr="00CC5C10">
          <w:t xml:space="preserve"> </w:t>
        </w:r>
      </w:smartTag>
      <w:r w:rsidRPr="00CC5C10">
        <w:t>účasti</w:t>
      </w:r>
      <w:smartTag w:uri="urn:schemas-microsoft-com:office:smarttags" w:element="PersonName">
        <w:r w:rsidRPr="00CC5C10">
          <w:t xml:space="preserve"> </w:t>
        </w:r>
      </w:smartTag>
      <w:r w:rsidRPr="00CC5C10">
        <w:t>na</w:t>
      </w:r>
      <w:smartTag w:uri="urn:schemas-microsoft-com:office:smarttags" w:element="PersonName">
        <w:r w:rsidRPr="00CC5C10">
          <w:t xml:space="preserve"> </w:t>
        </w:r>
      </w:smartTag>
      <w:r w:rsidRPr="00CC5C10">
        <w:t>jednání</w:t>
      </w:r>
      <w:smartTag w:uri="urn:schemas-microsoft-com:office:smarttags" w:element="PersonName">
        <w:r w:rsidRPr="00CC5C10">
          <w:t xml:space="preserve"> </w:t>
        </w:r>
      </w:smartTag>
      <w:r w:rsidRPr="00CC5C10">
        <w:t>jednotlivých</w:t>
      </w:r>
      <w:smartTag w:uri="urn:schemas-microsoft-com:office:smarttags" w:element="PersonName">
        <w:r w:rsidRPr="00CC5C10">
          <w:t xml:space="preserve"> </w:t>
        </w:r>
      </w:smartTag>
      <w:r w:rsidRPr="00CC5C10">
        <w:t>členů</w:t>
      </w:r>
      <w:smartTag w:uri="urn:schemas-microsoft-com:office:smarttags" w:element="PersonName">
        <w:r w:rsidRPr="00CC5C10">
          <w:t xml:space="preserve"> </w:t>
        </w:r>
      </w:smartTag>
      <w:r w:rsidRPr="00CC5C10">
        <w:t>Zastupitelstva,</w:t>
      </w:r>
      <w:smartTag w:uri="urn:schemas-microsoft-com:office:smarttags" w:element="PersonName">
        <w:r w:rsidRPr="00CC5C10">
          <w:t xml:space="preserve"> </w:t>
        </w:r>
      </w:smartTag>
      <w:r w:rsidRPr="00CC5C10">
        <w:t>komisí</w:t>
      </w:r>
      <w:smartTag w:uri="urn:schemas-microsoft-com:office:smarttags" w:element="PersonName">
        <w:r w:rsidRPr="00CC5C10">
          <w:t xml:space="preserve"> </w:t>
        </w:r>
      </w:smartTag>
      <w:r w:rsidRPr="00CC5C10">
        <w:t>Rady,</w:t>
      </w:r>
      <w:smartTag w:uri="urn:schemas-microsoft-com:office:smarttags" w:element="PersonName">
        <w:r w:rsidRPr="00CC5C10">
          <w:t xml:space="preserve"> </w:t>
        </w:r>
      </w:smartTag>
      <w:r w:rsidRPr="00CC5C10">
        <w:t>výborů</w:t>
      </w:r>
      <w:smartTag w:uri="urn:schemas-microsoft-com:office:smarttags" w:element="PersonName">
        <w:r w:rsidRPr="00CC5C10">
          <w:t xml:space="preserve"> </w:t>
        </w:r>
      </w:smartTag>
      <w:r w:rsidRPr="00CC5C10">
        <w:t>Zastupitelstva</w:t>
      </w:r>
      <w:smartTag w:uri="urn:schemas-microsoft-com:office:smarttags" w:element="PersonName">
        <w:r w:rsidRPr="00CC5C10">
          <w:t xml:space="preserve"> </w:t>
        </w:r>
      </w:smartTag>
      <w:r w:rsidRPr="00CC5C10">
        <w:t>a</w:t>
      </w:r>
      <w:smartTag w:uri="urn:schemas-microsoft-com:office:smarttags" w:element="PersonName">
        <w:r w:rsidRPr="00CC5C10">
          <w:t xml:space="preserve"> </w:t>
        </w:r>
      </w:smartTag>
      <w:r w:rsidRPr="00CC5C10">
        <w:t>jejich</w:t>
      </w:r>
      <w:smartTag w:uri="urn:schemas-microsoft-com:office:smarttags" w:element="PersonName">
        <w:r w:rsidRPr="00CC5C10">
          <w:t xml:space="preserve"> </w:t>
        </w:r>
      </w:smartTag>
      <w:r w:rsidRPr="00CC5C10">
        <w:t>podvýborů,</w:t>
      </w:r>
    </w:p>
    <w:p w14:paraId="3C4DDBD8" w14:textId="77777777" w:rsidR="00CE3974" w:rsidRPr="00CC5C10" w:rsidRDefault="00CE3974" w:rsidP="0011252A">
      <w:pPr>
        <w:numPr>
          <w:ilvl w:val="0"/>
          <w:numId w:val="33"/>
        </w:numPr>
        <w:tabs>
          <w:tab w:val="num" w:pos="426"/>
        </w:tabs>
        <w:ind w:left="426" w:hanging="426"/>
        <w:jc w:val="both"/>
      </w:pPr>
      <w:r w:rsidRPr="00CC5C10">
        <w:t>koordinuje</w:t>
      </w:r>
      <w:smartTag w:uri="urn:schemas-microsoft-com:office:smarttags" w:element="PersonName">
        <w:r w:rsidRPr="00CC5C10">
          <w:t xml:space="preserve"> </w:t>
        </w:r>
      </w:smartTag>
      <w:r w:rsidRPr="00CC5C10">
        <w:t>vyřízení</w:t>
      </w:r>
      <w:smartTag w:uri="urn:schemas-microsoft-com:office:smarttags" w:element="PersonName">
        <w:r w:rsidRPr="00CC5C10">
          <w:t xml:space="preserve"> </w:t>
        </w:r>
      </w:smartTag>
      <w:r w:rsidRPr="00CC5C10">
        <w:t>dotazů,</w:t>
      </w:r>
      <w:smartTag w:uri="urn:schemas-microsoft-com:office:smarttags" w:element="PersonName">
        <w:r w:rsidRPr="00CC5C10">
          <w:t xml:space="preserve"> </w:t>
        </w:r>
      </w:smartTag>
      <w:r w:rsidRPr="00CC5C10">
        <w:t>připomínek</w:t>
      </w:r>
      <w:smartTag w:uri="urn:schemas-microsoft-com:office:smarttags" w:element="PersonName">
        <w:r w:rsidRPr="00CC5C10">
          <w:t xml:space="preserve"> </w:t>
        </w:r>
      </w:smartTag>
      <w:r w:rsidRPr="00CC5C10">
        <w:t>a</w:t>
      </w:r>
      <w:smartTag w:uri="urn:schemas-microsoft-com:office:smarttags" w:element="PersonName">
        <w:r w:rsidRPr="00CC5C10">
          <w:t xml:space="preserve"> </w:t>
        </w:r>
      </w:smartTag>
      <w:r w:rsidRPr="00CC5C10">
        <w:t>námětů</w:t>
      </w:r>
      <w:smartTag w:uri="urn:schemas-microsoft-com:office:smarttags" w:element="PersonName">
        <w:r w:rsidRPr="00CC5C10">
          <w:t xml:space="preserve"> </w:t>
        </w:r>
      </w:smartTag>
      <w:r w:rsidRPr="00CC5C10">
        <w:t>členů</w:t>
      </w:r>
      <w:smartTag w:uri="urn:schemas-microsoft-com:office:smarttags" w:element="PersonName">
        <w:r w:rsidRPr="00CC5C10">
          <w:t xml:space="preserve"> </w:t>
        </w:r>
      </w:smartTag>
      <w:r w:rsidRPr="00CC5C10">
        <w:t>Zastupitelstva</w:t>
      </w:r>
      <w:smartTag w:uri="urn:schemas-microsoft-com:office:smarttags" w:element="PersonName">
        <w:r w:rsidRPr="00CC5C10">
          <w:t xml:space="preserve"> </w:t>
        </w:r>
      </w:smartTag>
      <w:r w:rsidRPr="00CC5C10">
        <w:t>a</w:t>
      </w:r>
      <w:smartTag w:uri="urn:schemas-microsoft-com:office:smarttags" w:element="PersonName">
        <w:r w:rsidRPr="00CC5C10">
          <w:t xml:space="preserve"> </w:t>
        </w:r>
      </w:smartTag>
      <w:r w:rsidRPr="00CC5C10">
        <w:t>vyžaduje</w:t>
      </w:r>
      <w:smartTag w:uri="urn:schemas-microsoft-com:office:smarttags" w:element="PersonName">
        <w:r w:rsidRPr="00CC5C10">
          <w:t xml:space="preserve"> </w:t>
        </w:r>
      </w:smartTag>
      <w:r w:rsidRPr="00CC5C10">
        <w:t>si</w:t>
      </w:r>
      <w:smartTag w:uri="urn:schemas-microsoft-com:office:smarttags" w:element="PersonName">
        <w:r w:rsidRPr="00CC5C10">
          <w:t xml:space="preserve"> </w:t>
        </w:r>
      </w:smartTag>
      <w:r w:rsidRPr="00CC5C10">
        <w:t>k tomu</w:t>
      </w:r>
      <w:smartTag w:uri="urn:schemas-microsoft-com:office:smarttags" w:element="PersonName">
        <w:r w:rsidRPr="00CC5C10">
          <w:t xml:space="preserve"> </w:t>
        </w:r>
      </w:smartTag>
      <w:r w:rsidRPr="00CC5C10">
        <w:t>účelu</w:t>
      </w:r>
      <w:smartTag w:uri="urn:schemas-microsoft-com:office:smarttags" w:element="PersonName">
        <w:r w:rsidRPr="00CC5C10">
          <w:t xml:space="preserve"> </w:t>
        </w:r>
      </w:smartTag>
      <w:r w:rsidRPr="00CC5C10">
        <w:t>příslušné</w:t>
      </w:r>
      <w:smartTag w:uri="urn:schemas-microsoft-com:office:smarttags" w:element="PersonName">
        <w:r w:rsidRPr="00CC5C10">
          <w:t xml:space="preserve"> </w:t>
        </w:r>
      </w:smartTag>
      <w:r w:rsidRPr="00CC5C10">
        <w:t>podklady,</w:t>
      </w:r>
      <w:smartTag w:uri="urn:schemas-microsoft-com:office:smarttags" w:element="PersonName">
        <w:r w:rsidRPr="00CC5C10">
          <w:t xml:space="preserve"> </w:t>
        </w:r>
      </w:smartTag>
    </w:p>
    <w:p w14:paraId="3C4DDBD9" w14:textId="77777777" w:rsidR="00CE3974" w:rsidRPr="00CC5C10" w:rsidRDefault="00CE3974" w:rsidP="0011252A">
      <w:pPr>
        <w:numPr>
          <w:ilvl w:val="0"/>
          <w:numId w:val="33"/>
        </w:numPr>
        <w:tabs>
          <w:tab w:val="num" w:pos="426"/>
        </w:tabs>
        <w:ind w:left="426" w:hanging="426"/>
        <w:jc w:val="both"/>
      </w:pPr>
      <w:r w:rsidRPr="00CC5C10">
        <w:t>zajišťuje</w:t>
      </w:r>
      <w:smartTag w:uri="urn:schemas-microsoft-com:office:smarttags" w:element="PersonName">
        <w:r w:rsidRPr="00CC5C10">
          <w:t xml:space="preserve"> </w:t>
        </w:r>
      </w:smartTag>
      <w:r w:rsidRPr="00CC5C10">
        <w:t>informační</w:t>
      </w:r>
      <w:smartTag w:uri="urn:schemas-microsoft-com:office:smarttags" w:element="PersonName">
        <w:r w:rsidRPr="00CC5C10">
          <w:t xml:space="preserve"> </w:t>
        </w:r>
      </w:smartTag>
      <w:r w:rsidRPr="00CC5C10">
        <w:t>servis</w:t>
      </w:r>
      <w:smartTag w:uri="urn:schemas-microsoft-com:office:smarttags" w:element="PersonName">
        <w:r w:rsidRPr="00CC5C10">
          <w:t xml:space="preserve"> </w:t>
        </w:r>
      </w:smartTag>
      <w:r w:rsidRPr="00CC5C10">
        <w:t>pro</w:t>
      </w:r>
      <w:smartTag w:uri="urn:schemas-microsoft-com:office:smarttags" w:element="PersonName">
        <w:r w:rsidRPr="00CC5C10">
          <w:t xml:space="preserve"> </w:t>
        </w:r>
      </w:smartTag>
      <w:r w:rsidRPr="00CC5C10">
        <w:t>členy</w:t>
      </w:r>
      <w:smartTag w:uri="urn:schemas-microsoft-com:office:smarttags" w:element="PersonName">
        <w:r w:rsidRPr="00CC5C10">
          <w:t xml:space="preserve"> </w:t>
        </w:r>
      </w:smartTag>
      <w:r w:rsidRPr="00CC5C10">
        <w:t>Zastupitelstva,</w:t>
      </w:r>
      <w:smartTag w:uri="urn:schemas-microsoft-com:office:smarttags" w:element="PersonName">
        <w:r w:rsidRPr="00CC5C10">
          <w:t xml:space="preserve"> </w:t>
        </w:r>
      </w:smartTag>
      <w:r w:rsidRPr="00CC5C10">
        <w:t>předsedy</w:t>
      </w:r>
      <w:smartTag w:uri="urn:schemas-microsoft-com:office:smarttags" w:element="PersonName">
        <w:r w:rsidRPr="00CC5C10">
          <w:t xml:space="preserve"> </w:t>
        </w:r>
      </w:smartTag>
      <w:r w:rsidRPr="00CC5C10">
        <w:t>komisí</w:t>
      </w:r>
      <w:smartTag w:uri="urn:schemas-microsoft-com:office:smarttags" w:element="PersonName">
        <w:r w:rsidRPr="00CC5C10">
          <w:t xml:space="preserve"> </w:t>
        </w:r>
      </w:smartTag>
      <w:r w:rsidRPr="00CC5C10">
        <w:t>Rady,</w:t>
      </w:r>
      <w:smartTag w:uri="urn:schemas-microsoft-com:office:smarttags" w:element="PersonName">
        <w:r w:rsidRPr="00CC5C10">
          <w:t xml:space="preserve"> </w:t>
        </w:r>
      </w:smartTag>
      <w:r w:rsidRPr="00CC5C10">
        <w:t>předsedy</w:t>
      </w:r>
      <w:smartTag w:uri="urn:schemas-microsoft-com:office:smarttags" w:element="PersonName">
        <w:r w:rsidRPr="00CC5C10">
          <w:t xml:space="preserve"> </w:t>
        </w:r>
      </w:smartTag>
      <w:r w:rsidRPr="00CC5C10">
        <w:t>výborů</w:t>
      </w:r>
      <w:smartTag w:uri="urn:schemas-microsoft-com:office:smarttags" w:element="PersonName">
        <w:r w:rsidRPr="00CC5C10">
          <w:t xml:space="preserve"> </w:t>
        </w:r>
      </w:smartTag>
      <w:r w:rsidRPr="00CC5C10">
        <w:t>Zastupitelstva</w:t>
      </w:r>
      <w:smartTag w:uri="urn:schemas-microsoft-com:office:smarttags" w:element="PersonName">
        <w:r w:rsidRPr="00CC5C10">
          <w:t xml:space="preserve"> </w:t>
        </w:r>
      </w:smartTag>
      <w:r w:rsidRPr="00CC5C10">
        <w:t>a</w:t>
      </w:r>
      <w:smartTag w:uri="urn:schemas-microsoft-com:office:smarttags" w:element="PersonName">
        <w:r w:rsidRPr="00CC5C10">
          <w:t xml:space="preserve"> </w:t>
        </w:r>
      </w:smartTag>
      <w:r w:rsidRPr="00CC5C10">
        <w:t>jejich</w:t>
      </w:r>
      <w:smartTag w:uri="urn:schemas-microsoft-com:office:smarttags" w:element="PersonName">
        <w:r w:rsidRPr="00CC5C10">
          <w:t xml:space="preserve"> </w:t>
        </w:r>
      </w:smartTag>
      <w:r w:rsidRPr="00CC5C10">
        <w:t>podvýborů</w:t>
      </w:r>
      <w:smartTag w:uri="urn:schemas-microsoft-com:office:smarttags" w:element="PersonName">
        <w:r w:rsidRPr="00CC5C10">
          <w:t xml:space="preserve"> </w:t>
        </w:r>
      </w:smartTag>
      <w:r w:rsidRPr="00CC5C10">
        <w:t>nezbytný</w:t>
      </w:r>
      <w:smartTag w:uri="urn:schemas-microsoft-com:office:smarttags" w:element="PersonName">
        <w:r w:rsidRPr="00CC5C10">
          <w:t xml:space="preserve"> </w:t>
        </w:r>
      </w:smartTag>
      <w:r w:rsidRPr="00CC5C10">
        <w:t>pro</w:t>
      </w:r>
      <w:smartTag w:uri="urn:schemas-microsoft-com:office:smarttags" w:element="PersonName">
        <w:r w:rsidRPr="00CC5C10">
          <w:t xml:space="preserve"> </w:t>
        </w:r>
      </w:smartTag>
      <w:r w:rsidRPr="00CC5C10">
        <w:t>jejich</w:t>
      </w:r>
      <w:smartTag w:uri="urn:schemas-microsoft-com:office:smarttags" w:element="PersonName">
        <w:r w:rsidRPr="00CC5C10">
          <w:t xml:space="preserve"> </w:t>
        </w:r>
      </w:smartTag>
      <w:r w:rsidRPr="00CC5C10">
        <w:t>činnost,</w:t>
      </w:r>
    </w:p>
    <w:p w14:paraId="3C4DDBDA" w14:textId="77777777" w:rsidR="00CE3974" w:rsidRPr="00CC5C10" w:rsidRDefault="00CE3974" w:rsidP="0011252A">
      <w:pPr>
        <w:numPr>
          <w:ilvl w:val="0"/>
          <w:numId w:val="33"/>
        </w:numPr>
        <w:tabs>
          <w:tab w:val="num" w:pos="426"/>
        </w:tabs>
        <w:ind w:left="426" w:hanging="426"/>
        <w:jc w:val="both"/>
      </w:pPr>
      <w:r w:rsidRPr="00CC5C10">
        <w:t>vede</w:t>
      </w:r>
      <w:smartTag w:uri="urn:schemas-microsoft-com:office:smarttags" w:element="PersonName">
        <w:r w:rsidRPr="00CC5C10">
          <w:t xml:space="preserve"> </w:t>
        </w:r>
      </w:smartTag>
      <w:r w:rsidRPr="00CC5C10">
        <w:t>evidenci</w:t>
      </w:r>
      <w:smartTag w:uri="urn:schemas-microsoft-com:office:smarttags" w:element="PersonName">
        <w:r w:rsidRPr="00CC5C10">
          <w:t xml:space="preserve"> </w:t>
        </w:r>
      </w:smartTag>
      <w:r w:rsidRPr="00CC5C10">
        <w:t>došlé</w:t>
      </w:r>
      <w:smartTag w:uri="urn:schemas-microsoft-com:office:smarttags" w:element="PersonName">
        <w:r w:rsidRPr="00CC5C10">
          <w:t xml:space="preserve"> </w:t>
        </w:r>
      </w:smartTag>
      <w:r w:rsidRPr="00CC5C10">
        <w:t>pošty</w:t>
      </w:r>
      <w:smartTag w:uri="urn:schemas-microsoft-com:office:smarttags" w:element="PersonName">
        <w:r w:rsidRPr="00CC5C10">
          <w:t xml:space="preserve"> </w:t>
        </w:r>
      </w:smartTag>
      <w:r w:rsidRPr="00CC5C10">
        <w:t>určené</w:t>
      </w:r>
      <w:smartTag w:uri="urn:schemas-microsoft-com:office:smarttags" w:element="PersonName">
        <w:r w:rsidRPr="00CC5C10">
          <w:t xml:space="preserve"> </w:t>
        </w:r>
      </w:smartTag>
      <w:r w:rsidRPr="00CC5C10">
        <w:t>Zastupitelstvu</w:t>
      </w:r>
      <w:smartTag w:uri="urn:schemas-microsoft-com:office:smarttags" w:element="PersonName">
        <w:r w:rsidRPr="00CC5C10">
          <w:t xml:space="preserve"> </w:t>
        </w:r>
      </w:smartTag>
      <w:r w:rsidRPr="00CC5C10">
        <w:t>a</w:t>
      </w:r>
      <w:smartTag w:uri="urn:schemas-microsoft-com:office:smarttags" w:element="PersonName">
        <w:r w:rsidRPr="00CC5C10">
          <w:t xml:space="preserve"> </w:t>
        </w:r>
      </w:smartTag>
      <w:r w:rsidRPr="00CC5C10">
        <w:t>zajišťuje</w:t>
      </w:r>
      <w:smartTag w:uri="urn:schemas-microsoft-com:office:smarttags" w:element="PersonName">
        <w:r w:rsidRPr="00CC5C10">
          <w:t xml:space="preserve"> </w:t>
        </w:r>
      </w:smartTag>
      <w:r w:rsidRPr="00CC5C10">
        <w:t>její</w:t>
      </w:r>
      <w:smartTag w:uri="urn:schemas-microsoft-com:office:smarttags" w:element="PersonName">
        <w:r w:rsidRPr="00CC5C10">
          <w:t xml:space="preserve"> </w:t>
        </w:r>
      </w:smartTag>
      <w:r w:rsidRPr="00CC5C10">
        <w:t>distribuci</w:t>
      </w:r>
      <w:smartTag w:uri="urn:schemas-microsoft-com:office:smarttags" w:element="PersonName">
        <w:r w:rsidRPr="00CC5C10">
          <w:t xml:space="preserve"> </w:t>
        </w:r>
      </w:smartTag>
      <w:r w:rsidRPr="00CC5C10">
        <w:t>členům</w:t>
      </w:r>
      <w:smartTag w:uri="urn:schemas-microsoft-com:office:smarttags" w:element="PersonName">
        <w:r w:rsidRPr="00CC5C10">
          <w:t xml:space="preserve"> </w:t>
        </w:r>
      </w:smartTag>
      <w:r w:rsidRPr="00CC5C10">
        <w:t>Zastupitelstva</w:t>
      </w:r>
      <w:smartTag w:uri="urn:schemas-microsoft-com:office:smarttags" w:element="PersonName">
        <w:r w:rsidRPr="00CC5C10">
          <w:t xml:space="preserve"> </w:t>
        </w:r>
      </w:smartTag>
      <w:r w:rsidRPr="00CC5C10">
        <w:t>prostřednictvím</w:t>
      </w:r>
      <w:smartTag w:uri="urn:schemas-microsoft-com:office:smarttags" w:element="PersonName">
        <w:r w:rsidRPr="00CC5C10">
          <w:t xml:space="preserve"> </w:t>
        </w:r>
      </w:smartTag>
      <w:r w:rsidRPr="00CC5C10">
        <w:t>politických</w:t>
      </w:r>
      <w:smartTag w:uri="urn:schemas-microsoft-com:office:smarttags" w:element="PersonName">
        <w:r w:rsidRPr="00CC5C10">
          <w:t xml:space="preserve"> </w:t>
        </w:r>
      </w:smartTag>
      <w:r w:rsidRPr="00CC5C10">
        <w:t>klubů</w:t>
      </w:r>
      <w:smartTag w:uri="urn:schemas-microsoft-com:office:smarttags" w:element="PersonName">
        <w:r w:rsidRPr="00CC5C10">
          <w:t xml:space="preserve"> </w:t>
        </w:r>
      </w:smartTag>
      <w:r w:rsidRPr="00CC5C10">
        <w:t>členů</w:t>
      </w:r>
      <w:smartTag w:uri="urn:schemas-microsoft-com:office:smarttags" w:element="PersonName">
        <w:r w:rsidRPr="00CC5C10">
          <w:t xml:space="preserve"> </w:t>
        </w:r>
      </w:smartTag>
      <w:r w:rsidRPr="00CC5C10">
        <w:t>Zastupitelstva</w:t>
      </w:r>
      <w:smartTag w:uri="urn:schemas-microsoft-com:office:smarttags" w:element="PersonName">
        <w:r w:rsidRPr="00CC5C10">
          <w:t xml:space="preserve"> </w:t>
        </w:r>
      </w:smartTag>
      <w:r w:rsidRPr="00CC5C10">
        <w:t>kraje,</w:t>
      </w:r>
    </w:p>
    <w:p w14:paraId="3C4DDBDB" w14:textId="77777777" w:rsidR="00CE3974" w:rsidRPr="00CC5C10" w:rsidRDefault="00CE3974" w:rsidP="0011252A">
      <w:pPr>
        <w:numPr>
          <w:ilvl w:val="0"/>
          <w:numId w:val="33"/>
        </w:numPr>
        <w:tabs>
          <w:tab w:val="num" w:pos="426"/>
        </w:tabs>
        <w:ind w:left="426" w:hanging="426"/>
        <w:jc w:val="both"/>
      </w:pPr>
      <w:r w:rsidRPr="00CC5C10">
        <w:t>je</w:t>
      </w:r>
      <w:smartTag w:uri="urn:schemas-microsoft-com:office:smarttags" w:element="PersonName">
        <w:r w:rsidRPr="00CC5C10">
          <w:t xml:space="preserve"> </w:t>
        </w:r>
      </w:smartTag>
      <w:r w:rsidRPr="00CC5C10">
        <w:t>kontaktním</w:t>
      </w:r>
      <w:smartTag w:uri="urn:schemas-microsoft-com:office:smarttags" w:element="PersonName">
        <w:r w:rsidRPr="00CC5C10">
          <w:t xml:space="preserve"> </w:t>
        </w:r>
      </w:smartTag>
      <w:r w:rsidRPr="00CC5C10">
        <w:t>a</w:t>
      </w:r>
      <w:smartTag w:uri="urn:schemas-microsoft-com:office:smarttags" w:element="PersonName">
        <w:r w:rsidRPr="00CC5C10">
          <w:t xml:space="preserve"> </w:t>
        </w:r>
      </w:smartTag>
      <w:r w:rsidRPr="00CC5C10">
        <w:t>sběrným</w:t>
      </w:r>
      <w:smartTag w:uri="urn:schemas-microsoft-com:office:smarttags" w:element="PersonName">
        <w:r w:rsidRPr="00CC5C10">
          <w:t xml:space="preserve"> </w:t>
        </w:r>
      </w:smartTag>
      <w:r w:rsidRPr="00CC5C10">
        <w:t>místem</w:t>
      </w:r>
      <w:smartTag w:uri="urn:schemas-microsoft-com:office:smarttags" w:element="PersonName">
        <w:r w:rsidRPr="00CC5C10">
          <w:t xml:space="preserve"> </w:t>
        </w:r>
      </w:smartTag>
      <w:r w:rsidRPr="00CC5C10">
        <w:t>pro</w:t>
      </w:r>
      <w:smartTag w:uri="urn:schemas-microsoft-com:office:smarttags" w:element="PersonName">
        <w:r w:rsidRPr="00CC5C10">
          <w:t xml:space="preserve"> </w:t>
        </w:r>
      </w:smartTag>
      <w:r w:rsidRPr="00CC5C10">
        <w:t>návrhy</w:t>
      </w:r>
      <w:smartTag w:uri="urn:schemas-microsoft-com:office:smarttags" w:element="PersonName">
        <w:r w:rsidRPr="00CC5C10">
          <w:t xml:space="preserve"> </w:t>
        </w:r>
      </w:smartTag>
      <w:r w:rsidRPr="00CC5C10">
        <w:t>a</w:t>
      </w:r>
      <w:smartTag w:uri="urn:schemas-microsoft-com:office:smarttags" w:element="PersonName">
        <w:r w:rsidRPr="00CC5C10">
          <w:t xml:space="preserve"> </w:t>
        </w:r>
      </w:smartTag>
      <w:r w:rsidRPr="00CC5C10">
        <w:t>náměty</w:t>
      </w:r>
      <w:smartTag w:uri="urn:schemas-microsoft-com:office:smarttags" w:element="PersonName">
        <w:r w:rsidRPr="00CC5C10">
          <w:t xml:space="preserve"> </w:t>
        </w:r>
      </w:smartTag>
      <w:r w:rsidRPr="00CC5C10">
        <w:t>změn</w:t>
      </w:r>
      <w:smartTag w:uri="urn:schemas-microsoft-com:office:smarttags" w:element="PersonName">
        <w:r w:rsidRPr="00CC5C10">
          <w:t xml:space="preserve"> </w:t>
        </w:r>
      </w:smartTag>
      <w:r w:rsidRPr="00CC5C10">
        <w:t>jednacích</w:t>
      </w:r>
      <w:smartTag w:uri="urn:schemas-microsoft-com:office:smarttags" w:element="PersonName">
        <w:r w:rsidRPr="00CC5C10">
          <w:t xml:space="preserve"> </w:t>
        </w:r>
      </w:smartTag>
      <w:r w:rsidRPr="00CC5C10">
        <w:t>řádů</w:t>
      </w:r>
      <w:smartTag w:uri="urn:schemas-microsoft-com:office:smarttags" w:element="PersonName">
        <w:r w:rsidRPr="00CC5C10">
          <w:t xml:space="preserve"> </w:t>
        </w:r>
      </w:smartTag>
      <w:r w:rsidRPr="00CC5C10">
        <w:t>orgánů</w:t>
      </w:r>
      <w:smartTag w:uri="urn:schemas-microsoft-com:office:smarttags" w:element="PersonName">
        <w:r w:rsidRPr="00CC5C10">
          <w:t xml:space="preserve"> </w:t>
        </w:r>
      </w:smartTag>
      <w:r w:rsidRPr="00CC5C10">
        <w:t>kraje,</w:t>
      </w:r>
    </w:p>
    <w:p w14:paraId="3C4DDBDC" w14:textId="77777777" w:rsidR="00CE3974" w:rsidRPr="00CC5C10" w:rsidRDefault="00CE3974" w:rsidP="0011252A">
      <w:pPr>
        <w:numPr>
          <w:ilvl w:val="0"/>
          <w:numId w:val="33"/>
        </w:numPr>
        <w:tabs>
          <w:tab w:val="num" w:pos="426"/>
        </w:tabs>
        <w:ind w:left="426" w:hanging="426"/>
        <w:jc w:val="both"/>
      </w:pPr>
      <w:r w:rsidRPr="00CC5C10">
        <w:t>zajišťuje</w:t>
      </w:r>
      <w:smartTag w:uri="urn:schemas-microsoft-com:office:smarttags" w:element="PersonName">
        <w:r w:rsidRPr="00CC5C10">
          <w:t xml:space="preserve"> </w:t>
        </w:r>
      </w:smartTag>
      <w:r w:rsidRPr="00CC5C10">
        <w:t>pro</w:t>
      </w:r>
      <w:smartTag w:uri="urn:schemas-microsoft-com:office:smarttags" w:element="PersonName">
        <w:r w:rsidRPr="00CC5C10">
          <w:t xml:space="preserve"> </w:t>
        </w:r>
      </w:smartTag>
      <w:r w:rsidRPr="00CC5C10">
        <w:t>veřejnost</w:t>
      </w:r>
      <w:smartTag w:uri="urn:schemas-microsoft-com:office:smarttags" w:element="PersonName">
        <w:r w:rsidRPr="00CC5C10">
          <w:t xml:space="preserve"> </w:t>
        </w:r>
      </w:smartTag>
      <w:r w:rsidRPr="00CC5C10">
        <w:t>a</w:t>
      </w:r>
      <w:smartTag w:uri="urn:schemas-microsoft-com:office:smarttags" w:element="PersonName">
        <w:r w:rsidRPr="00CC5C10">
          <w:t xml:space="preserve"> </w:t>
        </w:r>
      </w:smartTag>
      <w:r w:rsidRPr="00CC5C10">
        <w:t>členy</w:t>
      </w:r>
      <w:smartTag w:uri="urn:schemas-microsoft-com:office:smarttags" w:element="PersonName">
        <w:r w:rsidRPr="00CC5C10">
          <w:t xml:space="preserve"> </w:t>
        </w:r>
      </w:smartTag>
      <w:r w:rsidRPr="00CC5C10">
        <w:t>Zastupitelstva</w:t>
      </w:r>
      <w:smartTag w:uri="urn:schemas-microsoft-com:office:smarttags" w:element="PersonName">
        <w:r w:rsidRPr="00CC5C10">
          <w:t xml:space="preserve"> </w:t>
        </w:r>
      </w:smartTag>
      <w:r w:rsidRPr="00CC5C10">
        <w:t>k nahlédnutí</w:t>
      </w:r>
      <w:smartTag w:uri="urn:schemas-microsoft-com:office:smarttags" w:element="PersonName">
        <w:r w:rsidRPr="00CC5C10">
          <w:t xml:space="preserve"> </w:t>
        </w:r>
      </w:smartTag>
      <w:r w:rsidRPr="00CC5C10">
        <w:t>zápis</w:t>
      </w:r>
      <w:smartTag w:uri="urn:schemas-microsoft-com:office:smarttags" w:element="PersonName">
        <w:r w:rsidRPr="00CC5C10">
          <w:t xml:space="preserve"> </w:t>
        </w:r>
      </w:smartTag>
      <w:r w:rsidRPr="00CC5C10">
        <w:t>o</w:t>
      </w:r>
      <w:smartTag w:uri="urn:schemas-microsoft-com:office:smarttags" w:element="PersonName">
        <w:r w:rsidRPr="00CC5C10">
          <w:t xml:space="preserve"> </w:t>
        </w:r>
      </w:smartTag>
      <w:r w:rsidRPr="00CC5C10">
        <w:t>průběhu</w:t>
      </w:r>
      <w:smartTag w:uri="urn:schemas-microsoft-com:office:smarttags" w:element="PersonName">
        <w:r w:rsidRPr="00CC5C10">
          <w:t xml:space="preserve"> </w:t>
        </w:r>
      </w:smartTag>
      <w:r w:rsidRPr="00CC5C10">
        <w:t>jednání</w:t>
      </w:r>
      <w:smartTag w:uri="urn:schemas-microsoft-com:office:smarttags" w:element="PersonName">
        <w:r w:rsidRPr="00CC5C10">
          <w:t xml:space="preserve"> </w:t>
        </w:r>
      </w:smartTag>
      <w:r w:rsidRPr="00CC5C10">
        <w:t>Zastupitelstva</w:t>
      </w:r>
      <w:smartTag w:uri="urn:schemas-microsoft-com:office:smarttags" w:element="PersonName">
        <w:r w:rsidRPr="00CC5C10">
          <w:t xml:space="preserve"> </w:t>
        </w:r>
      </w:smartTag>
      <w:r w:rsidRPr="00CC5C10">
        <w:t>a</w:t>
      </w:r>
      <w:smartTag w:uri="urn:schemas-microsoft-com:office:smarttags" w:element="PersonName">
        <w:r w:rsidRPr="00CC5C10">
          <w:t xml:space="preserve"> </w:t>
        </w:r>
      </w:smartTag>
      <w:r w:rsidRPr="00CC5C10">
        <w:t>výpis</w:t>
      </w:r>
      <w:smartTag w:uri="urn:schemas-microsoft-com:office:smarttags" w:element="PersonName">
        <w:r w:rsidRPr="00CC5C10">
          <w:t xml:space="preserve"> </w:t>
        </w:r>
      </w:smartTag>
      <w:r w:rsidRPr="00CC5C10">
        <w:t>přijatých</w:t>
      </w:r>
      <w:smartTag w:uri="urn:schemas-microsoft-com:office:smarttags" w:element="PersonName">
        <w:r w:rsidRPr="00CC5C10">
          <w:t xml:space="preserve"> </w:t>
        </w:r>
      </w:smartTag>
      <w:r w:rsidRPr="00CC5C10">
        <w:t>usnesení,</w:t>
      </w:r>
      <w:smartTag w:uri="urn:schemas-microsoft-com:office:smarttags" w:element="PersonName">
        <w:r w:rsidRPr="00CC5C10">
          <w:t xml:space="preserve"> </w:t>
        </w:r>
      </w:smartTag>
      <w:r w:rsidRPr="00CC5C10">
        <w:t>výpis</w:t>
      </w:r>
      <w:smartTag w:uri="urn:schemas-microsoft-com:office:smarttags" w:element="PersonName">
        <w:r w:rsidRPr="00CC5C10">
          <w:t xml:space="preserve"> </w:t>
        </w:r>
      </w:smartTag>
      <w:r w:rsidRPr="00CC5C10">
        <w:t>usnesení</w:t>
      </w:r>
      <w:smartTag w:uri="urn:schemas-microsoft-com:office:smarttags" w:element="PersonName">
        <w:r w:rsidRPr="00CC5C10">
          <w:t xml:space="preserve"> </w:t>
        </w:r>
      </w:smartTag>
      <w:r w:rsidRPr="00CC5C10">
        <w:t>přijatých</w:t>
      </w:r>
      <w:smartTag w:uri="urn:schemas-microsoft-com:office:smarttags" w:element="PersonName">
        <w:r w:rsidRPr="00CC5C10">
          <w:t xml:space="preserve"> </w:t>
        </w:r>
      </w:smartTag>
      <w:r w:rsidRPr="00CC5C10">
        <w:t>Radou,</w:t>
      </w:r>
      <w:smartTag w:uri="urn:schemas-microsoft-com:office:smarttags" w:element="PersonName">
        <w:r w:rsidRPr="00CC5C10">
          <w:t xml:space="preserve"> </w:t>
        </w:r>
      </w:smartTag>
      <w:r w:rsidRPr="00CC5C10">
        <w:t>výpis</w:t>
      </w:r>
      <w:smartTag w:uri="urn:schemas-microsoft-com:office:smarttags" w:element="PersonName">
        <w:r w:rsidRPr="00CC5C10">
          <w:t xml:space="preserve"> </w:t>
        </w:r>
      </w:smartTag>
      <w:r w:rsidRPr="00CC5C10">
        <w:t>usnesení</w:t>
      </w:r>
      <w:smartTag w:uri="urn:schemas-microsoft-com:office:smarttags" w:element="PersonName">
        <w:r w:rsidRPr="00CC5C10">
          <w:t xml:space="preserve"> </w:t>
        </w:r>
      </w:smartTag>
      <w:r w:rsidRPr="00CC5C10">
        <w:t>přijatých</w:t>
      </w:r>
      <w:smartTag w:uri="urn:schemas-microsoft-com:office:smarttags" w:element="PersonName">
        <w:r w:rsidRPr="00CC5C10">
          <w:t xml:space="preserve"> </w:t>
        </w:r>
      </w:smartTag>
      <w:r w:rsidRPr="00CC5C10">
        <w:t>výbory</w:t>
      </w:r>
      <w:smartTag w:uri="urn:schemas-microsoft-com:office:smarttags" w:element="PersonName">
        <w:r w:rsidRPr="00CC5C10">
          <w:t xml:space="preserve"> </w:t>
        </w:r>
      </w:smartTag>
      <w:r w:rsidRPr="00CC5C10">
        <w:t>Zastupitelstva a</w:t>
      </w:r>
      <w:smartTag w:uri="urn:schemas-microsoft-com:office:smarttags" w:element="PersonName">
        <w:r w:rsidRPr="00CC5C10">
          <w:t xml:space="preserve"> </w:t>
        </w:r>
      </w:smartTag>
      <w:r w:rsidRPr="00CC5C10">
        <w:t>komisemi</w:t>
      </w:r>
      <w:smartTag w:uri="urn:schemas-microsoft-com:office:smarttags" w:element="PersonName">
        <w:r w:rsidRPr="00CC5C10">
          <w:t xml:space="preserve"> </w:t>
        </w:r>
      </w:smartTag>
      <w:r w:rsidRPr="00CC5C10">
        <w:t>Rady,</w:t>
      </w:r>
    </w:p>
    <w:p w14:paraId="3C4DDBDD" w14:textId="77777777" w:rsidR="00CE3974" w:rsidRPr="00CC5C10" w:rsidRDefault="00CE3974" w:rsidP="0011252A">
      <w:pPr>
        <w:numPr>
          <w:ilvl w:val="0"/>
          <w:numId w:val="33"/>
        </w:numPr>
        <w:tabs>
          <w:tab w:val="num" w:pos="426"/>
        </w:tabs>
        <w:ind w:left="426" w:hanging="426"/>
        <w:jc w:val="both"/>
      </w:pPr>
      <w:r w:rsidRPr="00CC5C10">
        <w:t>zveřejňuje</w:t>
      </w:r>
      <w:smartTag w:uri="urn:schemas-microsoft-com:office:smarttags" w:element="PersonName">
        <w:r w:rsidRPr="00CC5C10">
          <w:t xml:space="preserve"> </w:t>
        </w:r>
      </w:smartTag>
      <w:r w:rsidRPr="00CC5C10">
        <w:t>a</w:t>
      </w:r>
      <w:smartTag w:uri="urn:schemas-microsoft-com:office:smarttags" w:element="PersonName">
        <w:r w:rsidRPr="00CC5C10">
          <w:t xml:space="preserve"> </w:t>
        </w:r>
      </w:smartTag>
      <w:r w:rsidRPr="00CC5C10">
        <w:t>aktualizuje</w:t>
      </w:r>
      <w:smartTag w:uri="urn:schemas-microsoft-com:office:smarttags" w:element="PersonName">
        <w:r w:rsidRPr="00CC5C10">
          <w:t xml:space="preserve"> </w:t>
        </w:r>
      </w:smartTag>
      <w:r w:rsidRPr="00CC5C10">
        <w:t>na</w:t>
      </w:r>
      <w:smartTag w:uri="urn:schemas-microsoft-com:office:smarttags" w:element="PersonName">
        <w:r w:rsidRPr="00CC5C10">
          <w:t xml:space="preserve"> </w:t>
        </w:r>
      </w:smartTag>
      <w:r w:rsidRPr="00CC5C10">
        <w:t>internetových</w:t>
      </w:r>
      <w:smartTag w:uri="urn:schemas-microsoft-com:office:smarttags" w:element="PersonName">
        <w:r w:rsidRPr="00CC5C10">
          <w:t xml:space="preserve"> </w:t>
        </w:r>
      </w:smartTag>
      <w:r w:rsidRPr="00CC5C10">
        <w:t>stránkách</w:t>
      </w:r>
      <w:smartTag w:uri="urn:schemas-microsoft-com:office:smarttags" w:element="PersonName">
        <w:r w:rsidRPr="00CC5C10">
          <w:t xml:space="preserve"> </w:t>
        </w:r>
      </w:smartTag>
      <w:r w:rsidRPr="00CC5C10">
        <w:t>kraje</w:t>
      </w:r>
      <w:smartTag w:uri="urn:schemas-microsoft-com:office:smarttags" w:element="PersonName">
        <w:r w:rsidRPr="00CC5C10">
          <w:t xml:space="preserve"> </w:t>
        </w:r>
      </w:smartTag>
      <w:r w:rsidRPr="00CC5C10">
        <w:t>informace</w:t>
      </w:r>
      <w:smartTag w:uri="urn:schemas-microsoft-com:office:smarttags" w:element="PersonName">
        <w:r w:rsidRPr="00CC5C10">
          <w:t xml:space="preserve"> </w:t>
        </w:r>
      </w:smartTag>
      <w:r w:rsidRPr="00CC5C10">
        <w:t>o</w:t>
      </w:r>
      <w:smartTag w:uri="urn:schemas-microsoft-com:office:smarttags" w:element="PersonName">
        <w:r w:rsidRPr="00CC5C10">
          <w:t xml:space="preserve"> </w:t>
        </w:r>
      </w:smartTag>
      <w:r w:rsidRPr="00CC5C10">
        <w:t>samosprávě kraje</w:t>
      </w:r>
      <w:smartTag w:uri="urn:schemas-microsoft-com:office:smarttags" w:element="PersonName">
        <w:r w:rsidRPr="00CC5C10">
          <w:t xml:space="preserve"> </w:t>
        </w:r>
      </w:smartTag>
      <w:r w:rsidRPr="00CC5C10">
        <w:t>(databáze</w:t>
      </w:r>
      <w:smartTag w:uri="urn:schemas-microsoft-com:office:smarttags" w:element="PersonName">
        <w:r w:rsidRPr="00CC5C10">
          <w:t xml:space="preserve"> </w:t>
        </w:r>
      </w:smartTag>
      <w:r w:rsidRPr="00CC5C10">
        <w:t>zastupitelů</w:t>
      </w:r>
      <w:smartTag w:uri="urn:schemas-microsoft-com:office:smarttags" w:element="PersonName">
        <w:r w:rsidRPr="00CC5C10">
          <w:t xml:space="preserve"> </w:t>
        </w:r>
      </w:smartTag>
      <w:r w:rsidRPr="00CC5C10">
        <w:t>a</w:t>
      </w:r>
      <w:smartTag w:uri="urn:schemas-microsoft-com:office:smarttags" w:element="PersonName">
        <w:r w:rsidRPr="00CC5C10">
          <w:t xml:space="preserve"> </w:t>
        </w:r>
      </w:smartTag>
      <w:r w:rsidRPr="00CC5C10">
        <w:t>členů</w:t>
      </w:r>
      <w:smartTag w:uri="urn:schemas-microsoft-com:office:smarttags" w:element="PersonName">
        <w:r w:rsidRPr="00CC5C10">
          <w:t xml:space="preserve"> </w:t>
        </w:r>
      </w:smartTag>
      <w:r w:rsidRPr="00CC5C10">
        <w:t>výborů</w:t>
      </w:r>
      <w:smartTag w:uri="urn:schemas-microsoft-com:office:smarttags" w:element="PersonName">
        <w:r w:rsidRPr="00CC5C10">
          <w:t xml:space="preserve"> </w:t>
        </w:r>
      </w:smartTag>
      <w:r w:rsidRPr="00CC5C10">
        <w:t>a</w:t>
      </w:r>
      <w:smartTag w:uri="urn:schemas-microsoft-com:office:smarttags" w:element="PersonName">
        <w:r w:rsidRPr="00CC5C10">
          <w:t xml:space="preserve"> </w:t>
        </w:r>
      </w:smartTag>
      <w:r w:rsidRPr="00CC5C10">
        <w:t>komisí,</w:t>
      </w:r>
      <w:smartTag w:uri="urn:schemas-microsoft-com:office:smarttags" w:element="PersonName">
        <w:r w:rsidRPr="00CC5C10">
          <w:t xml:space="preserve"> </w:t>
        </w:r>
      </w:smartTag>
      <w:r w:rsidRPr="00CC5C10">
        <w:t>usnesení,</w:t>
      </w:r>
      <w:smartTag w:uri="urn:schemas-microsoft-com:office:smarttags" w:element="PersonName">
        <w:r w:rsidRPr="00CC5C10">
          <w:t xml:space="preserve"> </w:t>
        </w:r>
      </w:smartTag>
      <w:r w:rsidRPr="00CC5C10">
        <w:t>termíny</w:t>
      </w:r>
      <w:smartTag w:uri="urn:schemas-microsoft-com:office:smarttags" w:element="PersonName">
        <w:r w:rsidRPr="00CC5C10">
          <w:t xml:space="preserve"> </w:t>
        </w:r>
      </w:smartTag>
      <w:r w:rsidRPr="00CC5C10">
        <w:t>zasedání,</w:t>
      </w:r>
      <w:smartTag w:uri="urn:schemas-microsoft-com:office:smarttags" w:element="PersonName">
        <w:r w:rsidRPr="00CC5C10">
          <w:t xml:space="preserve"> </w:t>
        </w:r>
      </w:smartTag>
      <w:r w:rsidRPr="00CC5C10">
        <w:t>jednací</w:t>
      </w:r>
      <w:smartTag w:uri="urn:schemas-microsoft-com:office:smarttags" w:element="PersonName">
        <w:r w:rsidRPr="00CC5C10">
          <w:t xml:space="preserve"> </w:t>
        </w:r>
      </w:smartTag>
      <w:r w:rsidRPr="00CC5C10">
        <w:t>řád,</w:t>
      </w:r>
      <w:smartTag w:uri="urn:schemas-microsoft-com:office:smarttags" w:element="PersonName">
        <w:r w:rsidRPr="00CC5C10">
          <w:t xml:space="preserve"> </w:t>
        </w:r>
      </w:smartTag>
      <w:r w:rsidRPr="00CC5C10">
        <w:t>volby</w:t>
      </w:r>
      <w:smartTag w:uri="urn:schemas-microsoft-com:office:smarttags" w:element="PersonName">
        <w:r w:rsidRPr="00CC5C10">
          <w:t xml:space="preserve"> </w:t>
        </w:r>
      </w:smartTag>
      <w:r w:rsidRPr="00CC5C10">
        <w:t>do</w:t>
      </w:r>
      <w:smartTag w:uri="urn:schemas-microsoft-com:office:smarttags" w:element="PersonName">
        <w:r w:rsidRPr="00CC5C10">
          <w:t xml:space="preserve"> </w:t>
        </w:r>
      </w:smartTag>
      <w:r w:rsidRPr="00CC5C10">
        <w:t>Zastupitelstva),</w:t>
      </w:r>
    </w:p>
    <w:p w14:paraId="3C4DDBDE" w14:textId="77777777" w:rsidR="00CE3974" w:rsidRPr="00CC5C10" w:rsidRDefault="00CE3974" w:rsidP="0011252A">
      <w:pPr>
        <w:numPr>
          <w:ilvl w:val="0"/>
          <w:numId w:val="33"/>
        </w:numPr>
        <w:tabs>
          <w:tab w:val="num" w:pos="426"/>
        </w:tabs>
        <w:ind w:left="426" w:hanging="426"/>
        <w:jc w:val="both"/>
      </w:pPr>
      <w:r w:rsidRPr="00CC5C10">
        <w:t>zajišťuje</w:t>
      </w:r>
      <w:smartTag w:uri="urn:schemas-microsoft-com:office:smarttags" w:element="PersonName">
        <w:r w:rsidRPr="00CC5C10">
          <w:t xml:space="preserve"> </w:t>
        </w:r>
      </w:smartTag>
      <w:r w:rsidRPr="00CC5C10">
        <w:t>evidenci</w:t>
      </w:r>
      <w:smartTag w:uri="urn:schemas-microsoft-com:office:smarttags" w:element="PersonName">
        <w:r w:rsidRPr="00CC5C10">
          <w:t xml:space="preserve"> </w:t>
        </w:r>
      </w:smartTag>
      <w:r w:rsidRPr="00CC5C10">
        <w:t>a</w:t>
      </w:r>
      <w:smartTag w:uri="urn:schemas-microsoft-com:office:smarttags" w:element="PersonName">
        <w:r w:rsidRPr="00CC5C10">
          <w:t xml:space="preserve"> </w:t>
        </w:r>
      </w:smartTag>
      <w:r w:rsidRPr="00CC5C10">
        <w:t>kontrolu</w:t>
      </w:r>
      <w:smartTag w:uri="urn:schemas-microsoft-com:office:smarttags" w:element="PersonName">
        <w:r w:rsidRPr="00CC5C10">
          <w:t xml:space="preserve"> </w:t>
        </w:r>
      </w:smartTag>
      <w:r w:rsidRPr="00CC5C10">
        <w:t>úkolů</w:t>
      </w:r>
      <w:smartTag w:uri="urn:schemas-microsoft-com:office:smarttags" w:element="PersonName">
        <w:r w:rsidRPr="00CC5C10">
          <w:t xml:space="preserve"> </w:t>
        </w:r>
      </w:smartTag>
      <w:r w:rsidRPr="00CC5C10">
        <w:t>vyplývajících</w:t>
      </w:r>
      <w:smartTag w:uri="urn:schemas-microsoft-com:office:smarttags" w:element="PersonName">
        <w:r w:rsidRPr="00CC5C10">
          <w:t xml:space="preserve"> </w:t>
        </w:r>
      </w:smartTag>
      <w:r w:rsidRPr="00CC5C10">
        <w:t>ze</w:t>
      </w:r>
      <w:smartTag w:uri="urn:schemas-microsoft-com:office:smarttags" w:element="PersonName">
        <w:r w:rsidRPr="00CC5C10">
          <w:t xml:space="preserve"> </w:t>
        </w:r>
      </w:smartTag>
      <w:r w:rsidRPr="00CC5C10">
        <w:t>zasedání</w:t>
      </w:r>
      <w:smartTag w:uri="urn:schemas-microsoft-com:office:smarttags" w:element="PersonName">
        <w:r w:rsidRPr="00CC5C10">
          <w:t xml:space="preserve"> </w:t>
        </w:r>
      </w:smartTag>
      <w:r w:rsidRPr="00CC5C10">
        <w:t>Zastupitelstva</w:t>
      </w:r>
      <w:smartTag w:uri="urn:schemas-microsoft-com:office:smarttags" w:element="PersonName">
        <w:r w:rsidRPr="00CC5C10">
          <w:t xml:space="preserve"> </w:t>
        </w:r>
      </w:smartTag>
      <w:r w:rsidRPr="00CC5C10">
        <w:t>a</w:t>
      </w:r>
      <w:smartTag w:uri="urn:schemas-microsoft-com:office:smarttags" w:element="PersonName">
        <w:r w:rsidRPr="00CC5C10">
          <w:t xml:space="preserve"> </w:t>
        </w:r>
      </w:smartTag>
      <w:r w:rsidRPr="00CC5C10">
        <w:t>Rady,</w:t>
      </w:r>
      <w:smartTag w:uri="urn:schemas-microsoft-com:office:smarttags" w:element="PersonName">
        <w:r w:rsidRPr="00CC5C10">
          <w:t xml:space="preserve"> </w:t>
        </w:r>
      </w:smartTag>
      <w:r w:rsidRPr="00CC5C10">
        <w:t>sleduje</w:t>
      </w:r>
      <w:smartTag w:uri="urn:schemas-microsoft-com:office:smarttags" w:element="PersonName">
        <w:r w:rsidRPr="00CC5C10">
          <w:t xml:space="preserve"> </w:t>
        </w:r>
      </w:smartTag>
      <w:r w:rsidRPr="00CC5C10">
        <w:t>a</w:t>
      </w:r>
      <w:smartTag w:uri="urn:schemas-microsoft-com:office:smarttags" w:element="PersonName">
        <w:r w:rsidRPr="00CC5C10">
          <w:t xml:space="preserve"> </w:t>
        </w:r>
      </w:smartTag>
      <w:r w:rsidRPr="00CC5C10">
        <w:t>spolupracuje</w:t>
      </w:r>
      <w:smartTag w:uri="urn:schemas-microsoft-com:office:smarttags" w:element="PersonName">
        <w:r w:rsidRPr="00CC5C10">
          <w:t xml:space="preserve"> </w:t>
        </w:r>
      </w:smartTag>
      <w:r w:rsidRPr="00CC5C10">
        <w:t>na</w:t>
      </w:r>
      <w:smartTag w:uri="urn:schemas-microsoft-com:office:smarttags" w:element="PersonName">
        <w:r w:rsidRPr="00CC5C10">
          <w:t xml:space="preserve"> </w:t>
        </w:r>
      </w:smartTag>
      <w:r w:rsidRPr="00CC5C10">
        <w:t>kontrole</w:t>
      </w:r>
      <w:smartTag w:uri="urn:schemas-microsoft-com:office:smarttags" w:element="PersonName">
        <w:r w:rsidRPr="00CC5C10">
          <w:t xml:space="preserve"> </w:t>
        </w:r>
      </w:smartTag>
      <w:r w:rsidRPr="00CC5C10">
        <w:t>jejich</w:t>
      </w:r>
      <w:smartTag w:uri="urn:schemas-microsoft-com:office:smarttags" w:element="PersonName">
        <w:r w:rsidRPr="00CC5C10">
          <w:t xml:space="preserve"> </w:t>
        </w:r>
      </w:smartTag>
      <w:r w:rsidRPr="00CC5C10">
        <w:t>plnění</w:t>
      </w:r>
      <w:smartTag w:uri="urn:schemas-microsoft-com:office:smarttags" w:element="PersonName">
        <w:r w:rsidRPr="00CC5C10">
          <w:t xml:space="preserve"> </w:t>
        </w:r>
      </w:smartTag>
      <w:r w:rsidRPr="00CC5C10">
        <w:t>a</w:t>
      </w:r>
      <w:smartTag w:uri="urn:schemas-microsoft-com:office:smarttags" w:element="PersonName">
        <w:r w:rsidRPr="00CC5C10">
          <w:t xml:space="preserve"> </w:t>
        </w:r>
      </w:smartTag>
      <w:r w:rsidRPr="00CC5C10">
        <w:t>vyžaduje</w:t>
      </w:r>
      <w:smartTag w:uri="urn:schemas-microsoft-com:office:smarttags" w:element="PersonName">
        <w:r w:rsidRPr="00CC5C10">
          <w:t xml:space="preserve"> </w:t>
        </w:r>
      </w:smartTag>
      <w:r w:rsidRPr="00CC5C10">
        <w:t>k tomu</w:t>
      </w:r>
      <w:smartTag w:uri="urn:schemas-microsoft-com:office:smarttags" w:element="PersonName">
        <w:r w:rsidRPr="00CC5C10">
          <w:t xml:space="preserve"> </w:t>
        </w:r>
      </w:smartTag>
      <w:r w:rsidRPr="00CC5C10">
        <w:t>příslušné podklady,</w:t>
      </w:r>
    </w:p>
    <w:p w14:paraId="3C4DDBDF" w14:textId="77777777" w:rsidR="00CE3974" w:rsidRPr="00CC5C10" w:rsidRDefault="00CE3974" w:rsidP="0011252A">
      <w:pPr>
        <w:numPr>
          <w:ilvl w:val="0"/>
          <w:numId w:val="33"/>
        </w:numPr>
        <w:tabs>
          <w:tab w:val="num" w:pos="426"/>
        </w:tabs>
        <w:ind w:left="426" w:hanging="426"/>
        <w:jc w:val="both"/>
      </w:pPr>
      <w:r w:rsidRPr="00CC5C10">
        <w:t>soustřeďuje</w:t>
      </w:r>
      <w:smartTag w:uri="urn:schemas-microsoft-com:office:smarttags" w:element="PersonName">
        <w:r w:rsidRPr="00CC5C10">
          <w:t xml:space="preserve"> </w:t>
        </w:r>
      </w:smartTag>
      <w:r w:rsidRPr="00CC5C10">
        <w:t>podklady</w:t>
      </w:r>
      <w:smartTag w:uri="urn:schemas-microsoft-com:office:smarttags" w:element="PersonName">
        <w:r w:rsidRPr="00CC5C10">
          <w:t xml:space="preserve"> </w:t>
        </w:r>
      </w:smartTag>
      <w:r w:rsidRPr="00CC5C10">
        <w:t>a</w:t>
      </w:r>
      <w:smartTag w:uri="urn:schemas-microsoft-com:office:smarttags" w:element="PersonName">
        <w:r w:rsidRPr="00CC5C10">
          <w:t xml:space="preserve"> </w:t>
        </w:r>
      </w:smartTag>
      <w:r w:rsidRPr="00CC5C10">
        <w:t>organizačně</w:t>
      </w:r>
      <w:smartTag w:uri="urn:schemas-microsoft-com:office:smarttags" w:element="PersonName">
        <w:r w:rsidRPr="00CC5C10">
          <w:t xml:space="preserve"> </w:t>
        </w:r>
      </w:smartTag>
      <w:r w:rsidRPr="00CC5C10">
        <w:t>se</w:t>
      </w:r>
      <w:smartTag w:uri="urn:schemas-microsoft-com:office:smarttags" w:element="PersonName">
        <w:r w:rsidRPr="00CC5C10">
          <w:t xml:space="preserve"> </w:t>
        </w:r>
      </w:smartTag>
      <w:r w:rsidRPr="00CC5C10">
        <w:t>podílí</w:t>
      </w:r>
      <w:smartTag w:uri="urn:schemas-microsoft-com:office:smarttags" w:element="PersonName">
        <w:r w:rsidRPr="00CC5C10">
          <w:t xml:space="preserve"> </w:t>
        </w:r>
      </w:smartTag>
      <w:r w:rsidRPr="00CC5C10">
        <w:t>na</w:t>
      </w:r>
      <w:smartTag w:uri="urn:schemas-microsoft-com:office:smarttags" w:element="PersonName">
        <w:r w:rsidRPr="00CC5C10">
          <w:t xml:space="preserve"> </w:t>
        </w:r>
      </w:smartTag>
      <w:r w:rsidRPr="00CC5C10">
        <w:t>přípravě</w:t>
      </w:r>
      <w:smartTag w:uri="urn:schemas-microsoft-com:office:smarttags" w:element="PersonName">
        <w:r w:rsidRPr="00CC5C10">
          <w:t xml:space="preserve"> </w:t>
        </w:r>
      </w:smartTag>
      <w:r w:rsidRPr="00CC5C10">
        <w:t>návrhů</w:t>
      </w:r>
      <w:smartTag w:uri="urn:schemas-microsoft-com:office:smarttags" w:element="PersonName">
        <w:r w:rsidRPr="00CC5C10">
          <w:t xml:space="preserve"> </w:t>
        </w:r>
      </w:smartTag>
      <w:r w:rsidRPr="00CC5C10">
        <w:t>na</w:t>
      </w:r>
      <w:smartTag w:uri="urn:schemas-microsoft-com:office:smarttags" w:element="PersonName">
        <w:r w:rsidRPr="00CC5C10">
          <w:t xml:space="preserve"> </w:t>
        </w:r>
      </w:smartTag>
      <w:r w:rsidRPr="00CC5C10">
        <w:t>jmenování a odvolání</w:t>
      </w:r>
      <w:smartTag w:uri="urn:schemas-microsoft-com:office:smarttags" w:element="PersonName">
        <w:r w:rsidRPr="00CC5C10">
          <w:t xml:space="preserve"> </w:t>
        </w:r>
      </w:smartTag>
      <w:r w:rsidRPr="00CC5C10">
        <w:t>předsedů</w:t>
      </w:r>
      <w:smartTag w:uri="urn:schemas-microsoft-com:office:smarttags" w:element="PersonName">
        <w:r w:rsidRPr="00CC5C10">
          <w:t xml:space="preserve"> </w:t>
        </w:r>
      </w:smartTag>
      <w:r w:rsidRPr="00CC5C10">
        <w:t>a</w:t>
      </w:r>
      <w:smartTag w:uri="urn:schemas-microsoft-com:office:smarttags" w:element="PersonName">
        <w:r w:rsidRPr="00CC5C10">
          <w:t xml:space="preserve"> </w:t>
        </w:r>
      </w:smartTag>
      <w:r w:rsidRPr="00CC5C10">
        <w:t>členů</w:t>
      </w:r>
      <w:smartTag w:uri="urn:schemas-microsoft-com:office:smarttags" w:element="PersonName">
        <w:r w:rsidRPr="00CC5C10">
          <w:t xml:space="preserve"> </w:t>
        </w:r>
      </w:smartTag>
      <w:r w:rsidRPr="00CC5C10">
        <w:t>výborů</w:t>
      </w:r>
      <w:smartTag w:uri="urn:schemas-microsoft-com:office:smarttags" w:element="PersonName">
        <w:r w:rsidRPr="00CC5C10">
          <w:t xml:space="preserve"> </w:t>
        </w:r>
      </w:smartTag>
      <w:r w:rsidRPr="00CC5C10">
        <w:t>Zastupitelstva</w:t>
      </w:r>
      <w:smartTag w:uri="urn:schemas-microsoft-com:office:smarttags" w:element="PersonName">
        <w:r w:rsidRPr="00CC5C10">
          <w:t xml:space="preserve"> </w:t>
        </w:r>
      </w:smartTag>
      <w:r w:rsidRPr="00CC5C10">
        <w:t>a</w:t>
      </w:r>
      <w:smartTag w:uri="urn:schemas-microsoft-com:office:smarttags" w:element="PersonName">
        <w:r w:rsidRPr="00CC5C10">
          <w:t xml:space="preserve"> </w:t>
        </w:r>
      </w:smartTag>
      <w:r w:rsidRPr="00CC5C10">
        <w:t>komisí</w:t>
      </w:r>
      <w:smartTag w:uri="urn:schemas-microsoft-com:office:smarttags" w:element="PersonName">
        <w:r w:rsidRPr="00CC5C10">
          <w:t xml:space="preserve"> </w:t>
        </w:r>
      </w:smartTag>
      <w:r w:rsidRPr="00CC5C10">
        <w:t>Rady,</w:t>
      </w:r>
    </w:p>
    <w:p w14:paraId="3C4DDBE0" w14:textId="1AC4DE37" w:rsidR="00CE3974" w:rsidRPr="00CC5C10" w:rsidRDefault="00CE3974" w:rsidP="0011252A">
      <w:pPr>
        <w:numPr>
          <w:ilvl w:val="0"/>
          <w:numId w:val="33"/>
        </w:numPr>
        <w:tabs>
          <w:tab w:val="num" w:pos="426"/>
        </w:tabs>
        <w:ind w:left="426" w:hanging="426"/>
        <w:jc w:val="both"/>
      </w:pPr>
      <w:r w:rsidRPr="00CC5C10">
        <w:t>zajišťuje</w:t>
      </w:r>
      <w:smartTag w:uri="urn:schemas-microsoft-com:office:smarttags" w:element="PersonName">
        <w:r w:rsidRPr="00CC5C10">
          <w:t xml:space="preserve"> </w:t>
        </w:r>
      </w:smartTag>
      <w:r w:rsidRPr="00CC5C10">
        <w:t>objednávání</w:t>
      </w:r>
      <w:smartTag w:uri="urn:schemas-microsoft-com:office:smarttags" w:element="PersonName">
        <w:r w:rsidRPr="00CC5C10">
          <w:t xml:space="preserve"> </w:t>
        </w:r>
      </w:smartTag>
      <w:r w:rsidRPr="00CC5C10">
        <w:t>občerstvení</w:t>
      </w:r>
      <w:smartTag w:uri="urn:schemas-microsoft-com:office:smarttags" w:element="PersonName">
        <w:r w:rsidRPr="00CC5C10">
          <w:t xml:space="preserve"> </w:t>
        </w:r>
      </w:smartTag>
      <w:r w:rsidRPr="00CC5C10">
        <w:t>na</w:t>
      </w:r>
      <w:smartTag w:uri="urn:schemas-microsoft-com:office:smarttags" w:element="PersonName">
        <w:r w:rsidRPr="00CC5C10">
          <w:t xml:space="preserve"> </w:t>
        </w:r>
      </w:smartTag>
      <w:r w:rsidRPr="00CC5C10">
        <w:t>jednání</w:t>
      </w:r>
      <w:smartTag w:uri="urn:schemas-microsoft-com:office:smarttags" w:element="PersonName">
        <w:r w:rsidRPr="00CC5C10">
          <w:t xml:space="preserve"> </w:t>
        </w:r>
      </w:smartTag>
      <w:r w:rsidRPr="00CC5C10">
        <w:t>Zastupitelstva,</w:t>
      </w:r>
      <w:smartTag w:uri="urn:schemas-microsoft-com:office:smarttags" w:element="PersonName">
        <w:r w:rsidRPr="00CC5C10">
          <w:t xml:space="preserve"> </w:t>
        </w:r>
      </w:smartTag>
      <w:r w:rsidRPr="00CC5C10">
        <w:t>Rady,</w:t>
      </w:r>
      <w:smartTag w:uri="urn:schemas-microsoft-com:office:smarttags" w:element="PersonName">
        <w:r w:rsidRPr="00CC5C10">
          <w:t xml:space="preserve"> </w:t>
        </w:r>
      </w:smartTag>
      <w:r w:rsidRPr="00CC5C10">
        <w:t>výborů</w:t>
      </w:r>
      <w:smartTag w:uri="urn:schemas-microsoft-com:office:smarttags" w:element="PersonName">
        <w:r w:rsidRPr="00CC5C10">
          <w:t xml:space="preserve"> </w:t>
        </w:r>
      </w:smartTag>
      <w:r w:rsidRPr="00CC5C10">
        <w:t>Zastupitelstva</w:t>
      </w:r>
      <w:smartTag w:uri="urn:schemas-microsoft-com:office:smarttags" w:element="PersonName">
        <w:r w:rsidRPr="00CC5C10">
          <w:t xml:space="preserve"> </w:t>
        </w:r>
      </w:smartTag>
      <w:r w:rsidRPr="00CC5C10">
        <w:t>a</w:t>
      </w:r>
      <w:r w:rsidR="00913E22">
        <w:t> </w:t>
      </w:r>
      <w:r w:rsidRPr="00CC5C10">
        <w:t>komisí</w:t>
      </w:r>
      <w:smartTag w:uri="urn:schemas-microsoft-com:office:smarttags" w:element="PersonName">
        <w:r w:rsidRPr="00CC5C10">
          <w:t xml:space="preserve"> </w:t>
        </w:r>
      </w:smartTag>
      <w:r w:rsidRPr="00CC5C10">
        <w:t>Rady,</w:t>
      </w:r>
    </w:p>
    <w:p w14:paraId="3C4DDBE1" w14:textId="77777777" w:rsidR="00CE3974" w:rsidRPr="00CC5C10" w:rsidRDefault="00CE3974" w:rsidP="0011252A">
      <w:pPr>
        <w:numPr>
          <w:ilvl w:val="0"/>
          <w:numId w:val="33"/>
        </w:numPr>
        <w:tabs>
          <w:tab w:val="num" w:pos="426"/>
        </w:tabs>
        <w:ind w:left="426" w:hanging="426"/>
        <w:jc w:val="both"/>
      </w:pPr>
      <w:r w:rsidRPr="00CC5C10">
        <w:t>organizačně</w:t>
      </w:r>
      <w:smartTag w:uri="urn:schemas-microsoft-com:office:smarttags" w:element="PersonName">
        <w:r w:rsidRPr="00CC5C10">
          <w:t xml:space="preserve"> </w:t>
        </w:r>
      </w:smartTag>
      <w:r w:rsidRPr="00CC5C10">
        <w:t>zabezpečuje</w:t>
      </w:r>
      <w:smartTag w:uri="urn:schemas-microsoft-com:office:smarttags" w:element="PersonName">
        <w:r w:rsidRPr="00CC5C10">
          <w:t xml:space="preserve"> </w:t>
        </w:r>
      </w:smartTag>
      <w:r w:rsidRPr="00CC5C10">
        <w:t>přípravu</w:t>
      </w:r>
      <w:smartTag w:uri="urn:schemas-microsoft-com:office:smarttags" w:element="PersonName">
        <w:r w:rsidRPr="00CC5C10">
          <w:t xml:space="preserve"> </w:t>
        </w:r>
      </w:smartTag>
      <w:r w:rsidRPr="00CC5C10">
        <w:t>a</w:t>
      </w:r>
      <w:smartTag w:uri="urn:schemas-microsoft-com:office:smarttags" w:element="PersonName">
        <w:r w:rsidRPr="00CC5C10">
          <w:t xml:space="preserve"> </w:t>
        </w:r>
      </w:smartTag>
      <w:r w:rsidRPr="00CC5C10">
        <w:t>průběh</w:t>
      </w:r>
      <w:smartTag w:uri="urn:schemas-microsoft-com:office:smarttags" w:element="PersonName">
        <w:r w:rsidRPr="00CC5C10">
          <w:t xml:space="preserve"> </w:t>
        </w:r>
      </w:smartTag>
      <w:r w:rsidRPr="00CC5C10">
        <w:t>ustavujícího</w:t>
      </w:r>
      <w:smartTag w:uri="urn:schemas-microsoft-com:office:smarttags" w:element="PersonName">
        <w:r w:rsidRPr="00CC5C10">
          <w:t xml:space="preserve"> </w:t>
        </w:r>
      </w:smartTag>
      <w:r w:rsidRPr="00CC5C10">
        <w:t>zasedání</w:t>
      </w:r>
      <w:smartTag w:uri="urn:schemas-microsoft-com:office:smarttags" w:element="PersonName">
        <w:r w:rsidRPr="00CC5C10">
          <w:t xml:space="preserve"> </w:t>
        </w:r>
      </w:smartTag>
      <w:r w:rsidRPr="00CC5C10">
        <w:t>Zastupitelstva a zároveň</w:t>
      </w:r>
      <w:smartTag w:uri="urn:schemas-microsoft-com:office:smarttags" w:element="PersonName">
        <w:r w:rsidRPr="00CC5C10">
          <w:t xml:space="preserve"> </w:t>
        </w:r>
      </w:smartTag>
      <w:r w:rsidRPr="00CC5C10">
        <w:t>zabezpečuje</w:t>
      </w:r>
      <w:smartTag w:uri="urn:schemas-microsoft-com:office:smarttags" w:element="PersonName">
        <w:r w:rsidRPr="00CC5C10">
          <w:t xml:space="preserve"> </w:t>
        </w:r>
      </w:smartTag>
      <w:r w:rsidRPr="00CC5C10">
        <w:t>nastupování</w:t>
      </w:r>
      <w:smartTag w:uri="urn:schemas-microsoft-com:office:smarttags" w:element="PersonName">
        <w:r w:rsidRPr="00CC5C10">
          <w:t xml:space="preserve"> </w:t>
        </w:r>
      </w:smartTag>
      <w:r w:rsidRPr="00CC5C10">
        <w:t>náhradníků</w:t>
      </w:r>
      <w:smartTag w:uri="urn:schemas-microsoft-com:office:smarttags" w:element="PersonName">
        <w:r w:rsidRPr="00CC5C10">
          <w:t xml:space="preserve"> </w:t>
        </w:r>
      </w:smartTag>
      <w:r w:rsidRPr="00CC5C10">
        <w:t>na</w:t>
      </w:r>
      <w:smartTag w:uri="urn:schemas-microsoft-com:office:smarttags" w:element="PersonName">
        <w:r w:rsidRPr="00CC5C10">
          <w:t xml:space="preserve"> </w:t>
        </w:r>
      </w:smartTag>
      <w:r w:rsidRPr="00CC5C10">
        <w:t>uprázdněný</w:t>
      </w:r>
      <w:smartTag w:uri="urn:schemas-microsoft-com:office:smarttags" w:element="PersonName">
        <w:r w:rsidRPr="00CC5C10">
          <w:t xml:space="preserve"> </w:t>
        </w:r>
      </w:smartTag>
      <w:r w:rsidRPr="00CC5C10">
        <w:t>mandát</w:t>
      </w:r>
      <w:smartTag w:uri="urn:schemas-microsoft-com:office:smarttags" w:element="PersonName">
        <w:r w:rsidRPr="00CC5C10">
          <w:t xml:space="preserve"> </w:t>
        </w:r>
      </w:smartTag>
      <w:r w:rsidRPr="00CC5C10">
        <w:t>v Zastupitelstvu</w:t>
      </w:r>
      <w:smartTag w:uri="urn:schemas-microsoft-com:office:smarttags" w:element="PersonName">
        <w:r w:rsidRPr="00CC5C10">
          <w:t xml:space="preserve"> </w:t>
        </w:r>
      </w:smartTag>
      <w:r w:rsidRPr="00CC5C10">
        <w:t>na</w:t>
      </w:r>
      <w:smartTag w:uri="urn:schemas-microsoft-com:office:smarttags" w:element="PersonName">
        <w:r w:rsidRPr="00CC5C10">
          <w:t xml:space="preserve"> </w:t>
        </w:r>
      </w:smartTag>
      <w:r w:rsidRPr="00CC5C10">
        <w:t>základě</w:t>
      </w:r>
      <w:smartTag w:uri="urn:schemas-microsoft-com:office:smarttags" w:element="PersonName">
        <w:r w:rsidRPr="00CC5C10">
          <w:t xml:space="preserve"> </w:t>
        </w:r>
      </w:smartTag>
      <w:r w:rsidRPr="00CC5C10">
        <w:t>podkladů</w:t>
      </w:r>
      <w:smartTag w:uri="urn:schemas-microsoft-com:office:smarttags" w:element="PersonName">
        <w:r w:rsidRPr="00CC5C10">
          <w:t xml:space="preserve"> </w:t>
        </w:r>
      </w:smartTag>
      <w:r w:rsidRPr="00CC5C10">
        <w:t>politického</w:t>
      </w:r>
      <w:smartTag w:uri="urn:schemas-microsoft-com:office:smarttags" w:element="PersonName">
        <w:r w:rsidRPr="00CC5C10">
          <w:t xml:space="preserve"> </w:t>
        </w:r>
      </w:smartTag>
      <w:r w:rsidRPr="00CC5C10">
        <w:t>klubu</w:t>
      </w:r>
      <w:smartTag w:uri="urn:schemas-microsoft-com:office:smarttags" w:element="PersonName">
        <w:r w:rsidRPr="00CC5C10">
          <w:t xml:space="preserve"> </w:t>
        </w:r>
      </w:smartTag>
      <w:r w:rsidRPr="00CC5C10">
        <w:t>členů</w:t>
      </w:r>
      <w:smartTag w:uri="urn:schemas-microsoft-com:office:smarttags" w:element="PersonName">
        <w:r w:rsidRPr="00CC5C10">
          <w:t xml:space="preserve"> </w:t>
        </w:r>
      </w:smartTag>
      <w:r w:rsidRPr="00CC5C10">
        <w:t>Zastupitelstva,</w:t>
      </w:r>
      <w:smartTag w:uri="urn:schemas-microsoft-com:office:smarttags" w:element="PersonName">
        <w:r w:rsidRPr="00CC5C10">
          <w:t xml:space="preserve"> </w:t>
        </w:r>
      </w:smartTag>
    </w:p>
    <w:p w14:paraId="3C4DDBE2" w14:textId="77777777" w:rsidR="00CE3974" w:rsidRPr="00CC5C10" w:rsidRDefault="00CE3974" w:rsidP="0011252A">
      <w:pPr>
        <w:numPr>
          <w:ilvl w:val="0"/>
          <w:numId w:val="33"/>
        </w:numPr>
        <w:tabs>
          <w:tab w:val="num" w:pos="426"/>
        </w:tabs>
        <w:ind w:left="426" w:hanging="426"/>
        <w:jc w:val="both"/>
        <w:rPr>
          <w:b/>
        </w:rPr>
      </w:pPr>
      <w:r w:rsidRPr="00CC5C10">
        <w:t>zabezpečuje</w:t>
      </w:r>
      <w:smartTag w:uri="urn:schemas-microsoft-com:office:smarttags" w:element="PersonName">
        <w:r w:rsidRPr="00CC5C10">
          <w:t xml:space="preserve"> </w:t>
        </w:r>
      </w:smartTag>
      <w:r w:rsidRPr="00CC5C10">
        <w:t>po</w:t>
      </w:r>
      <w:smartTag w:uri="urn:schemas-microsoft-com:office:smarttags" w:element="PersonName">
        <w:r w:rsidRPr="00CC5C10">
          <w:t xml:space="preserve"> </w:t>
        </w:r>
      </w:smartTag>
      <w:r w:rsidRPr="00CC5C10">
        <w:t>organizačně-technické</w:t>
      </w:r>
      <w:smartTag w:uri="urn:schemas-microsoft-com:office:smarttags" w:element="PersonName">
        <w:r w:rsidRPr="00CC5C10">
          <w:t xml:space="preserve"> </w:t>
        </w:r>
      </w:smartTag>
      <w:r w:rsidRPr="00CC5C10">
        <w:t>stránce</w:t>
      </w:r>
      <w:smartTag w:uri="urn:schemas-microsoft-com:office:smarttags" w:element="PersonName">
        <w:r w:rsidRPr="00CC5C10">
          <w:t xml:space="preserve"> </w:t>
        </w:r>
      </w:smartTag>
      <w:r w:rsidRPr="00CC5C10">
        <w:t>přípravu</w:t>
      </w:r>
      <w:smartTag w:uri="urn:schemas-microsoft-com:office:smarttags" w:element="PersonName">
        <w:r w:rsidRPr="00CC5C10">
          <w:t xml:space="preserve"> </w:t>
        </w:r>
      </w:smartTag>
      <w:r w:rsidRPr="00CC5C10">
        <w:t>schůzí</w:t>
      </w:r>
      <w:smartTag w:uri="urn:schemas-microsoft-com:office:smarttags" w:element="PersonName">
        <w:r w:rsidRPr="00CC5C10">
          <w:t xml:space="preserve"> </w:t>
        </w:r>
      </w:smartTag>
      <w:r w:rsidRPr="00CC5C10">
        <w:t>Rady</w:t>
      </w:r>
      <w:smartTag w:uri="urn:schemas-microsoft-com:office:smarttags" w:element="PersonName">
        <w:r w:rsidRPr="00CC5C10">
          <w:t xml:space="preserve"> </w:t>
        </w:r>
      </w:smartTag>
      <w:r w:rsidRPr="00CC5C10">
        <w:t>v působnosti</w:t>
      </w:r>
      <w:smartTag w:uri="urn:schemas-microsoft-com:office:smarttags" w:element="PersonName">
        <w:r w:rsidRPr="00CC5C10">
          <w:t xml:space="preserve"> </w:t>
        </w:r>
      </w:smartTag>
      <w:r w:rsidRPr="00CC5C10">
        <w:t>valné</w:t>
      </w:r>
      <w:smartTag w:uri="urn:schemas-microsoft-com:office:smarttags" w:element="PersonName">
        <w:r w:rsidRPr="00CC5C10">
          <w:t xml:space="preserve"> </w:t>
        </w:r>
      </w:smartTag>
      <w:r w:rsidRPr="00CC5C10">
        <w:t>hromady</w:t>
      </w:r>
      <w:smartTag w:uri="urn:schemas-microsoft-com:office:smarttags" w:element="PersonName">
        <w:r w:rsidRPr="00CC5C10">
          <w:t xml:space="preserve"> </w:t>
        </w:r>
      </w:smartTag>
      <w:r w:rsidRPr="00CC5C10">
        <w:t>akciových</w:t>
      </w:r>
      <w:smartTag w:uri="urn:schemas-microsoft-com:office:smarttags" w:element="PersonName">
        <w:r w:rsidRPr="00CC5C10">
          <w:t xml:space="preserve"> </w:t>
        </w:r>
      </w:smartTag>
      <w:r w:rsidRPr="00CC5C10">
        <w:t>společností,</w:t>
      </w:r>
      <w:smartTag w:uri="urn:schemas-microsoft-com:office:smarttags" w:element="PersonName">
        <w:r w:rsidRPr="00CC5C10">
          <w:t xml:space="preserve"> </w:t>
        </w:r>
      </w:smartTag>
      <w:r w:rsidRPr="00CC5C10">
        <w:t>soustřeďuje</w:t>
      </w:r>
      <w:smartTag w:uri="urn:schemas-microsoft-com:office:smarttags" w:element="PersonName">
        <w:r w:rsidRPr="00CC5C10">
          <w:t xml:space="preserve"> </w:t>
        </w:r>
      </w:smartTag>
      <w:r w:rsidRPr="00CC5C10">
        <w:t>podkladové</w:t>
      </w:r>
      <w:smartTag w:uri="urn:schemas-microsoft-com:office:smarttags" w:element="PersonName">
        <w:r w:rsidRPr="00CC5C10">
          <w:t xml:space="preserve"> </w:t>
        </w:r>
      </w:smartTag>
      <w:r w:rsidRPr="00CC5C10">
        <w:t>materiály</w:t>
      </w:r>
      <w:smartTag w:uri="urn:schemas-microsoft-com:office:smarttags" w:element="PersonName">
        <w:r w:rsidRPr="00CC5C10">
          <w:t xml:space="preserve"> </w:t>
        </w:r>
      </w:smartTag>
      <w:r w:rsidRPr="00CC5C10">
        <w:t>pro</w:t>
      </w:r>
      <w:smartTag w:uri="urn:schemas-microsoft-com:office:smarttags" w:element="PersonName">
        <w:r w:rsidRPr="00CC5C10">
          <w:t xml:space="preserve"> </w:t>
        </w:r>
      </w:smartTag>
      <w:r w:rsidRPr="00CC5C10">
        <w:t>jednání,</w:t>
      </w:r>
      <w:smartTag w:uri="urn:schemas-microsoft-com:office:smarttags" w:element="PersonName">
        <w:r w:rsidRPr="00CC5C10">
          <w:t xml:space="preserve"> </w:t>
        </w:r>
      </w:smartTag>
      <w:r w:rsidRPr="00CC5C10">
        <w:t>pořizuje</w:t>
      </w:r>
      <w:smartTag w:uri="urn:schemas-microsoft-com:office:smarttags" w:element="PersonName">
        <w:r w:rsidRPr="00CC5C10">
          <w:t xml:space="preserve"> </w:t>
        </w:r>
      </w:smartTag>
      <w:r w:rsidRPr="00CC5C10">
        <w:t>zápis</w:t>
      </w:r>
      <w:smartTag w:uri="urn:schemas-microsoft-com:office:smarttags" w:element="PersonName">
        <w:r w:rsidRPr="00CC5C10">
          <w:t xml:space="preserve"> </w:t>
        </w:r>
      </w:smartTag>
      <w:r w:rsidRPr="00CC5C10">
        <w:t>a</w:t>
      </w:r>
      <w:smartTag w:uri="urn:schemas-microsoft-com:office:smarttags" w:element="PersonName">
        <w:r w:rsidRPr="00CC5C10">
          <w:t xml:space="preserve"> </w:t>
        </w:r>
      </w:smartTag>
      <w:r w:rsidRPr="00CC5C10">
        <w:t>rozhodnutí</w:t>
      </w:r>
      <w:smartTag w:uri="urn:schemas-microsoft-com:office:smarttags" w:element="PersonName">
        <w:r w:rsidRPr="00CC5C10">
          <w:t xml:space="preserve"> </w:t>
        </w:r>
      </w:smartTag>
      <w:r w:rsidRPr="00CC5C10">
        <w:t>jediného</w:t>
      </w:r>
      <w:smartTag w:uri="urn:schemas-microsoft-com:office:smarttags" w:element="PersonName">
        <w:r w:rsidRPr="00CC5C10">
          <w:t xml:space="preserve"> </w:t>
        </w:r>
      </w:smartTag>
      <w:r w:rsidRPr="00CC5C10">
        <w:t>akcionáře,</w:t>
      </w:r>
      <w:smartTag w:uri="urn:schemas-microsoft-com:office:smarttags" w:element="PersonName">
        <w:r w:rsidRPr="00CC5C10">
          <w:t xml:space="preserve"> </w:t>
        </w:r>
      </w:smartTag>
      <w:r w:rsidRPr="00CC5C10">
        <w:t>vede</w:t>
      </w:r>
      <w:smartTag w:uri="urn:schemas-microsoft-com:office:smarttags" w:element="PersonName">
        <w:r w:rsidRPr="00CC5C10">
          <w:t xml:space="preserve"> </w:t>
        </w:r>
      </w:smartTag>
      <w:r w:rsidRPr="00CC5C10">
        <w:t>evidenci</w:t>
      </w:r>
      <w:smartTag w:uri="urn:schemas-microsoft-com:office:smarttags" w:element="PersonName">
        <w:r w:rsidRPr="00CC5C10">
          <w:t xml:space="preserve"> </w:t>
        </w:r>
      </w:smartTag>
      <w:r w:rsidRPr="00CC5C10">
        <w:t>a</w:t>
      </w:r>
      <w:smartTag w:uri="urn:schemas-microsoft-com:office:smarttags" w:element="PersonName">
        <w:r w:rsidRPr="00CC5C10">
          <w:t xml:space="preserve"> </w:t>
        </w:r>
      </w:smartTag>
      <w:r w:rsidRPr="00CC5C10">
        <w:t>archivuje</w:t>
      </w:r>
      <w:smartTag w:uri="urn:schemas-microsoft-com:office:smarttags" w:element="PersonName">
        <w:r w:rsidRPr="00CC5C10">
          <w:t xml:space="preserve"> </w:t>
        </w:r>
      </w:smartTag>
      <w:r w:rsidRPr="00CC5C10">
        <w:t>materiály</w:t>
      </w:r>
      <w:smartTag w:uri="urn:schemas-microsoft-com:office:smarttags" w:element="PersonName">
        <w:r w:rsidRPr="00CC5C10">
          <w:t xml:space="preserve"> </w:t>
        </w:r>
      </w:smartTag>
      <w:r w:rsidRPr="00CC5C10">
        <w:t>jednotlivých</w:t>
      </w:r>
      <w:smartTag w:uri="urn:schemas-microsoft-com:office:smarttags" w:element="PersonName">
        <w:r w:rsidRPr="00CC5C10">
          <w:t xml:space="preserve"> </w:t>
        </w:r>
      </w:smartTag>
      <w:r w:rsidRPr="00CC5C10">
        <w:t>zasedání</w:t>
      </w:r>
      <w:smartTag w:uri="urn:schemas-microsoft-com:office:smarttags" w:element="PersonName">
        <w:r w:rsidRPr="00CC5C10">
          <w:t xml:space="preserve"> </w:t>
        </w:r>
      </w:smartTag>
      <w:r w:rsidRPr="00CC5C10">
        <w:t>valných</w:t>
      </w:r>
      <w:smartTag w:uri="urn:schemas-microsoft-com:office:smarttags" w:element="PersonName">
        <w:r w:rsidRPr="00CC5C10">
          <w:t xml:space="preserve"> </w:t>
        </w:r>
      </w:smartTag>
      <w:r w:rsidRPr="00CC5C10">
        <w:t>hromad,</w:t>
      </w:r>
      <w:smartTag w:uri="urn:schemas-microsoft-com:office:smarttags" w:element="PersonName">
        <w:r w:rsidRPr="00CC5C10">
          <w:t xml:space="preserve"> </w:t>
        </w:r>
      </w:smartTag>
      <w:r w:rsidRPr="00CC5C10">
        <w:t>zápisů a</w:t>
      </w:r>
      <w:smartTag w:uri="urn:schemas-microsoft-com:office:smarttags" w:element="PersonName">
        <w:r w:rsidRPr="00CC5C10">
          <w:t xml:space="preserve"> </w:t>
        </w:r>
      </w:smartTag>
      <w:r w:rsidRPr="00CC5C10">
        <w:t>rozhodnutí</w:t>
      </w:r>
      <w:smartTag w:uri="urn:schemas-microsoft-com:office:smarttags" w:element="PersonName">
        <w:r w:rsidRPr="00CC5C10">
          <w:t xml:space="preserve"> </w:t>
        </w:r>
      </w:smartTag>
      <w:r w:rsidRPr="00CC5C10">
        <w:t xml:space="preserve">v souladu </w:t>
      </w:r>
      <w:r>
        <w:t>s</w:t>
      </w:r>
      <w:r w:rsidRPr="00CC5C10">
        <w:t> pravidly</w:t>
      </w:r>
      <w:smartTag w:uri="urn:schemas-microsoft-com:office:smarttags" w:element="PersonName">
        <w:r w:rsidRPr="00CC5C10">
          <w:t xml:space="preserve"> </w:t>
        </w:r>
      </w:smartTag>
      <w:r w:rsidRPr="00CC5C10">
        <w:t xml:space="preserve">jednání, </w:t>
      </w:r>
    </w:p>
    <w:p w14:paraId="3C4DDBE3" w14:textId="0B687BA5" w:rsidR="00CE3974" w:rsidRPr="00CC5C10" w:rsidRDefault="00CE3974" w:rsidP="0011252A">
      <w:pPr>
        <w:numPr>
          <w:ilvl w:val="0"/>
          <w:numId w:val="33"/>
        </w:numPr>
        <w:tabs>
          <w:tab w:val="num" w:pos="426"/>
        </w:tabs>
        <w:ind w:left="426" w:hanging="426"/>
        <w:jc w:val="both"/>
        <w:rPr>
          <w:b/>
        </w:rPr>
      </w:pPr>
      <w:r w:rsidRPr="00CC5C10">
        <w:t>zajišťuje organizačně technicky plnění úkolů Zastupitelstva a hejtmana dle zákona o krajském referendu (vyvěšení usnesení a rozhodnutí Zastupitelstva na úřední desce úřadu, vyrozumění zmocněnce o přijatém usnesení Zastupitelstva atd.), zabezpečuje po</w:t>
      </w:r>
      <w:r w:rsidR="00913E22">
        <w:t> </w:t>
      </w:r>
      <w:r w:rsidRPr="00CC5C10">
        <w:t>organizační stránce jednání krajské komise.</w:t>
      </w:r>
    </w:p>
    <w:p w14:paraId="3C4DDBE4" w14:textId="77777777" w:rsidR="00CE3974" w:rsidRDefault="00CE3974" w:rsidP="00CE3974">
      <w:pPr>
        <w:jc w:val="both"/>
        <w:rPr>
          <w:b/>
        </w:rPr>
      </w:pPr>
    </w:p>
    <w:p w14:paraId="3C4DDBE5" w14:textId="77777777" w:rsidR="00CE3974" w:rsidRPr="005A5032" w:rsidRDefault="00CE3974" w:rsidP="00CE3974">
      <w:pPr>
        <w:jc w:val="both"/>
        <w:rPr>
          <w:b/>
        </w:rPr>
      </w:pPr>
      <w:r w:rsidRPr="005A5032">
        <w:rPr>
          <w:b/>
        </w:rPr>
        <w:t>Oddělení zahraniční spolupráce a protokolu</w:t>
      </w:r>
    </w:p>
    <w:p w14:paraId="3C4DDBE6" w14:textId="77777777" w:rsidR="00CE3974" w:rsidRPr="005A5032" w:rsidRDefault="00CE3974" w:rsidP="00CE3974">
      <w:pPr>
        <w:jc w:val="both"/>
        <w:rPr>
          <w:b/>
          <w:i/>
          <w:sz w:val="16"/>
          <w:szCs w:val="16"/>
        </w:rPr>
      </w:pPr>
    </w:p>
    <w:p w14:paraId="3C4DDBE7" w14:textId="77777777" w:rsidR="00CE3974" w:rsidRPr="005A5032" w:rsidRDefault="00CE3974" w:rsidP="00CE3974">
      <w:pPr>
        <w:jc w:val="both"/>
        <w:rPr>
          <w:b/>
          <w:i/>
        </w:rPr>
      </w:pPr>
      <w:r w:rsidRPr="005A5032">
        <w:rPr>
          <w:b/>
          <w:i/>
        </w:rPr>
        <w:t>Samostatná působnost:</w:t>
      </w:r>
    </w:p>
    <w:p w14:paraId="3C4DDBE8" w14:textId="77777777" w:rsidR="00CE3974" w:rsidRPr="005A5032" w:rsidRDefault="00CE3974" w:rsidP="00CE3974">
      <w:pPr>
        <w:jc w:val="both"/>
        <w:rPr>
          <w:b/>
          <w:i/>
          <w:sz w:val="16"/>
          <w:szCs w:val="16"/>
        </w:rPr>
      </w:pPr>
    </w:p>
    <w:p w14:paraId="3C4DDBE9" w14:textId="77777777" w:rsidR="00CE3974" w:rsidRPr="005A5032" w:rsidRDefault="00CE3974" w:rsidP="0011252A">
      <w:pPr>
        <w:numPr>
          <w:ilvl w:val="0"/>
          <w:numId w:val="104"/>
        </w:numPr>
        <w:tabs>
          <w:tab w:val="clear" w:pos="794"/>
          <w:tab w:val="num" w:pos="426"/>
        </w:tabs>
        <w:spacing w:line="276" w:lineRule="auto"/>
        <w:ind w:left="426" w:hanging="426"/>
        <w:jc w:val="both"/>
      </w:pPr>
      <w:r w:rsidRPr="005A5032">
        <w:t xml:space="preserve">koordinuje veškerou </w:t>
      </w:r>
      <w:proofErr w:type="spellStart"/>
      <w:r w:rsidRPr="005A5032">
        <w:t>interregionální</w:t>
      </w:r>
      <w:proofErr w:type="spellEnd"/>
      <w:r w:rsidRPr="005A5032">
        <w:t xml:space="preserve"> a mezinárodní spolupráci na základě uzavřených dohod a připravuje strategie zapojení kraje do aktivit přeshraniční spolupráce, </w:t>
      </w:r>
    </w:p>
    <w:p w14:paraId="3C4DDBEA" w14:textId="77777777" w:rsidR="00CE3974" w:rsidRPr="005A5032" w:rsidRDefault="00CE3974" w:rsidP="0011252A">
      <w:pPr>
        <w:numPr>
          <w:ilvl w:val="0"/>
          <w:numId w:val="104"/>
        </w:numPr>
        <w:tabs>
          <w:tab w:val="clear" w:pos="794"/>
          <w:tab w:val="num" w:pos="426"/>
        </w:tabs>
        <w:spacing w:line="276" w:lineRule="auto"/>
        <w:ind w:left="426" w:hanging="426"/>
        <w:jc w:val="both"/>
      </w:pPr>
      <w:r w:rsidRPr="005A5032">
        <w:t>informuje vedení kraje o relevantním dění a událostech v partnerských regionech kraje a</w:t>
      </w:r>
      <w:r>
        <w:t> </w:t>
      </w:r>
      <w:r w:rsidRPr="005A5032">
        <w:t xml:space="preserve">pečuje o pozitivní image kraje u zahraničních partnerů, </w:t>
      </w:r>
    </w:p>
    <w:p w14:paraId="3C4DDBEB" w14:textId="77777777" w:rsidR="00CE3974" w:rsidRPr="005A5032" w:rsidRDefault="00CE3974" w:rsidP="0011252A">
      <w:pPr>
        <w:numPr>
          <w:ilvl w:val="0"/>
          <w:numId w:val="104"/>
        </w:numPr>
        <w:tabs>
          <w:tab w:val="clear" w:pos="794"/>
          <w:tab w:val="num" w:pos="426"/>
        </w:tabs>
        <w:spacing w:line="276" w:lineRule="auto"/>
        <w:ind w:left="426" w:hanging="426"/>
        <w:jc w:val="both"/>
      </w:pPr>
      <w:r w:rsidRPr="005A5032">
        <w:t>spolupracuje a zajišťuje agendy s velvyslanectvími v ČR, velvyslanectvími ČR v zahraničí, MZV ČR a dalšími institucemi příslušných států a regionů,</w:t>
      </w:r>
    </w:p>
    <w:p w14:paraId="3C4DDBEC" w14:textId="77777777" w:rsidR="00CE3974" w:rsidRPr="005A5032" w:rsidRDefault="00CE3974" w:rsidP="0011252A">
      <w:pPr>
        <w:numPr>
          <w:ilvl w:val="0"/>
          <w:numId w:val="104"/>
        </w:numPr>
        <w:tabs>
          <w:tab w:val="clear" w:pos="794"/>
          <w:tab w:val="num" w:pos="426"/>
        </w:tabs>
        <w:spacing w:line="276" w:lineRule="auto"/>
        <w:ind w:left="426" w:hanging="426"/>
        <w:jc w:val="both"/>
      </w:pPr>
      <w:r w:rsidRPr="005A5032">
        <w:t>vyřizuje přímý a písemný styk hejtmana a ostatních představitelů kraje se zahraničními regiony,</w:t>
      </w:r>
    </w:p>
    <w:p w14:paraId="3C4DDBED" w14:textId="77777777" w:rsidR="00CE3974" w:rsidRPr="005A5032" w:rsidRDefault="00CE3974" w:rsidP="0011252A">
      <w:pPr>
        <w:numPr>
          <w:ilvl w:val="0"/>
          <w:numId w:val="104"/>
        </w:numPr>
        <w:tabs>
          <w:tab w:val="clear" w:pos="794"/>
          <w:tab w:val="num" w:pos="426"/>
        </w:tabs>
        <w:spacing w:line="276" w:lineRule="auto"/>
        <w:ind w:left="426" w:hanging="426"/>
        <w:jc w:val="both"/>
      </w:pPr>
      <w:r w:rsidRPr="005A5032">
        <w:lastRenderedPageBreak/>
        <w:t>zajišťuje přijímání tuzemských i zahraničních návštěv zástupci úřadu a veškeré protokolární záležitosti s tím spojené,</w:t>
      </w:r>
    </w:p>
    <w:p w14:paraId="3C4DDBEE" w14:textId="77777777" w:rsidR="00CE3974" w:rsidRPr="005A5032" w:rsidRDefault="00CE3974" w:rsidP="0011252A">
      <w:pPr>
        <w:numPr>
          <w:ilvl w:val="0"/>
          <w:numId w:val="104"/>
        </w:numPr>
        <w:tabs>
          <w:tab w:val="clear" w:pos="794"/>
          <w:tab w:val="num" w:pos="426"/>
        </w:tabs>
        <w:spacing w:line="276" w:lineRule="auto"/>
        <w:ind w:left="426" w:hanging="426"/>
        <w:jc w:val="both"/>
      </w:pPr>
      <w:r w:rsidRPr="005A5032">
        <w:t>zajišťuje veškeré protokolární záležitosti a jejich dodržování pro představitele kraje a úřadu,</w:t>
      </w:r>
    </w:p>
    <w:p w14:paraId="3C4DDBEF" w14:textId="77777777" w:rsidR="00CE3974" w:rsidRPr="005A5032" w:rsidRDefault="00CE3974" w:rsidP="0011252A">
      <w:pPr>
        <w:numPr>
          <w:ilvl w:val="0"/>
          <w:numId w:val="104"/>
        </w:numPr>
        <w:tabs>
          <w:tab w:val="clear" w:pos="794"/>
          <w:tab w:val="num" w:pos="426"/>
        </w:tabs>
        <w:spacing w:line="276" w:lineRule="auto"/>
        <w:ind w:left="426" w:hanging="426"/>
        <w:jc w:val="both"/>
      </w:pPr>
      <w:r w:rsidRPr="005A5032">
        <w:t xml:space="preserve">připravuje a doprovází delegace z partnerských regionů kraje, organizačně zajišťuje a doprovází hejtmana, členy Zastupitelstva a ředitele při zahraničních cestách a organizačně zajišťuje vysílání delegací kraje do těchto regionů, </w:t>
      </w:r>
    </w:p>
    <w:p w14:paraId="3C4DDBF0" w14:textId="77777777" w:rsidR="00CE3974" w:rsidRPr="005A5032" w:rsidRDefault="00CE3974" w:rsidP="0011252A">
      <w:pPr>
        <w:numPr>
          <w:ilvl w:val="0"/>
          <w:numId w:val="104"/>
        </w:numPr>
        <w:tabs>
          <w:tab w:val="clear" w:pos="794"/>
          <w:tab w:val="num" w:pos="426"/>
        </w:tabs>
        <w:spacing w:line="276" w:lineRule="auto"/>
        <w:ind w:left="426" w:hanging="426"/>
        <w:jc w:val="both"/>
      </w:pPr>
      <w:r w:rsidRPr="005A5032">
        <w:t>zajišťuje kompletně projekty podporované Evropskou unií, konkrétně z evropského programu ERASMUS+,</w:t>
      </w:r>
    </w:p>
    <w:p w14:paraId="3C4DDBF1" w14:textId="77777777" w:rsidR="00CE3974" w:rsidRPr="005A5032" w:rsidRDefault="00CE3974" w:rsidP="0011252A">
      <w:pPr>
        <w:numPr>
          <w:ilvl w:val="0"/>
          <w:numId w:val="104"/>
        </w:numPr>
        <w:tabs>
          <w:tab w:val="clear" w:pos="794"/>
          <w:tab w:val="num" w:pos="426"/>
        </w:tabs>
        <w:spacing w:line="276" w:lineRule="auto"/>
        <w:ind w:left="426" w:hanging="426"/>
        <w:jc w:val="both"/>
      </w:pPr>
      <w:r w:rsidRPr="005A5032">
        <w:t>koordinuje dvoustranné a mnohostranné styky v jednotlivých oborech; všeobecně podporuje navazování spolupráce mezi zařízeními z oblasti sociální, školství, kultury, podporuje navazování partnerství mezi městy a obcemi,</w:t>
      </w:r>
    </w:p>
    <w:p w14:paraId="3C4DDBF2" w14:textId="77777777" w:rsidR="00CE3974" w:rsidRPr="005A5032" w:rsidRDefault="00CE3974" w:rsidP="0011252A">
      <w:pPr>
        <w:numPr>
          <w:ilvl w:val="0"/>
          <w:numId w:val="104"/>
        </w:numPr>
        <w:tabs>
          <w:tab w:val="clear" w:pos="794"/>
          <w:tab w:val="num" w:pos="426"/>
        </w:tabs>
        <w:spacing w:line="276" w:lineRule="auto"/>
        <w:ind w:left="426" w:hanging="426"/>
        <w:jc w:val="both"/>
      </w:pPr>
      <w:r w:rsidRPr="005A5032">
        <w:t xml:space="preserve">zajišťuje zahraniční vztahy dle projektů probíhajících každoročně mezi partnerskými regiony </w:t>
      </w:r>
      <w:r>
        <w:t>čtyř</w:t>
      </w:r>
      <w:r w:rsidRPr="005A5032">
        <w:t>dohody (Burgundsko, Opolské vojvodství, Porýní-Falc, Středočeský kraj), propaguje projekt, zpracovává žádosti uchazečů, připravuje a realizuje výběrové řízení v českém i cizím jazyce a následně zajišťuje výběr vhodných míst a ubytování pro vybrané stážisty,</w:t>
      </w:r>
    </w:p>
    <w:p w14:paraId="3C4DDBF3" w14:textId="77777777" w:rsidR="00CE3974" w:rsidRPr="005A5032" w:rsidRDefault="00CE3974" w:rsidP="0011252A">
      <w:pPr>
        <w:numPr>
          <w:ilvl w:val="0"/>
          <w:numId w:val="104"/>
        </w:numPr>
        <w:tabs>
          <w:tab w:val="clear" w:pos="794"/>
          <w:tab w:val="num" w:pos="426"/>
        </w:tabs>
        <w:spacing w:line="276" w:lineRule="auto"/>
        <w:ind w:left="426" w:hanging="426"/>
        <w:jc w:val="both"/>
      </w:pPr>
      <w:r w:rsidRPr="005A5032">
        <w:t xml:space="preserve">zajišťuje operativní překlady materiálů souvisejících s projekty realizovanými oddělením, zadává tlumočení a překlady příslušným agenturám, </w:t>
      </w:r>
    </w:p>
    <w:p w14:paraId="3C4DDBF4" w14:textId="64CBEEBF" w:rsidR="00CE3974" w:rsidRPr="005A5032" w:rsidRDefault="00CE3974" w:rsidP="0011252A">
      <w:pPr>
        <w:numPr>
          <w:ilvl w:val="0"/>
          <w:numId w:val="104"/>
        </w:numPr>
        <w:tabs>
          <w:tab w:val="clear" w:pos="794"/>
          <w:tab w:val="num" w:pos="426"/>
        </w:tabs>
        <w:spacing w:line="276" w:lineRule="auto"/>
        <w:ind w:left="426" w:hanging="426"/>
        <w:jc w:val="both"/>
      </w:pPr>
      <w:r w:rsidRPr="005A5032">
        <w:t>organizuje, připravuje a realizuje účast kraje na akcích pořádaných partnerskými regiony a</w:t>
      </w:r>
      <w:r w:rsidR="00913E22">
        <w:t> </w:t>
      </w:r>
      <w:r w:rsidRPr="005A5032">
        <w:t>účast partnerských regionů na akcích pořádaných krajem,</w:t>
      </w:r>
    </w:p>
    <w:p w14:paraId="3C4DDBF5" w14:textId="77777777" w:rsidR="00CE3974" w:rsidRPr="005A5032" w:rsidRDefault="00CE3974" w:rsidP="0011252A">
      <w:pPr>
        <w:numPr>
          <w:ilvl w:val="0"/>
          <w:numId w:val="104"/>
        </w:numPr>
        <w:tabs>
          <w:tab w:val="clear" w:pos="794"/>
          <w:tab w:val="num" w:pos="426"/>
        </w:tabs>
        <w:spacing w:line="276" w:lineRule="auto"/>
        <w:ind w:left="426" w:hanging="426"/>
        <w:jc w:val="both"/>
      </w:pPr>
      <w:r w:rsidRPr="005A5032">
        <w:t>zpracovává odborné podklady pro sjednávání bilaterálních smluv, dohod o spolupráci a</w:t>
      </w:r>
      <w:r>
        <w:t> </w:t>
      </w:r>
      <w:r w:rsidRPr="005A5032">
        <w:t>memorand o budoucí spolupráci,</w:t>
      </w:r>
    </w:p>
    <w:p w14:paraId="3C4DDBF6" w14:textId="77777777" w:rsidR="00CE3974" w:rsidRPr="005A5032" w:rsidRDefault="00CE3974" w:rsidP="0011252A">
      <w:pPr>
        <w:numPr>
          <w:ilvl w:val="0"/>
          <w:numId w:val="104"/>
        </w:numPr>
        <w:tabs>
          <w:tab w:val="clear" w:pos="794"/>
          <w:tab w:val="num" w:pos="426"/>
        </w:tabs>
        <w:spacing w:line="276" w:lineRule="auto"/>
        <w:ind w:left="426" w:hanging="426"/>
        <w:jc w:val="both"/>
      </w:pPr>
      <w:r w:rsidRPr="005A5032">
        <w:t>zpracovává dílčí a aktuální informace a podklady o jiném regionu či státu,</w:t>
      </w:r>
    </w:p>
    <w:p w14:paraId="3C4DDBF7" w14:textId="77777777" w:rsidR="00CE3974" w:rsidRPr="005A5032" w:rsidRDefault="00CE3974" w:rsidP="0011252A">
      <w:pPr>
        <w:numPr>
          <w:ilvl w:val="0"/>
          <w:numId w:val="104"/>
        </w:numPr>
        <w:tabs>
          <w:tab w:val="clear" w:pos="794"/>
          <w:tab w:val="num" w:pos="426"/>
        </w:tabs>
        <w:spacing w:line="276" w:lineRule="auto"/>
        <w:ind w:left="426" w:hanging="426"/>
        <w:jc w:val="both"/>
      </w:pPr>
      <w:r w:rsidRPr="005A5032">
        <w:t xml:space="preserve">zajišťuje agendu protokolárních záležitostí jednotlivých zemí, </w:t>
      </w:r>
    </w:p>
    <w:p w14:paraId="3C4DDBF8" w14:textId="77777777" w:rsidR="00CE3974" w:rsidRPr="005A5032" w:rsidRDefault="00CE3974" w:rsidP="0011252A">
      <w:pPr>
        <w:numPr>
          <w:ilvl w:val="0"/>
          <w:numId w:val="104"/>
        </w:numPr>
        <w:tabs>
          <w:tab w:val="clear" w:pos="794"/>
          <w:tab w:val="num" w:pos="426"/>
        </w:tabs>
        <w:spacing w:line="276" w:lineRule="auto"/>
        <w:ind w:left="426" w:hanging="426"/>
        <w:jc w:val="both"/>
      </w:pPr>
      <w:r w:rsidRPr="005A5032">
        <w:t>zajišťuje zpracování výroční zprávy o činnosti kraje v oblasti zahraniční spolupráce za</w:t>
      </w:r>
      <w:r>
        <w:t> </w:t>
      </w:r>
      <w:r w:rsidRPr="005A5032">
        <w:t>uplynulý rok,</w:t>
      </w:r>
    </w:p>
    <w:p w14:paraId="3C4DDBF9" w14:textId="77777777" w:rsidR="00CE3974" w:rsidRPr="005A5032" w:rsidRDefault="00CE3974" w:rsidP="0011252A">
      <w:pPr>
        <w:numPr>
          <w:ilvl w:val="0"/>
          <w:numId w:val="104"/>
        </w:numPr>
        <w:tabs>
          <w:tab w:val="clear" w:pos="794"/>
          <w:tab w:val="num" w:pos="426"/>
        </w:tabs>
        <w:spacing w:line="276" w:lineRule="auto"/>
        <w:ind w:left="426" w:hanging="426"/>
        <w:jc w:val="both"/>
      </w:pPr>
      <w:r w:rsidRPr="005A5032">
        <w:t>zabezpečuje propagaci a prezentaci kraje v zahraničí,</w:t>
      </w:r>
    </w:p>
    <w:p w14:paraId="3C4DDBFA" w14:textId="77777777" w:rsidR="00CE3974" w:rsidRPr="005A5032" w:rsidRDefault="00CE3974" w:rsidP="0011252A">
      <w:pPr>
        <w:numPr>
          <w:ilvl w:val="0"/>
          <w:numId w:val="104"/>
        </w:numPr>
        <w:tabs>
          <w:tab w:val="clear" w:pos="794"/>
          <w:tab w:val="num" w:pos="426"/>
        </w:tabs>
        <w:spacing w:line="276" w:lineRule="auto"/>
        <w:ind w:left="426" w:hanging="426"/>
        <w:jc w:val="both"/>
      </w:pPr>
      <w:r w:rsidRPr="005A5032">
        <w:t>zajišťuje nákup a balení darů pro potřeby představitelů kraje a zahraniční delegace,</w:t>
      </w:r>
    </w:p>
    <w:p w14:paraId="3C4DDBFB" w14:textId="77777777" w:rsidR="00CE3974" w:rsidRPr="005A5032" w:rsidRDefault="00CE3974" w:rsidP="0011252A">
      <w:pPr>
        <w:numPr>
          <w:ilvl w:val="0"/>
          <w:numId w:val="104"/>
        </w:numPr>
        <w:tabs>
          <w:tab w:val="clear" w:pos="794"/>
          <w:tab w:val="num" w:pos="426"/>
        </w:tabs>
        <w:spacing w:line="276" w:lineRule="auto"/>
        <w:ind w:left="426" w:hanging="426"/>
        <w:jc w:val="both"/>
      </w:pPr>
      <w:r w:rsidRPr="005A5032">
        <w:t>tvoří koncepci mezinárodní spolupráce kraje, vede korespondenci,</w:t>
      </w:r>
    </w:p>
    <w:p w14:paraId="3C4DDBFC" w14:textId="77777777" w:rsidR="00CE3974" w:rsidRPr="005A5032" w:rsidRDefault="00CE3974" w:rsidP="0011252A">
      <w:pPr>
        <w:numPr>
          <w:ilvl w:val="0"/>
          <w:numId w:val="104"/>
        </w:numPr>
        <w:tabs>
          <w:tab w:val="clear" w:pos="794"/>
          <w:tab w:val="num" w:pos="426"/>
        </w:tabs>
        <w:spacing w:line="276" w:lineRule="auto"/>
        <w:ind w:left="426" w:hanging="426"/>
        <w:jc w:val="both"/>
      </w:pPr>
      <w:r w:rsidRPr="005A5032">
        <w:t xml:space="preserve">spravuje webové stránky a připravuje články se zaměřením na zahraniční spolupráci, </w:t>
      </w:r>
    </w:p>
    <w:p w14:paraId="3C4DDBFD" w14:textId="77777777" w:rsidR="00CE3974" w:rsidRPr="005A5032" w:rsidRDefault="00CE3974" w:rsidP="0011252A">
      <w:pPr>
        <w:numPr>
          <w:ilvl w:val="0"/>
          <w:numId w:val="104"/>
        </w:numPr>
        <w:tabs>
          <w:tab w:val="clear" w:pos="794"/>
          <w:tab w:val="num" w:pos="426"/>
        </w:tabs>
        <w:spacing w:line="276" w:lineRule="auto"/>
        <w:ind w:left="426" w:hanging="426"/>
        <w:jc w:val="both"/>
      </w:pPr>
      <w:r w:rsidRPr="005A5032">
        <w:t>spolupodílí se na zajištění fotodokumentace oficiálních akcí,</w:t>
      </w:r>
    </w:p>
    <w:p w14:paraId="3C4DDBFE" w14:textId="77777777" w:rsidR="00CE3974" w:rsidRPr="005A5032" w:rsidRDefault="00CE3974" w:rsidP="0011252A">
      <w:pPr>
        <w:numPr>
          <w:ilvl w:val="0"/>
          <w:numId w:val="104"/>
        </w:numPr>
        <w:tabs>
          <w:tab w:val="clear" w:pos="794"/>
          <w:tab w:val="num" w:pos="426"/>
        </w:tabs>
        <w:spacing w:line="276" w:lineRule="auto"/>
        <w:ind w:left="426" w:hanging="426"/>
        <w:jc w:val="both"/>
      </w:pPr>
      <w:r w:rsidRPr="005A5032">
        <w:t>podílí se na tvorbě tištěných propagačních a informačních materiálů kraje a na korekci a</w:t>
      </w:r>
      <w:r>
        <w:t> </w:t>
      </w:r>
      <w:r w:rsidRPr="005A5032">
        <w:t xml:space="preserve">úpravě cizojazyčných mutací, </w:t>
      </w:r>
    </w:p>
    <w:p w14:paraId="3C4DDBFF" w14:textId="77777777" w:rsidR="00CE3974" w:rsidRPr="005A5032" w:rsidRDefault="00CE3974" w:rsidP="0011252A">
      <w:pPr>
        <w:numPr>
          <w:ilvl w:val="0"/>
          <w:numId w:val="104"/>
        </w:numPr>
        <w:tabs>
          <w:tab w:val="clear" w:pos="794"/>
          <w:tab w:val="num" w:pos="426"/>
        </w:tabs>
        <w:spacing w:line="276" w:lineRule="auto"/>
        <w:ind w:left="426" w:hanging="426"/>
        <w:jc w:val="both"/>
      </w:pPr>
      <w:r w:rsidRPr="005A5032">
        <w:t>zajišťuje komplexně návštěvy prezidenta a dalších politických představitelů v kraji,</w:t>
      </w:r>
    </w:p>
    <w:p w14:paraId="3C4DDC00" w14:textId="77777777" w:rsidR="00CE3974" w:rsidRPr="005A5032" w:rsidRDefault="00CE3974" w:rsidP="0011252A">
      <w:pPr>
        <w:numPr>
          <w:ilvl w:val="0"/>
          <w:numId w:val="104"/>
        </w:numPr>
        <w:tabs>
          <w:tab w:val="clear" w:pos="794"/>
          <w:tab w:val="num" w:pos="426"/>
        </w:tabs>
        <w:spacing w:line="276" w:lineRule="auto"/>
        <w:ind w:left="426" w:hanging="426"/>
        <w:jc w:val="both"/>
      </w:pPr>
      <w:r w:rsidRPr="005A5032">
        <w:t>zabezpečuje organizačně pracovní kontakty úřadu a vedoucích zaměstnanců úřadu se zástupci Asociace krajů ČR a jejích orgánů,</w:t>
      </w:r>
    </w:p>
    <w:p w14:paraId="3C4DDC01" w14:textId="77777777" w:rsidR="00CE3974" w:rsidRPr="005A5032" w:rsidRDefault="00CE3974" w:rsidP="0011252A">
      <w:pPr>
        <w:numPr>
          <w:ilvl w:val="0"/>
          <w:numId w:val="104"/>
        </w:numPr>
        <w:tabs>
          <w:tab w:val="clear" w:pos="794"/>
          <w:tab w:val="num" w:pos="426"/>
        </w:tabs>
        <w:spacing w:line="276" w:lineRule="auto"/>
        <w:ind w:left="426" w:hanging="426"/>
        <w:jc w:val="both"/>
      </w:pPr>
      <w:r w:rsidRPr="005A5032">
        <w:t xml:space="preserve">připravuje materiály pro orgány kraje týkající se hodnocení stavu komunikace s Asociací krajů ČR s návrhy na její zlepšení a prohloubení, </w:t>
      </w:r>
    </w:p>
    <w:p w14:paraId="3C4DDC02" w14:textId="77777777" w:rsidR="00CE3974" w:rsidRPr="005A5032" w:rsidRDefault="00CE3974" w:rsidP="0011252A">
      <w:pPr>
        <w:numPr>
          <w:ilvl w:val="0"/>
          <w:numId w:val="104"/>
        </w:numPr>
        <w:tabs>
          <w:tab w:val="clear" w:pos="794"/>
          <w:tab w:val="num" w:pos="426"/>
        </w:tabs>
        <w:spacing w:line="276" w:lineRule="auto"/>
        <w:ind w:left="426" w:hanging="426"/>
        <w:jc w:val="both"/>
      </w:pPr>
      <w:r w:rsidRPr="005A5032">
        <w:t xml:space="preserve">napomáhá při prosazování společných zájmů krajů a jejich práv, představujících programové cíle Asociace krajů ČR, </w:t>
      </w:r>
    </w:p>
    <w:p w14:paraId="3C4DDC03" w14:textId="77777777" w:rsidR="00CE3974" w:rsidRPr="005A5032" w:rsidRDefault="00CE3974" w:rsidP="0011252A">
      <w:pPr>
        <w:numPr>
          <w:ilvl w:val="0"/>
          <w:numId w:val="104"/>
        </w:numPr>
        <w:tabs>
          <w:tab w:val="clear" w:pos="794"/>
          <w:tab w:val="num" w:pos="426"/>
        </w:tabs>
        <w:spacing w:line="276" w:lineRule="auto"/>
        <w:ind w:left="426" w:hanging="426"/>
        <w:jc w:val="both"/>
      </w:pPr>
      <w:r w:rsidRPr="005A5032">
        <w:t xml:space="preserve">zajišťuje, koordinuje a vyhodnocuje spolupráci s příslušnými orgány a institucemi EU, podílí se na činnostech delegace ČR při Výboru regionů, </w:t>
      </w:r>
    </w:p>
    <w:p w14:paraId="3C4DDC04" w14:textId="77777777" w:rsidR="00CE3974" w:rsidRPr="005A5032" w:rsidRDefault="00CE3974" w:rsidP="0011252A">
      <w:pPr>
        <w:numPr>
          <w:ilvl w:val="0"/>
          <w:numId w:val="104"/>
        </w:numPr>
        <w:tabs>
          <w:tab w:val="clear" w:pos="794"/>
          <w:tab w:val="num" w:pos="426"/>
        </w:tabs>
        <w:spacing w:line="276" w:lineRule="auto"/>
        <w:ind w:left="426" w:hanging="426"/>
        <w:jc w:val="both"/>
      </w:pPr>
      <w:r w:rsidRPr="005A5032">
        <w:t xml:space="preserve">eviduje aktivity kraje při spolupráci se zahraničními partnery, </w:t>
      </w:r>
    </w:p>
    <w:p w14:paraId="3C4DDC05" w14:textId="77777777" w:rsidR="00CE3974" w:rsidRPr="005A5032" w:rsidRDefault="00CE3974" w:rsidP="0011252A">
      <w:pPr>
        <w:numPr>
          <w:ilvl w:val="0"/>
          <w:numId w:val="104"/>
        </w:numPr>
        <w:tabs>
          <w:tab w:val="clear" w:pos="794"/>
          <w:tab w:val="num" w:pos="426"/>
        </w:tabs>
        <w:spacing w:line="276" w:lineRule="auto"/>
        <w:ind w:left="426" w:hanging="426"/>
        <w:jc w:val="both"/>
      </w:pPr>
      <w:r w:rsidRPr="005A5032">
        <w:lastRenderedPageBreak/>
        <w:t>připravuje a sjednává partnerské dohody s jinými regiony, institucemi EU a dalšími zahraničními subjekty a koordinuje činnosti související s naplňováním těchto dohod,</w:t>
      </w:r>
    </w:p>
    <w:p w14:paraId="3C4DDC07" w14:textId="1C0CACB5" w:rsidR="00CE3974" w:rsidRPr="005A5032" w:rsidRDefault="00CE3974" w:rsidP="0011252A">
      <w:pPr>
        <w:numPr>
          <w:ilvl w:val="0"/>
          <w:numId w:val="104"/>
        </w:numPr>
        <w:tabs>
          <w:tab w:val="clear" w:pos="794"/>
          <w:tab w:val="num" w:pos="426"/>
        </w:tabs>
        <w:spacing w:line="276" w:lineRule="auto"/>
        <w:ind w:left="426" w:hanging="426"/>
        <w:jc w:val="both"/>
      </w:pPr>
      <w:r w:rsidRPr="005A5032">
        <w:t>spolupracuje se Zastoupením kraje při Evropských společenstvích.</w:t>
      </w:r>
    </w:p>
    <w:p w14:paraId="3C4DDC08" w14:textId="77777777" w:rsidR="00CE3974" w:rsidRDefault="00CE3974" w:rsidP="00CE3974">
      <w:pPr>
        <w:jc w:val="both"/>
      </w:pPr>
    </w:p>
    <w:p w14:paraId="56FE1F91" w14:textId="77777777" w:rsidR="00497C88" w:rsidRPr="00497C88" w:rsidRDefault="00497C88" w:rsidP="00497C88">
      <w:pPr>
        <w:jc w:val="both"/>
        <w:rPr>
          <w:b/>
        </w:rPr>
      </w:pPr>
      <w:bookmarkStart w:id="73" w:name="_Toc531940640"/>
      <w:r w:rsidRPr="00497C88">
        <w:rPr>
          <w:b/>
        </w:rPr>
        <w:t>Ochránce veřejných práv občanů Středočeského kraje</w:t>
      </w:r>
      <w:bookmarkEnd w:id="73"/>
    </w:p>
    <w:p w14:paraId="6E0DEB98" w14:textId="77777777" w:rsidR="00497C88" w:rsidRPr="00497C88" w:rsidRDefault="00497C88" w:rsidP="00497C88">
      <w:pPr>
        <w:jc w:val="both"/>
        <w:rPr>
          <w:b/>
        </w:rPr>
      </w:pPr>
    </w:p>
    <w:p w14:paraId="271411F8" w14:textId="54EBFC1E" w:rsidR="00497C88" w:rsidRPr="00497C88" w:rsidRDefault="00497C88" w:rsidP="0011252A">
      <w:pPr>
        <w:numPr>
          <w:ilvl w:val="0"/>
          <w:numId w:val="138"/>
        </w:numPr>
        <w:ind w:left="426" w:hanging="426"/>
        <w:jc w:val="both"/>
      </w:pPr>
      <w:r w:rsidRPr="00497C88">
        <w:t>Ochránce veřejných práv občanů Středočeského kraje (dále jen „Ochránce práv“) působí k</w:t>
      </w:r>
      <w:r w:rsidR="00BD22E9">
        <w:t> </w:t>
      </w:r>
      <w:r w:rsidRPr="00497C88">
        <w:t xml:space="preserve">ochraně osob před jednáním kraje a dalších institucí na území kraje, pokud je v rozporu s právem, neodpovídá principům demokratického právního státu a dobré správy, a tím přispívá k ochraně základních práv a svobod. </w:t>
      </w:r>
    </w:p>
    <w:p w14:paraId="48021236" w14:textId="77777777" w:rsidR="00497C88" w:rsidRPr="00497C88" w:rsidRDefault="00497C88" w:rsidP="0011252A">
      <w:pPr>
        <w:numPr>
          <w:ilvl w:val="0"/>
          <w:numId w:val="138"/>
        </w:numPr>
        <w:ind w:left="426" w:hanging="426"/>
        <w:jc w:val="both"/>
      </w:pPr>
      <w:r w:rsidRPr="00497C88">
        <w:t>Působnost Ochránce práv se vztahuje na činnost kraje v samostatné působnosti a na činnost krajem zřízených nebo založených organizací především v oblasti sociálních služeb, zdravotnictví, školství, dopravy a kultury, kdy zejména</w:t>
      </w:r>
    </w:p>
    <w:p w14:paraId="12818786" w14:textId="77777777" w:rsidR="00497C88" w:rsidRPr="00497C88" w:rsidRDefault="00497C88" w:rsidP="0011252A">
      <w:pPr>
        <w:numPr>
          <w:ilvl w:val="0"/>
          <w:numId w:val="139"/>
        </w:numPr>
        <w:ind w:hanging="294"/>
        <w:jc w:val="both"/>
      </w:pPr>
      <w:r w:rsidRPr="00497C88">
        <w:t>přijímá a vyřizuje  podněty k  činnosti kraje a jím řízených organizací,</w:t>
      </w:r>
    </w:p>
    <w:p w14:paraId="0E38D45C" w14:textId="77777777" w:rsidR="00497C88" w:rsidRPr="00497C88" w:rsidRDefault="00497C88" w:rsidP="0011252A">
      <w:pPr>
        <w:numPr>
          <w:ilvl w:val="0"/>
          <w:numId w:val="139"/>
        </w:numPr>
        <w:ind w:hanging="294"/>
        <w:jc w:val="both"/>
      </w:pPr>
      <w:r w:rsidRPr="00497C88">
        <w:t>vystupuje v roli mediátora mezi stěžovatelem a subjektem, na nějž byl podán podnět,</w:t>
      </w:r>
    </w:p>
    <w:p w14:paraId="35377523" w14:textId="77777777" w:rsidR="00497C88" w:rsidRPr="00497C88" w:rsidRDefault="00497C88" w:rsidP="0011252A">
      <w:pPr>
        <w:numPr>
          <w:ilvl w:val="0"/>
          <w:numId w:val="139"/>
        </w:numPr>
        <w:ind w:hanging="294"/>
        <w:jc w:val="both"/>
      </w:pPr>
      <w:r w:rsidRPr="00497C88">
        <w:t>provádí vlastní šetření a na základě podnětů navrhuje kontrolním orgánům kraje konkrétní kontroly,</w:t>
      </w:r>
    </w:p>
    <w:p w14:paraId="2B957D88" w14:textId="77777777" w:rsidR="00497C88" w:rsidRPr="00497C88" w:rsidRDefault="00497C88" w:rsidP="0011252A">
      <w:pPr>
        <w:numPr>
          <w:ilvl w:val="0"/>
          <w:numId w:val="139"/>
        </w:numPr>
        <w:ind w:hanging="294"/>
        <w:jc w:val="both"/>
      </w:pPr>
      <w:r w:rsidRPr="00497C88">
        <w:t>pomáhá občanům kraje při podávání stížností při výkonu samosprávné činnosti územních samosprávných celků a jimi řízených organizací v rámci kraje,</w:t>
      </w:r>
    </w:p>
    <w:p w14:paraId="20FD9EA1" w14:textId="77777777" w:rsidR="00497C88" w:rsidRPr="00497C88" w:rsidRDefault="00497C88" w:rsidP="0011252A">
      <w:pPr>
        <w:numPr>
          <w:ilvl w:val="0"/>
          <w:numId w:val="139"/>
        </w:numPr>
        <w:ind w:hanging="294"/>
        <w:jc w:val="both"/>
      </w:pPr>
      <w:r w:rsidRPr="00497C88">
        <w:t>zajišťuje dialog mezi Radou a občany kraje,</w:t>
      </w:r>
    </w:p>
    <w:p w14:paraId="769CFF89" w14:textId="77777777" w:rsidR="00497C88" w:rsidRPr="00497C88" w:rsidRDefault="00497C88" w:rsidP="0011252A">
      <w:pPr>
        <w:numPr>
          <w:ilvl w:val="0"/>
          <w:numId w:val="139"/>
        </w:numPr>
        <w:ind w:hanging="294"/>
        <w:jc w:val="both"/>
      </w:pPr>
      <w:r w:rsidRPr="00497C88">
        <w:t>je oprávněn doporučit řediteli vydání, změnu nebo zrušení vnitřního předpisu,</w:t>
      </w:r>
    </w:p>
    <w:p w14:paraId="000429A1" w14:textId="77777777" w:rsidR="00497C88" w:rsidRPr="00497C88" w:rsidRDefault="00497C88" w:rsidP="0011252A">
      <w:pPr>
        <w:numPr>
          <w:ilvl w:val="0"/>
          <w:numId w:val="139"/>
        </w:numPr>
        <w:ind w:hanging="294"/>
        <w:jc w:val="both"/>
      </w:pPr>
      <w:r w:rsidRPr="00497C88">
        <w:t>komunikuje s Kanceláří veřejného ochránce práv týkají-li se stížnosti a šetření činnosti úřadu nebo organizací kraje.</w:t>
      </w:r>
    </w:p>
    <w:p w14:paraId="18AA8D38" w14:textId="77777777" w:rsidR="00497C88" w:rsidRPr="00497C88" w:rsidRDefault="00497C88" w:rsidP="0011252A">
      <w:pPr>
        <w:numPr>
          <w:ilvl w:val="0"/>
          <w:numId w:val="138"/>
        </w:numPr>
        <w:ind w:left="426" w:hanging="426"/>
        <w:jc w:val="both"/>
      </w:pPr>
      <w:r w:rsidRPr="00497C88">
        <w:t xml:space="preserve">Ochránce práv je povinen zachovávat mlčenlivost o skutečnostech, o kterých se dozvěděl při výkonu své funkce, a to i po ukončení výkonu funkce, pokud není této povinnosti ředitelem zproštěn. </w:t>
      </w:r>
    </w:p>
    <w:p w14:paraId="61F86E90" w14:textId="77777777" w:rsidR="00497C88" w:rsidRPr="00497C88" w:rsidRDefault="00497C88" w:rsidP="0011252A">
      <w:pPr>
        <w:numPr>
          <w:ilvl w:val="0"/>
          <w:numId w:val="138"/>
        </w:numPr>
        <w:ind w:left="426" w:hanging="426"/>
        <w:jc w:val="both"/>
      </w:pPr>
      <w:r w:rsidRPr="00497C88">
        <w:t xml:space="preserve">Ochránce práv při výkonu své funkce jedná </w:t>
      </w:r>
    </w:p>
    <w:p w14:paraId="12B6869F" w14:textId="77777777" w:rsidR="00497C88" w:rsidRPr="00497C88" w:rsidRDefault="00497C88" w:rsidP="0011252A">
      <w:pPr>
        <w:numPr>
          <w:ilvl w:val="0"/>
          <w:numId w:val="140"/>
        </w:numPr>
        <w:ind w:left="709" w:hanging="283"/>
        <w:jc w:val="both"/>
      </w:pPr>
      <w:r w:rsidRPr="00497C88">
        <w:t xml:space="preserve">na základě podnětu fyzické osoby, který je mu adresován, </w:t>
      </w:r>
    </w:p>
    <w:p w14:paraId="7F574259" w14:textId="77777777" w:rsidR="00497C88" w:rsidRPr="00497C88" w:rsidRDefault="00497C88" w:rsidP="0011252A">
      <w:pPr>
        <w:numPr>
          <w:ilvl w:val="0"/>
          <w:numId w:val="140"/>
        </w:numPr>
        <w:ind w:left="709" w:hanging="283"/>
        <w:jc w:val="both"/>
      </w:pPr>
      <w:r w:rsidRPr="00497C88">
        <w:t xml:space="preserve">na základě podnětu, který je mu některým odborem nebo organizací postoupen, </w:t>
      </w:r>
    </w:p>
    <w:p w14:paraId="51994033" w14:textId="77777777" w:rsidR="00497C88" w:rsidRPr="00497C88" w:rsidRDefault="00497C88" w:rsidP="0011252A">
      <w:pPr>
        <w:numPr>
          <w:ilvl w:val="0"/>
          <w:numId w:val="140"/>
        </w:numPr>
        <w:ind w:left="709" w:hanging="283"/>
        <w:jc w:val="both"/>
      </w:pPr>
      <w:r w:rsidRPr="00497C88">
        <w:t xml:space="preserve">z vlastní iniciativy. </w:t>
      </w:r>
    </w:p>
    <w:p w14:paraId="7F40C5B5" w14:textId="77777777" w:rsidR="00497C88" w:rsidRPr="00497C88" w:rsidRDefault="00497C88" w:rsidP="0011252A">
      <w:pPr>
        <w:numPr>
          <w:ilvl w:val="0"/>
          <w:numId w:val="138"/>
        </w:numPr>
        <w:ind w:left="426" w:hanging="426"/>
        <w:jc w:val="both"/>
      </w:pPr>
      <w:r w:rsidRPr="00497C88">
        <w:t xml:space="preserve">Podnět, jímž se Ochránce práv zabývá, musí obsahovat  </w:t>
      </w:r>
    </w:p>
    <w:p w14:paraId="72EDA125" w14:textId="77777777" w:rsidR="00497C88" w:rsidRPr="00497C88" w:rsidRDefault="00497C88" w:rsidP="0011252A">
      <w:pPr>
        <w:numPr>
          <w:ilvl w:val="0"/>
          <w:numId w:val="141"/>
        </w:numPr>
        <w:ind w:hanging="294"/>
        <w:jc w:val="both"/>
      </w:pPr>
      <w:r w:rsidRPr="00497C88">
        <w:t xml:space="preserve">vylíčení podstatných okolností věci, včetně sdělení, zda věc byla předložena také jinému orgánu, popřípadě s jakým výsledkem, </w:t>
      </w:r>
    </w:p>
    <w:p w14:paraId="214BF3F7" w14:textId="77777777" w:rsidR="00497C88" w:rsidRPr="00497C88" w:rsidRDefault="00497C88" w:rsidP="0011252A">
      <w:pPr>
        <w:numPr>
          <w:ilvl w:val="0"/>
          <w:numId w:val="141"/>
        </w:numPr>
        <w:ind w:hanging="294"/>
        <w:jc w:val="both"/>
      </w:pPr>
      <w:r w:rsidRPr="00497C88">
        <w:t xml:space="preserve">označení osoby, jíž se podnět týká, případně jméno a příjmení nebo jiné údaje o její totožnosti, </w:t>
      </w:r>
    </w:p>
    <w:p w14:paraId="79DB1761" w14:textId="77777777" w:rsidR="00497C88" w:rsidRPr="00497C88" w:rsidRDefault="00497C88" w:rsidP="0011252A">
      <w:pPr>
        <w:numPr>
          <w:ilvl w:val="0"/>
          <w:numId w:val="141"/>
        </w:numPr>
        <w:ind w:hanging="294"/>
        <w:jc w:val="both"/>
      </w:pPr>
      <w:r w:rsidRPr="00497C88">
        <w:t xml:space="preserve">jméno, příjmení a bydliště toho, kdo podnět podává, u právnické osoby její název, sídlo a osoby oprávněné jejím jménem jednat. </w:t>
      </w:r>
    </w:p>
    <w:p w14:paraId="651CDD78" w14:textId="77777777" w:rsidR="00497C88" w:rsidRPr="00497C88" w:rsidRDefault="00497C88" w:rsidP="0011252A">
      <w:pPr>
        <w:numPr>
          <w:ilvl w:val="0"/>
          <w:numId w:val="138"/>
        </w:numPr>
        <w:ind w:left="426" w:hanging="426"/>
        <w:jc w:val="both"/>
      </w:pPr>
      <w:r w:rsidRPr="00497C88">
        <w:t>Ochránce práv podnět odloží, jestliže věc, které se podnět týká, nespadá do jeho působnosti anebo se netýká osoby, která podnět podala anebo již byla rozhodnuta soudem nebo jiným orgánem.</w:t>
      </w:r>
    </w:p>
    <w:p w14:paraId="1F6940C1" w14:textId="77777777" w:rsidR="00497C88" w:rsidRPr="00497C88" w:rsidRDefault="00497C88" w:rsidP="0011252A">
      <w:pPr>
        <w:numPr>
          <w:ilvl w:val="0"/>
          <w:numId w:val="138"/>
        </w:numPr>
        <w:ind w:left="426" w:hanging="426"/>
        <w:jc w:val="both"/>
      </w:pPr>
      <w:r w:rsidRPr="00497C88">
        <w:t xml:space="preserve">Ochránce práv může podnět odložit, jestliže </w:t>
      </w:r>
    </w:p>
    <w:p w14:paraId="23E5DEC4" w14:textId="77777777" w:rsidR="00497C88" w:rsidRPr="00497C88" w:rsidRDefault="00497C88" w:rsidP="0011252A">
      <w:pPr>
        <w:numPr>
          <w:ilvl w:val="0"/>
          <w:numId w:val="142"/>
        </w:numPr>
        <w:ind w:hanging="294"/>
        <w:jc w:val="both"/>
      </w:pPr>
      <w:r w:rsidRPr="00497C88">
        <w:t xml:space="preserve">neobsahuje potřebné náležitosti a tyto nebyly doplněny ani ve stanovené lhůtě, </w:t>
      </w:r>
    </w:p>
    <w:p w14:paraId="449FD6F3" w14:textId="77777777" w:rsidR="00497C88" w:rsidRPr="00497C88" w:rsidRDefault="00497C88" w:rsidP="0011252A">
      <w:pPr>
        <w:numPr>
          <w:ilvl w:val="0"/>
          <w:numId w:val="142"/>
        </w:numPr>
        <w:ind w:hanging="294"/>
        <w:jc w:val="both"/>
      </w:pPr>
      <w:r w:rsidRPr="00497C88">
        <w:t xml:space="preserve">je zjevně neopodstatněný, </w:t>
      </w:r>
    </w:p>
    <w:p w14:paraId="430608A3" w14:textId="77777777" w:rsidR="00497C88" w:rsidRPr="00497C88" w:rsidRDefault="00497C88" w:rsidP="0011252A">
      <w:pPr>
        <w:numPr>
          <w:ilvl w:val="0"/>
          <w:numId w:val="142"/>
        </w:numPr>
        <w:ind w:hanging="294"/>
        <w:jc w:val="both"/>
      </w:pPr>
      <w:r w:rsidRPr="00497C88">
        <w:t xml:space="preserve">od události, které se podnět týká, uplynula v den doručení podnětu doba delší jednoho roku, </w:t>
      </w:r>
    </w:p>
    <w:p w14:paraId="59861F51" w14:textId="77777777" w:rsidR="00497C88" w:rsidRPr="00497C88" w:rsidRDefault="00497C88" w:rsidP="0011252A">
      <w:pPr>
        <w:numPr>
          <w:ilvl w:val="0"/>
          <w:numId w:val="142"/>
        </w:numPr>
        <w:ind w:hanging="294"/>
        <w:jc w:val="both"/>
      </w:pPr>
      <w:r w:rsidRPr="00497C88">
        <w:t xml:space="preserve">věc, které se podnět týká, je projednávána soudem či jiným orgánem, nebo </w:t>
      </w:r>
    </w:p>
    <w:p w14:paraId="096C58EB" w14:textId="77777777" w:rsidR="00497C88" w:rsidRPr="00497C88" w:rsidRDefault="00497C88" w:rsidP="0011252A">
      <w:pPr>
        <w:numPr>
          <w:ilvl w:val="0"/>
          <w:numId w:val="142"/>
        </w:numPr>
        <w:ind w:hanging="294"/>
        <w:jc w:val="both"/>
      </w:pPr>
      <w:r w:rsidRPr="00497C88">
        <w:t xml:space="preserve">jde o podnět ve věci, která již byla jím přešetřena a opakovaný podnět nepřináší nové skutečnosti. </w:t>
      </w:r>
    </w:p>
    <w:p w14:paraId="1C9BF7D4" w14:textId="77777777" w:rsidR="00497C88" w:rsidRPr="00497C88" w:rsidRDefault="00497C88" w:rsidP="00E1328C">
      <w:pPr>
        <w:ind w:firstLine="426"/>
        <w:jc w:val="both"/>
      </w:pPr>
      <w:r w:rsidRPr="00497C88">
        <w:t xml:space="preserve">O odložení podnětu a důvodech odložení Ochránce práv stěžovatele písemně vyrozumí. </w:t>
      </w:r>
    </w:p>
    <w:p w14:paraId="267F4C4B" w14:textId="77777777" w:rsidR="00497C88" w:rsidRPr="00497C88" w:rsidRDefault="00497C88" w:rsidP="0011252A">
      <w:pPr>
        <w:numPr>
          <w:ilvl w:val="0"/>
          <w:numId w:val="138"/>
        </w:numPr>
        <w:ind w:left="426" w:hanging="426"/>
        <w:jc w:val="both"/>
      </w:pPr>
      <w:r w:rsidRPr="00497C88">
        <w:lastRenderedPageBreak/>
        <w:t xml:space="preserve">Je-li podnět podle svého obsahu opravným prostředkem podle předpisů o řízení ve věcech správních nebo soudních Ochránce práv o tom stěžovatele neprodleně vyrozumí a poučí jej o správném postupu. </w:t>
      </w:r>
    </w:p>
    <w:p w14:paraId="7C9EAFA3" w14:textId="77777777" w:rsidR="00497C88" w:rsidRPr="00497C88" w:rsidRDefault="00497C88" w:rsidP="0011252A">
      <w:pPr>
        <w:numPr>
          <w:ilvl w:val="0"/>
          <w:numId w:val="138"/>
        </w:numPr>
        <w:ind w:left="426" w:hanging="426"/>
        <w:jc w:val="both"/>
      </w:pPr>
      <w:r w:rsidRPr="00497C88">
        <w:t xml:space="preserve">Ochránce práv může poskytovat Radě nebo řediteli interní doporučení k nápravě závadného stavu nebo postupu v rámci činnosti úřadu: </w:t>
      </w:r>
    </w:p>
    <w:p w14:paraId="6EC4EA9C" w14:textId="77777777" w:rsidR="00497C88" w:rsidRPr="00497C88" w:rsidRDefault="00497C88" w:rsidP="0011252A">
      <w:pPr>
        <w:numPr>
          <w:ilvl w:val="0"/>
          <w:numId w:val="143"/>
        </w:numPr>
        <w:ind w:hanging="294"/>
        <w:jc w:val="both"/>
      </w:pPr>
      <w:r w:rsidRPr="00497C88">
        <w:t>provedení konkrétních úkonů k odstranění nedostatků.</w:t>
      </w:r>
    </w:p>
    <w:p w14:paraId="1369602E" w14:textId="77777777" w:rsidR="00497C88" w:rsidRPr="00497C88" w:rsidRDefault="00497C88" w:rsidP="0011252A">
      <w:pPr>
        <w:numPr>
          <w:ilvl w:val="0"/>
          <w:numId w:val="143"/>
        </w:numPr>
        <w:ind w:hanging="294"/>
        <w:jc w:val="both"/>
      </w:pPr>
      <w:r w:rsidRPr="00497C88">
        <w:t xml:space="preserve">zahájení disciplinárního nebo obdobného řízení, </w:t>
      </w:r>
    </w:p>
    <w:p w14:paraId="4C9B81C7" w14:textId="77777777" w:rsidR="00497C88" w:rsidRPr="00497C88" w:rsidRDefault="00497C88" w:rsidP="0011252A">
      <w:pPr>
        <w:numPr>
          <w:ilvl w:val="0"/>
          <w:numId w:val="143"/>
        </w:numPr>
        <w:ind w:hanging="294"/>
        <w:jc w:val="both"/>
      </w:pPr>
      <w:r w:rsidRPr="00497C88">
        <w:t>uplatnění nároku na náhradu škody.</w:t>
      </w:r>
    </w:p>
    <w:p w14:paraId="3F43868F" w14:textId="77777777" w:rsidR="00497C88" w:rsidRPr="00B36469" w:rsidRDefault="00497C88" w:rsidP="00CE3974">
      <w:pPr>
        <w:jc w:val="both"/>
        <w:rPr>
          <w:sz w:val="28"/>
          <w:szCs w:val="28"/>
        </w:rPr>
      </w:pPr>
    </w:p>
    <w:p w14:paraId="3C4DDC09" w14:textId="77777777" w:rsidR="00CE3974" w:rsidRPr="00CE73A5" w:rsidRDefault="00CE3974" w:rsidP="002262B7">
      <w:pPr>
        <w:pStyle w:val="lnekOsted"/>
        <w:numPr>
          <w:ilvl w:val="0"/>
          <w:numId w:val="0"/>
        </w:numPr>
        <w:ind w:left="284"/>
        <w:jc w:val="center"/>
      </w:pPr>
      <w:bookmarkStart w:id="74" w:name="_Toc31719159"/>
      <w:r>
        <w:t>Článek 16</w:t>
      </w:r>
      <w:bookmarkEnd w:id="74"/>
    </w:p>
    <w:p w14:paraId="3C4DDC0A" w14:textId="102699CD" w:rsidR="00CE3974" w:rsidRPr="00CE73A5" w:rsidRDefault="00CE3974" w:rsidP="002262B7">
      <w:pPr>
        <w:pStyle w:val="lnekOsted"/>
        <w:numPr>
          <w:ilvl w:val="0"/>
          <w:numId w:val="0"/>
        </w:numPr>
        <w:ind w:left="284"/>
        <w:jc w:val="center"/>
      </w:pPr>
      <w:bookmarkStart w:id="75" w:name="_Toc31719160"/>
      <w:r>
        <w:t>Odbor interního auditu a kontroly</w:t>
      </w:r>
      <w:bookmarkEnd w:id="75"/>
    </w:p>
    <w:p w14:paraId="3C4DDC0B" w14:textId="77777777" w:rsidR="00CE3974" w:rsidRDefault="00CE3974" w:rsidP="00CE3974">
      <w:pPr>
        <w:jc w:val="both"/>
        <w:rPr>
          <w:b/>
        </w:rPr>
      </w:pPr>
    </w:p>
    <w:p w14:paraId="3C4DDC0C" w14:textId="77777777" w:rsidR="00CE3974" w:rsidRDefault="00CE3974" w:rsidP="00CE3974">
      <w:pPr>
        <w:jc w:val="both"/>
      </w:pPr>
      <w:r>
        <w:t xml:space="preserve">Odbor interního auditu a kontroly </w:t>
      </w:r>
      <w:r w:rsidRPr="00CC5C10">
        <w:t xml:space="preserve">vykonává samostatnou </w:t>
      </w:r>
      <w:r>
        <w:t>i přenesenou působnost</w:t>
      </w:r>
      <w:r w:rsidRPr="00CC5C10">
        <w:t xml:space="preserve"> a člení</w:t>
      </w:r>
      <w:r>
        <w:t xml:space="preserve"> se na tři oddělení a interní auditory: </w:t>
      </w:r>
    </w:p>
    <w:p w14:paraId="3C4DDC0D" w14:textId="77777777" w:rsidR="00CE3974" w:rsidRDefault="00CE3974" w:rsidP="00CE3974">
      <w:pPr>
        <w:jc w:val="both"/>
      </w:pPr>
    </w:p>
    <w:p w14:paraId="3C4DDC0E" w14:textId="77777777" w:rsidR="00CE3974" w:rsidRPr="00932B80" w:rsidRDefault="00CE3974" w:rsidP="0011252A">
      <w:pPr>
        <w:numPr>
          <w:ilvl w:val="0"/>
          <w:numId w:val="67"/>
        </w:numPr>
        <w:ind w:left="284" w:hanging="284"/>
        <w:rPr>
          <w:b/>
          <w:color w:val="000000" w:themeColor="text1"/>
        </w:rPr>
      </w:pPr>
      <w:r>
        <w:rPr>
          <w:b/>
          <w:color w:val="000000" w:themeColor="text1"/>
        </w:rPr>
        <w:t>interní auditoři,</w:t>
      </w:r>
    </w:p>
    <w:p w14:paraId="3C4DDC0F" w14:textId="77777777" w:rsidR="00CE3974" w:rsidRPr="00932B80" w:rsidRDefault="00CE3974" w:rsidP="0011252A">
      <w:pPr>
        <w:numPr>
          <w:ilvl w:val="0"/>
          <w:numId w:val="67"/>
        </w:numPr>
        <w:ind w:left="284" w:hanging="284"/>
        <w:rPr>
          <w:b/>
        </w:rPr>
      </w:pPr>
      <w:r w:rsidRPr="00932B80">
        <w:rPr>
          <w:b/>
        </w:rPr>
        <w:t>oddělení přezkumu hospodaření obcí,</w:t>
      </w:r>
    </w:p>
    <w:p w14:paraId="3C4DDC10" w14:textId="77777777" w:rsidR="00CE3974" w:rsidRPr="00932B80" w:rsidRDefault="00CE3974" w:rsidP="0011252A">
      <w:pPr>
        <w:numPr>
          <w:ilvl w:val="0"/>
          <w:numId w:val="67"/>
        </w:numPr>
        <w:ind w:left="284" w:hanging="284"/>
        <w:rPr>
          <w:b/>
        </w:rPr>
      </w:pPr>
      <w:r w:rsidRPr="00932B80">
        <w:rPr>
          <w:b/>
        </w:rPr>
        <w:t>oddělení kontroly příspěvkových organizací,</w:t>
      </w:r>
    </w:p>
    <w:p w14:paraId="3C4DDC11" w14:textId="77777777" w:rsidR="00CE3974" w:rsidRPr="00932B80" w:rsidRDefault="00CE3974" w:rsidP="0011252A">
      <w:pPr>
        <w:numPr>
          <w:ilvl w:val="0"/>
          <w:numId w:val="67"/>
        </w:numPr>
        <w:ind w:left="284" w:hanging="284"/>
        <w:rPr>
          <w:b/>
        </w:rPr>
      </w:pPr>
      <w:r w:rsidRPr="00932B80">
        <w:rPr>
          <w:b/>
        </w:rPr>
        <w:t>oddělení kontroly dotačních titu</w:t>
      </w:r>
      <w:r>
        <w:rPr>
          <w:b/>
        </w:rPr>
        <w:t>lů.</w:t>
      </w:r>
    </w:p>
    <w:p w14:paraId="3C4DDC12" w14:textId="77777777" w:rsidR="00CE3974" w:rsidRDefault="00CE3974" w:rsidP="00CE3974">
      <w:pPr>
        <w:jc w:val="both"/>
        <w:rPr>
          <w:color w:val="000000" w:themeColor="text1"/>
        </w:rPr>
      </w:pPr>
    </w:p>
    <w:p w14:paraId="3C4DDC13" w14:textId="77777777" w:rsidR="00CE3974" w:rsidRPr="00932B80" w:rsidRDefault="00CE3974" w:rsidP="00CE3974">
      <w:pPr>
        <w:jc w:val="both"/>
        <w:rPr>
          <w:color w:val="000000" w:themeColor="text1"/>
        </w:rPr>
      </w:pPr>
      <w:r w:rsidRPr="00932B80">
        <w:rPr>
          <w:color w:val="000000" w:themeColor="text1"/>
        </w:rPr>
        <w:t xml:space="preserve">Odbor interního auditu a kontroly má postavení „útvaru interního auditu“ ve smyslu § 29 odst. 1 zákona č. 320/2001 Sb., o finanční kontrole ve veřejné správě a o změně některých zákonů (dále jen „zákon o finanční kontrole“), kdy je přímo podřízen vedoucímu orgánu veřejné správy, čímž je zajištěna jeho funkční nezávislost a organizační oddělení od řídících výkonných struktur. </w:t>
      </w:r>
    </w:p>
    <w:p w14:paraId="3C4DDC14" w14:textId="77777777" w:rsidR="00CE3974" w:rsidRDefault="00CE3974" w:rsidP="00CE3974">
      <w:pPr>
        <w:jc w:val="both"/>
        <w:rPr>
          <w:color w:val="000000" w:themeColor="text1"/>
        </w:rPr>
      </w:pPr>
    </w:p>
    <w:p w14:paraId="3C4DDC15" w14:textId="77777777" w:rsidR="00CE3974" w:rsidRPr="00932B80" w:rsidRDefault="00CE3974" w:rsidP="00CE3974">
      <w:pPr>
        <w:jc w:val="both"/>
        <w:rPr>
          <w:color w:val="000000" w:themeColor="text1"/>
        </w:rPr>
      </w:pPr>
      <w:r w:rsidRPr="00932B80">
        <w:rPr>
          <w:color w:val="000000" w:themeColor="text1"/>
        </w:rPr>
        <w:t>Vedoucí Odboru interního auditu a kontroly má postavení vedoucího útvaru interního auditu ve smyslu § 29 odst. 2 zákona o finanční kontrole.</w:t>
      </w:r>
    </w:p>
    <w:p w14:paraId="3C4DDC16" w14:textId="77777777" w:rsidR="00CE3974" w:rsidRDefault="00CE3974" w:rsidP="00CE3974">
      <w:pPr>
        <w:jc w:val="both"/>
        <w:rPr>
          <w:color w:val="000000" w:themeColor="text1"/>
        </w:rPr>
      </w:pPr>
    </w:p>
    <w:p w14:paraId="3C4DDC17" w14:textId="77777777" w:rsidR="00CE3974" w:rsidRPr="00932B80" w:rsidRDefault="00CE3974" w:rsidP="00CE3974">
      <w:pPr>
        <w:jc w:val="both"/>
        <w:rPr>
          <w:color w:val="000000" w:themeColor="text1"/>
        </w:rPr>
      </w:pPr>
      <w:r w:rsidRPr="00932B80">
        <w:rPr>
          <w:color w:val="000000" w:themeColor="text1"/>
        </w:rPr>
        <w:t>Útvar interního auditu je tvořen vedoucím útvaru interního auditu, kterým je vedoucí Odboru interního auditu a kontroly a jím přímo řízenými interními auditory zařazenými v rámci Odboru interního auditu a kontroly.</w:t>
      </w:r>
    </w:p>
    <w:p w14:paraId="3C4DDC18" w14:textId="77777777" w:rsidR="00CE3974" w:rsidRPr="00430A64" w:rsidRDefault="00CE3974" w:rsidP="00CE3974">
      <w:pPr>
        <w:jc w:val="both"/>
        <w:rPr>
          <w:b/>
          <w:i/>
          <w:sz w:val="16"/>
          <w:szCs w:val="16"/>
        </w:rPr>
      </w:pPr>
    </w:p>
    <w:p w14:paraId="3C4DDC19" w14:textId="77777777" w:rsidR="00CE3974" w:rsidRDefault="00CE3974" w:rsidP="00CE3974">
      <w:pPr>
        <w:jc w:val="both"/>
        <w:rPr>
          <w:b/>
          <w:i/>
        </w:rPr>
      </w:pPr>
      <w:r w:rsidRPr="00932B80">
        <w:rPr>
          <w:b/>
          <w:i/>
        </w:rPr>
        <w:t>Samostatná</w:t>
      </w:r>
      <w:smartTag w:uri="urn:schemas-microsoft-com:office:smarttags" w:element="PersonName">
        <w:r w:rsidRPr="00932B80">
          <w:rPr>
            <w:b/>
            <w:i/>
          </w:rPr>
          <w:t xml:space="preserve"> </w:t>
        </w:r>
      </w:smartTag>
      <w:r w:rsidRPr="00932B80">
        <w:rPr>
          <w:b/>
          <w:i/>
        </w:rPr>
        <w:t>působnost:</w:t>
      </w:r>
    </w:p>
    <w:p w14:paraId="3C4DDC1A" w14:textId="77777777" w:rsidR="00874165" w:rsidRPr="00874165" w:rsidRDefault="00874165" w:rsidP="00CE3974">
      <w:pPr>
        <w:jc w:val="both"/>
        <w:rPr>
          <w:b/>
          <w:i/>
          <w:sz w:val="16"/>
          <w:szCs w:val="16"/>
        </w:rPr>
      </w:pPr>
    </w:p>
    <w:p w14:paraId="3C4DDC1B" w14:textId="77777777" w:rsidR="00CE3974" w:rsidRPr="00932B80" w:rsidRDefault="00CE3974" w:rsidP="0011252A">
      <w:pPr>
        <w:numPr>
          <w:ilvl w:val="0"/>
          <w:numId w:val="45"/>
        </w:numPr>
        <w:tabs>
          <w:tab w:val="clear" w:pos="794"/>
          <w:tab w:val="num" w:pos="426"/>
        </w:tabs>
        <w:ind w:left="426" w:hanging="426"/>
        <w:jc w:val="both"/>
      </w:pPr>
      <w:r w:rsidRPr="00932B80">
        <w:t>zjišťuje,</w:t>
      </w:r>
      <w:smartTag w:uri="urn:schemas-microsoft-com:office:smarttags" w:element="PersonName">
        <w:r w:rsidRPr="00932B80">
          <w:t xml:space="preserve"> </w:t>
        </w:r>
      </w:smartTag>
      <w:r w:rsidRPr="00932B80">
        <w:t>zda</w:t>
      </w:r>
      <w:smartTag w:uri="urn:schemas-microsoft-com:office:smarttags" w:element="PersonName">
        <w:r w:rsidRPr="00932B80">
          <w:t xml:space="preserve"> </w:t>
        </w:r>
      </w:smartTag>
      <w:r w:rsidRPr="00932B80">
        <w:t>jsou</w:t>
      </w:r>
      <w:smartTag w:uri="urn:schemas-microsoft-com:office:smarttags" w:element="PersonName">
        <w:r w:rsidRPr="00932B80">
          <w:t xml:space="preserve"> </w:t>
        </w:r>
      </w:smartTag>
      <w:r w:rsidRPr="00932B80">
        <w:t>v činnosti</w:t>
      </w:r>
      <w:smartTag w:uri="urn:schemas-microsoft-com:office:smarttags" w:element="PersonName">
        <w:r w:rsidRPr="00932B80">
          <w:t xml:space="preserve"> </w:t>
        </w:r>
      </w:smartTag>
      <w:r w:rsidRPr="00932B80">
        <w:t>orgánů</w:t>
      </w:r>
      <w:smartTag w:uri="urn:schemas-microsoft-com:office:smarttags" w:element="PersonName">
        <w:r w:rsidRPr="00932B80">
          <w:t xml:space="preserve"> </w:t>
        </w:r>
      </w:smartTag>
      <w:r w:rsidRPr="00932B80">
        <w:t>kraje dodržovány</w:t>
      </w:r>
      <w:smartTag w:uri="urn:schemas-microsoft-com:office:smarttags" w:element="PersonName">
        <w:r w:rsidRPr="00932B80">
          <w:t xml:space="preserve"> </w:t>
        </w:r>
      </w:smartTag>
      <w:r w:rsidRPr="00932B80">
        <w:t>právní</w:t>
      </w:r>
      <w:smartTag w:uri="urn:schemas-microsoft-com:office:smarttags" w:element="PersonName">
        <w:r w:rsidRPr="00932B80">
          <w:t xml:space="preserve"> </w:t>
        </w:r>
      </w:smartTag>
      <w:r w:rsidRPr="00932B80">
        <w:t>předpisy,</w:t>
      </w:r>
      <w:smartTag w:uri="urn:schemas-microsoft-com:office:smarttags" w:element="PersonName">
        <w:r w:rsidRPr="00932B80">
          <w:t xml:space="preserve"> </w:t>
        </w:r>
      </w:smartTag>
      <w:r w:rsidRPr="00932B80">
        <w:t>přijatá</w:t>
      </w:r>
      <w:smartTag w:uri="urn:schemas-microsoft-com:office:smarttags" w:element="PersonName">
        <w:r w:rsidRPr="00932B80">
          <w:t xml:space="preserve"> </w:t>
        </w:r>
      </w:smartTag>
      <w:r w:rsidRPr="00932B80">
        <w:t>opatření</w:t>
      </w:r>
      <w:smartTag w:uri="urn:schemas-microsoft-com:office:smarttags" w:element="PersonName">
        <w:r w:rsidRPr="00932B80">
          <w:t xml:space="preserve"> </w:t>
        </w:r>
      </w:smartTag>
      <w:r w:rsidRPr="00932B80">
        <w:t>a stanovené</w:t>
      </w:r>
      <w:smartTag w:uri="urn:schemas-microsoft-com:office:smarttags" w:element="PersonName">
        <w:r w:rsidRPr="00932B80">
          <w:t xml:space="preserve"> </w:t>
        </w:r>
      </w:smartTag>
      <w:r w:rsidRPr="00932B80">
        <w:t>postupy,</w:t>
      </w:r>
    </w:p>
    <w:p w14:paraId="3C4DDC1C" w14:textId="77777777" w:rsidR="00CE3974" w:rsidRPr="00932B80" w:rsidRDefault="00CE3974" w:rsidP="0011252A">
      <w:pPr>
        <w:numPr>
          <w:ilvl w:val="0"/>
          <w:numId w:val="45"/>
        </w:numPr>
        <w:tabs>
          <w:tab w:val="clear" w:pos="794"/>
          <w:tab w:val="num" w:pos="426"/>
        </w:tabs>
        <w:ind w:left="426" w:hanging="426"/>
        <w:jc w:val="both"/>
      </w:pPr>
      <w:r w:rsidRPr="00932B80">
        <w:t>zjišťuje,</w:t>
      </w:r>
      <w:smartTag w:uri="urn:schemas-microsoft-com:office:smarttags" w:element="PersonName">
        <w:r w:rsidRPr="00932B80">
          <w:t xml:space="preserve"> </w:t>
        </w:r>
      </w:smartTag>
      <w:r w:rsidRPr="00932B80">
        <w:t>zda</w:t>
      </w:r>
      <w:smartTag w:uri="urn:schemas-microsoft-com:office:smarttags" w:element="PersonName">
        <w:r w:rsidRPr="00932B80">
          <w:t xml:space="preserve"> </w:t>
        </w:r>
      </w:smartTag>
      <w:r w:rsidRPr="00932B80">
        <w:t>rizika,</w:t>
      </w:r>
      <w:smartTag w:uri="urn:schemas-microsoft-com:office:smarttags" w:element="PersonName">
        <w:r w:rsidRPr="00932B80">
          <w:t xml:space="preserve"> </w:t>
        </w:r>
      </w:smartTag>
      <w:r w:rsidRPr="00932B80">
        <w:t>vztahující</w:t>
      </w:r>
      <w:smartTag w:uri="urn:schemas-microsoft-com:office:smarttags" w:element="PersonName">
        <w:r w:rsidRPr="00932B80">
          <w:t xml:space="preserve"> </w:t>
        </w:r>
      </w:smartTag>
      <w:r w:rsidRPr="00932B80">
        <w:t>se</w:t>
      </w:r>
      <w:smartTag w:uri="urn:schemas-microsoft-com:office:smarttags" w:element="PersonName">
        <w:r w:rsidRPr="00932B80">
          <w:t xml:space="preserve"> </w:t>
        </w:r>
      </w:smartTag>
      <w:r w:rsidRPr="00932B80">
        <w:t>k činnosti</w:t>
      </w:r>
      <w:smartTag w:uri="urn:schemas-microsoft-com:office:smarttags" w:element="PersonName">
        <w:r w:rsidRPr="00932B80">
          <w:t xml:space="preserve"> </w:t>
        </w:r>
      </w:smartTag>
      <w:r w:rsidRPr="00932B80">
        <w:t>orgánů</w:t>
      </w:r>
      <w:smartTag w:uri="urn:schemas-microsoft-com:office:smarttags" w:element="PersonName">
        <w:r w:rsidRPr="00932B80">
          <w:t xml:space="preserve"> </w:t>
        </w:r>
      </w:smartTag>
      <w:r w:rsidRPr="00932B80">
        <w:t>kraje jsou</w:t>
      </w:r>
      <w:smartTag w:uri="urn:schemas-microsoft-com:office:smarttags" w:element="PersonName">
        <w:r w:rsidRPr="00932B80">
          <w:t xml:space="preserve"> </w:t>
        </w:r>
      </w:smartTag>
      <w:r w:rsidRPr="00932B80">
        <w:t>včas</w:t>
      </w:r>
      <w:smartTag w:uri="urn:schemas-microsoft-com:office:smarttags" w:element="PersonName">
        <w:r w:rsidRPr="00932B80">
          <w:t xml:space="preserve"> </w:t>
        </w:r>
      </w:smartTag>
      <w:r w:rsidRPr="00932B80">
        <w:t>rozpoznána</w:t>
      </w:r>
      <w:smartTag w:uri="urn:schemas-microsoft-com:office:smarttags" w:element="PersonName">
        <w:r w:rsidRPr="00932B80">
          <w:t xml:space="preserve"> </w:t>
        </w:r>
      </w:smartTag>
      <w:r w:rsidRPr="00932B80">
        <w:t>a</w:t>
      </w:r>
      <w:smartTag w:uri="urn:schemas-microsoft-com:office:smarttags" w:element="PersonName">
        <w:r w:rsidRPr="00932B80">
          <w:t xml:space="preserve"> </w:t>
        </w:r>
      </w:smartTag>
      <w:r w:rsidRPr="00932B80">
        <w:t>zda</w:t>
      </w:r>
      <w:smartTag w:uri="urn:schemas-microsoft-com:office:smarttags" w:element="PersonName">
        <w:r w:rsidRPr="00932B80">
          <w:t xml:space="preserve"> </w:t>
        </w:r>
      </w:smartTag>
      <w:r w:rsidRPr="00932B80">
        <w:t>jsou</w:t>
      </w:r>
      <w:smartTag w:uri="urn:schemas-microsoft-com:office:smarttags" w:element="PersonName">
        <w:r w:rsidRPr="00932B80">
          <w:t xml:space="preserve"> </w:t>
        </w:r>
      </w:smartTag>
      <w:r w:rsidRPr="00932B80">
        <w:t>přijímána</w:t>
      </w:r>
      <w:smartTag w:uri="urn:schemas-microsoft-com:office:smarttags" w:element="PersonName">
        <w:r w:rsidRPr="00932B80">
          <w:t xml:space="preserve"> </w:t>
        </w:r>
      </w:smartTag>
      <w:r w:rsidRPr="00932B80">
        <w:t>odpovídající</w:t>
      </w:r>
      <w:smartTag w:uri="urn:schemas-microsoft-com:office:smarttags" w:element="PersonName">
        <w:r w:rsidRPr="00932B80">
          <w:t xml:space="preserve"> </w:t>
        </w:r>
      </w:smartTag>
      <w:r w:rsidRPr="00932B80">
        <w:t>opatření</w:t>
      </w:r>
      <w:smartTag w:uri="urn:schemas-microsoft-com:office:smarttags" w:element="PersonName">
        <w:r w:rsidRPr="00932B80">
          <w:t xml:space="preserve"> </w:t>
        </w:r>
      </w:smartTag>
      <w:r w:rsidRPr="00932B80">
        <w:t>k jejich</w:t>
      </w:r>
      <w:smartTag w:uri="urn:schemas-microsoft-com:office:smarttags" w:element="PersonName">
        <w:r w:rsidRPr="00932B80">
          <w:t xml:space="preserve"> </w:t>
        </w:r>
      </w:smartTag>
      <w:r w:rsidRPr="00932B80">
        <w:t>vyloučení</w:t>
      </w:r>
      <w:smartTag w:uri="urn:schemas-microsoft-com:office:smarttags" w:element="PersonName">
        <w:r w:rsidRPr="00932B80">
          <w:t xml:space="preserve"> </w:t>
        </w:r>
      </w:smartTag>
      <w:r w:rsidRPr="00932B80">
        <w:t>nebo</w:t>
      </w:r>
      <w:smartTag w:uri="urn:schemas-microsoft-com:office:smarttags" w:element="PersonName">
        <w:r w:rsidRPr="00932B80">
          <w:t xml:space="preserve"> </w:t>
        </w:r>
      </w:smartTag>
      <w:r w:rsidRPr="00932B80">
        <w:t>zmírnění,</w:t>
      </w:r>
    </w:p>
    <w:p w14:paraId="3C4DDC1D" w14:textId="77777777" w:rsidR="00CE3974" w:rsidRPr="00932B80" w:rsidRDefault="00CE3974" w:rsidP="0011252A">
      <w:pPr>
        <w:numPr>
          <w:ilvl w:val="0"/>
          <w:numId w:val="45"/>
        </w:numPr>
        <w:tabs>
          <w:tab w:val="clear" w:pos="794"/>
          <w:tab w:val="num" w:pos="426"/>
        </w:tabs>
        <w:ind w:left="426" w:hanging="426"/>
        <w:jc w:val="both"/>
      </w:pPr>
      <w:r w:rsidRPr="00932B80">
        <w:t>zjišťuje,</w:t>
      </w:r>
      <w:smartTag w:uri="urn:schemas-microsoft-com:office:smarttags" w:element="PersonName">
        <w:r w:rsidRPr="00932B80">
          <w:t xml:space="preserve"> </w:t>
        </w:r>
      </w:smartTag>
      <w:r w:rsidRPr="00932B80">
        <w:t>zda</w:t>
      </w:r>
      <w:smartTag w:uri="urn:schemas-microsoft-com:office:smarttags" w:element="PersonName">
        <w:r w:rsidRPr="00932B80">
          <w:t xml:space="preserve"> </w:t>
        </w:r>
      </w:smartTag>
      <w:r w:rsidRPr="00932B80">
        <w:t>řídící</w:t>
      </w:r>
      <w:smartTag w:uri="urn:schemas-microsoft-com:office:smarttags" w:element="PersonName">
        <w:r w:rsidRPr="00932B80">
          <w:t xml:space="preserve"> </w:t>
        </w:r>
      </w:smartTag>
      <w:r w:rsidRPr="00932B80">
        <w:t>kontrola</w:t>
      </w:r>
      <w:smartTag w:uri="urn:schemas-microsoft-com:office:smarttags" w:element="PersonName">
        <w:r w:rsidRPr="00932B80">
          <w:t xml:space="preserve"> </w:t>
        </w:r>
      </w:smartTag>
      <w:r w:rsidRPr="00932B80">
        <w:t>poskytuje</w:t>
      </w:r>
      <w:smartTag w:uri="urn:schemas-microsoft-com:office:smarttags" w:element="PersonName">
        <w:r w:rsidRPr="00932B80">
          <w:t xml:space="preserve"> </w:t>
        </w:r>
      </w:smartTag>
      <w:r w:rsidRPr="00932B80">
        <w:t>řediteli spolehlivé</w:t>
      </w:r>
      <w:smartTag w:uri="urn:schemas-microsoft-com:office:smarttags" w:element="PersonName">
        <w:r w:rsidRPr="00932B80">
          <w:t xml:space="preserve"> </w:t>
        </w:r>
      </w:smartTag>
      <w:r w:rsidRPr="00932B80">
        <w:t>a</w:t>
      </w:r>
      <w:smartTag w:uri="urn:schemas-microsoft-com:office:smarttags" w:element="PersonName">
        <w:r w:rsidRPr="00932B80">
          <w:t xml:space="preserve"> </w:t>
        </w:r>
      </w:smartTag>
      <w:r w:rsidRPr="00932B80">
        <w:t>včasné</w:t>
      </w:r>
      <w:smartTag w:uri="urn:schemas-microsoft-com:office:smarttags" w:element="PersonName">
        <w:r w:rsidRPr="00932B80">
          <w:t xml:space="preserve"> </w:t>
        </w:r>
      </w:smartTag>
      <w:r w:rsidRPr="00932B80">
        <w:t>provozní,</w:t>
      </w:r>
      <w:smartTag w:uri="urn:schemas-microsoft-com:office:smarttags" w:element="PersonName">
        <w:r w:rsidRPr="00932B80">
          <w:t xml:space="preserve"> </w:t>
        </w:r>
      </w:smartTag>
      <w:r w:rsidRPr="00932B80">
        <w:t>finanční a jiné</w:t>
      </w:r>
      <w:smartTag w:uri="urn:schemas-microsoft-com:office:smarttags" w:element="PersonName">
        <w:r w:rsidRPr="00932B80">
          <w:t xml:space="preserve"> </w:t>
        </w:r>
      </w:smartTag>
      <w:r w:rsidRPr="00932B80">
        <w:t>informace,</w:t>
      </w:r>
    </w:p>
    <w:p w14:paraId="3C4DDC1E" w14:textId="77777777" w:rsidR="00CE3974" w:rsidRPr="00932B80" w:rsidRDefault="00CE3974" w:rsidP="0011252A">
      <w:pPr>
        <w:numPr>
          <w:ilvl w:val="0"/>
          <w:numId w:val="45"/>
        </w:numPr>
        <w:tabs>
          <w:tab w:val="clear" w:pos="794"/>
          <w:tab w:val="num" w:pos="426"/>
        </w:tabs>
        <w:ind w:left="426" w:hanging="426"/>
        <w:jc w:val="both"/>
      </w:pPr>
      <w:r w:rsidRPr="00932B80">
        <w:t>zjišťuje,</w:t>
      </w:r>
      <w:smartTag w:uri="urn:schemas-microsoft-com:office:smarttags" w:element="PersonName">
        <w:r w:rsidRPr="00932B80">
          <w:t xml:space="preserve"> </w:t>
        </w:r>
      </w:smartTag>
      <w:r w:rsidRPr="00932B80">
        <w:t>zda</w:t>
      </w:r>
      <w:smartTag w:uri="urn:schemas-microsoft-com:office:smarttags" w:element="PersonName">
        <w:r w:rsidRPr="00932B80">
          <w:t xml:space="preserve"> </w:t>
        </w:r>
      </w:smartTag>
      <w:r w:rsidRPr="00932B80">
        <w:t>jsou</w:t>
      </w:r>
      <w:smartTag w:uri="urn:schemas-microsoft-com:office:smarttags" w:element="PersonName">
        <w:r w:rsidRPr="00932B80">
          <w:t xml:space="preserve"> </w:t>
        </w:r>
      </w:smartTag>
      <w:r w:rsidRPr="00932B80">
        <w:t>plněna</w:t>
      </w:r>
      <w:smartTag w:uri="urn:schemas-microsoft-com:office:smarttags" w:element="PersonName">
        <w:r w:rsidRPr="00932B80">
          <w:t xml:space="preserve"> </w:t>
        </w:r>
      </w:smartTag>
      <w:r w:rsidRPr="00932B80">
        <w:t>provozní</w:t>
      </w:r>
      <w:smartTag w:uri="urn:schemas-microsoft-com:office:smarttags" w:element="PersonName">
        <w:r w:rsidRPr="00932B80">
          <w:t xml:space="preserve"> </w:t>
        </w:r>
      </w:smartTag>
      <w:r w:rsidRPr="00932B80">
        <w:t>a</w:t>
      </w:r>
      <w:smartTag w:uri="urn:schemas-microsoft-com:office:smarttags" w:element="PersonName">
        <w:r w:rsidRPr="00932B80">
          <w:t xml:space="preserve"> </w:t>
        </w:r>
      </w:smartTag>
      <w:r w:rsidRPr="00932B80">
        <w:t>finanční</w:t>
      </w:r>
      <w:smartTag w:uri="urn:schemas-microsoft-com:office:smarttags" w:element="PersonName">
        <w:r w:rsidRPr="00932B80">
          <w:t xml:space="preserve"> </w:t>
        </w:r>
      </w:smartTag>
      <w:r w:rsidRPr="00932B80">
        <w:t>kritéria</w:t>
      </w:r>
      <w:smartTag w:uri="urn:schemas-microsoft-com:office:smarttags" w:element="PersonName">
        <w:r w:rsidRPr="00932B80">
          <w:t xml:space="preserve"> </w:t>
        </w:r>
      </w:smartTag>
      <w:r w:rsidRPr="00932B80">
        <w:t>stanovená</w:t>
      </w:r>
      <w:smartTag w:uri="urn:schemas-microsoft-com:office:smarttags" w:element="PersonName">
        <w:r w:rsidRPr="00932B80">
          <w:t xml:space="preserve"> </w:t>
        </w:r>
      </w:smartTag>
      <w:r w:rsidRPr="00932B80">
        <w:t>zákonem a interními normativními instrukcemi, tj.</w:t>
      </w:r>
      <w:smartTag w:uri="urn:schemas-microsoft-com:office:smarttags" w:element="PersonName">
        <w:r w:rsidRPr="00932B80">
          <w:t xml:space="preserve"> </w:t>
        </w:r>
      </w:smartTag>
      <w:r w:rsidRPr="00932B80">
        <w:t>efektivnost,</w:t>
      </w:r>
      <w:smartTag w:uri="urn:schemas-microsoft-com:office:smarttags" w:element="PersonName">
        <w:r w:rsidRPr="00932B80">
          <w:t xml:space="preserve"> </w:t>
        </w:r>
      </w:smartTag>
      <w:r w:rsidRPr="00932B80">
        <w:t>hospodárnost</w:t>
      </w:r>
      <w:smartTag w:uri="urn:schemas-microsoft-com:office:smarttags" w:element="PersonName">
        <w:r w:rsidRPr="00932B80">
          <w:t xml:space="preserve"> </w:t>
        </w:r>
      </w:smartTag>
      <w:r w:rsidRPr="00932B80">
        <w:t>a</w:t>
      </w:r>
      <w:smartTag w:uri="urn:schemas-microsoft-com:office:smarttags" w:element="PersonName">
        <w:r w:rsidRPr="00932B80">
          <w:t xml:space="preserve"> </w:t>
        </w:r>
      </w:smartTag>
      <w:r w:rsidRPr="00932B80">
        <w:t>účelnost při výkonu</w:t>
      </w:r>
      <w:smartTag w:uri="urn:schemas-microsoft-com:office:smarttags" w:element="PersonName">
        <w:r w:rsidRPr="00932B80">
          <w:t xml:space="preserve"> </w:t>
        </w:r>
      </w:smartTag>
      <w:r w:rsidRPr="00932B80">
        <w:t>veřejné</w:t>
      </w:r>
      <w:smartTag w:uri="urn:schemas-microsoft-com:office:smarttags" w:element="PersonName">
        <w:r w:rsidRPr="00932B80">
          <w:t xml:space="preserve"> </w:t>
        </w:r>
      </w:smartTag>
      <w:r w:rsidRPr="00932B80">
        <w:t>správy a při poskytování veřejných služeb,</w:t>
      </w:r>
    </w:p>
    <w:p w14:paraId="3C4DDC1F" w14:textId="77777777" w:rsidR="00CE3974" w:rsidRPr="00932B80" w:rsidRDefault="00CE3974" w:rsidP="0011252A">
      <w:pPr>
        <w:numPr>
          <w:ilvl w:val="0"/>
          <w:numId w:val="45"/>
        </w:numPr>
        <w:tabs>
          <w:tab w:val="clear" w:pos="794"/>
          <w:tab w:val="num" w:pos="426"/>
        </w:tabs>
        <w:ind w:left="426" w:hanging="426"/>
        <w:jc w:val="both"/>
      </w:pPr>
      <w:r w:rsidRPr="00932B80">
        <w:t>zjišťuje, zda zavedený vnitřní kontrolní systém je dostatečně účinný, reaguje včas na</w:t>
      </w:r>
      <w:r w:rsidR="009F7A53">
        <w:t> </w:t>
      </w:r>
      <w:r w:rsidRPr="00932B80">
        <w:t>změny ekonomických, právních, provozních a jiných podmínek,</w:t>
      </w:r>
    </w:p>
    <w:p w14:paraId="3C4DDC20" w14:textId="77777777" w:rsidR="00CE3974" w:rsidRPr="00932B80" w:rsidRDefault="00CE3974" w:rsidP="0011252A">
      <w:pPr>
        <w:numPr>
          <w:ilvl w:val="0"/>
          <w:numId w:val="45"/>
        </w:numPr>
        <w:tabs>
          <w:tab w:val="clear" w:pos="794"/>
          <w:tab w:val="num" w:pos="426"/>
        </w:tabs>
        <w:ind w:left="426" w:hanging="426"/>
        <w:jc w:val="both"/>
      </w:pPr>
      <w:r w:rsidRPr="00932B80">
        <w:t>zjišťuje,</w:t>
      </w:r>
      <w:smartTag w:uri="urn:schemas-microsoft-com:office:smarttags" w:element="PersonName">
        <w:r w:rsidRPr="00932B80">
          <w:t xml:space="preserve"> </w:t>
        </w:r>
      </w:smartTag>
      <w:r w:rsidRPr="00932B80">
        <w:t>zda</w:t>
      </w:r>
      <w:smartTag w:uri="urn:schemas-microsoft-com:office:smarttags" w:element="PersonName">
        <w:r w:rsidRPr="00932B80">
          <w:t xml:space="preserve"> </w:t>
        </w:r>
      </w:smartTag>
      <w:r w:rsidRPr="00932B80">
        <w:t>dosažené</w:t>
      </w:r>
      <w:smartTag w:uri="urn:schemas-microsoft-com:office:smarttags" w:element="PersonName">
        <w:r w:rsidRPr="00932B80">
          <w:t xml:space="preserve"> </w:t>
        </w:r>
      </w:smartTag>
      <w:r w:rsidRPr="00932B80">
        <w:t>výsledky</w:t>
      </w:r>
      <w:smartTag w:uri="urn:schemas-microsoft-com:office:smarttags" w:element="PersonName">
        <w:r w:rsidRPr="00932B80">
          <w:t xml:space="preserve"> </w:t>
        </w:r>
      </w:smartTag>
      <w:r w:rsidRPr="00932B80">
        <w:t>při</w:t>
      </w:r>
      <w:smartTag w:uri="urn:schemas-microsoft-com:office:smarttags" w:element="PersonName">
        <w:r w:rsidRPr="00932B80">
          <w:t xml:space="preserve"> </w:t>
        </w:r>
      </w:smartTag>
      <w:r w:rsidRPr="00932B80">
        <w:t>plnění</w:t>
      </w:r>
      <w:smartTag w:uri="urn:schemas-microsoft-com:office:smarttags" w:element="PersonName">
        <w:r w:rsidRPr="00932B80">
          <w:t xml:space="preserve"> </w:t>
        </w:r>
      </w:smartTag>
      <w:r w:rsidRPr="00932B80">
        <w:t>rozhodujících</w:t>
      </w:r>
      <w:smartTag w:uri="urn:schemas-microsoft-com:office:smarttags" w:element="PersonName">
        <w:r w:rsidRPr="00932B80">
          <w:t xml:space="preserve"> </w:t>
        </w:r>
      </w:smartTag>
      <w:r w:rsidRPr="00932B80">
        <w:t>úkolů</w:t>
      </w:r>
      <w:smartTag w:uri="urn:schemas-microsoft-com:office:smarttags" w:element="PersonName">
        <w:r w:rsidRPr="00932B80">
          <w:t xml:space="preserve"> </w:t>
        </w:r>
      </w:smartTag>
      <w:r w:rsidRPr="00932B80">
        <w:t>kraje</w:t>
      </w:r>
      <w:smartTag w:uri="urn:schemas-microsoft-com:office:smarttags" w:element="PersonName">
        <w:r w:rsidRPr="00932B80">
          <w:t xml:space="preserve"> </w:t>
        </w:r>
      </w:smartTag>
      <w:r w:rsidRPr="00932B80">
        <w:t>poskytují</w:t>
      </w:r>
      <w:smartTag w:uri="urn:schemas-microsoft-com:office:smarttags" w:element="PersonName">
        <w:r w:rsidRPr="00932B80">
          <w:t xml:space="preserve"> </w:t>
        </w:r>
      </w:smartTag>
      <w:r w:rsidRPr="00932B80">
        <w:t>dostatečné</w:t>
      </w:r>
      <w:smartTag w:uri="urn:schemas-microsoft-com:office:smarttags" w:element="PersonName">
        <w:r w:rsidRPr="00932B80">
          <w:t xml:space="preserve"> </w:t>
        </w:r>
      </w:smartTag>
      <w:r w:rsidRPr="00932B80">
        <w:t>ujištění,</w:t>
      </w:r>
      <w:smartTag w:uri="urn:schemas-microsoft-com:office:smarttags" w:element="PersonName">
        <w:r w:rsidRPr="00932B80">
          <w:t xml:space="preserve"> </w:t>
        </w:r>
      </w:smartTag>
      <w:r w:rsidRPr="00932B80">
        <w:t>že</w:t>
      </w:r>
      <w:smartTag w:uri="urn:schemas-microsoft-com:office:smarttags" w:element="PersonName">
        <w:r w:rsidRPr="00932B80">
          <w:t xml:space="preserve"> </w:t>
        </w:r>
      </w:smartTag>
      <w:r w:rsidRPr="00932B80">
        <w:t>schválené</w:t>
      </w:r>
      <w:smartTag w:uri="urn:schemas-microsoft-com:office:smarttags" w:element="PersonName">
        <w:r w:rsidRPr="00932B80">
          <w:t xml:space="preserve"> </w:t>
        </w:r>
      </w:smartTag>
      <w:r w:rsidRPr="00932B80">
        <w:t>záměry</w:t>
      </w:r>
      <w:smartTag w:uri="urn:schemas-microsoft-com:office:smarttags" w:element="PersonName">
        <w:r w:rsidRPr="00932B80">
          <w:t xml:space="preserve"> </w:t>
        </w:r>
      </w:smartTag>
      <w:r w:rsidRPr="00932B80">
        <w:t>a</w:t>
      </w:r>
      <w:smartTag w:uri="urn:schemas-microsoft-com:office:smarttags" w:element="PersonName">
        <w:r w:rsidRPr="00932B80">
          <w:t xml:space="preserve"> </w:t>
        </w:r>
      </w:smartTag>
      <w:r w:rsidRPr="00932B80">
        <w:t>cíle</w:t>
      </w:r>
      <w:smartTag w:uri="urn:schemas-microsoft-com:office:smarttags" w:element="PersonName">
        <w:r w:rsidRPr="00932B80">
          <w:t xml:space="preserve"> </w:t>
        </w:r>
      </w:smartTag>
      <w:r w:rsidRPr="00932B80">
        <w:t>kraje</w:t>
      </w:r>
      <w:smartTag w:uri="urn:schemas-microsoft-com:office:smarttags" w:element="PersonName">
        <w:r w:rsidRPr="00932B80">
          <w:t xml:space="preserve"> </w:t>
        </w:r>
      </w:smartTag>
      <w:r w:rsidRPr="00932B80">
        <w:t>budou</w:t>
      </w:r>
      <w:smartTag w:uri="urn:schemas-microsoft-com:office:smarttags" w:element="PersonName">
        <w:r w:rsidRPr="00932B80">
          <w:t xml:space="preserve"> </w:t>
        </w:r>
      </w:smartTag>
      <w:r w:rsidRPr="00932B80">
        <w:t>splněny,</w:t>
      </w:r>
    </w:p>
    <w:p w14:paraId="3C4DDC21" w14:textId="77777777" w:rsidR="00CE3974" w:rsidRPr="00932B80" w:rsidRDefault="00CE3974" w:rsidP="0011252A">
      <w:pPr>
        <w:numPr>
          <w:ilvl w:val="0"/>
          <w:numId w:val="45"/>
        </w:numPr>
        <w:tabs>
          <w:tab w:val="clear" w:pos="794"/>
          <w:tab w:val="num" w:pos="426"/>
        </w:tabs>
        <w:ind w:left="426" w:hanging="426"/>
        <w:jc w:val="both"/>
      </w:pPr>
      <w:r w:rsidRPr="00932B80">
        <w:t>provádí</w:t>
      </w:r>
      <w:smartTag w:uri="urn:schemas-microsoft-com:office:smarttags" w:element="PersonName">
        <w:r w:rsidRPr="00932B80">
          <w:t xml:space="preserve"> </w:t>
        </w:r>
      </w:smartTag>
      <w:r w:rsidRPr="00932B80">
        <w:t>finanční</w:t>
      </w:r>
      <w:smartTag w:uri="urn:schemas-microsoft-com:office:smarttags" w:element="PersonName">
        <w:r w:rsidRPr="00932B80">
          <w:t xml:space="preserve"> </w:t>
        </w:r>
      </w:smartTag>
      <w:r w:rsidRPr="00932B80">
        <w:t>audity,</w:t>
      </w:r>
      <w:smartTag w:uri="urn:schemas-microsoft-com:office:smarttags" w:element="PersonName">
        <w:r w:rsidRPr="00932B80">
          <w:t xml:space="preserve"> </w:t>
        </w:r>
      </w:smartTag>
      <w:r w:rsidRPr="00932B80">
        <w:t>které</w:t>
      </w:r>
      <w:smartTag w:uri="urn:schemas-microsoft-com:office:smarttags" w:element="PersonName">
        <w:r w:rsidRPr="00932B80">
          <w:t xml:space="preserve"> </w:t>
        </w:r>
      </w:smartTag>
      <w:r w:rsidRPr="00932B80">
        <w:t>ověřují,</w:t>
      </w:r>
      <w:smartTag w:uri="urn:schemas-microsoft-com:office:smarttags" w:element="PersonName">
        <w:r w:rsidRPr="00932B80">
          <w:t xml:space="preserve"> </w:t>
        </w:r>
      </w:smartTag>
      <w:r w:rsidRPr="00932B80">
        <w:t>zda</w:t>
      </w:r>
      <w:smartTag w:uri="urn:schemas-microsoft-com:office:smarttags" w:element="PersonName">
        <w:r w:rsidRPr="00932B80">
          <w:t xml:space="preserve"> </w:t>
        </w:r>
      </w:smartTag>
      <w:r w:rsidRPr="00932B80">
        <w:t>údaje</w:t>
      </w:r>
      <w:smartTag w:uri="urn:schemas-microsoft-com:office:smarttags" w:element="PersonName">
        <w:r w:rsidRPr="00932B80">
          <w:t xml:space="preserve"> </w:t>
        </w:r>
      </w:smartTag>
      <w:r w:rsidRPr="00932B80">
        <w:t>vykázané</w:t>
      </w:r>
      <w:smartTag w:uri="urn:schemas-microsoft-com:office:smarttags" w:element="PersonName">
        <w:r w:rsidRPr="00932B80">
          <w:t xml:space="preserve"> </w:t>
        </w:r>
      </w:smartTag>
      <w:r w:rsidRPr="00932B80">
        <w:t>ve</w:t>
      </w:r>
      <w:smartTag w:uri="urn:schemas-microsoft-com:office:smarttags" w:element="PersonName">
        <w:r w:rsidRPr="00932B80">
          <w:t xml:space="preserve"> </w:t>
        </w:r>
      </w:smartTag>
      <w:r w:rsidRPr="00932B80">
        <w:t>finančních,</w:t>
      </w:r>
      <w:smartTag w:uri="urn:schemas-microsoft-com:office:smarttags" w:element="PersonName">
        <w:r w:rsidRPr="00932B80">
          <w:t xml:space="preserve"> </w:t>
        </w:r>
      </w:smartTag>
      <w:r w:rsidRPr="00932B80">
        <w:t>účetních a jiných</w:t>
      </w:r>
      <w:smartTag w:uri="urn:schemas-microsoft-com:office:smarttags" w:element="PersonName">
        <w:r w:rsidRPr="00932B80">
          <w:t xml:space="preserve"> </w:t>
        </w:r>
      </w:smartTag>
      <w:r w:rsidRPr="00932B80">
        <w:t>výkazech</w:t>
      </w:r>
      <w:smartTag w:uri="urn:schemas-microsoft-com:office:smarttags" w:element="PersonName">
        <w:r w:rsidRPr="00932B80">
          <w:t xml:space="preserve"> </w:t>
        </w:r>
      </w:smartTag>
      <w:r w:rsidRPr="00932B80">
        <w:t>věrně</w:t>
      </w:r>
      <w:smartTag w:uri="urn:schemas-microsoft-com:office:smarttags" w:element="PersonName">
        <w:r w:rsidRPr="00932B80">
          <w:t xml:space="preserve"> </w:t>
        </w:r>
      </w:smartTag>
      <w:r w:rsidRPr="00932B80">
        <w:t>zobrazují</w:t>
      </w:r>
      <w:smartTag w:uri="urn:schemas-microsoft-com:office:smarttags" w:element="PersonName">
        <w:r w:rsidRPr="00932B80">
          <w:t xml:space="preserve"> </w:t>
        </w:r>
      </w:smartTag>
      <w:r w:rsidRPr="00932B80">
        <w:t>majetek,</w:t>
      </w:r>
      <w:smartTag w:uri="urn:schemas-microsoft-com:office:smarttags" w:element="PersonName">
        <w:r w:rsidRPr="00932B80">
          <w:t xml:space="preserve"> </w:t>
        </w:r>
      </w:smartTag>
      <w:r w:rsidRPr="00932B80">
        <w:t>zdroje</w:t>
      </w:r>
      <w:smartTag w:uri="urn:schemas-microsoft-com:office:smarttags" w:element="PersonName">
        <w:r w:rsidRPr="00932B80">
          <w:t xml:space="preserve"> </w:t>
        </w:r>
      </w:smartTag>
      <w:r w:rsidRPr="00932B80">
        <w:t>jeho</w:t>
      </w:r>
      <w:smartTag w:uri="urn:schemas-microsoft-com:office:smarttags" w:element="PersonName">
        <w:r w:rsidRPr="00932B80">
          <w:t xml:space="preserve"> </w:t>
        </w:r>
      </w:smartTag>
      <w:r w:rsidRPr="00932B80">
        <w:t>financování</w:t>
      </w:r>
      <w:smartTag w:uri="urn:schemas-microsoft-com:office:smarttags" w:element="PersonName">
        <w:r w:rsidRPr="00932B80">
          <w:t xml:space="preserve"> </w:t>
        </w:r>
      </w:smartTag>
      <w:r w:rsidRPr="00932B80">
        <w:t>a</w:t>
      </w:r>
      <w:smartTag w:uri="urn:schemas-microsoft-com:office:smarttags" w:element="PersonName">
        <w:r w:rsidRPr="00932B80">
          <w:t xml:space="preserve"> </w:t>
        </w:r>
      </w:smartTag>
      <w:r w:rsidRPr="00932B80">
        <w:t>hospodaření</w:t>
      </w:r>
      <w:smartTag w:uri="urn:schemas-microsoft-com:office:smarttags" w:element="PersonName">
        <w:r w:rsidRPr="00932B80">
          <w:t xml:space="preserve"> </w:t>
        </w:r>
      </w:smartTag>
      <w:r w:rsidRPr="00932B80">
        <w:t>s ním,</w:t>
      </w:r>
    </w:p>
    <w:p w14:paraId="3C4DDC22" w14:textId="77777777" w:rsidR="00CE3974" w:rsidRPr="00932B80" w:rsidRDefault="00CE3974" w:rsidP="0011252A">
      <w:pPr>
        <w:numPr>
          <w:ilvl w:val="0"/>
          <w:numId w:val="45"/>
        </w:numPr>
        <w:tabs>
          <w:tab w:val="clear" w:pos="794"/>
          <w:tab w:val="num" w:pos="426"/>
        </w:tabs>
        <w:ind w:left="426" w:hanging="426"/>
        <w:jc w:val="both"/>
      </w:pPr>
      <w:r w:rsidRPr="00932B80">
        <w:lastRenderedPageBreak/>
        <w:t>provádí</w:t>
      </w:r>
      <w:smartTag w:uri="urn:schemas-microsoft-com:office:smarttags" w:element="PersonName">
        <w:r w:rsidRPr="00932B80">
          <w:t xml:space="preserve"> </w:t>
        </w:r>
      </w:smartTag>
      <w:r w:rsidRPr="00932B80">
        <w:t>audity</w:t>
      </w:r>
      <w:smartTag w:uri="urn:schemas-microsoft-com:office:smarttags" w:element="PersonName">
        <w:r w:rsidRPr="00932B80">
          <w:t xml:space="preserve"> </w:t>
        </w:r>
      </w:smartTag>
      <w:r w:rsidRPr="00932B80">
        <w:t>systémů,</w:t>
      </w:r>
      <w:smartTag w:uri="urn:schemas-microsoft-com:office:smarttags" w:element="PersonName">
        <w:r w:rsidRPr="00932B80">
          <w:t xml:space="preserve"> </w:t>
        </w:r>
      </w:smartTag>
      <w:r w:rsidRPr="00932B80">
        <w:t>které</w:t>
      </w:r>
      <w:smartTag w:uri="urn:schemas-microsoft-com:office:smarttags" w:element="PersonName">
        <w:r w:rsidRPr="00932B80">
          <w:t xml:space="preserve"> </w:t>
        </w:r>
      </w:smartTag>
      <w:r w:rsidRPr="00932B80">
        <w:t>prověřují</w:t>
      </w:r>
      <w:smartTag w:uri="urn:schemas-microsoft-com:office:smarttags" w:element="PersonName">
        <w:r w:rsidRPr="00932B80">
          <w:t xml:space="preserve"> </w:t>
        </w:r>
      </w:smartTag>
      <w:r w:rsidRPr="00932B80">
        <w:t>a</w:t>
      </w:r>
      <w:smartTag w:uri="urn:schemas-microsoft-com:office:smarttags" w:element="PersonName">
        <w:r w:rsidRPr="00932B80">
          <w:t xml:space="preserve"> </w:t>
        </w:r>
      </w:smartTag>
      <w:r w:rsidRPr="00932B80">
        <w:t>hodnotí</w:t>
      </w:r>
      <w:smartTag w:uri="urn:schemas-microsoft-com:office:smarttags" w:element="PersonName">
        <w:r w:rsidRPr="00932B80">
          <w:t xml:space="preserve"> </w:t>
        </w:r>
      </w:smartTag>
      <w:r w:rsidRPr="00932B80">
        <w:t>systémy</w:t>
      </w:r>
      <w:smartTag w:uri="urn:schemas-microsoft-com:office:smarttags" w:element="PersonName">
        <w:r w:rsidRPr="00932B80">
          <w:t xml:space="preserve"> </w:t>
        </w:r>
      </w:smartTag>
      <w:r w:rsidRPr="00932B80">
        <w:t>zajištění</w:t>
      </w:r>
      <w:smartTag w:uri="urn:schemas-microsoft-com:office:smarttags" w:element="PersonName">
        <w:r w:rsidRPr="00932B80">
          <w:t xml:space="preserve"> </w:t>
        </w:r>
      </w:smartTag>
      <w:r w:rsidRPr="00932B80">
        <w:t>příjmů</w:t>
      </w:r>
      <w:smartTag w:uri="urn:schemas-microsoft-com:office:smarttags" w:element="PersonName">
        <w:r w:rsidRPr="00932B80">
          <w:t xml:space="preserve"> </w:t>
        </w:r>
      </w:smartTag>
      <w:r w:rsidRPr="00932B80">
        <w:t>kraje,</w:t>
      </w:r>
      <w:smartTag w:uri="urn:schemas-microsoft-com:office:smarttags" w:element="PersonName">
        <w:r w:rsidRPr="00932B80">
          <w:t xml:space="preserve"> </w:t>
        </w:r>
      </w:smartTag>
      <w:r w:rsidRPr="00932B80">
        <w:t>včetně</w:t>
      </w:r>
      <w:smartTag w:uri="urn:schemas-microsoft-com:office:smarttags" w:element="PersonName">
        <w:r w:rsidRPr="00932B80">
          <w:t xml:space="preserve"> </w:t>
        </w:r>
      </w:smartTag>
      <w:r w:rsidRPr="00932B80">
        <w:t>vymáhání</w:t>
      </w:r>
      <w:smartTag w:uri="urn:schemas-microsoft-com:office:smarttags" w:element="PersonName">
        <w:r w:rsidRPr="00932B80">
          <w:t xml:space="preserve"> </w:t>
        </w:r>
      </w:smartTag>
      <w:r w:rsidRPr="00932B80">
        <w:t>pohledávek,</w:t>
      </w:r>
      <w:smartTag w:uri="urn:schemas-microsoft-com:office:smarttags" w:element="PersonName">
        <w:r w:rsidRPr="00932B80">
          <w:t xml:space="preserve"> </w:t>
        </w:r>
      </w:smartTag>
      <w:r w:rsidRPr="00932B80">
        <w:t>financování</w:t>
      </w:r>
      <w:smartTag w:uri="urn:schemas-microsoft-com:office:smarttags" w:element="PersonName">
        <w:r w:rsidRPr="00932B80">
          <w:t xml:space="preserve"> </w:t>
        </w:r>
      </w:smartTag>
      <w:r w:rsidRPr="00932B80">
        <w:t>jeho</w:t>
      </w:r>
      <w:smartTag w:uri="urn:schemas-microsoft-com:office:smarttags" w:element="PersonName">
        <w:r w:rsidRPr="00932B80">
          <w:t xml:space="preserve"> </w:t>
        </w:r>
      </w:smartTag>
      <w:r w:rsidRPr="00932B80">
        <w:t>činnosti</w:t>
      </w:r>
      <w:smartTag w:uri="urn:schemas-microsoft-com:office:smarttags" w:element="PersonName">
        <w:r w:rsidRPr="00932B80">
          <w:t xml:space="preserve"> </w:t>
        </w:r>
      </w:smartTag>
      <w:r w:rsidRPr="00932B80">
        <w:t>a</w:t>
      </w:r>
      <w:smartTag w:uri="urn:schemas-microsoft-com:office:smarttags" w:element="PersonName">
        <w:r w:rsidRPr="00932B80">
          <w:t xml:space="preserve"> </w:t>
        </w:r>
      </w:smartTag>
      <w:r w:rsidRPr="00932B80">
        <w:t>zajištění</w:t>
      </w:r>
      <w:smartTag w:uri="urn:schemas-microsoft-com:office:smarttags" w:element="PersonName">
        <w:r w:rsidRPr="00932B80">
          <w:t xml:space="preserve"> </w:t>
        </w:r>
      </w:smartTag>
      <w:r w:rsidRPr="00932B80">
        <w:t>správy</w:t>
      </w:r>
      <w:smartTag w:uri="urn:schemas-microsoft-com:office:smarttags" w:element="PersonName">
        <w:r w:rsidRPr="00932B80">
          <w:t xml:space="preserve"> </w:t>
        </w:r>
      </w:smartTag>
      <w:r w:rsidRPr="00932B80">
        <w:t>veřejných</w:t>
      </w:r>
      <w:smartTag w:uri="urn:schemas-microsoft-com:office:smarttags" w:element="PersonName">
        <w:r w:rsidRPr="00932B80">
          <w:t xml:space="preserve"> </w:t>
        </w:r>
      </w:smartTag>
      <w:r w:rsidRPr="00932B80">
        <w:t>prostředků,</w:t>
      </w:r>
    </w:p>
    <w:p w14:paraId="3C4DDC23" w14:textId="77777777" w:rsidR="00CE3974" w:rsidRPr="00932B80" w:rsidRDefault="00CE3974" w:rsidP="0011252A">
      <w:pPr>
        <w:numPr>
          <w:ilvl w:val="0"/>
          <w:numId w:val="45"/>
        </w:numPr>
        <w:tabs>
          <w:tab w:val="clear" w:pos="794"/>
          <w:tab w:val="num" w:pos="426"/>
        </w:tabs>
        <w:ind w:left="426" w:hanging="426"/>
        <w:jc w:val="both"/>
      </w:pPr>
      <w:r w:rsidRPr="00932B80">
        <w:t>provádí</w:t>
      </w:r>
      <w:smartTag w:uri="urn:schemas-microsoft-com:office:smarttags" w:element="PersonName">
        <w:r w:rsidRPr="00932B80">
          <w:t xml:space="preserve"> </w:t>
        </w:r>
      </w:smartTag>
      <w:r w:rsidRPr="00932B80">
        <w:t>audity</w:t>
      </w:r>
      <w:smartTag w:uri="urn:schemas-microsoft-com:office:smarttags" w:element="PersonName">
        <w:r w:rsidRPr="00932B80">
          <w:t xml:space="preserve"> </w:t>
        </w:r>
      </w:smartTag>
      <w:r w:rsidRPr="00932B80">
        <w:t>výkonů,</w:t>
      </w:r>
      <w:smartTag w:uri="urn:schemas-microsoft-com:office:smarttags" w:element="PersonName">
        <w:r w:rsidRPr="00932B80">
          <w:t xml:space="preserve"> </w:t>
        </w:r>
      </w:smartTag>
      <w:r w:rsidRPr="00932B80">
        <w:t>které</w:t>
      </w:r>
      <w:smartTag w:uri="urn:schemas-microsoft-com:office:smarttags" w:element="PersonName">
        <w:r w:rsidRPr="00932B80">
          <w:t xml:space="preserve"> </w:t>
        </w:r>
      </w:smartTag>
      <w:r w:rsidRPr="00932B80">
        <w:t>zkoumají</w:t>
      </w:r>
      <w:smartTag w:uri="urn:schemas-microsoft-com:office:smarttags" w:element="PersonName">
        <w:r w:rsidRPr="00932B80">
          <w:t xml:space="preserve"> </w:t>
        </w:r>
      </w:smartTag>
      <w:r w:rsidRPr="00932B80">
        <w:t>výběrovým</w:t>
      </w:r>
      <w:smartTag w:uri="urn:schemas-microsoft-com:office:smarttags" w:element="PersonName">
        <w:r w:rsidRPr="00932B80">
          <w:t xml:space="preserve"> </w:t>
        </w:r>
      </w:smartTag>
      <w:r w:rsidRPr="00932B80">
        <w:t>způsobem</w:t>
      </w:r>
      <w:smartTag w:uri="urn:schemas-microsoft-com:office:smarttags" w:element="PersonName">
        <w:r w:rsidRPr="00932B80">
          <w:t xml:space="preserve"> </w:t>
        </w:r>
      </w:smartTag>
      <w:r w:rsidRPr="00932B80">
        <w:t>hospodárnost,</w:t>
      </w:r>
      <w:smartTag w:uri="urn:schemas-microsoft-com:office:smarttags" w:element="PersonName">
        <w:r w:rsidRPr="00932B80">
          <w:t xml:space="preserve"> </w:t>
        </w:r>
      </w:smartTag>
      <w:r w:rsidRPr="00932B80">
        <w:t>efektivnost</w:t>
      </w:r>
      <w:smartTag w:uri="urn:schemas-microsoft-com:office:smarttags" w:element="PersonName">
        <w:r w:rsidRPr="00932B80">
          <w:t xml:space="preserve"> </w:t>
        </w:r>
      </w:smartTag>
      <w:r w:rsidRPr="00932B80">
        <w:t>a účelnost</w:t>
      </w:r>
      <w:smartTag w:uri="urn:schemas-microsoft-com:office:smarttags" w:element="PersonName">
        <w:r w:rsidRPr="00932B80">
          <w:t xml:space="preserve"> </w:t>
        </w:r>
      </w:smartTag>
      <w:r w:rsidRPr="00932B80">
        <w:t>operací</w:t>
      </w:r>
      <w:smartTag w:uri="urn:schemas-microsoft-com:office:smarttags" w:element="PersonName">
        <w:r w:rsidRPr="00932B80">
          <w:t xml:space="preserve"> </w:t>
        </w:r>
      </w:smartTag>
      <w:r w:rsidRPr="00932B80">
        <w:t>i</w:t>
      </w:r>
      <w:smartTag w:uri="urn:schemas-microsoft-com:office:smarttags" w:element="PersonName">
        <w:r w:rsidRPr="00932B80">
          <w:t xml:space="preserve"> </w:t>
        </w:r>
      </w:smartTag>
      <w:r w:rsidRPr="00932B80">
        <w:t>přiměřenost</w:t>
      </w:r>
      <w:smartTag w:uri="urn:schemas-microsoft-com:office:smarttags" w:element="PersonName">
        <w:r w:rsidRPr="00932B80">
          <w:t xml:space="preserve"> </w:t>
        </w:r>
      </w:smartTag>
      <w:r w:rsidRPr="00932B80">
        <w:t>a</w:t>
      </w:r>
      <w:smartTag w:uri="urn:schemas-microsoft-com:office:smarttags" w:element="PersonName">
        <w:r w:rsidRPr="00932B80">
          <w:t xml:space="preserve"> </w:t>
        </w:r>
      </w:smartTag>
      <w:r w:rsidRPr="00932B80">
        <w:t>účinnost</w:t>
      </w:r>
      <w:smartTag w:uri="urn:schemas-microsoft-com:office:smarttags" w:element="PersonName">
        <w:r w:rsidRPr="00932B80">
          <w:t xml:space="preserve"> </w:t>
        </w:r>
      </w:smartTag>
      <w:r w:rsidRPr="00932B80">
        <w:t>vnitřního</w:t>
      </w:r>
      <w:smartTag w:uri="urn:schemas-microsoft-com:office:smarttags" w:element="PersonName">
        <w:r w:rsidRPr="00932B80">
          <w:t xml:space="preserve"> </w:t>
        </w:r>
      </w:smartTag>
      <w:r w:rsidRPr="00932B80">
        <w:t>kontrolního</w:t>
      </w:r>
      <w:smartTag w:uri="urn:schemas-microsoft-com:office:smarttags" w:element="PersonName">
        <w:r w:rsidRPr="00932B80">
          <w:t xml:space="preserve"> </w:t>
        </w:r>
      </w:smartTag>
      <w:r w:rsidRPr="00932B80">
        <w:t>systému,</w:t>
      </w:r>
    </w:p>
    <w:p w14:paraId="3C4DDC24" w14:textId="77777777" w:rsidR="00CE3974" w:rsidRPr="00932B80" w:rsidRDefault="00CE3974" w:rsidP="0011252A">
      <w:pPr>
        <w:numPr>
          <w:ilvl w:val="0"/>
          <w:numId w:val="45"/>
        </w:numPr>
        <w:tabs>
          <w:tab w:val="clear" w:pos="794"/>
          <w:tab w:val="num" w:pos="426"/>
        </w:tabs>
        <w:ind w:left="426" w:hanging="426"/>
        <w:jc w:val="both"/>
      </w:pPr>
      <w:r w:rsidRPr="00932B80">
        <w:t>předkládá na</w:t>
      </w:r>
      <w:smartTag w:uri="urn:schemas-microsoft-com:office:smarttags" w:element="PersonName">
        <w:r w:rsidRPr="00932B80">
          <w:t xml:space="preserve"> </w:t>
        </w:r>
      </w:smartTag>
      <w:r w:rsidRPr="00932B80">
        <w:t>základě</w:t>
      </w:r>
      <w:smartTag w:uri="urn:schemas-microsoft-com:office:smarttags" w:element="PersonName">
        <w:r w:rsidRPr="00932B80">
          <w:t xml:space="preserve"> </w:t>
        </w:r>
      </w:smartTag>
      <w:r w:rsidRPr="00932B80">
        <w:t>svých</w:t>
      </w:r>
      <w:smartTag w:uri="urn:schemas-microsoft-com:office:smarttags" w:element="PersonName">
        <w:r w:rsidRPr="00932B80">
          <w:t xml:space="preserve"> </w:t>
        </w:r>
      </w:smartTag>
      <w:r w:rsidRPr="00932B80">
        <w:t>zjištění řediteli doporučení</w:t>
      </w:r>
      <w:smartTag w:uri="urn:schemas-microsoft-com:office:smarttags" w:element="PersonName">
        <w:r w:rsidRPr="00932B80">
          <w:t xml:space="preserve"> </w:t>
        </w:r>
      </w:smartTag>
      <w:r w:rsidRPr="00932B80">
        <w:t>ke</w:t>
      </w:r>
      <w:smartTag w:uri="urn:schemas-microsoft-com:office:smarttags" w:element="PersonName">
        <w:r w:rsidRPr="00932B80">
          <w:t xml:space="preserve"> </w:t>
        </w:r>
      </w:smartTag>
      <w:r w:rsidRPr="00932B80">
        <w:t>zdokonalování</w:t>
      </w:r>
      <w:smartTag w:uri="urn:schemas-microsoft-com:office:smarttags" w:element="PersonName">
        <w:r w:rsidRPr="00932B80">
          <w:t xml:space="preserve"> </w:t>
        </w:r>
      </w:smartTag>
      <w:r w:rsidRPr="00932B80">
        <w:t>kvality</w:t>
      </w:r>
      <w:smartTag w:uri="urn:schemas-microsoft-com:office:smarttags" w:element="PersonName">
        <w:r w:rsidRPr="00932B80">
          <w:t xml:space="preserve"> </w:t>
        </w:r>
      </w:smartTag>
      <w:r w:rsidRPr="00932B80">
        <w:t>vnitřního</w:t>
      </w:r>
      <w:smartTag w:uri="urn:schemas-microsoft-com:office:smarttags" w:element="PersonName">
        <w:r w:rsidRPr="00932B80">
          <w:t xml:space="preserve"> </w:t>
        </w:r>
      </w:smartTag>
      <w:r w:rsidRPr="00932B80">
        <w:t>kontrolního</w:t>
      </w:r>
      <w:smartTag w:uri="urn:schemas-microsoft-com:office:smarttags" w:element="PersonName">
        <w:r w:rsidRPr="00932B80">
          <w:t xml:space="preserve"> </w:t>
        </w:r>
      </w:smartTag>
      <w:r w:rsidRPr="00932B80">
        <w:t>systému,</w:t>
      </w:r>
      <w:smartTag w:uri="urn:schemas-microsoft-com:office:smarttags" w:element="PersonName">
        <w:r w:rsidRPr="00932B80">
          <w:t xml:space="preserve"> </w:t>
        </w:r>
      </w:smartTag>
      <w:r w:rsidRPr="00932B80">
        <w:t>k předcházení</w:t>
      </w:r>
      <w:smartTag w:uri="urn:schemas-microsoft-com:office:smarttags" w:element="PersonName">
        <w:r w:rsidRPr="00932B80">
          <w:t xml:space="preserve"> </w:t>
        </w:r>
      </w:smartTag>
      <w:r w:rsidRPr="00932B80">
        <w:t>nebo</w:t>
      </w:r>
      <w:smartTag w:uri="urn:schemas-microsoft-com:office:smarttags" w:element="PersonName">
        <w:r w:rsidRPr="00932B80">
          <w:t xml:space="preserve"> </w:t>
        </w:r>
      </w:smartTag>
      <w:r w:rsidRPr="00932B80">
        <w:t>ke</w:t>
      </w:r>
      <w:smartTag w:uri="urn:schemas-microsoft-com:office:smarttags" w:element="PersonName">
        <w:r w:rsidRPr="00932B80">
          <w:t xml:space="preserve"> </w:t>
        </w:r>
      </w:smartTag>
      <w:r w:rsidRPr="00932B80">
        <w:t>zmírnění</w:t>
      </w:r>
      <w:smartTag w:uri="urn:schemas-microsoft-com:office:smarttags" w:element="PersonName">
        <w:r w:rsidRPr="00932B80">
          <w:t xml:space="preserve"> </w:t>
        </w:r>
      </w:smartTag>
      <w:r w:rsidRPr="00932B80">
        <w:t>rizik</w:t>
      </w:r>
      <w:smartTag w:uri="urn:schemas-microsoft-com:office:smarttags" w:element="PersonName">
        <w:r w:rsidRPr="00932B80">
          <w:t xml:space="preserve"> </w:t>
        </w:r>
      </w:smartTag>
      <w:r w:rsidRPr="00932B80">
        <w:t>a</w:t>
      </w:r>
      <w:smartTag w:uri="urn:schemas-microsoft-com:office:smarttags" w:element="PersonName">
        <w:r w:rsidRPr="00932B80">
          <w:t xml:space="preserve"> </w:t>
        </w:r>
      </w:smartTag>
      <w:r w:rsidRPr="00932B80">
        <w:t>k přijetí</w:t>
      </w:r>
      <w:smartTag w:uri="urn:schemas-microsoft-com:office:smarttags" w:element="PersonName">
        <w:r w:rsidRPr="00932B80">
          <w:t xml:space="preserve"> </w:t>
        </w:r>
      </w:smartTag>
      <w:r w:rsidRPr="00932B80">
        <w:t>opatření</w:t>
      </w:r>
      <w:smartTag w:uri="urn:schemas-microsoft-com:office:smarttags" w:element="PersonName">
        <w:r w:rsidRPr="00932B80">
          <w:t xml:space="preserve"> </w:t>
        </w:r>
      </w:smartTag>
      <w:r w:rsidRPr="00932B80">
        <w:t>k nápravě</w:t>
      </w:r>
      <w:smartTag w:uri="urn:schemas-microsoft-com:office:smarttags" w:element="PersonName">
        <w:r w:rsidRPr="00932B80">
          <w:t xml:space="preserve"> </w:t>
        </w:r>
      </w:smartTag>
      <w:r w:rsidRPr="00932B80">
        <w:t>zjištěných</w:t>
      </w:r>
      <w:smartTag w:uri="urn:schemas-microsoft-com:office:smarttags" w:element="PersonName">
        <w:r w:rsidRPr="00932B80">
          <w:t xml:space="preserve"> </w:t>
        </w:r>
      </w:smartTag>
      <w:r w:rsidRPr="00932B80">
        <w:t>nedostatků,</w:t>
      </w:r>
    </w:p>
    <w:p w14:paraId="3C4DDC25" w14:textId="77777777" w:rsidR="00CE3974" w:rsidRPr="00932B80" w:rsidRDefault="00CE3974" w:rsidP="0011252A">
      <w:pPr>
        <w:numPr>
          <w:ilvl w:val="0"/>
          <w:numId w:val="45"/>
        </w:numPr>
        <w:tabs>
          <w:tab w:val="clear" w:pos="794"/>
          <w:tab w:val="num" w:pos="426"/>
        </w:tabs>
        <w:ind w:left="426" w:hanging="426"/>
        <w:jc w:val="both"/>
      </w:pPr>
      <w:r w:rsidRPr="00932B80">
        <w:t>zpracovává</w:t>
      </w:r>
      <w:smartTag w:uri="urn:schemas-microsoft-com:office:smarttags" w:element="PersonName">
        <w:r w:rsidRPr="00932B80">
          <w:t xml:space="preserve"> </w:t>
        </w:r>
      </w:smartTag>
      <w:r w:rsidRPr="00932B80">
        <w:t>střednědobý</w:t>
      </w:r>
      <w:smartTag w:uri="urn:schemas-microsoft-com:office:smarttags" w:element="PersonName">
        <w:r w:rsidRPr="00932B80">
          <w:t xml:space="preserve"> </w:t>
        </w:r>
      </w:smartTag>
      <w:r w:rsidRPr="00932B80">
        <w:t>plán</w:t>
      </w:r>
      <w:smartTag w:uri="urn:schemas-microsoft-com:office:smarttags" w:element="PersonName">
        <w:r w:rsidRPr="00932B80">
          <w:t xml:space="preserve"> </w:t>
        </w:r>
      </w:smartTag>
      <w:r w:rsidRPr="00932B80">
        <w:t>a</w:t>
      </w:r>
      <w:smartTag w:uri="urn:schemas-microsoft-com:office:smarttags" w:element="PersonName">
        <w:r w:rsidRPr="00932B80">
          <w:t xml:space="preserve"> </w:t>
        </w:r>
      </w:smartTag>
      <w:r w:rsidRPr="00932B80">
        <w:t>roční</w:t>
      </w:r>
      <w:smartTag w:uri="urn:schemas-microsoft-com:office:smarttags" w:element="PersonName">
        <w:r w:rsidRPr="00932B80">
          <w:t xml:space="preserve"> </w:t>
        </w:r>
      </w:smartTag>
      <w:r w:rsidRPr="00932B80">
        <w:t>plány</w:t>
      </w:r>
      <w:smartTag w:uri="urn:schemas-microsoft-com:office:smarttags" w:element="PersonName">
        <w:r w:rsidRPr="00932B80">
          <w:t xml:space="preserve"> </w:t>
        </w:r>
      </w:smartTag>
      <w:r w:rsidRPr="00932B80">
        <w:t>jednotlivých</w:t>
      </w:r>
      <w:smartTag w:uri="urn:schemas-microsoft-com:office:smarttags" w:element="PersonName">
        <w:r w:rsidRPr="00932B80">
          <w:t xml:space="preserve"> </w:t>
        </w:r>
      </w:smartTag>
      <w:r w:rsidRPr="00932B80">
        <w:t>interních</w:t>
      </w:r>
      <w:smartTag w:uri="urn:schemas-microsoft-com:office:smarttags" w:element="PersonName">
        <w:r w:rsidRPr="00932B80">
          <w:t xml:space="preserve"> </w:t>
        </w:r>
      </w:smartTag>
      <w:r w:rsidRPr="00932B80">
        <w:t>auditů</w:t>
      </w:r>
      <w:smartTag w:uri="urn:schemas-microsoft-com:office:smarttags" w:element="PersonName">
        <w:r w:rsidRPr="00932B80">
          <w:t xml:space="preserve"> </w:t>
        </w:r>
      </w:smartTag>
      <w:r w:rsidRPr="00932B80">
        <w:t>včetně</w:t>
      </w:r>
      <w:smartTag w:uri="urn:schemas-microsoft-com:office:smarttags" w:element="PersonName">
        <w:r w:rsidRPr="00932B80">
          <w:t xml:space="preserve"> </w:t>
        </w:r>
      </w:smartTag>
      <w:r w:rsidRPr="00932B80">
        <w:t>přípravy</w:t>
      </w:r>
      <w:smartTag w:uri="urn:schemas-microsoft-com:office:smarttags" w:element="PersonName">
        <w:r w:rsidRPr="00932B80">
          <w:t xml:space="preserve"> </w:t>
        </w:r>
      </w:smartTag>
      <w:r w:rsidRPr="00932B80">
        <w:t>interních</w:t>
      </w:r>
      <w:smartTag w:uri="urn:schemas-microsoft-com:office:smarttags" w:element="PersonName">
        <w:r w:rsidRPr="00932B80">
          <w:t xml:space="preserve"> </w:t>
        </w:r>
      </w:smartTag>
      <w:r w:rsidRPr="00932B80">
        <w:t>auditorů</w:t>
      </w:r>
      <w:smartTag w:uri="urn:schemas-microsoft-com:office:smarttags" w:element="PersonName">
        <w:r w:rsidRPr="00932B80">
          <w:t xml:space="preserve"> </w:t>
        </w:r>
      </w:smartTag>
      <w:r w:rsidRPr="00932B80">
        <w:t>a</w:t>
      </w:r>
      <w:smartTag w:uri="urn:schemas-microsoft-com:office:smarttags" w:element="PersonName">
        <w:r w:rsidRPr="00932B80">
          <w:t xml:space="preserve"> </w:t>
        </w:r>
      </w:smartTag>
      <w:r w:rsidRPr="00932B80">
        <w:t>úkolů</w:t>
      </w:r>
      <w:smartTag w:uri="urn:schemas-microsoft-com:office:smarttags" w:element="PersonName">
        <w:r w:rsidRPr="00932B80">
          <w:t xml:space="preserve"> </w:t>
        </w:r>
      </w:smartTag>
      <w:r w:rsidRPr="00932B80">
        <w:t>v metodické</w:t>
      </w:r>
      <w:smartTag w:uri="urn:schemas-microsoft-com:office:smarttags" w:element="PersonName">
        <w:r w:rsidRPr="00932B80">
          <w:t xml:space="preserve"> </w:t>
        </w:r>
      </w:smartTag>
      <w:r w:rsidRPr="00932B80">
        <w:t>a</w:t>
      </w:r>
      <w:smartTag w:uri="urn:schemas-microsoft-com:office:smarttags" w:element="PersonName">
        <w:r w:rsidRPr="00932B80">
          <w:t xml:space="preserve"> </w:t>
        </w:r>
      </w:smartTag>
      <w:r w:rsidRPr="00932B80">
        <w:t>konzultační</w:t>
      </w:r>
      <w:smartTag w:uri="urn:schemas-microsoft-com:office:smarttags" w:element="PersonName">
        <w:r w:rsidRPr="00932B80">
          <w:t xml:space="preserve"> </w:t>
        </w:r>
      </w:smartTag>
      <w:r w:rsidRPr="00932B80">
        <w:t>činnosti,</w:t>
      </w:r>
      <w:smartTag w:uri="urn:schemas-microsoft-com:office:smarttags" w:element="PersonName">
        <w:r w:rsidRPr="00932B80">
          <w:t xml:space="preserve"> </w:t>
        </w:r>
      </w:smartTag>
      <w:r w:rsidRPr="00932B80">
        <w:t>tyto</w:t>
      </w:r>
      <w:smartTag w:uri="urn:schemas-microsoft-com:office:smarttags" w:element="PersonName">
        <w:r w:rsidRPr="00932B80">
          <w:t xml:space="preserve"> </w:t>
        </w:r>
      </w:smartTag>
      <w:r w:rsidRPr="00932B80">
        <w:t>projednává</w:t>
      </w:r>
      <w:smartTag w:uri="urn:schemas-microsoft-com:office:smarttags" w:element="PersonName">
        <w:r w:rsidRPr="00932B80">
          <w:t xml:space="preserve"> </w:t>
        </w:r>
      </w:smartTag>
      <w:r w:rsidRPr="00932B80">
        <w:t>s ředitelem,</w:t>
      </w:r>
      <w:smartTag w:uri="urn:schemas-microsoft-com:office:smarttags" w:element="PersonName">
        <w:r w:rsidRPr="00932B80">
          <w:t xml:space="preserve"> </w:t>
        </w:r>
      </w:smartTag>
      <w:r w:rsidRPr="00932B80">
        <w:t>který tyto</w:t>
      </w:r>
      <w:smartTag w:uri="urn:schemas-microsoft-com:office:smarttags" w:element="PersonName">
        <w:r w:rsidRPr="00932B80">
          <w:t xml:space="preserve"> </w:t>
        </w:r>
      </w:smartTag>
      <w:r w:rsidRPr="00932B80">
        <w:t>plány</w:t>
      </w:r>
      <w:smartTag w:uri="urn:schemas-microsoft-com:office:smarttags" w:element="PersonName">
        <w:r w:rsidRPr="00932B80">
          <w:t xml:space="preserve"> </w:t>
        </w:r>
      </w:smartTag>
      <w:r w:rsidRPr="00932B80">
        <w:t>schvaluje,</w:t>
      </w:r>
    </w:p>
    <w:p w14:paraId="3C4DDC26" w14:textId="77777777" w:rsidR="00CE3974" w:rsidRPr="00932B80" w:rsidRDefault="00CE3974" w:rsidP="0011252A">
      <w:pPr>
        <w:numPr>
          <w:ilvl w:val="0"/>
          <w:numId w:val="45"/>
        </w:numPr>
        <w:tabs>
          <w:tab w:val="clear" w:pos="794"/>
          <w:tab w:val="num" w:pos="426"/>
        </w:tabs>
        <w:ind w:left="426" w:hanging="426"/>
        <w:jc w:val="both"/>
      </w:pPr>
      <w:r w:rsidRPr="00932B80">
        <w:t>předává</w:t>
      </w:r>
      <w:smartTag w:uri="urn:schemas-microsoft-com:office:smarttags" w:element="PersonName">
        <w:r w:rsidRPr="00932B80">
          <w:t xml:space="preserve"> </w:t>
        </w:r>
      </w:smartTag>
      <w:r w:rsidRPr="00932B80">
        <w:t>zprávy</w:t>
      </w:r>
      <w:smartTag w:uri="urn:schemas-microsoft-com:office:smarttags" w:element="PersonName">
        <w:r w:rsidRPr="00932B80">
          <w:t xml:space="preserve"> </w:t>
        </w:r>
      </w:smartTag>
      <w:r w:rsidRPr="00932B80">
        <w:t>o</w:t>
      </w:r>
      <w:smartTag w:uri="urn:schemas-microsoft-com:office:smarttags" w:element="PersonName">
        <w:r w:rsidRPr="00932B80">
          <w:t xml:space="preserve"> </w:t>
        </w:r>
      </w:smartTag>
      <w:r w:rsidRPr="00932B80">
        <w:t>svých</w:t>
      </w:r>
      <w:smartTag w:uri="urn:schemas-microsoft-com:office:smarttags" w:element="PersonName">
        <w:r w:rsidRPr="00932B80">
          <w:t xml:space="preserve"> </w:t>
        </w:r>
      </w:smartTag>
      <w:r w:rsidRPr="00932B80">
        <w:t>zjištěních</w:t>
      </w:r>
      <w:smartTag w:uri="urn:schemas-microsoft-com:office:smarttags" w:element="PersonName">
        <w:r w:rsidRPr="00932B80">
          <w:t xml:space="preserve"> </w:t>
        </w:r>
      </w:smartTag>
      <w:r w:rsidRPr="00932B80">
        <w:t>z provedených</w:t>
      </w:r>
      <w:smartTag w:uri="urn:schemas-microsoft-com:office:smarttags" w:element="PersonName">
        <w:r w:rsidRPr="00932B80">
          <w:t xml:space="preserve"> </w:t>
        </w:r>
      </w:smartTag>
      <w:r w:rsidRPr="00932B80">
        <w:t>auditů</w:t>
      </w:r>
      <w:smartTag w:uri="urn:schemas-microsoft-com:office:smarttags" w:element="PersonName">
        <w:r w:rsidRPr="00932B80">
          <w:t xml:space="preserve"> </w:t>
        </w:r>
      </w:smartTag>
      <w:r w:rsidRPr="00932B80">
        <w:t>bez</w:t>
      </w:r>
      <w:smartTag w:uri="urn:schemas-microsoft-com:office:smarttags" w:element="PersonName">
        <w:r w:rsidRPr="00932B80">
          <w:t xml:space="preserve"> </w:t>
        </w:r>
      </w:smartTag>
      <w:r w:rsidRPr="00932B80">
        <w:t>zbytečného</w:t>
      </w:r>
      <w:smartTag w:uri="urn:schemas-microsoft-com:office:smarttags" w:element="PersonName">
        <w:r w:rsidRPr="00932B80">
          <w:t xml:space="preserve"> </w:t>
        </w:r>
      </w:smartTag>
      <w:r w:rsidRPr="00932B80">
        <w:t>odkladu</w:t>
      </w:r>
      <w:smartTag w:uri="urn:schemas-microsoft-com:office:smarttags" w:element="PersonName">
        <w:r w:rsidRPr="00932B80">
          <w:t xml:space="preserve"> </w:t>
        </w:r>
      </w:smartTag>
      <w:r w:rsidRPr="00932B80">
        <w:t>řediteli s doporučením</w:t>
      </w:r>
      <w:smartTag w:uri="urn:schemas-microsoft-com:office:smarttags" w:element="PersonName">
        <w:r w:rsidRPr="00932B80">
          <w:t xml:space="preserve"> </w:t>
        </w:r>
      </w:smartTag>
      <w:r w:rsidRPr="00932B80">
        <w:t>k přijetí</w:t>
      </w:r>
      <w:smartTag w:uri="urn:schemas-microsoft-com:office:smarttags" w:element="PersonName">
        <w:r w:rsidRPr="00932B80">
          <w:t xml:space="preserve"> </w:t>
        </w:r>
      </w:smartTag>
      <w:r w:rsidRPr="00932B80">
        <w:t>opatření</w:t>
      </w:r>
      <w:smartTag w:uri="urn:schemas-microsoft-com:office:smarttags" w:element="PersonName">
        <w:r w:rsidRPr="00932B80">
          <w:t xml:space="preserve"> </w:t>
        </w:r>
      </w:smartTag>
      <w:r w:rsidRPr="00932B80">
        <w:t>ke</w:t>
      </w:r>
      <w:smartTag w:uri="urn:schemas-microsoft-com:office:smarttags" w:element="PersonName">
        <w:r w:rsidRPr="00932B80">
          <w:t xml:space="preserve"> </w:t>
        </w:r>
      </w:smartTag>
      <w:r w:rsidRPr="00932B80">
        <w:t>zdokonalování</w:t>
      </w:r>
      <w:smartTag w:uri="urn:schemas-microsoft-com:office:smarttags" w:element="PersonName">
        <w:r w:rsidRPr="00932B80">
          <w:t xml:space="preserve"> </w:t>
        </w:r>
      </w:smartTag>
      <w:r w:rsidRPr="00932B80">
        <w:t>kvality</w:t>
      </w:r>
      <w:smartTag w:uri="urn:schemas-microsoft-com:office:smarttags" w:element="PersonName">
        <w:r w:rsidRPr="00932B80">
          <w:t xml:space="preserve"> </w:t>
        </w:r>
      </w:smartTag>
      <w:r w:rsidRPr="00932B80">
        <w:t>vnitřního</w:t>
      </w:r>
      <w:smartTag w:uri="urn:schemas-microsoft-com:office:smarttags" w:element="PersonName">
        <w:r w:rsidRPr="00932B80">
          <w:t xml:space="preserve"> </w:t>
        </w:r>
      </w:smartTag>
      <w:r w:rsidRPr="00932B80">
        <w:t>kontrolního</w:t>
      </w:r>
      <w:smartTag w:uri="urn:schemas-microsoft-com:office:smarttags" w:element="PersonName">
        <w:r w:rsidRPr="00932B80">
          <w:t xml:space="preserve"> </w:t>
        </w:r>
      </w:smartTag>
      <w:r w:rsidRPr="00932B80">
        <w:t>systému,</w:t>
      </w:r>
      <w:smartTag w:uri="urn:schemas-microsoft-com:office:smarttags" w:element="PersonName">
        <w:r w:rsidRPr="00932B80">
          <w:t xml:space="preserve"> </w:t>
        </w:r>
      </w:smartTag>
      <w:r w:rsidRPr="00932B80">
        <w:t>k předcházení</w:t>
      </w:r>
      <w:smartTag w:uri="urn:schemas-microsoft-com:office:smarttags" w:element="PersonName">
        <w:r w:rsidRPr="00932B80">
          <w:t xml:space="preserve"> </w:t>
        </w:r>
      </w:smartTag>
      <w:r w:rsidRPr="00932B80">
        <w:t>nebo</w:t>
      </w:r>
      <w:smartTag w:uri="urn:schemas-microsoft-com:office:smarttags" w:element="PersonName">
        <w:r w:rsidRPr="00932B80">
          <w:t xml:space="preserve"> </w:t>
        </w:r>
      </w:smartTag>
      <w:r w:rsidRPr="00932B80">
        <w:t>ke</w:t>
      </w:r>
      <w:smartTag w:uri="urn:schemas-microsoft-com:office:smarttags" w:element="PersonName">
        <w:r w:rsidRPr="00932B80">
          <w:t xml:space="preserve"> </w:t>
        </w:r>
      </w:smartTag>
      <w:r w:rsidRPr="00932B80">
        <w:t>zmírnění</w:t>
      </w:r>
      <w:smartTag w:uri="urn:schemas-microsoft-com:office:smarttags" w:element="PersonName">
        <w:r w:rsidRPr="00932B80">
          <w:t xml:space="preserve"> </w:t>
        </w:r>
      </w:smartTag>
      <w:r w:rsidRPr="00932B80">
        <w:t>rizik,</w:t>
      </w:r>
    </w:p>
    <w:p w14:paraId="3C4DDC27" w14:textId="77777777" w:rsidR="00CE3974" w:rsidRPr="00932B80" w:rsidRDefault="00CE3974" w:rsidP="0011252A">
      <w:pPr>
        <w:numPr>
          <w:ilvl w:val="0"/>
          <w:numId w:val="45"/>
        </w:numPr>
        <w:tabs>
          <w:tab w:val="clear" w:pos="794"/>
          <w:tab w:val="num" w:pos="426"/>
        </w:tabs>
        <w:ind w:left="426" w:hanging="426"/>
        <w:jc w:val="both"/>
      </w:pPr>
      <w:r w:rsidRPr="00932B80">
        <w:t>zařazuje operativně ve</w:t>
      </w:r>
      <w:smartTag w:uri="urn:schemas-microsoft-com:office:smarttags" w:element="PersonName">
        <w:r w:rsidRPr="00932B80">
          <w:t xml:space="preserve"> </w:t>
        </w:r>
      </w:smartTag>
      <w:r w:rsidRPr="00932B80">
        <w:t>zvlášť</w:t>
      </w:r>
      <w:smartTag w:uri="urn:schemas-microsoft-com:office:smarttags" w:element="PersonName">
        <w:r w:rsidRPr="00932B80">
          <w:t xml:space="preserve"> </w:t>
        </w:r>
      </w:smartTag>
      <w:r w:rsidRPr="00932B80">
        <w:t>odůvodněných</w:t>
      </w:r>
      <w:smartTag w:uri="urn:schemas-microsoft-com:office:smarttags" w:element="PersonName">
        <w:r w:rsidRPr="00932B80">
          <w:t xml:space="preserve"> </w:t>
        </w:r>
      </w:smartTag>
      <w:r w:rsidRPr="00932B80">
        <w:t>případech</w:t>
      </w:r>
      <w:smartTag w:uri="urn:schemas-microsoft-com:office:smarttags" w:element="PersonName">
        <w:r w:rsidRPr="00932B80">
          <w:t xml:space="preserve"> </w:t>
        </w:r>
      </w:smartTag>
      <w:r w:rsidRPr="00932B80">
        <w:t>na</w:t>
      </w:r>
      <w:smartTag w:uri="urn:schemas-microsoft-com:office:smarttags" w:element="PersonName">
        <w:r w:rsidRPr="00932B80">
          <w:t xml:space="preserve"> </w:t>
        </w:r>
      </w:smartTag>
      <w:r w:rsidRPr="00932B80">
        <w:t>vyžádání</w:t>
      </w:r>
      <w:smartTag w:uri="urn:schemas-microsoft-com:office:smarttags" w:element="PersonName">
        <w:r w:rsidRPr="00932B80">
          <w:t xml:space="preserve"> </w:t>
        </w:r>
      </w:smartTag>
      <w:r w:rsidRPr="00932B80">
        <w:t>ředitele výkon</w:t>
      </w:r>
      <w:smartTag w:uri="urn:schemas-microsoft-com:office:smarttags" w:element="PersonName">
        <w:r w:rsidRPr="00932B80">
          <w:t xml:space="preserve"> </w:t>
        </w:r>
      </w:smartTag>
      <w:r w:rsidRPr="00932B80">
        <w:t>konkrétního mimořádného auditu mimo</w:t>
      </w:r>
      <w:smartTag w:uri="urn:schemas-microsoft-com:office:smarttags" w:element="PersonName">
        <w:r w:rsidRPr="00932B80">
          <w:t xml:space="preserve"> </w:t>
        </w:r>
      </w:smartTag>
      <w:r w:rsidRPr="00932B80">
        <w:t>schválený</w:t>
      </w:r>
      <w:smartTag w:uri="urn:schemas-microsoft-com:office:smarttags" w:element="PersonName">
        <w:r w:rsidRPr="00932B80">
          <w:t xml:space="preserve"> </w:t>
        </w:r>
      </w:smartTag>
      <w:r w:rsidRPr="00932B80">
        <w:t>roční</w:t>
      </w:r>
      <w:smartTag w:uri="urn:schemas-microsoft-com:office:smarttags" w:element="PersonName">
        <w:r w:rsidRPr="00932B80">
          <w:t xml:space="preserve"> </w:t>
        </w:r>
      </w:smartTag>
      <w:r w:rsidRPr="00932B80">
        <w:t>plán,</w:t>
      </w:r>
    </w:p>
    <w:p w14:paraId="3C4DDC28" w14:textId="77777777" w:rsidR="00CE3974" w:rsidRPr="00932B80" w:rsidRDefault="00CE3974" w:rsidP="0011252A">
      <w:pPr>
        <w:numPr>
          <w:ilvl w:val="0"/>
          <w:numId w:val="45"/>
        </w:numPr>
        <w:tabs>
          <w:tab w:val="clear" w:pos="794"/>
          <w:tab w:val="num" w:pos="426"/>
        </w:tabs>
        <w:ind w:left="426" w:hanging="426"/>
        <w:jc w:val="both"/>
      </w:pPr>
      <w:r w:rsidRPr="00932B80">
        <w:t>upozorňuje</w:t>
      </w:r>
      <w:smartTag w:uri="urn:schemas-microsoft-com:office:smarttags" w:element="PersonName">
        <w:r w:rsidRPr="00932B80">
          <w:t xml:space="preserve"> </w:t>
        </w:r>
      </w:smartTag>
      <w:r w:rsidRPr="00932B80">
        <w:t>písemně</w:t>
      </w:r>
      <w:smartTag w:uri="urn:schemas-microsoft-com:office:smarttags" w:element="PersonName">
        <w:r w:rsidRPr="00932B80">
          <w:t xml:space="preserve"> </w:t>
        </w:r>
      </w:smartTag>
      <w:r w:rsidRPr="00932B80">
        <w:t>ředitele,</w:t>
      </w:r>
      <w:smartTag w:uri="urn:schemas-microsoft-com:office:smarttags" w:element="PersonName">
        <w:r w:rsidRPr="00932B80">
          <w:t xml:space="preserve"> </w:t>
        </w:r>
      </w:smartTag>
      <w:r w:rsidRPr="00932B80">
        <w:t>že</w:t>
      </w:r>
      <w:smartTag w:uri="urn:schemas-microsoft-com:office:smarttags" w:element="PersonName">
        <w:r w:rsidRPr="00932B80">
          <w:t xml:space="preserve"> </w:t>
        </w:r>
      </w:smartTag>
      <w:r w:rsidRPr="00932B80">
        <w:t>na</w:t>
      </w:r>
      <w:smartTag w:uri="urn:schemas-microsoft-com:office:smarttags" w:element="PersonName">
        <w:r w:rsidRPr="00932B80">
          <w:t xml:space="preserve"> </w:t>
        </w:r>
      </w:smartTag>
      <w:r w:rsidRPr="00932B80">
        <w:t>základě</w:t>
      </w:r>
      <w:smartTag w:uri="urn:schemas-microsoft-com:office:smarttags" w:element="PersonName">
        <w:r w:rsidRPr="00932B80">
          <w:t xml:space="preserve"> </w:t>
        </w:r>
      </w:smartTag>
      <w:r w:rsidRPr="00932B80">
        <w:t>oznámení</w:t>
      </w:r>
      <w:smartTag w:uri="urn:schemas-microsoft-com:office:smarttags" w:element="PersonName">
        <w:r w:rsidRPr="00932B80">
          <w:t xml:space="preserve"> </w:t>
        </w:r>
      </w:smartTag>
      <w:r w:rsidRPr="00932B80">
        <w:t>řídící</w:t>
      </w:r>
      <w:smartTag w:uri="urn:schemas-microsoft-com:office:smarttags" w:element="PersonName">
        <w:r w:rsidRPr="00932B80">
          <w:t xml:space="preserve"> </w:t>
        </w:r>
      </w:smartTag>
      <w:r w:rsidRPr="00932B80">
        <w:t>kontroly</w:t>
      </w:r>
      <w:smartTag w:uri="urn:schemas-microsoft-com:office:smarttags" w:element="PersonName">
        <w:r w:rsidRPr="00932B80">
          <w:t xml:space="preserve"> </w:t>
        </w:r>
      </w:smartTag>
      <w:r w:rsidRPr="00932B80">
        <w:t>nebo</w:t>
      </w:r>
      <w:smartTag w:uri="urn:schemas-microsoft-com:office:smarttags" w:element="PersonName">
        <w:r w:rsidRPr="00932B80">
          <w:t xml:space="preserve"> </w:t>
        </w:r>
      </w:smartTag>
      <w:r w:rsidRPr="00932B80">
        <w:t>na</w:t>
      </w:r>
      <w:smartTag w:uri="urn:schemas-microsoft-com:office:smarttags" w:element="PersonName">
        <w:r w:rsidRPr="00932B80">
          <w:t xml:space="preserve"> </w:t>
        </w:r>
      </w:smartTag>
      <w:r w:rsidRPr="00932B80">
        <w:t>základě</w:t>
      </w:r>
      <w:smartTag w:uri="urn:schemas-microsoft-com:office:smarttags" w:element="PersonName">
        <w:r w:rsidRPr="00932B80">
          <w:t xml:space="preserve"> </w:t>
        </w:r>
      </w:smartTag>
      <w:r w:rsidRPr="00932B80">
        <w:t>jeho</w:t>
      </w:r>
      <w:smartTag w:uri="urn:schemas-microsoft-com:office:smarttags" w:element="PersonName">
        <w:r w:rsidRPr="00932B80">
          <w:t xml:space="preserve"> </w:t>
        </w:r>
      </w:smartTag>
      <w:r w:rsidRPr="00932B80">
        <w:t>vlastního</w:t>
      </w:r>
      <w:smartTag w:uri="urn:schemas-microsoft-com:office:smarttags" w:element="PersonName">
        <w:r w:rsidRPr="00932B80">
          <w:t xml:space="preserve"> </w:t>
        </w:r>
      </w:smartTag>
      <w:r w:rsidRPr="00932B80">
        <w:t>návrhu</w:t>
      </w:r>
      <w:smartTag w:uri="urn:schemas-microsoft-com:office:smarttags" w:element="PersonName">
        <w:r w:rsidRPr="00932B80">
          <w:t xml:space="preserve"> </w:t>
        </w:r>
      </w:smartTag>
      <w:r w:rsidRPr="00932B80">
        <w:t>nebyla</w:t>
      </w:r>
      <w:smartTag w:uri="urn:schemas-microsoft-com:office:smarttags" w:element="PersonName">
        <w:r w:rsidRPr="00932B80">
          <w:t xml:space="preserve"> </w:t>
        </w:r>
      </w:smartTag>
      <w:r w:rsidRPr="00932B80">
        <w:t>přijata</w:t>
      </w:r>
      <w:smartTag w:uri="urn:schemas-microsoft-com:office:smarttags" w:element="PersonName">
        <w:r w:rsidRPr="00932B80">
          <w:t xml:space="preserve"> </w:t>
        </w:r>
      </w:smartTag>
      <w:r w:rsidRPr="00932B80">
        <w:t>příslušná</w:t>
      </w:r>
      <w:smartTag w:uri="urn:schemas-microsoft-com:office:smarttags" w:element="PersonName">
        <w:r w:rsidRPr="00932B80">
          <w:t xml:space="preserve"> </w:t>
        </w:r>
      </w:smartTag>
      <w:r w:rsidRPr="00932B80">
        <w:t>opatření,</w:t>
      </w:r>
    </w:p>
    <w:p w14:paraId="3C4DDC29" w14:textId="77777777" w:rsidR="00CE3974" w:rsidRPr="00932B80" w:rsidRDefault="00CE3974" w:rsidP="0011252A">
      <w:pPr>
        <w:numPr>
          <w:ilvl w:val="0"/>
          <w:numId w:val="45"/>
        </w:numPr>
        <w:tabs>
          <w:tab w:val="clear" w:pos="794"/>
          <w:tab w:val="num" w:pos="426"/>
        </w:tabs>
        <w:ind w:left="426" w:hanging="426"/>
        <w:jc w:val="both"/>
      </w:pPr>
      <w:r w:rsidRPr="00932B80">
        <w:t xml:space="preserve">předkládá řediteli do 31. března kalendářního roku roční zprávu za uplynulý kalendářní rok, ve které hodnotí zejména přiměřenost a účinnost systému finanční kontroly v rámci úřadu, analyzuje výskyt závažných nedostatků zjištěných vykonanými interními audity, včetně nedostatků ve fungování vnitřního kontrolního systému a předkládá </w:t>
      </w:r>
      <w:r>
        <w:t xml:space="preserve">řediteli </w:t>
      </w:r>
      <w:r w:rsidRPr="00932B80">
        <w:t xml:space="preserve">doporučení ke zkvalitnění řízení provozní a finanční činnosti, </w:t>
      </w:r>
    </w:p>
    <w:p w14:paraId="3C4DDC2A" w14:textId="77777777" w:rsidR="00CE3974" w:rsidRPr="00932B80" w:rsidRDefault="00CE3974" w:rsidP="0011252A">
      <w:pPr>
        <w:numPr>
          <w:ilvl w:val="0"/>
          <w:numId w:val="45"/>
        </w:numPr>
        <w:tabs>
          <w:tab w:val="clear" w:pos="794"/>
          <w:tab w:val="num" w:pos="426"/>
        </w:tabs>
        <w:ind w:left="426" w:hanging="426"/>
        <w:jc w:val="both"/>
      </w:pPr>
      <w:r w:rsidRPr="00932B80">
        <w:t xml:space="preserve">spolupracuje s Odborem finančním v záležitosti přezkumu hospodaření kraje Ministerstvem financí, </w:t>
      </w:r>
    </w:p>
    <w:p w14:paraId="3C4DDC2B" w14:textId="77777777" w:rsidR="00CE3974" w:rsidRPr="002A039C" w:rsidRDefault="00CE3974" w:rsidP="0011252A">
      <w:pPr>
        <w:numPr>
          <w:ilvl w:val="0"/>
          <w:numId w:val="45"/>
        </w:numPr>
        <w:tabs>
          <w:tab w:val="clear" w:pos="794"/>
          <w:tab w:val="num" w:pos="426"/>
        </w:tabs>
        <w:ind w:left="426" w:hanging="426"/>
        <w:jc w:val="both"/>
        <w:rPr>
          <w:rStyle w:val="Odkaznakoment"/>
          <w:b/>
        </w:rPr>
      </w:pPr>
      <w:r w:rsidRPr="00F80C86">
        <w:rPr>
          <w:color w:val="000000" w:themeColor="text1"/>
        </w:rPr>
        <w:t>provádí auditorskou činnost v oblasti kybernetické bezpečnosti ve smyslu zákona č.</w:t>
      </w:r>
      <w:r>
        <w:rPr>
          <w:color w:val="000000" w:themeColor="text1"/>
        </w:rPr>
        <w:t> </w:t>
      </w:r>
      <w:r w:rsidRPr="00F80C86">
        <w:rPr>
          <w:color w:val="000000" w:themeColor="text1"/>
        </w:rPr>
        <w:t>181/2014 Sb., o kybernetické bezpečnosti, ve znění pozdějších předpisů</w:t>
      </w:r>
      <w:r>
        <w:rPr>
          <w:rStyle w:val="Odkaznakoment"/>
          <w:color w:val="000000" w:themeColor="text1"/>
        </w:rPr>
        <w:t>.</w:t>
      </w:r>
    </w:p>
    <w:p w14:paraId="3C4DDC2C" w14:textId="77777777" w:rsidR="00CE3974" w:rsidRPr="00F80C86" w:rsidRDefault="00CE3974" w:rsidP="00CE3974">
      <w:pPr>
        <w:ind w:left="426"/>
        <w:jc w:val="both"/>
        <w:rPr>
          <w:b/>
        </w:rPr>
      </w:pPr>
    </w:p>
    <w:p w14:paraId="3C4DDC2D" w14:textId="77777777" w:rsidR="00CE3974" w:rsidRPr="00932B80" w:rsidRDefault="00CE3974" w:rsidP="00CE3974">
      <w:pPr>
        <w:spacing w:after="120"/>
        <w:rPr>
          <w:b/>
        </w:rPr>
      </w:pPr>
      <w:r w:rsidRPr="00932B80">
        <w:rPr>
          <w:b/>
        </w:rPr>
        <w:t>Oddělení přezkumu hospodaření obcí</w:t>
      </w:r>
    </w:p>
    <w:p w14:paraId="3C4DDC2E" w14:textId="77777777" w:rsidR="00CE3974" w:rsidRPr="00932B80" w:rsidRDefault="00CE3974" w:rsidP="00CE3974">
      <w:pPr>
        <w:spacing w:after="120"/>
        <w:rPr>
          <w:b/>
          <w:i/>
        </w:rPr>
      </w:pPr>
      <w:r w:rsidRPr="00932B80">
        <w:rPr>
          <w:b/>
          <w:i/>
        </w:rPr>
        <w:t>Přenesená působnost:</w:t>
      </w:r>
    </w:p>
    <w:p w14:paraId="3C4DDC2F" w14:textId="77777777" w:rsidR="00CE3974" w:rsidRPr="00430A64" w:rsidRDefault="00CE3974" w:rsidP="0011252A">
      <w:pPr>
        <w:pStyle w:val="Odstavecseseznamem"/>
        <w:numPr>
          <w:ilvl w:val="0"/>
          <w:numId w:val="115"/>
        </w:numPr>
        <w:ind w:left="426" w:hanging="426"/>
        <w:contextualSpacing/>
        <w:jc w:val="both"/>
      </w:pPr>
      <w:r w:rsidRPr="00430A64">
        <w:t>provádí v souladu se zákonem o obcích a zákonem o přezkoumávání hospodaření územních samosprávných celků a dobrovolných svazků obcí přezkoumávání hospodaření obcí a dobrovolných svazků obcí se zaměřením na údaje o ročním hospodaření, tvořící součást závěrečného účtu, a to zejména:</w:t>
      </w:r>
    </w:p>
    <w:p w14:paraId="3C4DDC30" w14:textId="77777777" w:rsidR="00CE3974" w:rsidRPr="00430A64" w:rsidRDefault="00CE3974" w:rsidP="00CE3974">
      <w:pPr>
        <w:pStyle w:val="Odstavecseseznamem"/>
        <w:jc w:val="both"/>
      </w:pPr>
    </w:p>
    <w:p w14:paraId="3C4DDC31" w14:textId="77777777" w:rsidR="00CE3974" w:rsidRPr="00932B80" w:rsidRDefault="00CE3974" w:rsidP="00CE3974">
      <w:pPr>
        <w:ind w:left="704" w:hanging="278"/>
        <w:jc w:val="both"/>
      </w:pPr>
      <w:r w:rsidRPr="00932B80">
        <w:t>-</w:t>
      </w:r>
      <w:r w:rsidRPr="00932B80">
        <w:tab/>
        <w:t>plnění příjmů a výdajů rozpočtu včetně peněžních operací, týkajících se rozpočtových prostředků,</w:t>
      </w:r>
    </w:p>
    <w:p w14:paraId="3C4DDC32" w14:textId="77777777" w:rsidR="00CE3974" w:rsidRPr="00932B80" w:rsidRDefault="00CE3974" w:rsidP="00CE3974">
      <w:pPr>
        <w:ind w:firstLine="426"/>
        <w:jc w:val="both"/>
      </w:pPr>
      <w:r w:rsidRPr="00932B80">
        <w:t>-</w:t>
      </w:r>
      <w:r w:rsidRPr="00932B80">
        <w:tab/>
        <w:t>finanční operace týkající se tvorby a použití peněžních fondů,</w:t>
      </w:r>
    </w:p>
    <w:p w14:paraId="3C4DDC33" w14:textId="77777777" w:rsidR="00CE3974" w:rsidRPr="00932B80" w:rsidRDefault="00CE3974" w:rsidP="00CE3974">
      <w:pPr>
        <w:ind w:firstLine="426"/>
        <w:jc w:val="both"/>
      </w:pPr>
      <w:r w:rsidRPr="00932B80">
        <w:t>-</w:t>
      </w:r>
      <w:r w:rsidRPr="00932B80">
        <w:tab/>
        <w:t>náklady a výnosy podnikatelské činnosti územního samosprávného celku,</w:t>
      </w:r>
    </w:p>
    <w:p w14:paraId="3C4DDC34" w14:textId="77777777" w:rsidR="00CE3974" w:rsidRPr="00932B80" w:rsidRDefault="00CE3974" w:rsidP="00CE3974">
      <w:pPr>
        <w:ind w:left="704" w:hanging="278"/>
        <w:jc w:val="both"/>
      </w:pPr>
      <w:r w:rsidRPr="00932B80">
        <w:t>-</w:t>
      </w:r>
      <w:r w:rsidRPr="00932B80">
        <w:tab/>
        <w:t xml:space="preserve">peněžní operace týkající se sdružených prostředků vynakládaných na základě smlouvy mezi dvěma nebo více územními samosprávnými celky, anebo na základě smlouvy s jinými právnickými nebo fyzickými osobami, </w:t>
      </w:r>
    </w:p>
    <w:p w14:paraId="3C4DDC35" w14:textId="77777777" w:rsidR="00CE3974" w:rsidRPr="00932B80" w:rsidRDefault="00CE3974" w:rsidP="00CE3974">
      <w:pPr>
        <w:ind w:firstLine="426"/>
        <w:jc w:val="both"/>
      </w:pPr>
      <w:r w:rsidRPr="00932B80">
        <w:t>-</w:t>
      </w:r>
      <w:r w:rsidRPr="00932B80">
        <w:tab/>
        <w:t xml:space="preserve">finanční operace týkající se cizích zdrojů ve smyslu právních předpisů o účetnictví, </w:t>
      </w:r>
    </w:p>
    <w:p w14:paraId="3C4DDC36" w14:textId="77777777" w:rsidR="00CE3974" w:rsidRPr="00932B80" w:rsidRDefault="00CE3974" w:rsidP="00CE3974">
      <w:pPr>
        <w:ind w:left="703" w:hanging="278"/>
        <w:jc w:val="both"/>
      </w:pPr>
      <w:r w:rsidRPr="00932B80">
        <w:t>-</w:t>
      </w:r>
      <w:r w:rsidRPr="00932B80">
        <w:tab/>
        <w:t>hospodaření a nakládání s prostředky poskytnutými z Národního fondu a s dalšími prostředky ze zahraničí poskytnutými na základě mezinárodních smluv,</w:t>
      </w:r>
    </w:p>
    <w:p w14:paraId="3C4DDC37" w14:textId="77777777" w:rsidR="00CE3974" w:rsidRPr="00932B80" w:rsidRDefault="00CE3974" w:rsidP="00CE3974">
      <w:pPr>
        <w:ind w:left="703" w:hanging="278"/>
        <w:jc w:val="both"/>
      </w:pPr>
      <w:r w:rsidRPr="00932B80">
        <w:t>-</w:t>
      </w:r>
      <w:r w:rsidRPr="00932B80">
        <w:tab/>
        <w:t>vyúčtování a vypořádání finančních vztahů ke státnímu rozpočtu, k rozpočtu kraje, k rozpočtům obcí, k jiným rozpočtům, ke s</w:t>
      </w:r>
      <w:r>
        <w:t>tátním fondům a k dalším osobám,</w:t>
      </w:r>
    </w:p>
    <w:p w14:paraId="3C4DDC38" w14:textId="77777777" w:rsidR="00CE3974" w:rsidRPr="00932B80" w:rsidRDefault="00CE3974" w:rsidP="00CE3974">
      <w:pPr>
        <w:ind w:left="425" w:hanging="425"/>
        <w:jc w:val="both"/>
      </w:pPr>
      <w:r w:rsidRPr="00932B80">
        <w:t>b)</w:t>
      </w:r>
      <w:r w:rsidRPr="00932B80">
        <w:tab/>
        <w:t>prověřuje při přezkoumávání hospodaření dodržování povinností stanovených zvláštními právními předpisy, zejména předpisy o finančním hospodaření územních samosprávných celků, o hospodaření s majetkem, o účetnictví a o odměňování,</w:t>
      </w:r>
    </w:p>
    <w:p w14:paraId="3C4DDC39" w14:textId="77777777" w:rsidR="00CE3974" w:rsidRPr="00932B80" w:rsidRDefault="00CE3974" w:rsidP="00CE3974">
      <w:pPr>
        <w:ind w:left="425" w:hanging="425"/>
        <w:jc w:val="both"/>
      </w:pPr>
      <w:r w:rsidRPr="00932B80">
        <w:lastRenderedPageBreak/>
        <w:t>c)</w:t>
      </w:r>
      <w:r w:rsidRPr="00932B80">
        <w:tab/>
        <w:t xml:space="preserve">provádí kontrolu hospodaření s finančními prostředky ve srovnání s rozpočtem, dodržení účelu poskytnuté dotace nebo návratné finanční výpomoci a podmínek jejich použití, věcné a formální správnosti dokladů o přezkoumávaných operacích, </w:t>
      </w:r>
    </w:p>
    <w:p w14:paraId="3C4DDC3A" w14:textId="77777777" w:rsidR="00CE3974" w:rsidRPr="00932B80" w:rsidRDefault="00CE3974" w:rsidP="00CE3974">
      <w:pPr>
        <w:ind w:left="425" w:hanging="425"/>
        <w:jc w:val="both"/>
      </w:pPr>
      <w:r w:rsidRPr="00932B80">
        <w:t>d)</w:t>
      </w:r>
      <w:r w:rsidRPr="00932B80">
        <w:tab/>
        <w:t>vede spisovou dokumentaci o průběhu přezkoumání hospodaření,</w:t>
      </w:r>
    </w:p>
    <w:p w14:paraId="3C4DDC3B" w14:textId="77777777" w:rsidR="00CE3974" w:rsidRPr="00932B80" w:rsidRDefault="00CE3974" w:rsidP="00CE3974">
      <w:pPr>
        <w:ind w:left="425" w:hanging="425"/>
        <w:jc w:val="both"/>
      </w:pPr>
      <w:r w:rsidRPr="00932B80">
        <w:t>e)</w:t>
      </w:r>
      <w:r w:rsidRPr="00932B80">
        <w:tab/>
        <w:t>rozpracovává metodiku pro výkon přezkoumávání hospodaření obcí a dobrovolných svazků obcí do konkrétních kontrolních postupů,</w:t>
      </w:r>
    </w:p>
    <w:p w14:paraId="3C4DDC3C" w14:textId="77777777" w:rsidR="00CE3974" w:rsidRPr="00932B80" w:rsidRDefault="00CE3974" w:rsidP="00CE3974">
      <w:pPr>
        <w:ind w:left="425" w:hanging="425"/>
        <w:jc w:val="both"/>
      </w:pPr>
      <w:r w:rsidRPr="00932B80">
        <w:t>f)</w:t>
      </w:r>
      <w:r w:rsidRPr="00932B80">
        <w:tab/>
        <w:t>zpracovává plán přezkoumávání hospodaření,</w:t>
      </w:r>
    </w:p>
    <w:p w14:paraId="3C4DDC3D" w14:textId="77777777" w:rsidR="00CE3974" w:rsidRPr="00932B80" w:rsidRDefault="00CE3974" w:rsidP="00CE3974">
      <w:pPr>
        <w:ind w:left="425" w:hanging="425"/>
        <w:jc w:val="both"/>
      </w:pPr>
      <w:r w:rsidRPr="00932B80">
        <w:t>g)</w:t>
      </w:r>
      <w:r w:rsidRPr="00932B80">
        <w:tab/>
        <w:t>průběžně vyhodnocuje plnění plánu přezkoumávání hospodaření,</w:t>
      </w:r>
    </w:p>
    <w:p w14:paraId="3C4DDC3E" w14:textId="77777777" w:rsidR="00CE3974" w:rsidRPr="00932B80" w:rsidRDefault="00CE3974" w:rsidP="00CE3974">
      <w:pPr>
        <w:ind w:left="425" w:hanging="425"/>
        <w:jc w:val="both"/>
      </w:pPr>
      <w:r w:rsidRPr="00932B80">
        <w:t>h)</w:t>
      </w:r>
      <w:r w:rsidRPr="00932B80">
        <w:tab/>
        <w:t>přezkoumává hospodaření územně samosprávných celků a dobrovolných svazků obcí v registrované agendě A 389/CR 326 (Ministerstvo financí); pracovníci oddělení mají do</w:t>
      </w:r>
      <w:r w:rsidR="009F7A53">
        <w:t> </w:t>
      </w:r>
      <w:r w:rsidRPr="00932B80">
        <w:t>registru práv a povinností přístup typu „čtenář“,</w:t>
      </w:r>
    </w:p>
    <w:p w14:paraId="3C4DDC3F" w14:textId="77777777" w:rsidR="00CE3974" w:rsidRPr="00932B80" w:rsidRDefault="00CE3974" w:rsidP="00CE3974">
      <w:pPr>
        <w:ind w:left="425" w:hanging="425"/>
        <w:jc w:val="both"/>
      </w:pPr>
      <w:r w:rsidRPr="00932B80">
        <w:t>i)</w:t>
      </w:r>
      <w:r w:rsidRPr="00932B80">
        <w:tab/>
        <w:t xml:space="preserve">kontroluje u obcí výkon přenesené působnosti na úseku RÚIAN, s výjimkou kontroly zápisů stavebních úřadů obcí do RÚIAN, kterou provádí oddělení stavebního řádu, a vyhodnocuje jejich výsledky. </w:t>
      </w:r>
    </w:p>
    <w:p w14:paraId="3C4DDC40" w14:textId="77777777" w:rsidR="00CE3974" w:rsidRPr="00430A64" w:rsidRDefault="00CE3974" w:rsidP="00CE3974">
      <w:pPr>
        <w:rPr>
          <w:b/>
          <w:sz w:val="16"/>
          <w:szCs w:val="16"/>
        </w:rPr>
      </w:pPr>
    </w:p>
    <w:p w14:paraId="3C4DDC41" w14:textId="77777777" w:rsidR="00CE3974" w:rsidRDefault="00CE3974" w:rsidP="00CE3974">
      <w:pPr>
        <w:rPr>
          <w:b/>
        </w:rPr>
      </w:pPr>
      <w:r w:rsidRPr="00932B80">
        <w:rPr>
          <w:b/>
        </w:rPr>
        <w:t xml:space="preserve">Oddělení kontroly příspěvkových organizací </w:t>
      </w:r>
    </w:p>
    <w:p w14:paraId="3C4DDC42" w14:textId="77777777" w:rsidR="00874165" w:rsidRDefault="00874165" w:rsidP="00CE3974">
      <w:pPr>
        <w:rPr>
          <w:b/>
          <w:i/>
        </w:rPr>
      </w:pPr>
    </w:p>
    <w:p w14:paraId="3C4DDC43" w14:textId="77777777" w:rsidR="00CE3974" w:rsidRPr="00932B80" w:rsidRDefault="00CE3974" w:rsidP="00CE3974">
      <w:pPr>
        <w:rPr>
          <w:b/>
          <w:i/>
        </w:rPr>
      </w:pPr>
      <w:r w:rsidRPr="00932B80">
        <w:rPr>
          <w:b/>
          <w:i/>
        </w:rPr>
        <w:t>Samostatná působnost:</w:t>
      </w:r>
    </w:p>
    <w:p w14:paraId="3C4DDC44" w14:textId="77777777" w:rsidR="00CE3974" w:rsidRPr="00932B80" w:rsidRDefault="00CE3974" w:rsidP="00CE3974">
      <w:pPr>
        <w:ind w:left="425" w:hanging="425"/>
        <w:jc w:val="both"/>
      </w:pPr>
      <w:r w:rsidRPr="00932B80">
        <w:t>a)</w:t>
      </w:r>
      <w:r w:rsidRPr="00932B80">
        <w:tab/>
        <w:t>provádí veřejnosprávní kontroly příspěvkových organizací, které zřizuje kraj podle</w:t>
      </w:r>
      <w:r>
        <w:t> </w:t>
      </w:r>
      <w:r w:rsidRPr="00932B80">
        <w:t>zákona o finanční kontrole a zákona o rozpočtových pravidlech, se zaměřením na hospodaření s rozpočtovými prostředky kraje, majetkem kraje, majetkem příspěvkové organizace, poskytnutými dotacemi a příspěvky, uzavírání a zveřejňování smluv a dodržování souvisejících obecně závazných předpisů a vnitřních normativních aktů kraje, současně prověřuje u příspěvkových organizací účinnost vnitřního kontrolního systému,</w:t>
      </w:r>
    </w:p>
    <w:p w14:paraId="3C4DDC45" w14:textId="77777777" w:rsidR="00CE3974" w:rsidRPr="00932B80" w:rsidRDefault="00CE3974" w:rsidP="00CE3974">
      <w:pPr>
        <w:ind w:left="425" w:hanging="425"/>
        <w:jc w:val="both"/>
      </w:pPr>
      <w:r w:rsidRPr="00932B80">
        <w:t>b)</w:t>
      </w:r>
      <w:r w:rsidRPr="00932B80">
        <w:tab/>
        <w:t>požaduje na základě výsledků kontrol písemné zprávy o odstranění zjištěných nedostatků a provádí věcnou kontrolu plnění opatření k nápravě,</w:t>
      </w:r>
    </w:p>
    <w:p w14:paraId="3C4DDC46" w14:textId="77777777" w:rsidR="00CE3974" w:rsidRPr="00932B80" w:rsidRDefault="00CE3974" w:rsidP="00CE3974">
      <w:pPr>
        <w:ind w:left="425" w:hanging="425"/>
        <w:jc w:val="both"/>
      </w:pPr>
      <w:r w:rsidRPr="00932B80">
        <w:t>c)</w:t>
      </w:r>
      <w:r w:rsidRPr="00932B80">
        <w:tab/>
        <w:t>navrhuje plán kontrol oddělení,</w:t>
      </w:r>
    </w:p>
    <w:p w14:paraId="3C4DDC47" w14:textId="77777777" w:rsidR="00CE3974" w:rsidRPr="00932B80" w:rsidRDefault="00CE3974" w:rsidP="00CE3974">
      <w:pPr>
        <w:ind w:left="425" w:hanging="425"/>
        <w:jc w:val="both"/>
      </w:pPr>
      <w:r w:rsidRPr="00932B80">
        <w:t>d)</w:t>
      </w:r>
      <w:r w:rsidRPr="00932B80">
        <w:tab/>
        <w:t xml:space="preserve">průběžně vyhodnocuje plnění plánu kontrol, </w:t>
      </w:r>
    </w:p>
    <w:p w14:paraId="3C4DDC48" w14:textId="77777777" w:rsidR="00CE3974" w:rsidRPr="00932B80" w:rsidRDefault="00CE3974" w:rsidP="00CE3974">
      <w:pPr>
        <w:ind w:left="425" w:hanging="425"/>
        <w:jc w:val="both"/>
      </w:pPr>
      <w:r w:rsidRPr="00932B80">
        <w:t>e)</w:t>
      </w:r>
      <w:r w:rsidRPr="00932B80">
        <w:tab/>
        <w:t xml:space="preserve">rozpracovává metodiku veřejnosprávní kontroly do konkrétních kontrolních postupů, </w:t>
      </w:r>
    </w:p>
    <w:p w14:paraId="3C4DDC49" w14:textId="77777777" w:rsidR="00CE3974" w:rsidRPr="00932B80" w:rsidRDefault="00CE3974" w:rsidP="00CE3974">
      <w:pPr>
        <w:ind w:left="425" w:hanging="425"/>
        <w:jc w:val="both"/>
      </w:pPr>
      <w:r w:rsidRPr="00932B80">
        <w:t>f)</w:t>
      </w:r>
      <w:r w:rsidRPr="00932B80">
        <w:tab/>
        <w:t>zpracovává do 31. 1edna kalendářního roku předává oddělení metodické podpory příspěvkových organizací a obcí zprávu za uplynulý kalendářní rok, ve které zevšeobecňuje výsledky kontrolní činnosti u příspěvkových organizací a vyhodnocuje účinnost vnitřního kontrolního systému u příspěvkových organizací, jejichž je kraj zřizovatelem, a navrhuje systémová opatření.</w:t>
      </w:r>
    </w:p>
    <w:p w14:paraId="3C4DDC4A" w14:textId="77777777" w:rsidR="00CE3974" w:rsidRDefault="00CE3974" w:rsidP="00CE3974">
      <w:pPr>
        <w:rPr>
          <w:b/>
        </w:rPr>
      </w:pPr>
    </w:p>
    <w:p w14:paraId="3C4DDC4B" w14:textId="77777777" w:rsidR="00CE3974" w:rsidRDefault="00CE3974" w:rsidP="00CE3974">
      <w:pPr>
        <w:rPr>
          <w:b/>
        </w:rPr>
      </w:pPr>
      <w:r w:rsidRPr="00932B80">
        <w:rPr>
          <w:b/>
        </w:rPr>
        <w:t>Oddělení kontroly dotačních titulů</w:t>
      </w:r>
    </w:p>
    <w:p w14:paraId="3C4DDC4C" w14:textId="77777777" w:rsidR="00CE3974" w:rsidRPr="00454CE5" w:rsidRDefault="00CE3974" w:rsidP="00CE3974">
      <w:pPr>
        <w:rPr>
          <w:b/>
          <w:sz w:val="16"/>
          <w:szCs w:val="16"/>
        </w:rPr>
      </w:pPr>
    </w:p>
    <w:p w14:paraId="3C4DDC4D" w14:textId="77777777" w:rsidR="00CE3974" w:rsidRDefault="00CE3974" w:rsidP="00CE3974">
      <w:pPr>
        <w:rPr>
          <w:b/>
          <w:i/>
        </w:rPr>
      </w:pPr>
      <w:r w:rsidRPr="00932B80">
        <w:rPr>
          <w:b/>
          <w:i/>
        </w:rPr>
        <w:t>Samostatná působnost:</w:t>
      </w:r>
    </w:p>
    <w:p w14:paraId="3C4DDC4E" w14:textId="77777777" w:rsidR="00CE3974" w:rsidRPr="00454CE5" w:rsidRDefault="00CE3974" w:rsidP="00CE3974">
      <w:pPr>
        <w:rPr>
          <w:b/>
          <w:i/>
          <w:sz w:val="16"/>
          <w:szCs w:val="16"/>
        </w:rPr>
      </w:pPr>
    </w:p>
    <w:p w14:paraId="3C4DDC4F" w14:textId="77777777" w:rsidR="00CE3974" w:rsidRPr="00932B80" w:rsidRDefault="00CE3974" w:rsidP="00CE3974">
      <w:pPr>
        <w:jc w:val="both"/>
      </w:pPr>
      <w:r w:rsidRPr="00932B80">
        <w:t>V oblasti veřejnosprávních kontrol na místě zaměřených na dotační tituly kraje:</w:t>
      </w:r>
    </w:p>
    <w:p w14:paraId="3C4DDC50" w14:textId="77777777" w:rsidR="00CE3974" w:rsidRPr="00932B80" w:rsidRDefault="00CE3974" w:rsidP="00CE3974">
      <w:pPr>
        <w:ind w:left="425" w:hanging="425"/>
        <w:jc w:val="both"/>
      </w:pPr>
      <w:r w:rsidRPr="00932B80">
        <w:t>a)</w:t>
      </w:r>
      <w:r w:rsidRPr="00932B80">
        <w:tab/>
        <w:t xml:space="preserve">kontroluje průběžně plnění povinností a závazků vyplývajících ze smlouvy o poskytnutí dotace příjemci dotace a dle výsledku kontrolních zjištění navrhuje příslušným odborům přijetí odpovídajících opatření, </w:t>
      </w:r>
    </w:p>
    <w:p w14:paraId="3C4DDC51" w14:textId="77777777" w:rsidR="00CE3974" w:rsidRPr="00932B80" w:rsidRDefault="00CE3974" w:rsidP="00CE3974">
      <w:pPr>
        <w:ind w:left="425" w:hanging="425"/>
        <w:jc w:val="both"/>
      </w:pPr>
      <w:r w:rsidRPr="00932B80">
        <w:t>b)</w:t>
      </w:r>
      <w:r w:rsidRPr="00932B80">
        <w:tab/>
        <w:t>provádí na místě věcné kontroly dodržování smluvních podmínek stanovených při</w:t>
      </w:r>
      <w:r>
        <w:t> </w:t>
      </w:r>
      <w:r w:rsidRPr="00932B80">
        <w:t xml:space="preserve">poskytnutí dotace žadatelům a dodržení účelu poskytnuté dotace, </w:t>
      </w:r>
    </w:p>
    <w:p w14:paraId="3C4DDC52" w14:textId="77777777" w:rsidR="00CE3974" w:rsidRPr="00932B80" w:rsidRDefault="00CE3974" w:rsidP="00CE3974">
      <w:pPr>
        <w:ind w:left="425" w:hanging="425"/>
        <w:jc w:val="both"/>
      </w:pPr>
      <w:r w:rsidRPr="00932B80">
        <w:t>c)</w:t>
      </w:r>
      <w:r w:rsidRPr="00932B80">
        <w:tab/>
        <w:t xml:space="preserve">provádí veřejnosprávní kontroly u příjemců veřejné finanční podpory, kdy je poskytovatelem podpory kraj, </w:t>
      </w:r>
    </w:p>
    <w:p w14:paraId="3C4DDC53" w14:textId="77777777" w:rsidR="00CE3974" w:rsidRPr="00932B80" w:rsidRDefault="00CE3974" w:rsidP="00CE3974">
      <w:pPr>
        <w:ind w:left="425" w:hanging="425"/>
        <w:jc w:val="both"/>
      </w:pPr>
      <w:r w:rsidRPr="00932B80">
        <w:t>d)</w:t>
      </w:r>
      <w:r w:rsidRPr="00932B80">
        <w:tab/>
        <w:t xml:space="preserve">požaduje na základě výsledků kontrol od příjemců veřejné finanční podpory písemné zprávy o odstranění zjištěných nedostatků a provádí věcnou kontrolu plnění opatření k nápravě, </w:t>
      </w:r>
    </w:p>
    <w:p w14:paraId="3C4DDC54" w14:textId="77777777" w:rsidR="00CE3974" w:rsidRPr="00932B80" w:rsidRDefault="00CE3974" w:rsidP="00CE3974">
      <w:pPr>
        <w:ind w:left="425" w:hanging="425"/>
        <w:jc w:val="both"/>
      </w:pPr>
      <w:r w:rsidRPr="00932B80">
        <w:lastRenderedPageBreak/>
        <w:t>e)</w:t>
      </w:r>
      <w:r w:rsidRPr="00932B80">
        <w:tab/>
        <w:t xml:space="preserve">odpovídá za zpracování, průběžnou aktualizaci a vyhodnocení Plánu kontrolní činnosti v oblasti dotačních titulů kraje, </w:t>
      </w:r>
    </w:p>
    <w:p w14:paraId="3C4DDC55" w14:textId="339FD161" w:rsidR="00CE3974" w:rsidRPr="00932B80" w:rsidRDefault="00CE3974" w:rsidP="00CE3974">
      <w:pPr>
        <w:ind w:left="425" w:hanging="425"/>
        <w:jc w:val="both"/>
      </w:pPr>
      <w:r w:rsidRPr="00932B80">
        <w:t>f)</w:t>
      </w:r>
      <w:r w:rsidRPr="00932B80">
        <w:tab/>
        <w:t>koordinuje systém průběžných a následných veřejnosprávních kontrol v oblasti dotačních titulů kraje, prováděných oddělením kontroly dotačních titulů, Odborem interního auditu a</w:t>
      </w:r>
      <w:r w:rsidR="00EE68EC">
        <w:t> </w:t>
      </w:r>
      <w:r w:rsidRPr="00932B80">
        <w:t xml:space="preserve">kontroly a dalšími věcně příslušnými odbory, </w:t>
      </w:r>
    </w:p>
    <w:p w14:paraId="3C4DDC56" w14:textId="77777777" w:rsidR="00CE3974" w:rsidRPr="00932B80" w:rsidRDefault="00CE3974" w:rsidP="00CE3974">
      <w:pPr>
        <w:ind w:left="425" w:hanging="425"/>
        <w:jc w:val="both"/>
      </w:pPr>
      <w:r w:rsidRPr="00932B80">
        <w:t>g)</w:t>
      </w:r>
      <w:r w:rsidRPr="00932B80">
        <w:tab/>
        <w:t xml:space="preserve">řeší ve spolupráci s věcně příslušným odborem vrácení dotace, případně její části z důvodu nedodržení stanovených podmínek žadatelem zpět do rozpočtu kraje, </w:t>
      </w:r>
    </w:p>
    <w:p w14:paraId="3C4DDC57" w14:textId="77777777" w:rsidR="00CE3974" w:rsidRPr="00932B80" w:rsidRDefault="00CE3974" w:rsidP="00CE3974">
      <w:pPr>
        <w:ind w:left="425" w:hanging="425"/>
        <w:jc w:val="both"/>
      </w:pPr>
      <w:r w:rsidRPr="00932B80">
        <w:t>h)</w:t>
      </w:r>
      <w:r w:rsidRPr="00932B80">
        <w:tab/>
        <w:t xml:space="preserve">vydává stanoviska k žádostem o prominutí požadavku zpětného vrácení dotace předloženým příjemci z hlediska jejich důvodnosti, </w:t>
      </w:r>
    </w:p>
    <w:p w14:paraId="3C4DDC58" w14:textId="77777777" w:rsidR="00CE3974" w:rsidRPr="00932B80" w:rsidRDefault="00CE3974" w:rsidP="00CE3974">
      <w:pPr>
        <w:ind w:left="425" w:hanging="425"/>
        <w:jc w:val="both"/>
      </w:pPr>
      <w:r w:rsidRPr="00932B80">
        <w:t>i)</w:t>
      </w:r>
      <w:r w:rsidRPr="00932B80">
        <w:tab/>
        <w:t xml:space="preserve">vyjadřuje se k metodikám dotační politiky kraje a k obsahu vzorů smluv o poskytnutí účelové dotace pro daný rok, včetně jejich změn a dodatků, </w:t>
      </w:r>
    </w:p>
    <w:p w14:paraId="3C4DDC59" w14:textId="77777777" w:rsidR="00CE3974" w:rsidRPr="00932B80" w:rsidRDefault="00CE3974" w:rsidP="00CE3974">
      <w:pPr>
        <w:ind w:left="425" w:hanging="425"/>
        <w:jc w:val="both"/>
      </w:pPr>
      <w:r w:rsidRPr="00932B80">
        <w:t>j)</w:t>
      </w:r>
      <w:r w:rsidRPr="00932B80">
        <w:tab/>
        <w:t xml:space="preserve">zevšeobecňuje výsledky kontrolní činnosti v oblasti dotačních titulů kraje a navrhuje systémová opatření směřující k posílení efektivnosti, hospodárnosti, účelnosti a transparentnosti procesu dotačního řízení kraje, </w:t>
      </w:r>
    </w:p>
    <w:p w14:paraId="3C4DDC5A" w14:textId="77777777" w:rsidR="00CE3974" w:rsidRPr="00932B80" w:rsidRDefault="00CE3974" w:rsidP="00CE3974">
      <w:pPr>
        <w:ind w:left="425" w:hanging="425"/>
        <w:jc w:val="both"/>
      </w:pPr>
      <w:r w:rsidRPr="00932B80">
        <w:t>k)</w:t>
      </w:r>
      <w:r w:rsidRPr="00932B80">
        <w:tab/>
        <w:t>zabezpečuje konzultační a metodickou činnost, a to jak ve vztahu k věcně příslušným odborům, tak ve vztahu k obcím v oblasti účetnictví a výkaznictví,</w:t>
      </w:r>
    </w:p>
    <w:p w14:paraId="3C4DDC5B" w14:textId="77777777" w:rsidR="00CE3974" w:rsidRPr="00932B80" w:rsidRDefault="00CE3974" w:rsidP="00CE3974">
      <w:pPr>
        <w:ind w:left="425" w:hanging="425"/>
        <w:jc w:val="both"/>
      </w:pPr>
      <w:r w:rsidRPr="00932B80">
        <w:t>l)</w:t>
      </w:r>
      <w:r w:rsidRPr="00932B80">
        <w:tab/>
        <w:t>zpracovává a do 31</w:t>
      </w:r>
      <w:r>
        <w:t>.</w:t>
      </w:r>
      <w:r w:rsidRPr="00932B80">
        <w:t xml:space="preserve"> ledna kalendářního roku předává řediteli zprávu za uplynulý kalendářní rok, ve které zevšeobecňuje výsledky kontrolní činnosti v oblasti dotačních titulů kraje a navrhuje systémová opatření směřující k posílení efektivnosti, hospodárnosti, účelnosti a transparentnosti procesu dotačního řízení a čerpání finančních prostředků kraje.</w:t>
      </w:r>
    </w:p>
    <w:p w14:paraId="3C4DDC5C" w14:textId="77777777" w:rsidR="00CE3974" w:rsidRPr="00430A64" w:rsidRDefault="00CE3974" w:rsidP="00CE3974">
      <w:pPr>
        <w:jc w:val="both"/>
        <w:rPr>
          <w:sz w:val="16"/>
          <w:szCs w:val="16"/>
        </w:rPr>
      </w:pPr>
    </w:p>
    <w:p w14:paraId="3C4DDC5D" w14:textId="77777777" w:rsidR="00CE3974" w:rsidRDefault="00CE3974" w:rsidP="00CE3974">
      <w:pPr>
        <w:jc w:val="both"/>
      </w:pPr>
      <w:r w:rsidRPr="00932B80">
        <w:t>V oblasti veřejnosprávních kontrol na místě zaměřených na projekty v rámci Operačního programu Vzdělávání pro konkurenceschopnost</w:t>
      </w:r>
    </w:p>
    <w:p w14:paraId="3C4DDC5E" w14:textId="77777777" w:rsidR="00CE3974" w:rsidRPr="00932B80" w:rsidRDefault="00CE3974" w:rsidP="00CE3974">
      <w:pPr>
        <w:jc w:val="both"/>
      </w:pPr>
    </w:p>
    <w:p w14:paraId="3C4DDC5F" w14:textId="77777777" w:rsidR="00CE3974" w:rsidRPr="00932B80" w:rsidRDefault="00CE3974" w:rsidP="00CE3974">
      <w:pPr>
        <w:ind w:left="425" w:hanging="425"/>
        <w:jc w:val="both"/>
      </w:pPr>
      <w:r w:rsidRPr="00932B80">
        <w:t>a)</w:t>
      </w:r>
      <w:r w:rsidRPr="00932B80">
        <w:tab/>
        <w:t xml:space="preserve">podílí se na provádění veřejnosprávních kontrol na místě u příjemců veřejné podpory poskytnuté v rámci Operačního programu Vzdělávání pro konkurenceschopnost, </w:t>
      </w:r>
    </w:p>
    <w:p w14:paraId="3C4DDC60" w14:textId="77777777" w:rsidR="00CE3974" w:rsidRDefault="00CE3974" w:rsidP="00CE3974">
      <w:pPr>
        <w:ind w:left="425" w:hanging="425"/>
        <w:jc w:val="both"/>
      </w:pPr>
      <w:r w:rsidRPr="00932B80">
        <w:t>b)</w:t>
      </w:r>
      <w:r w:rsidRPr="00932B80">
        <w:tab/>
        <w:t xml:space="preserve">spolupracuje v rámci Operačního programu Vzdělávání pro konkurenceschopnost </w:t>
      </w:r>
      <w:r w:rsidRPr="00454CE5">
        <w:rPr>
          <w:color w:val="000000" w:themeColor="text1"/>
        </w:rPr>
        <w:t>s Odborem řízení dotačních projektů</w:t>
      </w:r>
      <w:r w:rsidRPr="00932B80">
        <w:t>, od kterého přebírá Roční plán kontrol grantových projektů Středočeského kraje (zprostředkující subjekt) na příslušný kalendářní rok, který byl schválen Řídícím orgánem a dále nezbytné podklady k provedení veřejnosprávní kontroly grantového projektu a kterému po ukončení kontroly předává k provedení dalších opatření „Protokol o výsledku veřejnosprávní kontroly na místě“, event. další související materiály.</w:t>
      </w:r>
    </w:p>
    <w:p w14:paraId="3C4DDC61" w14:textId="77777777" w:rsidR="00CE3974" w:rsidRPr="00331934" w:rsidRDefault="00CE3974" w:rsidP="00CE3974">
      <w:pPr>
        <w:ind w:left="425" w:hanging="425"/>
        <w:jc w:val="both"/>
        <w:rPr>
          <w:sz w:val="16"/>
          <w:szCs w:val="16"/>
        </w:rPr>
      </w:pPr>
    </w:p>
    <w:p w14:paraId="3C4DDC62" w14:textId="77777777" w:rsidR="00CE3974" w:rsidRDefault="00CE3974" w:rsidP="00CE3974">
      <w:pPr>
        <w:jc w:val="both"/>
      </w:pPr>
      <w:r w:rsidRPr="00932B80">
        <w:t>V oblasti veřejnosprávních kontrol na místě zaměřených na čerpání veřejných financí a veřejné finanční podpory, kde realizaci těchto projektů zajišťuje kraj, případně kraj plní roli tzv. zprostředkujícího subjektu</w:t>
      </w:r>
    </w:p>
    <w:p w14:paraId="0A352B18" w14:textId="77777777" w:rsidR="00D37090" w:rsidRPr="00932B80" w:rsidRDefault="00D37090" w:rsidP="00CE3974">
      <w:pPr>
        <w:jc w:val="both"/>
      </w:pPr>
    </w:p>
    <w:p w14:paraId="3C4DDC63" w14:textId="77777777" w:rsidR="00CE3974" w:rsidRPr="00932B80" w:rsidRDefault="00CE3974" w:rsidP="00CE3974">
      <w:pPr>
        <w:ind w:left="425" w:hanging="425"/>
        <w:jc w:val="both"/>
      </w:pPr>
      <w:r w:rsidRPr="00932B80">
        <w:t>a)</w:t>
      </w:r>
      <w:r w:rsidRPr="00932B80">
        <w:tab/>
        <w:t>realizuje mimořádné veřejnosprávní kontroly na místě projektů, kde kraj plní funkci investora, a to na základě pokynů ředitel</w:t>
      </w:r>
      <w:r>
        <w:t>e</w:t>
      </w:r>
      <w:r w:rsidRPr="00932B80">
        <w:t xml:space="preserve"> nebo Rady, </w:t>
      </w:r>
    </w:p>
    <w:p w14:paraId="3C4DDC64" w14:textId="77777777" w:rsidR="00CE3974" w:rsidRPr="00932B80" w:rsidRDefault="00CE3974" w:rsidP="00CE3974">
      <w:pPr>
        <w:ind w:left="425" w:hanging="425"/>
        <w:jc w:val="both"/>
      </w:pPr>
      <w:r w:rsidRPr="00932B80">
        <w:t>b)</w:t>
      </w:r>
      <w:r w:rsidRPr="00932B80">
        <w:tab/>
        <w:t xml:space="preserve">podílí se na provádění veřejnosprávních kontrol na místě u příjemců veřejné podpory poskytnuté v rámci ostatních operačních programů, kde funkci poskytovatele podpory, případně zprostředkujícího subjektu plní kraj, </w:t>
      </w:r>
    </w:p>
    <w:p w14:paraId="3C4DDC65" w14:textId="77777777" w:rsidR="00CE3974" w:rsidRPr="00932B80" w:rsidRDefault="00CE3974" w:rsidP="00CE3974">
      <w:pPr>
        <w:ind w:left="425" w:hanging="425"/>
        <w:jc w:val="both"/>
      </w:pPr>
      <w:r w:rsidRPr="00932B80">
        <w:t>c)</w:t>
      </w:r>
      <w:r w:rsidRPr="00932B80">
        <w:tab/>
        <w:t>vede o veřejnosprávních kontrolách, které provádí, kontrolní spisy,</w:t>
      </w:r>
    </w:p>
    <w:p w14:paraId="3C4DDC66" w14:textId="77777777" w:rsidR="00CE3974" w:rsidRPr="00932B80" w:rsidRDefault="00CE3974" w:rsidP="00CE3974">
      <w:pPr>
        <w:ind w:left="425" w:hanging="425"/>
        <w:jc w:val="both"/>
      </w:pPr>
      <w:r w:rsidRPr="00932B80">
        <w:t>d)</w:t>
      </w:r>
      <w:r w:rsidRPr="00932B80">
        <w:tab/>
        <w:t>využívá při své činnosti údajů z tzv. základních registrů, a to v rámci registrované agendy A388 – „Veřejné rozpočty“,</w:t>
      </w:r>
    </w:p>
    <w:p w14:paraId="3C4DDC67" w14:textId="7A3D7845" w:rsidR="00CE3974" w:rsidRPr="00932B80" w:rsidRDefault="00CE3974" w:rsidP="00CE3974">
      <w:pPr>
        <w:ind w:left="425" w:hanging="425"/>
        <w:jc w:val="both"/>
      </w:pPr>
      <w:r w:rsidRPr="00932B80">
        <w:t>e)</w:t>
      </w:r>
      <w:r w:rsidRPr="00932B80">
        <w:tab/>
        <w:t>zpracovává a do 31</w:t>
      </w:r>
      <w:r>
        <w:t>.</w:t>
      </w:r>
      <w:r w:rsidRPr="00932B80">
        <w:t xml:space="preserve"> ledna kalendářního roku předává řediteli zprávu za uplynulý kalendářní rok, ve které zevšeobecňuje výsledky kontrolní činnosti v uvedené oblasti a navrhuje systémová opatření směřující k posílení efektivnosti, hospodárnosti, účelnosti a</w:t>
      </w:r>
      <w:r w:rsidR="00EE68EC">
        <w:t> </w:t>
      </w:r>
      <w:r w:rsidRPr="00932B80">
        <w:t>transparentnosti procesu čerpání veřejných financí a veřejné finanční podpory.</w:t>
      </w:r>
    </w:p>
    <w:p w14:paraId="3C4DDC68" w14:textId="77777777" w:rsidR="00CE3974" w:rsidRDefault="00CE3974" w:rsidP="00CE3974">
      <w:pPr>
        <w:spacing w:after="240"/>
        <w:jc w:val="center"/>
        <w:rPr>
          <w:b/>
        </w:rPr>
      </w:pPr>
    </w:p>
    <w:p w14:paraId="3C4DDC69" w14:textId="77777777" w:rsidR="00CE3974" w:rsidRDefault="00CE3974" w:rsidP="004826EF">
      <w:pPr>
        <w:widowControl w:val="0"/>
        <w:adjustRightInd w:val="0"/>
        <w:jc w:val="center"/>
        <w:textAlignment w:val="baseline"/>
        <w:outlineLvl w:val="0"/>
        <w:rPr>
          <w:b/>
          <w:sz w:val="32"/>
          <w:szCs w:val="32"/>
        </w:rPr>
      </w:pPr>
      <w:bookmarkStart w:id="76" w:name="_Toc531940641"/>
      <w:bookmarkStart w:id="77" w:name="_Toc31719161"/>
      <w:r w:rsidRPr="00C03474">
        <w:rPr>
          <w:b/>
          <w:sz w:val="32"/>
          <w:szCs w:val="32"/>
        </w:rPr>
        <w:lastRenderedPageBreak/>
        <w:t>ODDÍL DRUHÝ</w:t>
      </w:r>
      <w:bookmarkEnd w:id="76"/>
      <w:bookmarkEnd w:id="77"/>
    </w:p>
    <w:p w14:paraId="3C4DDC6A" w14:textId="2C92597C" w:rsidR="00CE3974" w:rsidRDefault="00CE3974" w:rsidP="004826EF">
      <w:pPr>
        <w:widowControl w:val="0"/>
        <w:adjustRightInd w:val="0"/>
        <w:jc w:val="center"/>
        <w:textAlignment w:val="baseline"/>
        <w:outlineLvl w:val="0"/>
        <w:rPr>
          <w:b/>
          <w:sz w:val="32"/>
          <w:szCs w:val="32"/>
        </w:rPr>
      </w:pPr>
      <w:bookmarkStart w:id="78" w:name="_Toc31719162"/>
      <w:r>
        <w:rPr>
          <w:b/>
          <w:sz w:val="32"/>
          <w:szCs w:val="32"/>
        </w:rPr>
        <w:t xml:space="preserve">Sekce </w:t>
      </w:r>
      <w:r w:rsidR="00DB5598">
        <w:rPr>
          <w:b/>
          <w:sz w:val="32"/>
          <w:szCs w:val="32"/>
        </w:rPr>
        <w:t>řízení úřadu a samosprávy</w:t>
      </w:r>
      <w:bookmarkEnd w:id="78"/>
    </w:p>
    <w:p w14:paraId="3C4DDC6B" w14:textId="77777777" w:rsidR="004826EF" w:rsidRDefault="004826EF" w:rsidP="004826EF">
      <w:pPr>
        <w:widowControl w:val="0"/>
        <w:adjustRightInd w:val="0"/>
        <w:jc w:val="center"/>
        <w:textAlignment w:val="baseline"/>
        <w:outlineLvl w:val="0"/>
        <w:rPr>
          <w:b/>
          <w:sz w:val="32"/>
          <w:szCs w:val="32"/>
        </w:rPr>
      </w:pPr>
    </w:p>
    <w:p w14:paraId="3C4DDC6C" w14:textId="08D5D0EB" w:rsidR="00CE3974" w:rsidRPr="00CE73A5" w:rsidRDefault="00CE3974" w:rsidP="0045296F">
      <w:pPr>
        <w:pStyle w:val="lnekOsted"/>
        <w:numPr>
          <w:ilvl w:val="0"/>
          <w:numId w:val="0"/>
        </w:numPr>
        <w:ind w:left="284"/>
        <w:jc w:val="center"/>
      </w:pPr>
      <w:bookmarkStart w:id="79" w:name="_Toc31719163"/>
      <w:r>
        <w:t>Článek 1</w:t>
      </w:r>
      <w:r w:rsidR="00B1698E">
        <w:t>7</w:t>
      </w:r>
      <w:bookmarkEnd w:id="79"/>
    </w:p>
    <w:p w14:paraId="3C4DDC6D" w14:textId="4C021DB0" w:rsidR="00CE3974" w:rsidRPr="00CE73A5" w:rsidRDefault="00CE3974" w:rsidP="0045296F">
      <w:pPr>
        <w:pStyle w:val="lnekOsted"/>
        <w:numPr>
          <w:ilvl w:val="0"/>
          <w:numId w:val="0"/>
        </w:numPr>
        <w:ind w:left="284"/>
        <w:jc w:val="center"/>
      </w:pPr>
      <w:bookmarkStart w:id="80" w:name="_Toc31719164"/>
      <w:r>
        <w:t xml:space="preserve">Odbor </w:t>
      </w:r>
      <w:r w:rsidR="00DB5598">
        <w:t>legislativně právní a krajský živnostenský úřad</w:t>
      </w:r>
      <w:bookmarkEnd w:id="80"/>
    </w:p>
    <w:p w14:paraId="3C4DDC6E" w14:textId="77777777" w:rsidR="00CE3974" w:rsidRDefault="00CE3974" w:rsidP="0045296F">
      <w:pPr>
        <w:jc w:val="center"/>
        <w:rPr>
          <w:b/>
        </w:rPr>
      </w:pPr>
    </w:p>
    <w:p w14:paraId="4657F17A" w14:textId="16D733BB" w:rsidR="00DB5598" w:rsidRPr="00091951" w:rsidRDefault="00DB5598" w:rsidP="00DB5598">
      <w:pPr>
        <w:tabs>
          <w:tab w:val="left" w:pos="426"/>
        </w:tabs>
        <w:jc w:val="both"/>
      </w:pPr>
      <w:r w:rsidRPr="00091951">
        <w:t xml:space="preserve">Odbor </w:t>
      </w:r>
      <w:r>
        <w:t>legislativně právní a</w:t>
      </w:r>
      <w:r w:rsidRPr="00091951">
        <w:t xml:space="preserve"> krajský živnostenský úřad vykonává</w:t>
      </w:r>
      <w:smartTag w:uri="urn:schemas-microsoft-com:office:smarttags" w:element="PersonName">
        <w:r w:rsidRPr="00091951">
          <w:t xml:space="preserve"> </w:t>
        </w:r>
      </w:smartTag>
      <w:r w:rsidRPr="00091951">
        <w:t>samostatnou a přenesenou působnost</w:t>
      </w:r>
      <w:smartTag w:uri="urn:schemas-microsoft-com:office:smarttags" w:element="PersonName">
        <w:r w:rsidRPr="00091951">
          <w:t xml:space="preserve"> </w:t>
        </w:r>
      </w:smartTag>
      <w:r w:rsidRPr="00091951">
        <w:t>a</w:t>
      </w:r>
      <w:smartTag w:uri="urn:schemas-microsoft-com:office:smarttags" w:element="PersonName">
        <w:r w:rsidRPr="00091951">
          <w:t xml:space="preserve"> </w:t>
        </w:r>
      </w:smartTag>
      <w:r w:rsidRPr="00091951">
        <w:t>člení</w:t>
      </w:r>
      <w:smartTag w:uri="urn:schemas-microsoft-com:office:smarttags" w:element="PersonName">
        <w:r w:rsidRPr="00091951">
          <w:t xml:space="preserve"> </w:t>
        </w:r>
      </w:smartTag>
      <w:r w:rsidRPr="00091951">
        <w:t>se</w:t>
      </w:r>
      <w:smartTag w:uri="urn:schemas-microsoft-com:office:smarttags" w:element="PersonName">
        <w:r w:rsidRPr="00091951">
          <w:t xml:space="preserve"> </w:t>
        </w:r>
      </w:smartTag>
      <w:r w:rsidRPr="00091951">
        <w:t xml:space="preserve">na </w:t>
      </w:r>
      <w:r>
        <w:t>osm</w:t>
      </w:r>
      <w:r w:rsidRPr="00091951">
        <w:t xml:space="preserve"> oddělení: </w:t>
      </w:r>
    </w:p>
    <w:p w14:paraId="36D7B335" w14:textId="77777777" w:rsidR="00DB5598" w:rsidRPr="00091951" w:rsidRDefault="00DB5598" w:rsidP="00DB5598">
      <w:pPr>
        <w:tabs>
          <w:tab w:val="left" w:pos="426"/>
        </w:tabs>
        <w:jc w:val="both"/>
      </w:pPr>
    </w:p>
    <w:p w14:paraId="0C02C296" w14:textId="2AA52359" w:rsidR="00DB5598" w:rsidRDefault="00DB5598" w:rsidP="0011252A">
      <w:pPr>
        <w:numPr>
          <w:ilvl w:val="0"/>
          <w:numId w:val="49"/>
        </w:numPr>
        <w:tabs>
          <w:tab w:val="left" w:pos="426"/>
        </w:tabs>
        <w:spacing w:line="276" w:lineRule="auto"/>
        <w:jc w:val="both"/>
        <w:rPr>
          <w:b/>
        </w:rPr>
      </w:pPr>
      <w:r w:rsidRPr="00091951">
        <w:rPr>
          <w:b/>
        </w:rPr>
        <w:t xml:space="preserve">oddělení </w:t>
      </w:r>
      <w:r>
        <w:rPr>
          <w:b/>
        </w:rPr>
        <w:t xml:space="preserve">legislativní, </w:t>
      </w:r>
    </w:p>
    <w:p w14:paraId="60EFAF29" w14:textId="77777777" w:rsidR="00DB5598" w:rsidRDefault="00DB5598" w:rsidP="0011252A">
      <w:pPr>
        <w:numPr>
          <w:ilvl w:val="0"/>
          <w:numId w:val="49"/>
        </w:numPr>
        <w:tabs>
          <w:tab w:val="left" w:pos="426"/>
        </w:tabs>
        <w:spacing w:line="276" w:lineRule="auto"/>
        <w:jc w:val="both"/>
        <w:rPr>
          <w:b/>
        </w:rPr>
      </w:pPr>
      <w:r>
        <w:rPr>
          <w:b/>
        </w:rPr>
        <w:t xml:space="preserve">oddělení právní, </w:t>
      </w:r>
    </w:p>
    <w:p w14:paraId="661F9A59" w14:textId="77777777" w:rsidR="00DB5598" w:rsidRDefault="00DB5598" w:rsidP="0011252A">
      <w:pPr>
        <w:numPr>
          <w:ilvl w:val="0"/>
          <w:numId w:val="49"/>
        </w:numPr>
        <w:tabs>
          <w:tab w:val="left" w:pos="426"/>
        </w:tabs>
        <w:spacing w:line="276" w:lineRule="auto"/>
        <w:jc w:val="both"/>
        <w:rPr>
          <w:b/>
        </w:rPr>
      </w:pPr>
      <w:r>
        <w:rPr>
          <w:b/>
        </w:rPr>
        <w:t xml:space="preserve">oddělení stížností, </w:t>
      </w:r>
    </w:p>
    <w:p w14:paraId="65713C18" w14:textId="77777777" w:rsidR="00DB5598" w:rsidRPr="00091951" w:rsidRDefault="00DB5598" w:rsidP="0011252A">
      <w:pPr>
        <w:numPr>
          <w:ilvl w:val="0"/>
          <w:numId w:val="49"/>
        </w:numPr>
        <w:tabs>
          <w:tab w:val="left" w:pos="426"/>
        </w:tabs>
        <w:spacing w:line="276" w:lineRule="auto"/>
        <w:jc w:val="both"/>
        <w:rPr>
          <w:b/>
        </w:rPr>
      </w:pPr>
      <w:r>
        <w:rPr>
          <w:b/>
        </w:rPr>
        <w:t xml:space="preserve">oddělení </w:t>
      </w:r>
      <w:r w:rsidRPr="00091951">
        <w:rPr>
          <w:b/>
        </w:rPr>
        <w:t>správních agend,</w:t>
      </w:r>
    </w:p>
    <w:p w14:paraId="441B56E9" w14:textId="77777777" w:rsidR="00DB5598" w:rsidRPr="00091951" w:rsidRDefault="00DB5598" w:rsidP="0011252A">
      <w:pPr>
        <w:numPr>
          <w:ilvl w:val="0"/>
          <w:numId w:val="49"/>
        </w:numPr>
        <w:tabs>
          <w:tab w:val="left" w:pos="426"/>
        </w:tabs>
        <w:spacing w:line="276" w:lineRule="auto"/>
        <w:jc w:val="both"/>
        <w:rPr>
          <w:b/>
        </w:rPr>
      </w:pPr>
      <w:r w:rsidRPr="00091951">
        <w:rPr>
          <w:b/>
        </w:rPr>
        <w:t xml:space="preserve">oddělení </w:t>
      </w:r>
      <w:r>
        <w:rPr>
          <w:b/>
        </w:rPr>
        <w:t xml:space="preserve">občanských agend, </w:t>
      </w:r>
    </w:p>
    <w:p w14:paraId="67E1FB97" w14:textId="77777777" w:rsidR="00DB5598" w:rsidRPr="00091951" w:rsidRDefault="00DB5598" w:rsidP="0011252A">
      <w:pPr>
        <w:numPr>
          <w:ilvl w:val="0"/>
          <w:numId w:val="49"/>
        </w:numPr>
        <w:tabs>
          <w:tab w:val="left" w:pos="426"/>
        </w:tabs>
        <w:spacing w:line="276" w:lineRule="auto"/>
        <w:jc w:val="both"/>
        <w:rPr>
          <w:b/>
        </w:rPr>
      </w:pPr>
      <w:r w:rsidRPr="00091951">
        <w:rPr>
          <w:b/>
        </w:rPr>
        <w:t xml:space="preserve">oddělení </w:t>
      </w:r>
      <w:r>
        <w:rPr>
          <w:b/>
        </w:rPr>
        <w:t>přestupků</w:t>
      </w:r>
      <w:r w:rsidRPr="00091951">
        <w:rPr>
          <w:b/>
        </w:rPr>
        <w:t>,</w:t>
      </w:r>
    </w:p>
    <w:p w14:paraId="637DAC9D" w14:textId="18D9B8FC" w:rsidR="00DB5598" w:rsidRDefault="00DB5598" w:rsidP="0011252A">
      <w:pPr>
        <w:numPr>
          <w:ilvl w:val="0"/>
          <w:numId w:val="49"/>
        </w:numPr>
        <w:tabs>
          <w:tab w:val="left" w:pos="426"/>
        </w:tabs>
        <w:spacing w:line="276" w:lineRule="auto"/>
        <w:jc w:val="both"/>
        <w:rPr>
          <w:b/>
        </w:rPr>
      </w:pPr>
      <w:r w:rsidRPr="00091951">
        <w:rPr>
          <w:b/>
        </w:rPr>
        <w:t>oddělení</w:t>
      </w:r>
      <w:r>
        <w:rPr>
          <w:b/>
        </w:rPr>
        <w:t xml:space="preserve"> krajského živnostenského úřadu,</w:t>
      </w:r>
    </w:p>
    <w:p w14:paraId="5989DC6A" w14:textId="739A534A" w:rsidR="00DB5598" w:rsidRPr="00091951" w:rsidRDefault="00DB5598" w:rsidP="0011252A">
      <w:pPr>
        <w:numPr>
          <w:ilvl w:val="0"/>
          <w:numId w:val="49"/>
        </w:numPr>
        <w:tabs>
          <w:tab w:val="left" w:pos="426"/>
        </w:tabs>
        <w:spacing w:line="276" w:lineRule="auto"/>
        <w:jc w:val="both"/>
        <w:rPr>
          <w:b/>
        </w:rPr>
      </w:pPr>
      <w:r>
        <w:rPr>
          <w:b/>
        </w:rPr>
        <w:t xml:space="preserve">oddělení řízení lidských zdrojů. </w:t>
      </w:r>
    </w:p>
    <w:p w14:paraId="6753FE4A" w14:textId="77777777" w:rsidR="00DB5598" w:rsidRDefault="00DB5598" w:rsidP="00DB5598">
      <w:pPr>
        <w:tabs>
          <w:tab w:val="left" w:pos="426"/>
        </w:tabs>
        <w:jc w:val="both"/>
      </w:pPr>
    </w:p>
    <w:p w14:paraId="1C4F555F" w14:textId="28546D17" w:rsidR="00DB5598" w:rsidRPr="00903865" w:rsidRDefault="00DB5598" w:rsidP="00DB5598">
      <w:pPr>
        <w:tabs>
          <w:tab w:val="left" w:pos="426"/>
        </w:tabs>
        <w:jc w:val="both"/>
        <w:rPr>
          <w:b/>
          <w:bCs/>
        </w:rPr>
      </w:pPr>
      <w:r>
        <w:rPr>
          <w:b/>
          <w:bCs/>
        </w:rPr>
        <w:t>Oddělení legislativní</w:t>
      </w:r>
    </w:p>
    <w:p w14:paraId="2A8AD3FC" w14:textId="77777777" w:rsidR="00DB5598" w:rsidRPr="00903865" w:rsidRDefault="00DB5598" w:rsidP="00DB5598">
      <w:pPr>
        <w:tabs>
          <w:tab w:val="left" w:pos="426"/>
        </w:tabs>
        <w:jc w:val="both"/>
        <w:rPr>
          <w:b/>
          <w:bCs/>
          <w:sz w:val="16"/>
          <w:szCs w:val="16"/>
        </w:rPr>
      </w:pPr>
    </w:p>
    <w:p w14:paraId="2AF34669" w14:textId="77777777" w:rsidR="00DB5598" w:rsidRDefault="00DB5598" w:rsidP="00DB5598">
      <w:pPr>
        <w:tabs>
          <w:tab w:val="left" w:pos="426"/>
        </w:tabs>
        <w:jc w:val="both"/>
        <w:rPr>
          <w:b/>
          <w:bCs/>
          <w:i/>
          <w:iCs/>
        </w:rPr>
      </w:pPr>
      <w:r w:rsidRPr="00903865">
        <w:rPr>
          <w:b/>
          <w:bCs/>
          <w:i/>
          <w:iCs/>
        </w:rPr>
        <w:t>Samostatná působnost:</w:t>
      </w:r>
    </w:p>
    <w:p w14:paraId="51E0F825" w14:textId="77777777" w:rsidR="00DB5598" w:rsidRPr="00903865" w:rsidRDefault="00DB5598" w:rsidP="00DB5598">
      <w:pPr>
        <w:tabs>
          <w:tab w:val="left" w:pos="426"/>
        </w:tabs>
        <w:jc w:val="both"/>
        <w:rPr>
          <w:b/>
          <w:bCs/>
          <w:i/>
          <w:iCs/>
          <w:sz w:val="16"/>
          <w:szCs w:val="16"/>
        </w:rPr>
      </w:pPr>
    </w:p>
    <w:p w14:paraId="3E9C80A7" w14:textId="77777777" w:rsidR="00DB5598" w:rsidRPr="00903865" w:rsidRDefault="00DB5598" w:rsidP="0011252A">
      <w:pPr>
        <w:numPr>
          <w:ilvl w:val="0"/>
          <w:numId w:val="84"/>
        </w:numPr>
        <w:tabs>
          <w:tab w:val="left" w:pos="426"/>
        </w:tabs>
        <w:spacing w:line="276" w:lineRule="auto"/>
        <w:ind w:left="426" w:hanging="426"/>
        <w:jc w:val="both"/>
        <w:rPr>
          <w:bCs/>
        </w:rPr>
      </w:pPr>
      <w:r w:rsidRPr="00903865">
        <w:rPr>
          <w:bCs/>
        </w:rPr>
        <w:t xml:space="preserve">zpracovává komplexní stanoviska kraje k návrhům zákonů a dalších obecně závazných právních předpisů a dokumentů, které se týkají samostatné a přenesené působnosti kraje, uplatňovaná formou zásadních a doporučujících připomínek v rámci meziresortních připomínkových řízení dle Legislativních pravidel vlády prostřednictvím </w:t>
      </w:r>
      <w:proofErr w:type="spellStart"/>
      <w:r w:rsidRPr="00903865">
        <w:rPr>
          <w:bCs/>
        </w:rPr>
        <w:t>eKLEP</w:t>
      </w:r>
      <w:proofErr w:type="spellEnd"/>
      <w:r w:rsidRPr="00903865">
        <w:rPr>
          <w:bCs/>
        </w:rPr>
        <w:t xml:space="preserve"> informačního systému ODOK, </w:t>
      </w:r>
    </w:p>
    <w:p w14:paraId="15005F03" w14:textId="77777777" w:rsidR="00DB5598" w:rsidRPr="00903865" w:rsidRDefault="00DB5598" w:rsidP="0011252A">
      <w:pPr>
        <w:numPr>
          <w:ilvl w:val="0"/>
          <w:numId w:val="84"/>
        </w:numPr>
        <w:tabs>
          <w:tab w:val="left" w:pos="426"/>
        </w:tabs>
        <w:spacing w:line="276" w:lineRule="auto"/>
        <w:ind w:left="426" w:hanging="426"/>
        <w:jc w:val="both"/>
        <w:rPr>
          <w:bCs/>
        </w:rPr>
      </w:pPr>
      <w:r w:rsidRPr="00903865">
        <w:rPr>
          <w:bCs/>
        </w:rPr>
        <w:t>spolupracuje s odbory úřadu a koordinuje jejich činnost při zpracování připomínek k návrhům zákonů a dalších obecně závazných právních předpisů a dokumentů, které se týkají samostatné a přenesené působnosti kraje, v rámci meziresortních připomínkových řízení dle Legislativních pravidel vlády,</w:t>
      </w:r>
    </w:p>
    <w:p w14:paraId="4A49AF7C" w14:textId="77777777" w:rsidR="00DB5598" w:rsidRPr="00903865" w:rsidRDefault="00DB5598" w:rsidP="0011252A">
      <w:pPr>
        <w:numPr>
          <w:ilvl w:val="0"/>
          <w:numId w:val="84"/>
        </w:numPr>
        <w:tabs>
          <w:tab w:val="left" w:pos="426"/>
        </w:tabs>
        <w:spacing w:line="276" w:lineRule="auto"/>
        <w:ind w:left="426" w:hanging="426"/>
        <w:jc w:val="both"/>
        <w:rPr>
          <w:bCs/>
        </w:rPr>
      </w:pPr>
      <w:r w:rsidRPr="00903865">
        <w:rPr>
          <w:bCs/>
        </w:rPr>
        <w:t xml:space="preserve">zpracovává návrhy zákonů předkládaných Poslanecké sněmovně Parlamentu ČR v rámci výkonu práva zákonodárné iniciativy Zastupitelstva, </w:t>
      </w:r>
    </w:p>
    <w:p w14:paraId="07DE0722" w14:textId="77777777" w:rsidR="00DB5598" w:rsidRPr="00903865" w:rsidRDefault="00DB5598" w:rsidP="0011252A">
      <w:pPr>
        <w:numPr>
          <w:ilvl w:val="0"/>
          <w:numId w:val="84"/>
        </w:numPr>
        <w:tabs>
          <w:tab w:val="left" w:pos="426"/>
        </w:tabs>
        <w:spacing w:line="276" w:lineRule="auto"/>
        <w:ind w:left="426" w:hanging="426"/>
        <w:jc w:val="both"/>
        <w:rPr>
          <w:bCs/>
        </w:rPr>
      </w:pPr>
      <w:r w:rsidRPr="00903865">
        <w:rPr>
          <w:bCs/>
        </w:rPr>
        <w:t xml:space="preserve">spolupracuje s odbory úřadu a koordinuje jejich činnost při zpracovávání návrhů zákonů předkládaných Poslanecké sněmovně Parlamentu ČR v rámci výkonu práva zákonodárné iniciativy Zastupitelstva, </w:t>
      </w:r>
    </w:p>
    <w:p w14:paraId="6BC46A15" w14:textId="77777777" w:rsidR="00DB5598" w:rsidRPr="00903865" w:rsidRDefault="00DB5598" w:rsidP="0011252A">
      <w:pPr>
        <w:numPr>
          <w:ilvl w:val="0"/>
          <w:numId w:val="84"/>
        </w:numPr>
        <w:tabs>
          <w:tab w:val="left" w:pos="426"/>
        </w:tabs>
        <w:spacing w:line="276" w:lineRule="auto"/>
        <w:ind w:left="426" w:hanging="426"/>
        <w:jc w:val="both"/>
        <w:rPr>
          <w:bCs/>
        </w:rPr>
      </w:pPr>
      <w:r w:rsidRPr="00903865">
        <w:rPr>
          <w:bCs/>
        </w:rPr>
        <w:t xml:space="preserve">zpracovává návrhy Zastupitelstva Ústavnímu soudu na zrušení právních předpisů, má-li Zastupitelstvo za to, že jsou v rozporu se zákonem, </w:t>
      </w:r>
    </w:p>
    <w:p w14:paraId="69269373" w14:textId="77777777" w:rsidR="00DB5598" w:rsidRPr="00903865" w:rsidRDefault="00DB5598" w:rsidP="0011252A">
      <w:pPr>
        <w:numPr>
          <w:ilvl w:val="0"/>
          <w:numId w:val="84"/>
        </w:numPr>
        <w:tabs>
          <w:tab w:val="left" w:pos="426"/>
        </w:tabs>
        <w:spacing w:line="276" w:lineRule="auto"/>
        <w:ind w:left="426" w:hanging="426"/>
        <w:jc w:val="both"/>
        <w:rPr>
          <w:bCs/>
        </w:rPr>
      </w:pPr>
      <w:r w:rsidRPr="00903865">
        <w:rPr>
          <w:bCs/>
        </w:rPr>
        <w:t xml:space="preserve">zpracovává návrhy Zastupitelstva na zrušení jiného právního předpisu než zákona, ústavních stížností orgánů kraje proti nezákonnému zásahu státu a návrhy na řešení sporů o rozsah kompetencí státních orgánů a orgánů kraje ve smyslu článku 87 Ústavy ČR, podaných Ústavnímu soudu, </w:t>
      </w:r>
    </w:p>
    <w:p w14:paraId="07F38B4E" w14:textId="77777777" w:rsidR="00DB5598" w:rsidRPr="00903865" w:rsidRDefault="00DB5598" w:rsidP="0011252A">
      <w:pPr>
        <w:numPr>
          <w:ilvl w:val="0"/>
          <w:numId w:val="84"/>
        </w:numPr>
        <w:tabs>
          <w:tab w:val="left" w:pos="426"/>
        </w:tabs>
        <w:spacing w:line="276" w:lineRule="auto"/>
        <w:ind w:left="426" w:hanging="426"/>
        <w:jc w:val="both"/>
        <w:rPr>
          <w:bCs/>
        </w:rPr>
      </w:pPr>
      <w:r w:rsidRPr="00903865">
        <w:rPr>
          <w:bCs/>
        </w:rPr>
        <w:t xml:space="preserve">sleduje průběžně právní předpisy vyhlášené ve Sbírce zákonů ve vztahu k působnosti kraje a úřadu, </w:t>
      </w:r>
    </w:p>
    <w:p w14:paraId="2533F1B9" w14:textId="77777777" w:rsidR="00DB5598" w:rsidRPr="00903865" w:rsidRDefault="00DB5598" w:rsidP="0011252A">
      <w:pPr>
        <w:numPr>
          <w:ilvl w:val="0"/>
          <w:numId w:val="84"/>
        </w:numPr>
        <w:tabs>
          <w:tab w:val="left" w:pos="426"/>
        </w:tabs>
        <w:spacing w:line="276" w:lineRule="auto"/>
        <w:ind w:left="426" w:hanging="426"/>
        <w:jc w:val="both"/>
        <w:rPr>
          <w:bCs/>
        </w:rPr>
      </w:pPr>
      <w:r w:rsidRPr="00903865">
        <w:rPr>
          <w:bCs/>
        </w:rPr>
        <w:lastRenderedPageBreak/>
        <w:t>posuzuje na žádost věcně příslušného odboru nebo z vlastní iniciativy právní předpisy z hlediska jejich dopadu na činnosti vykonávané úřadem k zabezpečení úkolů kraje,</w:t>
      </w:r>
    </w:p>
    <w:p w14:paraId="54CD1D7F" w14:textId="77777777" w:rsidR="00DB5598" w:rsidRPr="00903865" w:rsidRDefault="00DB5598" w:rsidP="0011252A">
      <w:pPr>
        <w:numPr>
          <w:ilvl w:val="0"/>
          <w:numId w:val="84"/>
        </w:numPr>
        <w:tabs>
          <w:tab w:val="left" w:pos="426"/>
        </w:tabs>
        <w:spacing w:line="276" w:lineRule="auto"/>
        <w:ind w:left="426" w:hanging="426"/>
        <w:jc w:val="both"/>
        <w:rPr>
          <w:bCs/>
        </w:rPr>
      </w:pPr>
      <w:r w:rsidRPr="00903865">
        <w:rPr>
          <w:bCs/>
        </w:rPr>
        <w:t xml:space="preserve">eviduje Sbírku zákonů, Sbírku mezinárodních smluv, Věstník vlády pro orgány krajů a orgány obcí a Věstník právních předpisů kraje a zajišťuje jejich zpřístupnění zaměstnancům kraje a občanům v případech, kde to ukládá zákon, </w:t>
      </w:r>
    </w:p>
    <w:p w14:paraId="5BF1826D" w14:textId="77777777" w:rsidR="00DB5598" w:rsidRPr="00903865" w:rsidRDefault="00DB5598" w:rsidP="0011252A">
      <w:pPr>
        <w:numPr>
          <w:ilvl w:val="0"/>
          <w:numId w:val="84"/>
        </w:numPr>
        <w:tabs>
          <w:tab w:val="left" w:pos="426"/>
        </w:tabs>
        <w:spacing w:line="276" w:lineRule="auto"/>
        <w:ind w:left="426" w:hanging="426"/>
        <w:jc w:val="both"/>
        <w:rPr>
          <w:bCs/>
        </w:rPr>
      </w:pPr>
      <w:r w:rsidRPr="00903865">
        <w:rPr>
          <w:bCs/>
        </w:rPr>
        <w:t xml:space="preserve">spolupracuje s ostatními odbory a koordinuje jejich činnost při zpracování obecně závazných vyhlášek kraje a nařízení kraje (právní předpisy kraje), </w:t>
      </w:r>
    </w:p>
    <w:p w14:paraId="5B258203" w14:textId="77777777" w:rsidR="00DB5598" w:rsidRPr="00903865" w:rsidRDefault="00DB5598" w:rsidP="0011252A">
      <w:pPr>
        <w:numPr>
          <w:ilvl w:val="0"/>
          <w:numId w:val="84"/>
        </w:numPr>
        <w:tabs>
          <w:tab w:val="left" w:pos="426"/>
        </w:tabs>
        <w:spacing w:line="276" w:lineRule="auto"/>
        <w:ind w:left="426" w:hanging="426"/>
        <w:jc w:val="both"/>
        <w:rPr>
          <w:bCs/>
        </w:rPr>
      </w:pPr>
      <w:r w:rsidRPr="00903865">
        <w:rPr>
          <w:bCs/>
        </w:rPr>
        <w:t xml:space="preserve">vyjadřuje se k návrhům právních předpisů kraje, </w:t>
      </w:r>
    </w:p>
    <w:p w14:paraId="48F994F1" w14:textId="77777777" w:rsidR="00DB5598" w:rsidRPr="003070DF" w:rsidRDefault="00DB5598" w:rsidP="0011252A">
      <w:pPr>
        <w:pStyle w:val="Odstavecseseznamem"/>
        <w:numPr>
          <w:ilvl w:val="0"/>
          <w:numId w:val="127"/>
        </w:numPr>
        <w:tabs>
          <w:tab w:val="left" w:pos="426"/>
        </w:tabs>
        <w:spacing w:line="276" w:lineRule="auto"/>
        <w:ind w:left="426" w:hanging="426"/>
        <w:contextualSpacing/>
        <w:jc w:val="both"/>
      </w:pPr>
      <w:r w:rsidRPr="00903865">
        <w:rPr>
          <w:bCs/>
        </w:rPr>
        <w:t>zajišťuje redakci Věstníku právních předpisů kraje a vede jeho evidenci, zajišťuje uveřejnění usnesení Zastupitelstva o vyhlášení krajského referenda nebo o tom, že</w:t>
      </w:r>
      <w:r>
        <w:rPr>
          <w:bCs/>
        </w:rPr>
        <w:t> </w:t>
      </w:r>
      <w:r w:rsidRPr="00903865">
        <w:rPr>
          <w:bCs/>
        </w:rPr>
        <w:t xml:space="preserve">krajské referendum se nevyhlásí, ve Věstníku právních předpisů kraje, </w:t>
      </w:r>
      <w:r w:rsidRPr="003070DF">
        <w:t>vede centrální evidenci veřejnoprávních smluv uzavřených podle § 63 zákona o obcích,</w:t>
      </w:r>
    </w:p>
    <w:p w14:paraId="29D3B1F3" w14:textId="77777777" w:rsidR="00DB5598" w:rsidRPr="00903865" w:rsidRDefault="00DB5598" w:rsidP="0011252A">
      <w:pPr>
        <w:numPr>
          <w:ilvl w:val="0"/>
          <w:numId w:val="84"/>
        </w:numPr>
        <w:tabs>
          <w:tab w:val="left" w:pos="426"/>
        </w:tabs>
        <w:spacing w:line="276" w:lineRule="auto"/>
        <w:ind w:left="426" w:hanging="426"/>
        <w:jc w:val="both"/>
        <w:rPr>
          <w:bCs/>
        </w:rPr>
      </w:pPr>
      <w:r w:rsidRPr="00903865">
        <w:rPr>
          <w:bCs/>
        </w:rPr>
        <w:t>koordinuje práce na tvorbě a novelizaci interních předpisů kraje a úřadu a podílí se na</w:t>
      </w:r>
      <w:r>
        <w:rPr>
          <w:bCs/>
        </w:rPr>
        <w:t> </w:t>
      </w:r>
      <w:r w:rsidRPr="00903865">
        <w:rPr>
          <w:bCs/>
        </w:rPr>
        <w:t xml:space="preserve">jejich přípravě a zpracování, </w:t>
      </w:r>
    </w:p>
    <w:p w14:paraId="395E8D4C" w14:textId="77777777" w:rsidR="00DB5598" w:rsidRPr="00903865" w:rsidRDefault="00DB5598" w:rsidP="0011252A">
      <w:pPr>
        <w:numPr>
          <w:ilvl w:val="0"/>
          <w:numId w:val="84"/>
        </w:numPr>
        <w:tabs>
          <w:tab w:val="left" w:pos="426"/>
        </w:tabs>
        <w:spacing w:line="276" w:lineRule="auto"/>
        <w:ind w:left="426" w:hanging="426"/>
        <w:jc w:val="both"/>
        <w:rPr>
          <w:bCs/>
        </w:rPr>
      </w:pPr>
      <w:r w:rsidRPr="00903865">
        <w:rPr>
          <w:bCs/>
        </w:rPr>
        <w:t xml:space="preserve">vede evidenci vydaných interních předpisů kraje a úřadu, </w:t>
      </w:r>
    </w:p>
    <w:p w14:paraId="7B5F642A" w14:textId="77777777" w:rsidR="00DB5598" w:rsidRPr="00903865" w:rsidRDefault="00DB5598" w:rsidP="0011252A">
      <w:pPr>
        <w:numPr>
          <w:ilvl w:val="0"/>
          <w:numId w:val="84"/>
        </w:numPr>
        <w:tabs>
          <w:tab w:val="left" w:pos="426"/>
        </w:tabs>
        <w:spacing w:line="276" w:lineRule="auto"/>
        <w:ind w:left="426" w:hanging="426"/>
        <w:jc w:val="both"/>
        <w:rPr>
          <w:bCs/>
        </w:rPr>
      </w:pPr>
      <w:r w:rsidRPr="00903865">
        <w:rPr>
          <w:bCs/>
        </w:rPr>
        <w:t xml:space="preserve">zpracovává právní a metodická stanoviska k právně a metodicky složitým postupům kraje a úřadu při aplikaci obecně závazných právních předpisů a interních předpisů, </w:t>
      </w:r>
    </w:p>
    <w:p w14:paraId="15928B02" w14:textId="794E4EB0" w:rsidR="00DB5598" w:rsidRPr="00903865" w:rsidRDefault="00DB5598" w:rsidP="0011252A">
      <w:pPr>
        <w:numPr>
          <w:ilvl w:val="0"/>
          <w:numId w:val="84"/>
        </w:numPr>
        <w:tabs>
          <w:tab w:val="left" w:pos="426"/>
        </w:tabs>
        <w:spacing w:line="276" w:lineRule="auto"/>
        <w:ind w:left="426" w:hanging="426"/>
        <w:jc w:val="both"/>
        <w:rPr>
          <w:bCs/>
        </w:rPr>
      </w:pPr>
      <w:r w:rsidRPr="00903865">
        <w:rPr>
          <w:bCs/>
        </w:rPr>
        <w:t>zajišťuje agendu související s volbami přísedících Krajského soudu v Praze Zastupitelstvem, vyrozumění tohoto soudu o provedené volbě kandidátů na tuto funkci a ko</w:t>
      </w:r>
      <w:r w:rsidR="00431BE2">
        <w:rPr>
          <w:bCs/>
        </w:rPr>
        <w:t xml:space="preserve">munikaci se soudem v dané věci. </w:t>
      </w:r>
    </w:p>
    <w:p w14:paraId="4C2DA08F" w14:textId="77777777" w:rsidR="00431BE2" w:rsidRPr="00431BE2" w:rsidRDefault="00431BE2" w:rsidP="00DB5598">
      <w:pPr>
        <w:tabs>
          <w:tab w:val="left" w:pos="426"/>
        </w:tabs>
        <w:spacing w:line="276" w:lineRule="auto"/>
        <w:jc w:val="both"/>
        <w:rPr>
          <w:b/>
          <w:bCs/>
          <w:i/>
          <w:color w:val="000000" w:themeColor="text1"/>
          <w:sz w:val="16"/>
          <w:szCs w:val="16"/>
        </w:rPr>
      </w:pPr>
    </w:p>
    <w:p w14:paraId="79BC82AF" w14:textId="77777777" w:rsidR="00DB5598" w:rsidRPr="006F5E01" w:rsidRDefault="00DB5598" w:rsidP="00DB5598">
      <w:pPr>
        <w:tabs>
          <w:tab w:val="left" w:pos="426"/>
        </w:tabs>
        <w:spacing w:line="276" w:lineRule="auto"/>
        <w:jc w:val="both"/>
        <w:rPr>
          <w:b/>
          <w:bCs/>
          <w:i/>
          <w:color w:val="000000" w:themeColor="text1"/>
        </w:rPr>
      </w:pPr>
      <w:r w:rsidRPr="006F5E01">
        <w:rPr>
          <w:b/>
          <w:bCs/>
          <w:i/>
          <w:color w:val="000000" w:themeColor="text1"/>
        </w:rPr>
        <w:t>Přenesená působnost:</w:t>
      </w:r>
    </w:p>
    <w:p w14:paraId="4FEE7CEB" w14:textId="77777777" w:rsidR="00DB5598" w:rsidRPr="006F5E01" w:rsidRDefault="00DB5598" w:rsidP="00DB5598">
      <w:pPr>
        <w:tabs>
          <w:tab w:val="left" w:pos="426"/>
        </w:tabs>
        <w:spacing w:line="276" w:lineRule="auto"/>
        <w:ind w:left="426"/>
        <w:jc w:val="both"/>
        <w:rPr>
          <w:b/>
          <w:bCs/>
          <w:color w:val="000000" w:themeColor="text1"/>
          <w:sz w:val="16"/>
          <w:szCs w:val="16"/>
        </w:rPr>
      </w:pPr>
    </w:p>
    <w:p w14:paraId="0B3B1B44" w14:textId="77777777" w:rsidR="00DB5598" w:rsidRPr="006F5E01" w:rsidRDefault="00DB5598" w:rsidP="0011252A">
      <w:pPr>
        <w:pStyle w:val="Odstavecseseznamem"/>
        <w:numPr>
          <w:ilvl w:val="0"/>
          <w:numId w:val="134"/>
        </w:numPr>
        <w:tabs>
          <w:tab w:val="left" w:pos="426"/>
        </w:tabs>
        <w:spacing w:line="276" w:lineRule="auto"/>
        <w:ind w:left="426" w:hanging="426"/>
        <w:contextualSpacing/>
        <w:jc w:val="both"/>
        <w:rPr>
          <w:color w:val="000000" w:themeColor="text1"/>
        </w:rPr>
      </w:pPr>
      <w:r w:rsidRPr="006F5E01">
        <w:rPr>
          <w:color w:val="000000" w:themeColor="text1"/>
        </w:rPr>
        <w:t>organizuje kontroly výkonu přenesené působnosti na obecních úřadech, městských úřadech a úřadech městysů prostřednictvím jednotlivých odborů, vede centrální evidenci protokolů z těchto kontrol,</w:t>
      </w:r>
    </w:p>
    <w:p w14:paraId="7591B5A6" w14:textId="77777777" w:rsidR="00DB5598" w:rsidRPr="006F5E01" w:rsidRDefault="00DB5598" w:rsidP="0011252A">
      <w:pPr>
        <w:pStyle w:val="Odstavecseseznamem"/>
        <w:numPr>
          <w:ilvl w:val="0"/>
          <w:numId w:val="134"/>
        </w:numPr>
        <w:tabs>
          <w:tab w:val="left" w:pos="426"/>
        </w:tabs>
        <w:spacing w:line="276" w:lineRule="auto"/>
        <w:ind w:left="426" w:hanging="426"/>
        <w:contextualSpacing/>
        <w:jc w:val="both"/>
        <w:rPr>
          <w:color w:val="000000" w:themeColor="text1"/>
        </w:rPr>
      </w:pPr>
      <w:r w:rsidRPr="006F5E01">
        <w:rPr>
          <w:color w:val="000000" w:themeColor="text1"/>
        </w:rPr>
        <w:t>vede centrální evidenci protokolů a zápisů z kontrol výkonu přenesené působnosti úřadu prováděných vnějšími kontrolními orgány a závěry z kontrol vyhodnocuje,</w:t>
      </w:r>
    </w:p>
    <w:p w14:paraId="71F2991D" w14:textId="77777777" w:rsidR="00DB5598" w:rsidRPr="006F5E01" w:rsidRDefault="00DB5598" w:rsidP="0011252A">
      <w:pPr>
        <w:pStyle w:val="Odstavecseseznamem"/>
        <w:numPr>
          <w:ilvl w:val="0"/>
          <w:numId w:val="134"/>
        </w:numPr>
        <w:tabs>
          <w:tab w:val="left" w:pos="426"/>
        </w:tabs>
        <w:spacing w:line="276" w:lineRule="auto"/>
        <w:ind w:left="426" w:hanging="426"/>
        <w:contextualSpacing/>
        <w:jc w:val="both"/>
        <w:rPr>
          <w:color w:val="000000" w:themeColor="text1"/>
        </w:rPr>
      </w:pPr>
      <w:r w:rsidRPr="006F5E01">
        <w:rPr>
          <w:color w:val="000000" w:themeColor="text1"/>
        </w:rPr>
        <w:t>předkládá řediteli pololetní plán kontrol výkonu přenesené působnosti,</w:t>
      </w:r>
    </w:p>
    <w:p w14:paraId="02E8D876" w14:textId="77777777" w:rsidR="00DB5598" w:rsidRPr="006F5E01" w:rsidRDefault="00DB5598" w:rsidP="0011252A">
      <w:pPr>
        <w:pStyle w:val="Odstavecseseznamem"/>
        <w:numPr>
          <w:ilvl w:val="0"/>
          <w:numId w:val="134"/>
        </w:numPr>
        <w:tabs>
          <w:tab w:val="left" w:pos="426"/>
        </w:tabs>
        <w:spacing w:line="276" w:lineRule="auto"/>
        <w:ind w:left="426" w:hanging="426"/>
        <w:contextualSpacing/>
        <w:jc w:val="both"/>
        <w:rPr>
          <w:color w:val="000000" w:themeColor="text1"/>
        </w:rPr>
      </w:pPr>
      <w:r w:rsidRPr="006F5E01">
        <w:rPr>
          <w:color w:val="000000" w:themeColor="text1"/>
        </w:rPr>
        <w:t>poskytuje Ministerstvu vnitra podklady pro zpracování „Hodnotící zprávy k</w:t>
      </w:r>
      <w:r>
        <w:rPr>
          <w:color w:val="000000" w:themeColor="text1"/>
        </w:rPr>
        <w:t> </w:t>
      </w:r>
      <w:r w:rsidRPr="006F5E01">
        <w:rPr>
          <w:color w:val="000000" w:themeColor="text1"/>
        </w:rPr>
        <w:t>výsledkům kontrol výkonu přenesené a samostatné působnosti územních samosprávných celků“ v souladu s usnesením vlády ze dne 18. září 2013 č. 689 o</w:t>
      </w:r>
      <w:r>
        <w:rPr>
          <w:color w:val="000000" w:themeColor="text1"/>
        </w:rPr>
        <w:t> </w:t>
      </w:r>
      <w:r w:rsidRPr="006F5E01">
        <w:rPr>
          <w:color w:val="000000" w:themeColor="text1"/>
        </w:rPr>
        <w:t>Plánování, vyhodnocování a koordinaci kontrol výkonu přenesené a samostatné působnosti územních samosprávných celků prováděných ústředními správními úřady, krajskými úřady, Magistrátem hlavního města Prahy a magistráty územně členěných statutárních měst,</w:t>
      </w:r>
    </w:p>
    <w:p w14:paraId="39C4E223" w14:textId="77777777" w:rsidR="00DB5598" w:rsidRPr="006F5E01" w:rsidRDefault="00DB5598" w:rsidP="0011252A">
      <w:pPr>
        <w:pStyle w:val="Odstavecseseznamem"/>
        <w:numPr>
          <w:ilvl w:val="0"/>
          <w:numId w:val="134"/>
        </w:numPr>
        <w:tabs>
          <w:tab w:val="left" w:pos="426"/>
        </w:tabs>
        <w:spacing w:line="276" w:lineRule="auto"/>
        <w:ind w:left="426" w:hanging="426"/>
        <w:contextualSpacing/>
        <w:jc w:val="both"/>
        <w:rPr>
          <w:color w:val="000000" w:themeColor="text1"/>
        </w:rPr>
      </w:pPr>
      <w:r w:rsidRPr="006F5E01">
        <w:rPr>
          <w:color w:val="000000" w:themeColor="text1"/>
        </w:rPr>
        <w:t>zajišťuje metodickou pomoc obcím v oblasti přenesené působnosti,</w:t>
      </w:r>
    </w:p>
    <w:p w14:paraId="51242631" w14:textId="77777777" w:rsidR="00DB5598" w:rsidRPr="006F5E01" w:rsidRDefault="00DB5598" w:rsidP="0011252A">
      <w:pPr>
        <w:pStyle w:val="Odstavecseseznamem"/>
        <w:numPr>
          <w:ilvl w:val="0"/>
          <w:numId w:val="134"/>
        </w:numPr>
        <w:tabs>
          <w:tab w:val="left" w:pos="426"/>
        </w:tabs>
        <w:spacing w:line="276" w:lineRule="auto"/>
        <w:ind w:left="426" w:hanging="426"/>
        <w:contextualSpacing/>
        <w:jc w:val="both"/>
        <w:rPr>
          <w:color w:val="000000" w:themeColor="text1"/>
        </w:rPr>
      </w:pPr>
      <w:r w:rsidRPr="006F5E01">
        <w:rPr>
          <w:color w:val="000000" w:themeColor="text1"/>
        </w:rPr>
        <w:t xml:space="preserve">vyřizuje agendu spojenou se jmenováním a odvoláváním tajemníků úřadů měst, městysů a obcí, </w:t>
      </w:r>
    </w:p>
    <w:p w14:paraId="72DA0F99" w14:textId="77777777" w:rsidR="00DB5598" w:rsidRPr="006F5E01" w:rsidRDefault="00DB5598" w:rsidP="0011252A">
      <w:pPr>
        <w:pStyle w:val="Odstavecseseznamem"/>
        <w:numPr>
          <w:ilvl w:val="0"/>
          <w:numId w:val="134"/>
        </w:numPr>
        <w:tabs>
          <w:tab w:val="left" w:pos="426"/>
        </w:tabs>
        <w:spacing w:line="276" w:lineRule="auto"/>
        <w:ind w:left="426" w:hanging="426"/>
        <w:contextualSpacing/>
        <w:jc w:val="both"/>
        <w:rPr>
          <w:color w:val="000000" w:themeColor="text1"/>
        </w:rPr>
      </w:pPr>
      <w:r w:rsidRPr="006F5E01">
        <w:rPr>
          <w:color w:val="000000" w:themeColor="text1"/>
        </w:rPr>
        <w:t xml:space="preserve">organizuje porady tajemníků obecních úřadů obcí s rozšířenou působností, tajemníků pověřených obecních úřadů, </w:t>
      </w:r>
    </w:p>
    <w:p w14:paraId="32954CB4" w14:textId="77777777" w:rsidR="00DB5598" w:rsidRDefault="00DB5598" w:rsidP="0011252A">
      <w:pPr>
        <w:pStyle w:val="Odstavecseseznamem"/>
        <w:numPr>
          <w:ilvl w:val="0"/>
          <w:numId w:val="134"/>
        </w:numPr>
        <w:tabs>
          <w:tab w:val="left" w:pos="426"/>
        </w:tabs>
        <w:spacing w:line="276" w:lineRule="auto"/>
        <w:ind w:left="426" w:hanging="426"/>
        <w:contextualSpacing/>
        <w:jc w:val="both"/>
        <w:rPr>
          <w:color w:val="000000" w:themeColor="text1"/>
        </w:rPr>
      </w:pPr>
      <w:r w:rsidRPr="006F5E01">
        <w:rPr>
          <w:color w:val="000000" w:themeColor="text1"/>
        </w:rPr>
        <w:t xml:space="preserve">vede centrální evidenci usnesení vlády, zabezpečuje, kontroluje a vyhodnocuje plnění úkolů z usnesení vlády vyplývajících, </w:t>
      </w:r>
    </w:p>
    <w:p w14:paraId="24AC736D" w14:textId="7AC88418" w:rsidR="00DB5598" w:rsidRDefault="00DB5598" w:rsidP="0011252A">
      <w:pPr>
        <w:pStyle w:val="Odstavecseseznamem"/>
        <w:numPr>
          <w:ilvl w:val="0"/>
          <w:numId w:val="134"/>
        </w:numPr>
        <w:tabs>
          <w:tab w:val="left" w:pos="426"/>
        </w:tabs>
        <w:spacing w:line="276" w:lineRule="auto"/>
        <w:ind w:left="426" w:hanging="426"/>
        <w:contextualSpacing/>
        <w:jc w:val="both"/>
        <w:rPr>
          <w:color w:val="000000" w:themeColor="text1"/>
        </w:rPr>
      </w:pPr>
      <w:r>
        <w:rPr>
          <w:color w:val="000000" w:themeColor="text1"/>
        </w:rPr>
        <w:lastRenderedPageBreak/>
        <w:t>koordinuje vypracování závazných stanovisek v oblasti územního a stavebního řízení příslušnými odbory úřadu, z nichž vyhotovuje koordinované závazné stanovisko, zahrnující požadavky na ochranu všech dotčených ve</w:t>
      </w:r>
      <w:r w:rsidR="00431BE2">
        <w:rPr>
          <w:color w:val="000000" w:themeColor="text1"/>
        </w:rPr>
        <w:t xml:space="preserve">řejných zájmů, které úřad hájí. </w:t>
      </w:r>
    </w:p>
    <w:p w14:paraId="32C29B14" w14:textId="77777777" w:rsidR="00DB5598" w:rsidRDefault="00DB5598" w:rsidP="00DB5598">
      <w:pPr>
        <w:tabs>
          <w:tab w:val="left" w:pos="426"/>
        </w:tabs>
        <w:jc w:val="both"/>
        <w:rPr>
          <w:b/>
          <w:bCs/>
        </w:rPr>
      </w:pPr>
    </w:p>
    <w:p w14:paraId="6EC40B1B" w14:textId="77777777" w:rsidR="00DB5598" w:rsidRPr="00F8089B" w:rsidRDefault="00DB5598" w:rsidP="00DB5598">
      <w:pPr>
        <w:tabs>
          <w:tab w:val="left" w:pos="426"/>
        </w:tabs>
        <w:jc w:val="both"/>
        <w:rPr>
          <w:b/>
          <w:bCs/>
        </w:rPr>
      </w:pPr>
      <w:r w:rsidRPr="00F8089B">
        <w:rPr>
          <w:b/>
          <w:bCs/>
        </w:rPr>
        <w:t>Oddělení právní</w:t>
      </w:r>
    </w:p>
    <w:p w14:paraId="71EAF787" w14:textId="77777777" w:rsidR="00DB5598" w:rsidRPr="00F8089B" w:rsidRDefault="00DB5598" w:rsidP="00DB5598">
      <w:pPr>
        <w:tabs>
          <w:tab w:val="left" w:pos="426"/>
        </w:tabs>
        <w:jc w:val="both"/>
        <w:rPr>
          <w:bCs/>
          <w:sz w:val="16"/>
          <w:szCs w:val="16"/>
        </w:rPr>
      </w:pPr>
    </w:p>
    <w:p w14:paraId="5E26E576" w14:textId="77777777" w:rsidR="00DB5598" w:rsidRPr="00F8089B" w:rsidRDefault="00DB5598" w:rsidP="00DB5598">
      <w:pPr>
        <w:tabs>
          <w:tab w:val="left" w:pos="426"/>
        </w:tabs>
        <w:jc w:val="both"/>
        <w:rPr>
          <w:b/>
          <w:bCs/>
          <w:i/>
        </w:rPr>
      </w:pPr>
      <w:r w:rsidRPr="00F8089B">
        <w:rPr>
          <w:b/>
          <w:bCs/>
          <w:i/>
        </w:rPr>
        <w:t xml:space="preserve">Samostatná působnost: </w:t>
      </w:r>
    </w:p>
    <w:p w14:paraId="153DBD9B" w14:textId="77777777" w:rsidR="00DB5598" w:rsidRPr="00F8089B" w:rsidRDefault="00DB5598" w:rsidP="00DB5598">
      <w:pPr>
        <w:tabs>
          <w:tab w:val="left" w:pos="426"/>
        </w:tabs>
        <w:jc w:val="both"/>
        <w:rPr>
          <w:b/>
          <w:bCs/>
          <w:i/>
          <w:sz w:val="16"/>
          <w:szCs w:val="16"/>
        </w:rPr>
      </w:pPr>
    </w:p>
    <w:p w14:paraId="7C9F9FB3" w14:textId="77777777" w:rsidR="00DB5598" w:rsidRPr="00F8089B" w:rsidRDefault="00DB5598" w:rsidP="0011252A">
      <w:pPr>
        <w:numPr>
          <w:ilvl w:val="0"/>
          <w:numId w:val="74"/>
        </w:numPr>
        <w:tabs>
          <w:tab w:val="left" w:pos="426"/>
        </w:tabs>
        <w:spacing w:line="276" w:lineRule="auto"/>
        <w:ind w:left="426" w:hanging="426"/>
        <w:jc w:val="both"/>
        <w:rPr>
          <w:bCs/>
        </w:rPr>
      </w:pPr>
      <w:r w:rsidRPr="00F8089B">
        <w:rPr>
          <w:bCs/>
        </w:rPr>
        <w:t>vede</w:t>
      </w:r>
      <w:smartTag w:uri="urn:schemas-microsoft-com:office:smarttags" w:element="PersonName">
        <w:r w:rsidRPr="00F8089B">
          <w:rPr>
            <w:bCs/>
          </w:rPr>
          <w:t xml:space="preserve"> </w:t>
        </w:r>
      </w:smartTag>
      <w:r w:rsidRPr="00F8089B">
        <w:rPr>
          <w:bCs/>
        </w:rPr>
        <w:t>evidenci</w:t>
      </w:r>
      <w:smartTag w:uri="urn:schemas-microsoft-com:office:smarttags" w:element="PersonName">
        <w:r w:rsidRPr="00F8089B">
          <w:rPr>
            <w:bCs/>
          </w:rPr>
          <w:t xml:space="preserve"> </w:t>
        </w:r>
      </w:smartTag>
      <w:r w:rsidRPr="00F8089B">
        <w:rPr>
          <w:bCs/>
        </w:rPr>
        <w:t>zřizovacích</w:t>
      </w:r>
      <w:smartTag w:uri="urn:schemas-microsoft-com:office:smarttags" w:element="PersonName">
        <w:r w:rsidRPr="00F8089B">
          <w:rPr>
            <w:bCs/>
          </w:rPr>
          <w:t xml:space="preserve"> </w:t>
        </w:r>
      </w:smartTag>
      <w:r w:rsidRPr="00F8089B">
        <w:rPr>
          <w:bCs/>
        </w:rPr>
        <w:t>listin</w:t>
      </w:r>
      <w:smartTag w:uri="urn:schemas-microsoft-com:office:smarttags" w:element="PersonName">
        <w:r w:rsidRPr="00F8089B">
          <w:rPr>
            <w:bCs/>
          </w:rPr>
          <w:t xml:space="preserve"> </w:t>
        </w:r>
      </w:smartTag>
      <w:r w:rsidRPr="00F8089B">
        <w:rPr>
          <w:bCs/>
        </w:rPr>
        <w:t>organizační</w:t>
      </w:r>
      <w:smartTag w:uri="urn:schemas-microsoft-com:office:smarttags" w:element="PersonName">
        <w:r w:rsidRPr="00F8089B">
          <w:rPr>
            <w:bCs/>
          </w:rPr>
          <w:t xml:space="preserve"> </w:t>
        </w:r>
      </w:smartTag>
      <w:r w:rsidRPr="00F8089B">
        <w:rPr>
          <w:bCs/>
        </w:rPr>
        <w:t>složek</w:t>
      </w:r>
      <w:smartTag w:uri="urn:schemas-microsoft-com:office:smarttags" w:element="PersonName">
        <w:r w:rsidRPr="00F8089B">
          <w:rPr>
            <w:bCs/>
          </w:rPr>
          <w:t xml:space="preserve"> </w:t>
        </w:r>
      </w:smartTag>
      <w:r w:rsidRPr="00F8089B">
        <w:rPr>
          <w:bCs/>
        </w:rPr>
        <w:t>kraje</w:t>
      </w:r>
      <w:smartTag w:uri="urn:schemas-microsoft-com:office:smarttags" w:element="PersonName">
        <w:r w:rsidRPr="00F8089B">
          <w:rPr>
            <w:bCs/>
          </w:rPr>
          <w:t xml:space="preserve"> </w:t>
        </w:r>
      </w:smartTag>
      <w:r w:rsidRPr="00F8089B">
        <w:rPr>
          <w:bCs/>
        </w:rPr>
        <w:t>a</w:t>
      </w:r>
      <w:smartTag w:uri="urn:schemas-microsoft-com:office:smarttags" w:element="PersonName">
        <w:r w:rsidRPr="00F8089B">
          <w:rPr>
            <w:bCs/>
          </w:rPr>
          <w:t xml:space="preserve"> </w:t>
        </w:r>
      </w:smartTag>
      <w:r w:rsidRPr="00F8089B">
        <w:rPr>
          <w:bCs/>
        </w:rPr>
        <w:t>příspěvkových</w:t>
      </w:r>
      <w:smartTag w:uri="urn:schemas-microsoft-com:office:smarttags" w:element="PersonName">
        <w:r w:rsidRPr="00F8089B">
          <w:rPr>
            <w:bCs/>
          </w:rPr>
          <w:t xml:space="preserve"> </w:t>
        </w:r>
      </w:smartTag>
      <w:r w:rsidRPr="00F8089B">
        <w:rPr>
          <w:bCs/>
        </w:rPr>
        <w:t>organizací</w:t>
      </w:r>
      <w:smartTag w:uri="urn:schemas-microsoft-com:office:smarttags" w:element="PersonName">
        <w:r w:rsidRPr="00F8089B">
          <w:rPr>
            <w:bCs/>
          </w:rPr>
          <w:t xml:space="preserve"> </w:t>
        </w:r>
      </w:smartTag>
      <w:r w:rsidRPr="00F8089B">
        <w:rPr>
          <w:bCs/>
        </w:rPr>
        <w:t>a zakladatelských</w:t>
      </w:r>
      <w:smartTag w:uri="urn:schemas-microsoft-com:office:smarttags" w:element="PersonName">
        <w:r w:rsidRPr="00F8089B">
          <w:rPr>
            <w:bCs/>
          </w:rPr>
          <w:t xml:space="preserve"> </w:t>
        </w:r>
      </w:smartTag>
      <w:r w:rsidRPr="00F8089B">
        <w:rPr>
          <w:bCs/>
        </w:rPr>
        <w:t>listin,</w:t>
      </w:r>
      <w:smartTag w:uri="urn:schemas-microsoft-com:office:smarttags" w:element="PersonName">
        <w:r w:rsidRPr="00F8089B">
          <w:rPr>
            <w:bCs/>
          </w:rPr>
          <w:t xml:space="preserve"> </w:t>
        </w:r>
      </w:smartTag>
      <w:r w:rsidRPr="00F8089B">
        <w:rPr>
          <w:bCs/>
        </w:rPr>
        <w:t>společenských</w:t>
      </w:r>
      <w:smartTag w:uri="urn:schemas-microsoft-com:office:smarttags" w:element="PersonName">
        <w:r w:rsidRPr="00F8089B">
          <w:rPr>
            <w:bCs/>
          </w:rPr>
          <w:t xml:space="preserve"> </w:t>
        </w:r>
      </w:smartTag>
      <w:r w:rsidRPr="00F8089B">
        <w:rPr>
          <w:bCs/>
        </w:rPr>
        <w:t>smluv,</w:t>
      </w:r>
      <w:smartTag w:uri="urn:schemas-microsoft-com:office:smarttags" w:element="PersonName">
        <w:r w:rsidRPr="00F8089B">
          <w:rPr>
            <w:bCs/>
          </w:rPr>
          <w:t xml:space="preserve"> </w:t>
        </w:r>
      </w:smartTag>
      <w:r w:rsidRPr="00F8089B">
        <w:rPr>
          <w:bCs/>
        </w:rPr>
        <w:t>zakládacích</w:t>
      </w:r>
      <w:smartTag w:uri="urn:schemas-microsoft-com:office:smarttags" w:element="PersonName">
        <w:r w:rsidRPr="00F8089B">
          <w:rPr>
            <w:bCs/>
          </w:rPr>
          <w:t xml:space="preserve"> </w:t>
        </w:r>
      </w:smartTag>
      <w:r w:rsidRPr="00F8089B">
        <w:rPr>
          <w:bCs/>
        </w:rPr>
        <w:t>smluv</w:t>
      </w:r>
      <w:smartTag w:uri="urn:schemas-microsoft-com:office:smarttags" w:element="PersonName">
        <w:r w:rsidRPr="00F8089B">
          <w:rPr>
            <w:bCs/>
          </w:rPr>
          <w:t xml:space="preserve"> </w:t>
        </w:r>
      </w:smartTag>
      <w:r w:rsidRPr="00F8089B">
        <w:rPr>
          <w:bCs/>
        </w:rPr>
        <w:t>a</w:t>
      </w:r>
      <w:smartTag w:uri="urn:schemas-microsoft-com:office:smarttags" w:element="PersonName">
        <w:r w:rsidRPr="00F8089B">
          <w:rPr>
            <w:bCs/>
          </w:rPr>
          <w:t xml:space="preserve"> </w:t>
        </w:r>
      </w:smartTag>
      <w:r w:rsidRPr="00F8089B">
        <w:rPr>
          <w:bCs/>
        </w:rPr>
        <w:t>stanov</w:t>
      </w:r>
      <w:smartTag w:uri="urn:schemas-microsoft-com:office:smarttags" w:element="PersonName">
        <w:r w:rsidRPr="00F8089B">
          <w:rPr>
            <w:bCs/>
          </w:rPr>
          <w:t xml:space="preserve"> </w:t>
        </w:r>
      </w:smartTag>
      <w:r w:rsidRPr="00F8089B">
        <w:rPr>
          <w:bCs/>
        </w:rPr>
        <w:t>právnických</w:t>
      </w:r>
      <w:smartTag w:uri="urn:schemas-microsoft-com:office:smarttags" w:element="PersonName">
        <w:r w:rsidRPr="00F8089B">
          <w:rPr>
            <w:bCs/>
          </w:rPr>
          <w:t xml:space="preserve"> </w:t>
        </w:r>
      </w:smartTag>
      <w:r w:rsidRPr="00F8089B">
        <w:rPr>
          <w:bCs/>
        </w:rPr>
        <w:t>osob,</w:t>
      </w:r>
      <w:smartTag w:uri="urn:schemas-microsoft-com:office:smarttags" w:element="PersonName">
        <w:r w:rsidRPr="00F8089B">
          <w:rPr>
            <w:bCs/>
          </w:rPr>
          <w:t xml:space="preserve"> </w:t>
        </w:r>
      </w:smartTag>
      <w:r w:rsidRPr="00F8089B">
        <w:rPr>
          <w:bCs/>
        </w:rPr>
        <w:t>jejichž</w:t>
      </w:r>
      <w:smartTag w:uri="urn:schemas-microsoft-com:office:smarttags" w:element="PersonName">
        <w:r w:rsidRPr="00F8089B">
          <w:rPr>
            <w:bCs/>
          </w:rPr>
          <w:t xml:space="preserve"> </w:t>
        </w:r>
      </w:smartTag>
      <w:r w:rsidRPr="00F8089B">
        <w:rPr>
          <w:bCs/>
        </w:rPr>
        <w:t>zřizovatelem</w:t>
      </w:r>
      <w:smartTag w:uri="urn:schemas-microsoft-com:office:smarttags" w:element="PersonName">
        <w:r w:rsidRPr="00F8089B">
          <w:rPr>
            <w:bCs/>
          </w:rPr>
          <w:t xml:space="preserve"> </w:t>
        </w:r>
      </w:smartTag>
      <w:r w:rsidRPr="00F8089B">
        <w:rPr>
          <w:bCs/>
        </w:rPr>
        <w:t>či</w:t>
      </w:r>
      <w:smartTag w:uri="urn:schemas-microsoft-com:office:smarttags" w:element="PersonName">
        <w:r w:rsidRPr="00F8089B">
          <w:rPr>
            <w:bCs/>
          </w:rPr>
          <w:t xml:space="preserve"> </w:t>
        </w:r>
      </w:smartTag>
      <w:r w:rsidRPr="00F8089B">
        <w:rPr>
          <w:bCs/>
        </w:rPr>
        <w:t>zakladatelem</w:t>
      </w:r>
      <w:smartTag w:uri="urn:schemas-microsoft-com:office:smarttags" w:element="PersonName">
        <w:r w:rsidRPr="00F8089B">
          <w:rPr>
            <w:bCs/>
          </w:rPr>
          <w:t xml:space="preserve"> </w:t>
        </w:r>
      </w:smartTag>
      <w:r w:rsidRPr="00F8089B">
        <w:rPr>
          <w:bCs/>
        </w:rPr>
        <w:t>je</w:t>
      </w:r>
      <w:smartTag w:uri="urn:schemas-microsoft-com:office:smarttags" w:element="PersonName">
        <w:r w:rsidRPr="00F8089B">
          <w:rPr>
            <w:bCs/>
          </w:rPr>
          <w:t xml:space="preserve"> </w:t>
        </w:r>
      </w:smartTag>
      <w:r w:rsidRPr="00F8089B">
        <w:rPr>
          <w:bCs/>
        </w:rPr>
        <w:t>kraj,</w:t>
      </w:r>
      <w:smartTag w:uri="urn:schemas-microsoft-com:office:smarttags" w:element="PersonName">
        <w:r w:rsidRPr="00F8089B">
          <w:rPr>
            <w:bCs/>
          </w:rPr>
          <w:t xml:space="preserve"> </w:t>
        </w:r>
      </w:smartTag>
      <w:r w:rsidRPr="00F8089B">
        <w:rPr>
          <w:bCs/>
        </w:rPr>
        <w:t>včetně</w:t>
      </w:r>
      <w:smartTag w:uri="urn:schemas-microsoft-com:office:smarttags" w:element="PersonName">
        <w:r w:rsidRPr="00F8089B">
          <w:rPr>
            <w:bCs/>
          </w:rPr>
          <w:t xml:space="preserve"> </w:t>
        </w:r>
      </w:smartTag>
      <w:r w:rsidRPr="00F8089B">
        <w:rPr>
          <w:bCs/>
        </w:rPr>
        <w:t>jejich</w:t>
      </w:r>
      <w:smartTag w:uri="urn:schemas-microsoft-com:office:smarttags" w:element="PersonName">
        <w:r w:rsidRPr="00F8089B">
          <w:rPr>
            <w:bCs/>
          </w:rPr>
          <w:t xml:space="preserve"> </w:t>
        </w:r>
      </w:smartTag>
      <w:r w:rsidRPr="00F8089B">
        <w:rPr>
          <w:bCs/>
        </w:rPr>
        <w:t>změn,</w:t>
      </w:r>
    </w:p>
    <w:p w14:paraId="12BE7F4E" w14:textId="77777777" w:rsidR="00DB5598" w:rsidRPr="00F8089B" w:rsidRDefault="00DB5598" w:rsidP="0011252A">
      <w:pPr>
        <w:numPr>
          <w:ilvl w:val="0"/>
          <w:numId w:val="74"/>
        </w:numPr>
        <w:tabs>
          <w:tab w:val="left" w:pos="426"/>
        </w:tabs>
        <w:spacing w:line="276" w:lineRule="auto"/>
        <w:ind w:left="426" w:hanging="426"/>
        <w:jc w:val="both"/>
        <w:rPr>
          <w:bCs/>
        </w:rPr>
      </w:pPr>
      <w:r w:rsidRPr="00F8089B">
        <w:rPr>
          <w:bCs/>
        </w:rPr>
        <w:t>zajišťuje</w:t>
      </w:r>
      <w:smartTag w:uri="urn:schemas-microsoft-com:office:smarttags" w:element="PersonName">
        <w:r w:rsidRPr="00F8089B">
          <w:rPr>
            <w:bCs/>
          </w:rPr>
          <w:t xml:space="preserve"> </w:t>
        </w:r>
      </w:smartTag>
      <w:r w:rsidRPr="00F8089B">
        <w:rPr>
          <w:bCs/>
        </w:rPr>
        <w:t>na</w:t>
      </w:r>
      <w:smartTag w:uri="urn:schemas-microsoft-com:office:smarttags" w:element="PersonName">
        <w:r w:rsidRPr="00F8089B">
          <w:rPr>
            <w:bCs/>
          </w:rPr>
          <w:t xml:space="preserve"> </w:t>
        </w:r>
      </w:smartTag>
      <w:r w:rsidRPr="00F8089B">
        <w:rPr>
          <w:bCs/>
        </w:rPr>
        <w:t>základě</w:t>
      </w:r>
      <w:smartTag w:uri="urn:schemas-microsoft-com:office:smarttags" w:element="PersonName">
        <w:r w:rsidRPr="00F8089B">
          <w:rPr>
            <w:bCs/>
          </w:rPr>
          <w:t xml:space="preserve"> </w:t>
        </w:r>
      </w:smartTag>
      <w:r w:rsidRPr="00F8089B">
        <w:rPr>
          <w:bCs/>
        </w:rPr>
        <w:t>podkladů</w:t>
      </w:r>
      <w:smartTag w:uri="urn:schemas-microsoft-com:office:smarttags" w:element="PersonName">
        <w:r w:rsidRPr="00F8089B">
          <w:rPr>
            <w:bCs/>
          </w:rPr>
          <w:t xml:space="preserve"> </w:t>
        </w:r>
      </w:smartTag>
      <w:r w:rsidRPr="00F8089B">
        <w:rPr>
          <w:bCs/>
        </w:rPr>
        <w:t>věcně</w:t>
      </w:r>
      <w:smartTag w:uri="urn:schemas-microsoft-com:office:smarttags" w:element="PersonName">
        <w:r w:rsidRPr="00F8089B">
          <w:rPr>
            <w:bCs/>
          </w:rPr>
          <w:t xml:space="preserve"> </w:t>
        </w:r>
      </w:smartTag>
      <w:r w:rsidRPr="00F8089B">
        <w:rPr>
          <w:bCs/>
        </w:rPr>
        <w:t>příslušných</w:t>
      </w:r>
      <w:smartTag w:uri="urn:schemas-microsoft-com:office:smarttags" w:element="PersonName">
        <w:r w:rsidRPr="00F8089B">
          <w:rPr>
            <w:bCs/>
          </w:rPr>
          <w:t xml:space="preserve"> </w:t>
        </w:r>
      </w:smartTag>
      <w:r w:rsidRPr="00F8089B">
        <w:rPr>
          <w:bCs/>
        </w:rPr>
        <w:t>odborů</w:t>
      </w:r>
      <w:smartTag w:uri="urn:schemas-microsoft-com:office:smarttags" w:element="PersonName">
        <w:r w:rsidRPr="00F8089B">
          <w:rPr>
            <w:bCs/>
          </w:rPr>
          <w:t xml:space="preserve"> </w:t>
        </w:r>
      </w:smartTag>
      <w:r w:rsidRPr="00F8089B">
        <w:rPr>
          <w:bCs/>
        </w:rPr>
        <w:t>vypracování</w:t>
      </w:r>
      <w:smartTag w:uri="urn:schemas-microsoft-com:office:smarttags" w:element="PersonName">
        <w:r w:rsidRPr="00F8089B">
          <w:rPr>
            <w:bCs/>
          </w:rPr>
          <w:t xml:space="preserve"> </w:t>
        </w:r>
      </w:smartTag>
      <w:r w:rsidRPr="00F8089B">
        <w:rPr>
          <w:bCs/>
        </w:rPr>
        <w:t>a</w:t>
      </w:r>
      <w:smartTag w:uri="urn:schemas-microsoft-com:office:smarttags" w:element="PersonName">
        <w:r w:rsidRPr="00F8089B">
          <w:rPr>
            <w:bCs/>
          </w:rPr>
          <w:t xml:space="preserve"> </w:t>
        </w:r>
      </w:smartTag>
      <w:r w:rsidRPr="00F8089B">
        <w:rPr>
          <w:bCs/>
        </w:rPr>
        <w:t>podání</w:t>
      </w:r>
      <w:smartTag w:uri="urn:schemas-microsoft-com:office:smarttags" w:element="PersonName">
        <w:r w:rsidRPr="00F8089B">
          <w:rPr>
            <w:bCs/>
          </w:rPr>
          <w:t xml:space="preserve"> </w:t>
        </w:r>
      </w:smartTag>
      <w:r w:rsidRPr="00F8089B">
        <w:rPr>
          <w:bCs/>
        </w:rPr>
        <w:t>návrhu</w:t>
      </w:r>
      <w:smartTag w:uri="urn:schemas-microsoft-com:office:smarttags" w:element="PersonName">
        <w:r w:rsidRPr="00F8089B">
          <w:rPr>
            <w:bCs/>
          </w:rPr>
          <w:t xml:space="preserve"> </w:t>
        </w:r>
      </w:smartTag>
      <w:r w:rsidRPr="00F8089B">
        <w:rPr>
          <w:bCs/>
        </w:rPr>
        <w:t>na</w:t>
      </w:r>
      <w:r>
        <w:rPr>
          <w:bCs/>
        </w:rPr>
        <w:t> </w:t>
      </w:r>
      <w:r w:rsidRPr="00F8089B">
        <w:rPr>
          <w:bCs/>
        </w:rPr>
        <w:t>zápis</w:t>
      </w:r>
      <w:smartTag w:uri="urn:schemas-microsoft-com:office:smarttags" w:element="PersonName">
        <w:r w:rsidRPr="00F8089B">
          <w:rPr>
            <w:bCs/>
          </w:rPr>
          <w:t xml:space="preserve"> </w:t>
        </w:r>
      </w:smartTag>
      <w:r w:rsidRPr="00F8089B">
        <w:rPr>
          <w:bCs/>
        </w:rPr>
        <w:t>příspěvkových</w:t>
      </w:r>
      <w:smartTag w:uri="urn:schemas-microsoft-com:office:smarttags" w:element="PersonName">
        <w:r w:rsidRPr="00F8089B">
          <w:rPr>
            <w:bCs/>
          </w:rPr>
          <w:t xml:space="preserve"> </w:t>
        </w:r>
      </w:smartTag>
      <w:r w:rsidRPr="00F8089B">
        <w:rPr>
          <w:bCs/>
        </w:rPr>
        <w:t>organizací</w:t>
      </w:r>
      <w:smartTag w:uri="urn:schemas-microsoft-com:office:smarttags" w:element="PersonName">
        <w:r w:rsidRPr="00F8089B">
          <w:rPr>
            <w:bCs/>
          </w:rPr>
          <w:t xml:space="preserve"> </w:t>
        </w:r>
      </w:smartTag>
      <w:r w:rsidRPr="00F8089B">
        <w:rPr>
          <w:bCs/>
        </w:rPr>
        <w:t>a</w:t>
      </w:r>
      <w:smartTag w:uri="urn:schemas-microsoft-com:office:smarttags" w:element="PersonName">
        <w:r w:rsidRPr="00F8089B">
          <w:rPr>
            <w:bCs/>
          </w:rPr>
          <w:t xml:space="preserve"> </w:t>
        </w:r>
      </w:smartTag>
      <w:r w:rsidRPr="00F8089B">
        <w:rPr>
          <w:bCs/>
        </w:rPr>
        <w:t>jiných</w:t>
      </w:r>
      <w:smartTag w:uri="urn:schemas-microsoft-com:office:smarttags" w:element="PersonName">
        <w:r w:rsidRPr="00F8089B">
          <w:rPr>
            <w:bCs/>
          </w:rPr>
          <w:t xml:space="preserve"> </w:t>
        </w:r>
      </w:smartTag>
      <w:r w:rsidRPr="00F8089B">
        <w:rPr>
          <w:bCs/>
        </w:rPr>
        <w:t>právnických</w:t>
      </w:r>
      <w:smartTag w:uri="urn:schemas-microsoft-com:office:smarttags" w:element="PersonName">
        <w:r w:rsidRPr="00F8089B">
          <w:rPr>
            <w:bCs/>
          </w:rPr>
          <w:t xml:space="preserve"> </w:t>
        </w:r>
      </w:smartTag>
      <w:r w:rsidRPr="00F8089B">
        <w:rPr>
          <w:bCs/>
        </w:rPr>
        <w:t>osob,</w:t>
      </w:r>
      <w:smartTag w:uri="urn:schemas-microsoft-com:office:smarttags" w:element="PersonName">
        <w:r w:rsidRPr="00F8089B">
          <w:rPr>
            <w:bCs/>
          </w:rPr>
          <w:t xml:space="preserve"> </w:t>
        </w:r>
      </w:smartTag>
      <w:r w:rsidRPr="00F8089B">
        <w:rPr>
          <w:bCs/>
        </w:rPr>
        <w:t>jejichž</w:t>
      </w:r>
      <w:smartTag w:uri="urn:schemas-microsoft-com:office:smarttags" w:element="PersonName">
        <w:r w:rsidRPr="00F8089B">
          <w:rPr>
            <w:bCs/>
          </w:rPr>
          <w:t xml:space="preserve"> </w:t>
        </w:r>
      </w:smartTag>
      <w:r w:rsidRPr="00F8089B">
        <w:rPr>
          <w:bCs/>
        </w:rPr>
        <w:t>zřizovatelem</w:t>
      </w:r>
      <w:smartTag w:uri="urn:schemas-microsoft-com:office:smarttags" w:element="PersonName">
        <w:r w:rsidRPr="00F8089B">
          <w:rPr>
            <w:bCs/>
          </w:rPr>
          <w:t xml:space="preserve"> </w:t>
        </w:r>
      </w:smartTag>
      <w:r w:rsidRPr="00F8089B">
        <w:rPr>
          <w:bCs/>
        </w:rPr>
        <w:t>či zakladatelem</w:t>
      </w:r>
      <w:smartTag w:uri="urn:schemas-microsoft-com:office:smarttags" w:element="PersonName">
        <w:r w:rsidRPr="00F8089B">
          <w:rPr>
            <w:bCs/>
          </w:rPr>
          <w:t xml:space="preserve"> </w:t>
        </w:r>
      </w:smartTag>
      <w:r w:rsidRPr="00F8089B">
        <w:rPr>
          <w:bCs/>
        </w:rPr>
        <w:t>je</w:t>
      </w:r>
      <w:smartTag w:uri="urn:schemas-microsoft-com:office:smarttags" w:element="PersonName">
        <w:r w:rsidRPr="00F8089B">
          <w:rPr>
            <w:bCs/>
          </w:rPr>
          <w:t xml:space="preserve"> </w:t>
        </w:r>
      </w:smartTag>
      <w:r w:rsidRPr="00F8089B">
        <w:rPr>
          <w:bCs/>
        </w:rPr>
        <w:t>kraj,</w:t>
      </w:r>
      <w:smartTag w:uri="urn:schemas-microsoft-com:office:smarttags" w:element="PersonName">
        <w:r w:rsidRPr="00F8089B">
          <w:rPr>
            <w:bCs/>
          </w:rPr>
          <w:t xml:space="preserve"> </w:t>
        </w:r>
      </w:smartTag>
      <w:r w:rsidRPr="00F8089B">
        <w:rPr>
          <w:bCs/>
        </w:rPr>
        <w:t>do</w:t>
      </w:r>
      <w:smartTag w:uri="urn:schemas-microsoft-com:office:smarttags" w:element="PersonName">
        <w:r w:rsidRPr="00F8089B">
          <w:rPr>
            <w:bCs/>
          </w:rPr>
          <w:t xml:space="preserve"> </w:t>
        </w:r>
      </w:smartTag>
      <w:r w:rsidRPr="00F8089B">
        <w:rPr>
          <w:bCs/>
        </w:rPr>
        <w:t>obchodního</w:t>
      </w:r>
      <w:smartTag w:uri="urn:schemas-microsoft-com:office:smarttags" w:element="PersonName">
        <w:r w:rsidRPr="00F8089B">
          <w:rPr>
            <w:bCs/>
          </w:rPr>
          <w:t xml:space="preserve"> </w:t>
        </w:r>
      </w:smartTag>
      <w:r w:rsidRPr="00F8089B">
        <w:rPr>
          <w:bCs/>
        </w:rPr>
        <w:t>rejstříku</w:t>
      </w:r>
      <w:smartTag w:uri="urn:schemas-microsoft-com:office:smarttags" w:element="PersonName">
        <w:r w:rsidRPr="00F8089B">
          <w:rPr>
            <w:bCs/>
          </w:rPr>
          <w:t xml:space="preserve"> </w:t>
        </w:r>
      </w:smartTag>
      <w:r w:rsidRPr="00F8089B">
        <w:rPr>
          <w:bCs/>
        </w:rPr>
        <w:t>a</w:t>
      </w:r>
      <w:smartTag w:uri="urn:schemas-microsoft-com:office:smarttags" w:element="PersonName">
        <w:r w:rsidRPr="00F8089B">
          <w:rPr>
            <w:bCs/>
          </w:rPr>
          <w:t xml:space="preserve"> </w:t>
        </w:r>
      </w:smartTag>
      <w:r w:rsidRPr="00F8089B">
        <w:rPr>
          <w:bCs/>
        </w:rPr>
        <w:t>vypracování</w:t>
      </w:r>
      <w:smartTag w:uri="urn:schemas-microsoft-com:office:smarttags" w:element="PersonName">
        <w:r w:rsidRPr="00F8089B">
          <w:rPr>
            <w:bCs/>
          </w:rPr>
          <w:t xml:space="preserve"> </w:t>
        </w:r>
      </w:smartTag>
      <w:r w:rsidRPr="00F8089B">
        <w:rPr>
          <w:bCs/>
        </w:rPr>
        <w:t>a</w:t>
      </w:r>
      <w:smartTag w:uri="urn:schemas-microsoft-com:office:smarttags" w:element="PersonName">
        <w:r w:rsidRPr="00F8089B">
          <w:rPr>
            <w:bCs/>
          </w:rPr>
          <w:t xml:space="preserve"> </w:t>
        </w:r>
      </w:smartTag>
      <w:r w:rsidRPr="00F8089B">
        <w:rPr>
          <w:bCs/>
        </w:rPr>
        <w:t>podání</w:t>
      </w:r>
      <w:smartTag w:uri="urn:schemas-microsoft-com:office:smarttags" w:element="PersonName">
        <w:r w:rsidRPr="00F8089B">
          <w:rPr>
            <w:bCs/>
          </w:rPr>
          <w:t xml:space="preserve"> </w:t>
        </w:r>
      </w:smartTag>
      <w:r w:rsidRPr="00F8089B">
        <w:rPr>
          <w:bCs/>
        </w:rPr>
        <w:t>návrhu</w:t>
      </w:r>
      <w:smartTag w:uri="urn:schemas-microsoft-com:office:smarttags" w:element="PersonName">
        <w:r w:rsidRPr="00F8089B">
          <w:rPr>
            <w:bCs/>
          </w:rPr>
          <w:t xml:space="preserve"> </w:t>
        </w:r>
      </w:smartTag>
      <w:r w:rsidRPr="00F8089B">
        <w:rPr>
          <w:bCs/>
        </w:rPr>
        <w:t>na</w:t>
      </w:r>
      <w:smartTag w:uri="urn:schemas-microsoft-com:office:smarttags" w:element="PersonName">
        <w:r w:rsidRPr="00F8089B">
          <w:rPr>
            <w:bCs/>
          </w:rPr>
          <w:t xml:space="preserve"> </w:t>
        </w:r>
      </w:smartTag>
      <w:r w:rsidRPr="00F8089B">
        <w:rPr>
          <w:bCs/>
        </w:rPr>
        <w:t>zápis</w:t>
      </w:r>
      <w:smartTag w:uri="urn:schemas-microsoft-com:office:smarttags" w:element="PersonName">
        <w:r w:rsidRPr="00F8089B">
          <w:rPr>
            <w:bCs/>
          </w:rPr>
          <w:t xml:space="preserve"> </w:t>
        </w:r>
      </w:smartTag>
      <w:r w:rsidRPr="00F8089B">
        <w:rPr>
          <w:bCs/>
        </w:rPr>
        <w:t>změny,</w:t>
      </w:r>
      <w:smartTag w:uri="urn:schemas-microsoft-com:office:smarttags" w:element="PersonName">
        <w:r w:rsidRPr="00F8089B">
          <w:rPr>
            <w:bCs/>
          </w:rPr>
          <w:t xml:space="preserve"> </w:t>
        </w:r>
      </w:smartTag>
    </w:p>
    <w:p w14:paraId="31268EC1" w14:textId="77777777" w:rsidR="00DB5598" w:rsidRPr="00F8089B" w:rsidRDefault="00DB5598" w:rsidP="0011252A">
      <w:pPr>
        <w:numPr>
          <w:ilvl w:val="0"/>
          <w:numId w:val="74"/>
        </w:numPr>
        <w:tabs>
          <w:tab w:val="left" w:pos="426"/>
        </w:tabs>
        <w:spacing w:line="276" w:lineRule="auto"/>
        <w:ind w:left="426" w:hanging="426"/>
        <w:jc w:val="both"/>
        <w:rPr>
          <w:bCs/>
        </w:rPr>
      </w:pPr>
      <w:r w:rsidRPr="00F8089B">
        <w:rPr>
          <w:bCs/>
        </w:rPr>
        <w:t>zajišťuje</w:t>
      </w:r>
      <w:smartTag w:uri="urn:schemas-microsoft-com:office:smarttags" w:element="PersonName">
        <w:r w:rsidRPr="00F8089B">
          <w:rPr>
            <w:bCs/>
          </w:rPr>
          <w:t xml:space="preserve"> </w:t>
        </w:r>
      </w:smartTag>
      <w:r w:rsidRPr="00F8089B">
        <w:rPr>
          <w:bCs/>
        </w:rPr>
        <w:t>zveřejnění</w:t>
      </w:r>
      <w:smartTag w:uri="urn:schemas-microsoft-com:office:smarttags" w:element="PersonName">
        <w:r w:rsidRPr="00F8089B">
          <w:rPr>
            <w:bCs/>
          </w:rPr>
          <w:t xml:space="preserve"> </w:t>
        </w:r>
      </w:smartTag>
      <w:r w:rsidRPr="00F8089B">
        <w:rPr>
          <w:bCs/>
        </w:rPr>
        <w:t>zákonem</w:t>
      </w:r>
      <w:smartTag w:uri="urn:schemas-microsoft-com:office:smarttags" w:element="PersonName">
        <w:r w:rsidRPr="00F8089B">
          <w:rPr>
            <w:bCs/>
          </w:rPr>
          <w:t xml:space="preserve"> </w:t>
        </w:r>
      </w:smartTag>
      <w:r w:rsidRPr="00F8089B">
        <w:rPr>
          <w:bCs/>
        </w:rPr>
        <w:t>požadovaných</w:t>
      </w:r>
      <w:smartTag w:uri="urn:schemas-microsoft-com:office:smarttags" w:element="PersonName">
        <w:r w:rsidRPr="00F8089B">
          <w:rPr>
            <w:bCs/>
          </w:rPr>
          <w:t xml:space="preserve"> </w:t>
        </w:r>
      </w:smartTag>
      <w:r w:rsidRPr="00F8089B">
        <w:rPr>
          <w:bCs/>
        </w:rPr>
        <w:t>skutečností týkajících</w:t>
      </w:r>
      <w:smartTag w:uri="urn:schemas-microsoft-com:office:smarttags" w:element="PersonName">
        <w:r w:rsidRPr="00F8089B">
          <w:rPr>
            <w:bCs/>
          </w:rPr>
          <w:t xml:space="preserve"> </w:t>
        </w:r>
      </w:smartTag>
      <w:r w:rsidRPr="00F8089B">
        <w:rPr>
          <w:bCs/>
        </w:rPr>
        <w:t>se</w:t>
      </w:r>
      <w:smartTag w:uri="urn:schemas-microsoft-com:office:smarttags" w:element="PersonName">
        <w:r w:rsidRPr="00F8089B">
          <w:rPr>
            <w:bCs/>
          </w:rPr>
          <w:t xml:space="preserve"> </w:t>
        </w:r>
      </w:smartTag>
      <w:r w:rsidRPr="00F8089B">
        <w:rPr>
          <w:bCs/>
        </w:rPr>
        <w:t>příspěvkových</w:t>
      </w:r>
      <w:smartTag w:uri="urn:schemas-microsoft-com:office:smarttags" w:element="PersonName">
        <w:r w:rsidRPr="00F8089B">
          <w:rPr>
            <w:bCs/>
          </w:rPr>
          <w:t xml:space="preserve"> </w:t>
        </w:r>
      </w:smartTag>
      <w:r w:rsidRPr="00F8089B">
        <w:rPr>
          <w:bCs/>
        </w:rPr>
        <w:t>organizací zřízených</w:t>
      </w:r>
      <w:smartTag w:uri="urn:schemas-microsoft-com:office:smarttags" w:element="PersonName">
        <w:r w:rsidRPr="00F8089B">
          <w:rPr>
            <w:bCs/>
          </w:rPr>
          <w:t xml:space="preserve"> </w:t>
        </w:r>
      </w:smartTag>
      <w:r w:rsidRPr="00F8089B">
        <w:rPr>
          <w:bCs/>
        </w:rPr>
        <w:t>krajem v</w:t>
      </w:r>
      <w:smartTag w:uri="urn:schemas-microsoft-com:office:smarttags" w:element="PersonName">
        <w:r w:rsidRPr="00F8089B">
          <w:rPr>
            <w:bCs/>
          </w:rPr>
          <w:t xml:space="preserve"> </w:t>
        </w:r>
      </w:smartTag>
      <w:r w:rsidRPr="00F8089B">
        <w:rPr>
          <w:bCs/>
        </w:rPr>
        <w:t>Ústředním</w:t>
      </w:r>
      <w:smartTag w:uri="urn:schemas-microsoft-com:office:smarttags" w:element="PersonName">
        <w:r w:rsidRPr="00F8089B">
          <w:rPr>
            <w:bCs/>
          </w:rPr>
          <w:t xml:space="preserve"> </w:t>
        </w:r>
      </w:smartTag>
      <w:r w:rsidRPr="00F8089B">
        <w:rPr>
          <w:bCs/>
        </w:rPr>
        <w:t>věstníku</w:t>
      </w:r>
      <w:smartTag w:uri="urn:schemas-microsoft-com:office:smarttags" w:element="PersonName">
        <w:r w:rsidRPr="00F8089B">
          <w:rPr>
            <w:bCs/>
          </w:rPr>
          <w:t xml:space="preserve"> </w:t>
        </w:r>
      </w:smartTag>
      <w:r w:rsidRPr="00F8089B">
        <w:rPr>
          <w:bCs/>
        </w:rPr>
        <w:t>ČR,</w:t>
      </w:r>
    </w:p>
    <w:p w14:paraId="2F3F5D87" w14:textId="77777777" w:rsidR="00DB5598" w:rsidRPr="00F8089B" w:rsidRDefault="00DB5598" w:rsidP="0011252A">
      <w:pPr>
        <w:numPr>
          <w:ilvl w:val="0"/>
          <w:numId w:val="74"/>
        </w:numPr>
        <w:tabs>
          <w:tab w:val="left" w:pos="426"/>
        </w:tabs>
        <w:spacing w:line="276" w:lineRule="auto"/>
        <w:ind w:left="426" w:hanging="426"/>
        <w:jc w:val="both"/>
        <w:rPr>
          <w:bCs/>
        </w:rPr>
      </w:pPr>
      <w:r w:rsidRPr="00F8089B">
        <w:rPr>
          <w:bCs/>
        </w:rPr>
        <w:t>může</w:t>
      </w:r>
      <w:smartTag w:uri="urn:schemas-microsoft-com:office:smarttags" w:element="PersonName">
        <w:r w:rsidRPr="00F8089B">
          <w:rPr>
            <w:bCs/>
          </w:rPr>
          <w:t xml:space="preserve"> </w:t>
        </w:r>
      </w:smartTag>
      <w:r w:rsidRPr="00F8089B">
        <w:rPr>
          <w:bCs/>
        </w:rPr>
        <w:t>poskytovat</w:t>
      </w:r>
      <w:smartTag w:uri="urn:schemas-microsoft-com:office:smarttags" w:element="PersonName">
        <w:r w:rsidRPr="00F8089B">
          <w:rPr>
            <w:bCs/>
          </w:rPr>
          <w:t xml:space="preserve"> </w:t>
        </w:r>
      </w:smartTag>
      <w:r w:rsidRPr="00F8089B">
        <w:rPr>
          <w:bCs/>
        </w:rPr>
        <w:t>v případě</w:t>
      </w:r>
      <w:smartTag w:uri="urn:schemas-microsoft-com:office:smarttags" w:element="PersonName">
        <w:r w:rsidRPr="00F8089B">
          <w:rPr>
            <w:bCs/>
          </w:rPr>
          <w:t xml:space="preserve"> </w:t>
        </w:r>
      </w:smartTag>
      <w:r w:rsidRPr="00F8089B">
        <w:rPr>
          <w:bCs/>
        </w:rPr>
        <w:t>naléhavé</w:t>
      </w:r>
      <w:smartTag w:uri="urn:schemas-microsoft-com:office:smarttags" w:element="PersonName">
        <w:r w:rsidRPr="00F8089B">
          <w:rPr>
            <w:bCs/>
          </w:rPr>
          <w:t xml:space="preserve"> </w:t>
        </w:r>
      </w:smartTag>
      <w:r w:rsidRPr="00F8089B">
        <w:rPr>
          <w:bCs/>
        </w:rPr>
        <w:t>potřeby</w:t>
      </w:r>
      <w:smartTag w:uri="urn:schemas-microsoft-com:office:smarttags" w:element="PersonName">
        <w:r w:rsidRPr="00F8089B">
          <w:rPr>
            <w:bCs/>
          </w:rPr>
          <w:t xml:space="preserve"> </w:t>
        </w:r>
      </w:smartTag>
      <w:r w:rsidRPr="00F8089B">
        <w:rPr>
          <w:bCs/>
        </w:rPr>
        <w:t>právní</w:t>
      </w:r>
      <w:smartTag w:uri="urn:schemas-microsoft-com:office:smarttags" w:element="PersonName">
        <w:r w:rsidRPr="00F8089B">
          <w:rPr>
            <w:bCs/>
          </w:rPr>
          <w:t xml:space="preserve"> </w:t>
        </w:r>
      </w:smartTag>
      <w:r w:rsidRPr="00F8089B">
        <w:rPr>
          <w:bCs/>
        </w:rPr>
        <w:t>pomoc</w:t>
      </w:r>
      <w:smartTag w:uri="urn:schemas-microsoft-com:office:smarttags" w:element="PersonName">
        <w:r w:rsidRPr="00F8089B">
          <w:rPr>
            <w:bCs/>
          </w:rPr>
          <w:t xml:space="preserve"> </w:t>
        </w:r>
      </w:smartTag>
      <w:r w:rsidRPr="00F8089B">
        <w:rPr>
          <w:bCs/>
        </w:rPr>
        <w:t>příspěvkovým</w:t>
      </w:r>
      <w:smartTag w:uri="urn:schemas-microsoft-com:office:smarttags" w:element="PersonName">
        <w:r w:rsidRPr="00F8089B">
          <w:rPr>
            <w:bCs/>
          </w:rPr>
          <w:t xml:space="preserve"> </w:t>
        </w:r>
      </w:smartTag>
      <w:r w:rsidRPr="00F8089B">
        <w:rPr>
          <w:bCs/>
        </w:rPr>
        <w:t>organizacím</w:t>
      </w:r>
      <w:smartTag w:uri="urn:schemas-microsoft-com:office:smarttags" w:element="PersonName">
        <w:r w:rsidRPr="00F8089B">
          <w:rPr>
            <w:bCs/>
          </w:rPr>
          <w:t xml:space="preserve"> </w:t>
        </w:r>
      </w:smartTag>
      <w:r w:rsidRPr="00F8089B">
        <w:rPr>
          <w:bCs/>
        </w:rPr>
        <w:t>zřízeným</w:t>
      </w:r>
      <w:smartTag w:uri="urn:schemas-microsoft-com:office:smarttags" w:element="PersonName">
        <w:r w:rsidRPr="00F8089B">
          <w:rPr>
            <w:bCs/>
          </w:rPr>
          <w:t xml:space="preserve"> </w:t>
        </w:r>
      </w:smartTag>
      <w:r w:rsidRPr="00F8089B">
        <w:rPr>
          <w:bCs/>
        </w:rPr>
        <w:t>krajem,</w:t>
      </w:r>
    </w:p>
    <w:p w14:paraId="2CF3CE99" w14:textId="77777777" w:rsidR="00DB5598" w:rsidRPr="00F8089B" w:rsidRDefault="00DB5598" w:rsidP="0011252A">
      <w:pPr>
        <w:numPr>
          <w:ilvl w:val="0"/>
          <w:numId w:val="74"/>
        </w:numPr>
        <w:tabs>
          <w:tab w:val="left" w:pos="426"/>
        </w:tabs>
        <w:spacing w:line="276" w:lineRule="auto"/>
        <w:ind w:left="426" w:hanging="426"/>
        <w:jc w:val="both"/>
        <w:rPr>
          <w:bCs/>
        </w:rPr>
      </w:pPr>
      <w:r w:rsidRPr="00F8089B">
        <w:rPr>
          <w:bCs/>
        </w:rPr>
        <w:t>zajišťuje</w:t>
      </w:r>
      <w:smartTag w:uri="urn:schemas-microsoft-com:office:smarttags" w:element="PersonName">
        <w:r w:rsidRPr="00F8089B">
          <w:rPr>
            <w:bCs/>
          </w:rPr>
          <w:t xml:space="preserve"> </w:t>
        </w:r>
      </w:smartTag>
      <w:r w:rsidRPr="00F8089B">
        <w:rPr>
          <w:bCs/>
        </w:rPr>
        <w:t>centrální</w:t>
      </w:r>
      <w:smartTag w:uri="urn:schemas-microsoft-com:office:smarttags" w:element="PersonName">
        <w:r w:rsidRPr="00F8089B">
          <w:rPr>
            <w:bCs/>
          </w:rPr>
          <w:t xml:space="preserve"> </w:t>
        </w:r>
      </w:smartTag>
      <w:r w:rsidRPr="00F8089B">
        <w:rPr>
          <w:bCs/>
        </w:rPr>
        <w:t>elektronickou</w:t>
      </w:r>
      <w:smartTag w:uri="urn:schemas-microsoft-com:office:smarttags" w:element="PersonName">
        <w:r w:rsidRPr="00F8089B">
          <w:rPr>
            <w:bCs/>
          </w:rPr>
          <w:t xml:space="preserve"> </w:t>
        </w:r>
      </w:smartTag>
      <w:r w:rsidRPr="00F8089B">
        <w:rPr>
          <w:bCs/>
        </w:rPr>
        <w:t>evidenci</w:t>
      </w:r>
      <w:smartTag w:uri="urn:schemas-microsoft-com:office:smarttags" w:element="PersonName">
        <w:r w:rsidRPr="00F8089B">
          <w:rPr>
            <w:bCs/>
          </w:rPr>
          <w:t xml:space="preserve"> </w:t>
        </w:r>
      </w:smartTag>
      <w:r w:rsidRPr="00F8089B">
        <w:rPr>
          <w:bCs/>
        </w:rPr>
        <w:t>smluv</w:t>
      </w:r>
      <w:smartTag w:uri="urn:schemas-microsoft-com:office:smarttags" w:element="PersonName">
        <w:r w:rsidRPr="00F8089B">
          <w:rPr>
            <w:bCs/>
          </w:rPr>
          <w:t xml:space="preserve"> </w:t>
        </w:r>
      </w:smartTag>
      <w:r w:rsidRPr="00F8089B">
        <w:rPr>
          <w:bCs/>
        </w:rPr>
        <w:t>včetně</w:t>
      </w:r>
      <w:smartTag w:uri="urn:schemas-microsoft-com:office:smarttags" w:element="PersonName">
        <w:r w:rsidRPr="00F8089B">
          <w:rPr>
            <w:bCs/>
          </w:rPr>
          <w:t xml:space="preserve"> </w:t>
        </w:r>
      </w:smartTag>
      <w:r w:rsidRPr="00F8089B">
        <w:rPr>
          <w:bCs/>
        </w:rPr>
        <w:t>metodiky</w:t>
      </w:r>
      <w:smartTag w:uri="urn:schemas-microsoft-com:office:smarttags" w:element="PersonName">
        <w:r w:rsidRPr="00F8089B">
          <w:rPr>
            <w:bCs/>
          </w:rPr>
          <w:t xml:space="preserve"> </w:t>
        </w:r>
      </w:smartTag>
      <w:r w:rsidRPr="00F8089B">
        <w:rPr>
          <w:bCs/>
        </w:rPr>
        <w:t>pro</w:t>
      </w:r>
      <w:smartTag w:uri="urn:schemas-microsoft-com:office:smarttags" w:element="PersonName">
        <w:r w:rsidRPr="00F8089B">
          <w:rPr>
            <w:bCs/>
          </w:rPr>
          <w:t xml:space="preserve"> </w:t>
        </w:r>
      </w:smartTag>
      <w:r w:rsidRPr="00F8089B">
        <w:rPr>
          <w:bCs/>
        </w:rPr>
        <w:t>ostatní</w:t>
      </w:r>
      <w:smartTag w:uri="urn:schemas-microsoft-com:office:smarttags" w:element="PersonName">
        <w:r w:rsidRPr="00F8089B">
          <w:rPr>
            <w:bCs/>
          </w:rPr>
          <w:t xml:space="preserve"> </w:t>
        </w:r>
      </w:smartTag>
      <w:r w:rsidRPr="00F8089B">
        <w:rPr>
          <w:bCs/>
        </w:rPr>
        <w:t>odbory úřadu</w:t>
      </w:r>
      <w:smartTag w:uri="urn:schemas-microsoft-com:office:smarttags" w:element="PersonName">
        <w:r w:rsidRPr="00F8089B">
          <w:rPr>
            <w:bCs/>
          </w:rPr>
          <w:t xml:space="preserve"> </w:t>
        </w:r>
      </w:smartTag>
      <w:r w:rsidRPr="00F8089B">
        <w:rPr>
          <w:bCs/>
        </w:rPr>
        <w:t>a</w:t>
      </w:r>
      <w:smartTag w:uri="urn:schemas-microsoft-com:office:smarttags" w:element="PersonName">
        <w:r w:rsidRPr="00F8089B">
          <w:rPr>
            <w:bCs/>
          </w:rPr>
          <w:t xml:space="preserve"> </w:t>
        </w:r>
      </w:smartTag>
      <w:r w:rsidRPr="00F8089B">
        <w:rPr>
          <w:bCs/>
        </w:rPr>
        <w:t>zabezpečuje</w:t>
      </w:r>
      <w:smartTag w:uri="urn:schemas-microsoft-com:office:smarttags" w:element="PersonName">
        <w:r w:rsidRPr="00F8089B">
          <w:rPr>
            <w:bCs/>
          </w:rPr>
          <w:t xml:space="preserve"> </w:t>
        </w:r>
      </w:smartTag>
      <w:r w:rsidRPr="00F8089B">
        <w:rPr>
          <w:bCs/>
        </w:rPr>
        <w:t>archivaci</w:t>
      </w:r>
      <w:smartTag w:uri="urn:schemas-microsoft-com:office:smarttags" w:element="PersonName">
        <w:r w:rsidRPr="00F8089B">
          <w:rPr>
            <w:bCs/>
          </w:rPr>
          <w:t xml:space="preserve"> </w:t>
        </w:r>
      </w:smartTag>
      <w:r w:rsidRPr="00F8089B">
        <w:rPr>
          <w:bCs/>
        </w:rPr>
        <w:t>originálů</w:t>
      </w:r>
      <w:smartTag w:uri="urn:schemas-microsoft-com:office:smarttags" w:element="PersonName">
        <w:r w:rsidRPr="00F8089B">
          <w:rPr>
            <w:bCs/>
          </w:rPr>
          <w:t xml:space="preserve"> </w:t>
        </w:r>
      </w:smartTag>
      <w:r w:rsidRPr="00F8089B">
        <w:rPr>
          <w:bCs/>
        </w:rPr>
        <w:t>veškerých</w:t>
      </w:r>
      <w:smartTag w:uri="urn:schemas-microsoft-com:office:smarttags" w:element="PersonName">
        <w:r w:rsidRPr="00F8089B">
          <w:rPr>
            <w:bCs/>
          </w:rPr>
          <w:t xml:space="preserve"> </w:t>
        </w:r>
      </w:smartTag>
      <w:r w:rsidRPr="00F8089B">
        <w:rPr>
          <w:bCs/>
        </w:rPr>
        <w:t>smluv</w:t>
      </w:r>
      <w:smartTag w:uri="urn:schemas-microsoft-com:office:smarttags" w:element="PersonName">
        <w:r w:rsidRPr="00F8089B">
          <w:rPr>
            <w:bCs/>
          </w:rPr>
          <w:t xml:space="preserve"> </w:t>
        </w:r>
      </w:smartTag>
      <w:r w:rsidRPr="00F8089B">
        <w:rPr>
          <w:bCs/>
        </w:rPr>
        <w:t>uzavřených</w:t>
      </w:r>
      <w:smartTag w:uri="urn:schemas-microsoft-com:office:smarttags" w:element="PersonName">
        <w:r w:rsidRPr="00F8089B">
          <w:rPr>
            <w:bCs/>
          </w:rPr>
          <w:t xml:space="preserve"> </w:t>
        </w:r>
      </w:smartTag>
      <w:r w:rsidRPr="00F8089B">
        <w:rPr>
          <w:bCs/>
        </w:rPr>
        <w:t>krajem</w:t>
      </w:r>
      <w:smartTag w:uri="urn:schemas-microsoft-com:office:smarttags" w:element="PersonName">
        <w:r w:rsidRPr="00F8089B">
          <w:rPr>
            <w:bCs/>
          </w:rPr>
          <w:t xml:space="preserve"> </w:t>
        </w:r>
      </w:smartTag>
      <w:r w:rsidRPr="00F8089B">
        <w:rPr>
          <w:bCs/>
        </w:rPr>
        <w:t>a zákonem</w:t>
      </w:r>
      <w:smartTag w:uri="urn:schemas-microsoft-com:office:smarttags" w:element="PersonName">
        <w:r w:rsidRPr="00F8089B">
          <w:rPr>
            <w:bCs/>
          </w:rPr>
          <w:t xml:space="preserve"> </w:t>
        </w:r>
      </w:smartTag>
      <w:r w:rsidRPr="00F8089B">
        <w:rPr>
          <w:bCs/>
        </w:rPr>
        <w:t>pověřenými</w:t>
      </w:r>
      <w:smartTag w:uri="urn:schemas-microsoft-com:office:smarttags" w:element="PersonName">
        <w:r w:rsidRPr="00F8089B">
          <w:rPr>
            <w:bCs/>
          </w:rPr>
          <w:t xml:space="preserve"> </w:t>
        </w:r>
      </w:smartTag>
      <w:r w:rsidRPr="00F8089B">
        <w:rPr>
          <w:bCs/>
        </w:rPr>
        <w:t>orgány</w:t>
      </w:r>
      <w:smartTag w:uri="urn:schemas-microsoft-com:office:smarttags" w:element="PersonName">
        <w:r w:rsidRPr="00F8089B">
          <w:rPr>
            <w:bCs/>
          </w:rPr>
          <w:t xml:space="preserve"> </w:t>
        </w:r>
      </w:smartTag>
      <w:r w:rsidRPr="00F8089B">
        <w:rPr>
          <w:bCs/>
        </w:rPr>
        <w:t>kraje</w:t>
      </w:r>
      <w:smartTag w:uri="urn:schemas-microsoft-com:office:smarttags" w:element="PersonName">
        <w:r w:rsidRPr="00F8089B">
          <w:rPr>
            <w:bCs/>
          </w:rPr>
          <w:t xml:space="preserve"> </w:t>
        </w:r>
      </w:smartTag>
      <w:r w:rsidRPr="00F8089B">
        <w:rPr>
          <w:bCs/>
        </w:rPr>
        <w:t>a</w:t>
      </w:r>
      <w:smartTag w:uri="urn:schemas-microsoft-com:office:smarttags" w:element="PersonName">
        <w:r w:rsidRPr="00F8089B">
          <w:rPr>
            <w:bCs/>
          </w:rPr>
          <w:t xml:space="preserve"> </w:t>
        </w:r>
      </w:smartTag>
      <w:r w:rsidRPr="00F8089B">
        <w:rPr>
          <w:bCs/>
        </w:rPr>
        <w:t>související</w:t>
      </w:r>
      <w:smartTag w:uri="urn:schemas-microsoft-com:office:smarttags" w:element="PersonName">
        <w:r w:rsidRPr="00F8089B">
          <w:rPr>
            <w:bCs/>
          </w:rPr>
          <w:t xml:space="preserve"> </w:t>
        </w:r>
      </w:smartTag>
      <w:r w:rsidRPr="00F8089B">
        <w:rPr>
          <w:bCs/>
        </w:rPr>
        <w:t>dokumentaci</w:t>
      </w:r>
      <w:smartTag w:uri="urn:schemas-microsoft-com:office:smarttags" w:element="PersonName">
        <w:r w:rsidRPr="00F8089B">
          <w:rPr>
            <w:bCs/>
          </w:rPr>
          <w:t xml:space="preserve"> </w:t>
        </w:r>
      </w:smartTag>
      <w:r w:rsidRPr="00F8089B">
        <w:rPr>
          <w:bCs/>
        </w:rPr>
        <w:t>v rozsahu</w:t>
      </w:r>
      <w:smartTag w:uri="urn:schemas-microsoft-com:office:smarttags" w:element="PersonName">
        <w:r w:rsidRPr="00F8089B">
          <w:rPr>
            <w:bCs/>
          </w:rPr>
          <w:t xml:space="preserve"> </w:t>
        </w:r>
      </w:smartTag>
      <w:r w:rsidRPr="00F8089B">
        <w:rPr>
          <w:bCs/>
        </w:rPr>
        <w:t>stanoveném</w:t>
      </w:r>
      <w:smartTag w:uri="urn:schemas-microsoft-com:office:smarttags" w:element="PersonName">
        <w:r w:rsidRPr="00F8089B">
          <w:rPr>
            <w:bCs/>
          </w:rPr>
          <w:t xml:space="preserve"> </w:t>
        </w:r>
      </w:smartTag>
      <w:r w:rsidRPr="00F8089B">
        <w:rPr>
          <w:bCs/>
        </w:rPr>
        <w:t>interním</w:t>
      </w:r>
      <w:smartTag w:uri="urn:schemas-microsoft-com:office:smarttags" w:element="PersonName">
        <w:r w:rsidRPr="00F8089B">
          <w:rPr>
            <w:bCs/>
          </w:rPr>
          <w:t xml:space="preserve"> </w:t>
        </w:r>
      </w:smartTag>
      <w:r w:rsidRPr="00F8089B">
        <w:rPr>
          <w:bCs/>
        </w:rPr>
        <w:t>předpisem</w:t>
      </w:r>
      <w:smartTag w:uri="urn:schemas-microsoft-com:office:smarttags" w:element="PersonName">
        <w:r w:rsidRPr="00F8089B">
          <w:rPr>
            <w:bCs/>
          </w:rPr>
          <w:t xml:space="preserve"> </w:t>
        </w:r>
      </w:smartTag>
      <w:r w:rsidRPr="00F8089B">
        <w:rPr>
          <w:bCs/>
        </w:rPr>
        <w:t>kraje,</w:t>
      </w:r>
    </w:p>
    <w:p w14:paraId="20499328" w14:textId="77777777" w:rsidR="00DB5598" w:rsidRPr="00F8089B" w:rsidRDefault="00DB5598" w:rsidP="0011252A">
      <w:pPr>
        <w:numPr>
          <w:ilvl w:val="0"/>
          <w:numId w:val="74"/>
        </w:numPr>
        <w:tabs>
          <w:tab w:val="left" w:pos="426"/>
        </w:tabs>
        <w:spacing w:line="276" w:lineRule="auto"/>
        <w:ind w:left="426" w:hanging="426"/>
        <w:jc w:val="both"/>
        <w:rPr>
          <w:bCs/>
        </w:rPr>
      </w:pPr>
      <w:r w:rsidRPr="00F8089B">
        <w:rPr>
          <w:bCs/>
        </w:rPr>
        <w:t>zpracovává</w:t>
      </w:r>
      <w:smartTag w:uri="urn:schemas-microsoft-com:office:smarttags" w:element="PersonName">
        <w:r w:rsidRPr="00F8089B">
          <w:rPr>
            <w:bCs/>
          </w:rPr>
          <w:t xml:space="preserve"> </w:t>
        </w:r>
      </w:smartTag>
      <w:r w:rsidRPr="00F8089B">
        <w:rPr>
          <w:bCs/>
        </w:rPr>
        <w:t>v</w:t>
      </w:r>
      <w:smartTag w:uri="urn:schemas-microsoft-com:office:smarttags" w:element="PersonName">
        <w:r w:rsidRPr="00F8089B">
          <w:rPr>
            <w:bCs/>
          </w:rPr>
          <w:t xml:space="preserve"> </w:t>
        </w:r>
      </w:smartTag>
      <w:r w:rsidRPr="00F8089B">
        <w:rPr>
          <w:bCs/>
        </w:rPr>
        <w:t>souladu</w:t>
      </w:r>
      <w:smartTag w:uri="urn:schemas-microsoft-com:office:smarttags" w:element="PersonName">
        <w:r w:rsidRPr="00F8089B">
          <w:rPr>
            <w:bCs/>
          </w:rPr>
          <w:t xml:space="preserve"> </w:t>
        </w:r>
      </w:smartTag>
      <w:r w:rsidRPr="00F8089B">
        <w:rPr>
          <w:bCs/>
        </w:rPr>
        <w:t>s interním</w:t>
      </w:r>
      <w:smartTag w:uri="urn:schemas-microsoft-com:office:smarttags" w:element="PersonName">
        <w:r w:rsidRPr="00F8089B">
          <w:rPr>
            <w:bCs/>
          </w:rPr>
          <w:t xml:space="preserve"> </w:t>
        </w:r>
      </w:smartTag>
      <w:r w:rsidRPr="00F8089B">
        <w:rPr>
          <w:bCs/>
        </w:rPr>
        <w:t>předpisem</w:t>
      </w:r>
      <w:smartTag w:uri="urn:schemas-microsoft-com:office:smarttags" w:element="PersonName">
        <w:r w:rsidRPr="00F8089B">
          <w:rPr>
            <w:bCs/>
          </w:rPr>
          <w:t xml:space="preserve"> </w:t>
        </w:r>
      </w:smartTag>
      <w:r w:rsidRPr="00F8089B">
        <w:rPr>
          <w:bCs/>
        </w:rPr>
        <w:t>kraje</w:t>
      </w:r>
      <w:smartTag w:uri="urn:schemas-microsoft-com:office:smarttags" w:element="PersonName">
        <w:r w:rsidRPr="00F8089B">
          <w:rPr>
            <w:bCs/>
          </w:rPr>
          <w:t xml:space="preserve"> </w:t>
        </w:r>
      </w:smartTag>
      <w:r w:rsidRPr="00F8089B">
        <w:rPr>
          <w:bCs/>
        </w:rPr>
        <w:t>stanoviska</w:t>
      </w:r>
      <w:smartTag w:uri="urn:schemas-microsoft-com:office:smarttags" w:element="PersonName">
        <w:r w:rsidRPr="00F8089B">
          <w:rPr>
            <w:bCs/>
          </w:rPr>
          <w:t xml:space="preserve"> </w:t>
        </w:r>
      </w:smartTag>
      <w:r w:rsidRPr="00F8089B">
        <w:rPr>
          <w:bCs/>
        </w:rPr>
        <w:t>a</w:t>
      </w:r>
      <w:smartTag w:uri="urn:schemas-microsoft-com:office:smarttags" w:element="PersonName">
        <w:r w:rsidRPr="00F8089B">
          <w:rPr>
            <w:bCs/>
          </w:rPr>
          <w:t xml:space="preserve"> </w:t>
        </w:r>
      </w:smartTag>
      <w:r w:rsidRPr="00F8089B">
        <w:rPr>
          <w:bCs/>
        </w:rPr>
        <w:t>připomínky</w:t>
      </w:r>
      <w:smartTag w:uri="urn:schemas-microsoft-com:office:smarttags" w:element="PersonName">
        <w:r w:rsidRPr="00F8089B">
          <w:rPr>
            <w:bCs/>
          </w:rPr>
          <w:t xml:space="preserve"> </w:t>
        </w:r>
      </w:smartTag>
      <w:r w:rsidRPr="00F8089B">
        <w:rPr>
          <w:bCs/>
        </w:rPr>
        <w:t>k návrhům</w:t>
      </w:r>
      <w:smartTag w:uri="urn:schemas-microsoft-com:office:smarttags" w:element="PersonName">
        <w:r w:rsidRPr="00F8089B">
          <w:rPr>
            <w:bCs/>
          </w:rPr>
          <w:t xml:space="preserve"> </w:t>
        </w:r>
      </w:smartTag>
      <w:r w:rsidRPr="00F8089B">
        <w:rPr>
          <w:bCs/>
        </w:rPr>
        <w:t>smluv</w:t>
      </w:r>
      <w:smartTag w:uri="urn:schemas-microsoft-com:office:smarttags" w:element="PersonName">
        <w:r w:rsidRPr="00F8089B">
          <w:rPr>
            <w:bCs/>
          </w:rPr>
          <w:t xml:space="preserve"> </w:t>
        </w:r>
      </w:smartTag>
      <w:r w:rsidRPr="00F8089B">
        <w:rPr>
          <w:bCs/>
        </w:rPr>
        <w:t>a</w:t>
      </w:r>
      <w:smartTag w:uri="urn:schemas-microsoft-com:office:smarttags" w:element="PersonName">
        <w:r w:rsidRPr="00F8089B">
          <w:rPr>
            <w:bCs/>
          </w:rPr>
          <w:t xml:space="preserve"> </w:t>
        </w:r>
      </w:smartTag>
      <w:r w:rsidRPr="00F8089B">
        <w:rPr>
          <w:bCs/>
        </w:rPr>
        <w:t>jejich</w:t>
      </w:r>
      <w:smartTag w:uri="urn:schemas-microsoft-com:office:smarttags" w:element="PersonName">
        <w:r w:rsidRPr="00F8089B">
          <w:rPr>
            <w:bCs/>
          </w:rPr>
          <w:t xml:space="preserve"> </w:t>
        </w:r>
      </w:smartTag>
      <w:r w:rsidRPr="00F8089B">
        <w:rPr>
          <w:bCs/>
        </w:rPr>
        <w:t>změn</w:t>
      </w:r>
      <w:smartTag w:uri="urn:schemas-microsoft-com:office:smarttags" w:element="PersonName">
        <w:r w:rsidRPr="00F8089B">
          <w:rPr>
            <w:bCs/>
          </w:rPr>
          <w:t xml:space="preserve"> </w:t>
        </w:r>
      </w:smartTag>
      <w:r w:rsidRPr="00F8089B">
        <w:rPr>
          <w:bCs/>
        </w:rPr>
        <w:t>a</w:t>
      </w:r>
      <w:smartTag w:uri="urn:schemas-microsoft-com:office:smarttags" w:element="PersonName">
        <w:r w:rsidRPr="00F8089B">
          <w:rPr>
            <w:bCs/>
          </w:rPr>
          <w:t xml:space="preserve"> </w:t>
        </w:r>
      </w:smartTag>
      <w:r w:rsidRPr="00F8089B">
        <w:rPr>
          <w:bCs/>
        </w:rPr>
        <w:t>dodatků</w:t>
      </w:r>
      <w:smartTag w:uri="urn:schemas-microsoft-com:office:smarttags" w:element="PersonName">
        <w:r w:rsidRPr="00F8089B">
          <w:rPr>
            <w:bCs/>
          </w:rPr>
          <w:t xml:space="preserve"> </w:t>
        </w:r>
      </w:smartTag>
      <w:r w:rsidRPr="00F8089B">
        <w:rPr>
          <w:bCs/>
        </w:rPr>
        <w:t>včetně</w:t>
      </w:r>
      <w:smartTag w:uri="urn:schemas-microsoft-com:office:smarttags" w:element="PersonName">
        <w:r w:rsidRPr="00F8089B">
          <w:rPr>
            <w:bCs/>
          </w:rPr>
          <w:t xml:space="preserve"> </w:t>
        </w:r>
      </w:smartTag>
      <w:r w:rsidRPr="00F8089B">
        <w:rPr>
          <w:bCs/>
        </w:rPr>
        <w:t>odborných</w:t>
      </w:r>
      <w:smartTag w:uri="urn:schemas-microsoft-com:office:smarttags" w:element="PersonName">
        <w:r w:rsidRPr="00F8089B">
          <w:rPr>
            <w:bCs/>
          </w:rPr>
          <w:t xml:space="preserve"> </w:t>
        </w:r>
      </w:smartTag>
      <w:r w:rsidRPr="00F8089B">
        <w:rPr>
          <w:bCs/>
        </w:rPr>
        <w:t>právních</w:t>
      </w:r>
      <w:smartTag w:uri="urn:schemas-microsoft-com:office:smarttags" w:element="PersonName">
        <w:r w:rsidRPr="00F8089B">
          <w:rPr>
            <w:bCs/>
          </w:rPr>
          <w:t xml:space="preserve"> </w:t>
        </w:r>
      </w:smartTag>
      <w:r w:rsidRPr="00F8089B">
        <w:rPr>
          <w:bCs/>
        </w:rPr>
        <w:t>stanovisek</w:t>
      </w:r>
      <w:smartTag w:uri="urn:schemas-microsoft-com:office:smarttags" w:element="PersonName">
        <w:r w:rsidRPr="00F8089B">
          <w:rPr>
            <w:bCs/>
          </w:rPr>
          <w:t xml:space="preserve"> </w:t>
        </w:r>
      </w:smartTag>
      <w:r w:rsidRPr="00F8089B">
        <w:rPr>
          <w:bCs/>
        </w:rPr>
        <w:t>pro</w:t>
      </w:r>
      <w:smartTag w:uri="urn:schemas-microsoft-com:office:smarttags" w:element="PersonName">
        <w:r w:rsidRPr="00F8089B">
          <w:rPr>
            <w:bCs/>
          </w:rPr>
          <w:t xml:space="preserve"> </w:t>
        </w:r>
      </w:smartTag>
      <w:r w:rsidRPr="00F8089B">
        <w:rPr>
          <w:bCs/>
        </w:rPr>
        <w:t>Zastupitelstvo</w:t>
      </w:r>
      <w:smartTag w:uri="urn:schemas-microsoft-com:office:smarttags" w:element="PersonName">
        <w:r w:rsidRPr="00F8089B">
          <w:rPr>
            <w:bCs/>
          </w:rPr>
          <w:t xml:space="preserve"> </w:t>
        </w:r>
      </w:smartTag>
      <w:r w:rsidRPr="00F8089B">
        <w:rPr>
          <w:bCs/>
        </w:rPr>
        <w:t>a</w:t>
      </w:r>
      <w:r>
        <w:rPr>
          <w:bCs/>
        </w:rPr>
        <w:t> </w:t>
      </w:r>
      <w:r w:rsidRPr="00F8089B">
        <w:rPr>
          <w:bCs/>
        </w:rPr>
        <w:t>Radu,</w:t>
      </w:r>
    </w:p>
    <w:p w14:paraId="419F3BA0" w14:textId="77777777" w:rsidR="00DB5598" w:rsidRPr="00F8089B" w:rsidRDefault="00DB5598" w:rsidP="0011252A">
      <w:pPr>
        <w:numPr>
          <w:ilvl w:val="0"/>
          <w:numId w:val="74"/>
        </w:numPr>
        <w:tabs>
          <w:tab w:val="left" w:pos="426"/>
        </w:tabs>
        <w:spacing w:line="276" w:lineRule="auto"/>
        <w:ind w:left="426" w:hanging="426"/>
        <w:jc w:val="both"/>
        <w:rPr>
          <w:bCs/>
        </w:rPr>
      </w:pPr>
      <w:r w:rsidRPr="00F8089B">
        <w:rPr>
          <w:bCs/>
        </w:rPr>
        <w:t>spolupracuje</w:t>
      </w:r>
      <w:smartTag w:uri="urn:schemas-microsoft-com:office:smarttags" w:element="PersonName">
        <w:r w:rsidRPr="00F8089B">
          <w:rPr>
            <w:bCs/>
          </w:rPr>
          <w:t xml:space="preserve"> </w:t>
        </w:r>
      </w:smartTag>
      <w:r w:rsidRPr="00F8089B">
        <w:rPr>
          <w:bCs/>
        </w:rPr>
        <w:t>ve</w:t>
      </w:r>
      <w:smartTag w:uri="urn:schemas-microsoft-com:office:smarttags" w:element="PersonName">
        <w:r w:rsidRPr="00F8089B">
          <w:rPr>
            <w:bCs/>
          </w:rPr>
          <w:t xml:space="preserve"> </w:t>
        </w:r>
      </w:smartTag>
      <w:r w:rsidRPr="00F8089B">
        <w:rPr>
          <w:bCs/>
        </w:rPr>
        <w:t>výjimečných</w:t>
      </w:r>
      <w:smartTag w:uri="urn:schemas-microsoft-com:office:smarttags" w:element="PersonName">
        <w:r w:rsidRPr="00F8089B">
          <w:rPr>
            <w:bCs/>
          </w:rPr>
          <w:t xml:space="preserve"> </w:t>
        </w:r>
      </w:smartTag>
      <w:r w:rsidRPr="00F8089B">
        <w:rPr>
          <w:bCs/>
        </w:rPr>
        <w:t>právně</w:t>
      </w:r>
      <w:smartTag w:uri="urn:schemas-microsoft-com:office:smarttags" w:element="PersonName">
        <w:r w:rsidRPr="00F8089B">
          <w:rPr>
            <w:bCs/>
          </w:rPr>
          <w:t xml:space="preserve"> </w:t>
        </w:r>
      </w:smartTag>
      <w:r w:rsidRPr="00F8089B">
        <w:rPr>
          <w:bCs/>
        </w:rPr>
        <w:t>složitých</w:t>
      </w:r>
      <w:smartTag w:uri="urn:schemas-microsoft-com:office:smarttags" w:element="PersonName">
        <w:r w:rsidRPr="00F8089B">
          <w:rPr>
            <w:bCs/>
          </w:rPr>
          <w:t xml:space="preserve"> </w:t>
        </w:r>
      </w:smartTag>
      <w:r w:rsidRPr="00F8089B">
        <w:rPr>
          <w:bCs/>
        </w:rPr>
        <w:t>případech</w:t>
      </w:r>
      <w:smartTag w:uri="urn:schemas-microsoft-com:office:smarttags" w:element="PersonName">
        <w:r w:rsidRPr="00F8089B">
          <w:rPr>
            <w:bCs/>
          </w:rPr>
          <w:t xml:space="preserve"> </w:t>
        </w:r>
      </w:smartTag>
      <w:r w:rsidRPr="00F8089B">
        <w:rPr>
          <w:bCs/>
        </w:rPr>
        <w:t>s věcně</w:t>
      </w:r>
      <w:smartTag w:uri="urn:schemas-microsoft-com:office:smarttags" w:element="PersonName">
        <w:r w:rsidRPr="00F8089B">
          <w:rPr>
            <w:bCs/>
          </w:rPr>
          <w:t xml:space="preserve"> </w:t>
        </w:r>
      </w:smartTag>
      <w:r w:rsidRPr="00F8089B">
        <w:rPr>
          <w:bCs/>
        </w:rPr>
        <w:t>příslušnými</w:t>
      </w:r>
      <w:smartTag w:uri="urn:schemas-microsoft-com:office:smarttags" w:element="PersonName">
        <w:r w:rsidRPr="00F8089B">
          <w:rPr>
            <w:bCs/>
          </w:rPr>
          <w:t xml:space="preserve"> </w:t>
        </w:r>
      </w:smartTag>
      <w:r w:rsidRPr="00F8089B">
        <w:rPr>
          <w:bCs/>
        </w:rPr>
        <w:t>odbory</w:t>
      </w:r>
      <w:smartTag w:uri="urn:schemas-microsoft-com:office:smarttags" w:element="PersonName">
        <w:r w:rsidRPr="00F8089B">
          <w:rPr>
            <w:bCs/>
          </w:rPr>
          <w:t xml:space="preserve"> </w:t>
        </w:r>
      </w:smartTag>
      <w:r w:rsidRPr="00F8089B">
        <w:rPr>
          <w:bCs/>
        </w:rPr>
        <w:t>na</w:t>
      </w:r>
      <w:r>
        <w:rPr>
          <w:bCs/>
        </w:rPr>
        <w:t> </w:t>
      </w:r>
      <w:r w:rsidRPr="00F8089B">
        <w:rPr>
          <w:bCs/>
        </w:rPr>
        <w:t>přípravě</w:t>
      </w:r>
      <w:smartTag w:uri="urn:schemas-microsoft-com:office:smarttags" w:element="PersonName">
        <w:r w:rsidRPr="00F8089B">
          <w:rPr>
            <w:bCs/>
          </w:rPr>
          <w:t xml:space="preserve"> </w:t>
        </w:r>
      </w:smartTag>
      <w:r w:rsidRPr="00F8089B">
        <w:rPr>
          <w:bCs/>
        </w:rPr>
        <w:t>návrhů</w:t>
      </w:r>
      <w:smartTag w:uri="urn:schemas-microsoft-com:office:smarttags" w:element="PersonName">
        <w:r w:rsidRPr="00F8089B">
          <w:rPr>
            <w:bCs/>
          </w:rPr>
          <w:t xml:space="preserve"> </w:t>
        </w:r>
      </w:smartTag>
      <w:r w:rsidRPr="00F8089B">
        <w:rPr>
          <w:bCs/>
        </w:rPr>
        <w:t>smluv,</w:t>
      </w:r>
      <w:smartTag w:uri="urn:schemas-microsoft-com:office:smarttags" w:element="PersonName">
        <w:r w:rsidRPr="00F8089B">
          <w:rPr>
            <w:bCs/>
          </w:rPr>
          <w:t xml:space="preserve"> </w:t>
        </w:r>
      </w:smartTag>
      <w:r w:rsidRPr="00F8089B">
        <w:rPr>
          <w:bCs/>
        </w:rPr>
        <w:t>jejich</w:t>
      </w:r>
      <w:smartTag w:uri="urn:schemas-microsoft-com:office:smarttags" w:element="PersonName">
        <w:r w:rsidRPr="00F8089B">
          <w:rPr>
            <w:bCs/>
          </w:rPr>
          <w:t xml:space="preserve"> </w:t>
        </w:r>
      </w:smartTag>
      <w:r w:rsidRPr="00F8089B">
        <w:rPr>
          <w:bCs/>
        </w:rPr>
        <w:t>případných</w:t>
      </w:r>
      <w:smartTag w:uri="urn:schemas-microsoft-com:office:smarttags" w:element="PersonName">
        <w:r w:rsidRPr="00F8089B">
          <w:rPr>
            <w:bCs/>
          </w:rPr>
          <w:t xml:space="preserve"> </w:t>
        </w:r>
      </w:smartTag>
      <w:r w:rsidRPr="00F8089B">
        <w:rPr>
          <w:bCs/>
        </w:rPr>
        <w:t>změn</w:t>
      </w:r>
      <w:smartTag w:uri="urn:schemas-microsoft-com:office:smarttags" w:element="PersonName">
        <w:r w:rsidRPr="00F8089B">
          <w:rPr>
            <w:bCs/>
          </w:rPr>
          <w:t xml:space="preserve"> </w:t>
        </w:r>
      </w:smartTag>
      <w:r w:rsidRPr="00F8089B">
        <w:rPr>
          <w:bCs/>
        </w:rPr>
        <w:t>nebo</w:t>
      </w:r>
      <w:smartTag w:uri="urn:schemas-microsoft-com:office:smarttags" w:element="PersonName">
        <w:r w:rsidRPr="00F8089B">
          <w:rPr>
            <w:bCs/>
          </w:rPr>
          <w:t xml:space="preserve"> </w:t>
        </w:r>
      </w:smartTag>
      <w:r w:rsidRPr="00F8089B">
        <w:rPr>
          <w:bCs/>
        </w:rPr>
        <w:t>ukončení</w:t>
      </w:r>
      <w:smartTag w:uri="urn:schemas-microsoft-com:office:smarttags" w:element="PersonName">
        <w:r w:rsidRPr="00F8089B">
          <w:rPr>
            <w:bCs/>
          </w:rPr>
          <w:t xml:space="preserve"> </w:t>
        </w:r>
      </w:smartTag>
      <w:r w:rsidRPr="00F8089B">
        <w:rPr>
          <w:bCs/>
        </w:rPr>
        <w:t>smluvního</w:t>
      </w:r>
      <w:smartTag w:uri="urn:schemas-microsoft-com:office:smarttags" w:element="PersonName">
        <w:r w:rsidRPr="00F8089B">
          <w:rPr>
            <w:bCs/>
          </w:rPr>
          <w:t xml:space="preserve"> </w:t>
        </w:r>
      </w:smartTag>
      <w:r w:rsidRPr="00F8089B">
        <w:rPr>
          <w:bCs/>
        </w:rPr>
        <w:t>vztahu,</w:t>
      </w:r>
    </w:p>
    <w:p w14:paraId="14BF37A7" w14:textId="77777777" w:rsidR="00DB5598" w:rsidRPr="00F8089B" w:rsidRDefault="00DB5598" w:rsidP="0011252A">
      <w:pPr>
        <w:numPr>
          <w:ilvl w:val="0"/>
          <w:numId w:val="74"/>
        </w:numPr>
        <w:tabs>
          <w:tab w:val="left" w:pos="426"/>
        </w:tabs>
        <w:spacing w:line="276" w:lineRule="auto"/>
        <w:ind w:left="426" w:hanging="426"/>
        <w:jc w:val="both"/>
        <w:rPr>
          <w:bCs/>
        </w:rPr>
      </w:pPr>
      <w:r w:rsidRPr="00F8089B">
        <w:rPr>
          <w:bCs/>
        </w:rPr>
        <w:t>zajišťuje na základě podkladů předaných Odborem finančním a věcně příslušnými odbory právní vymáhání pohledávek kraje po lhůtě splatnosti, zejména</w:t>
      </w:r>
    </w:p>
    <w:p w14:paraId="06C6C2EF" w14:textId="77777777" w:rsidR="00DB5598" w:rsidRPr="00F8089B" w:rsidRDefault="00DB5598" w:rsidP="0011252A">
      <w:pPr>
        <w:numPr>
          <w:ilvl w:val="2"/>
          <w:numId w:val="73"/>
        </w:numPr>
        <w:tabs>
          <w:tab w:val="left" w:pos="426"/>
          <w:tab w:val="num" w:pos="709"/>
        </w:tabs>
        <w:spacing w:line="276" w:lineRule="auto"/>
        <w:ind w:left="709" w:hanging="283"/>
        <w:jc w:val="both"/>
        <w:rPr>
          <w:bCs/>
        </w:rPr>
      </w:pPr>
      <w:r w:rsidRPr="00F8089B">
        <w:rPr>
          <w:bCs/>
        </w:rPr>
        <w:t>připravuje a zpracovává písemná podání soudům (např. žaloby, návrhy na výkon rozhodnutí, vyjádření, protinávrhy, odvolání, dovolání),</w:t>
      </w:r>
    </w:p>
    <w:p w14:paraId="12310652" w14:textId="77777777" w:rsidR="00DB5598" w:rsidRPr="00F8089B" w:rsidRDefault="00DB5598" w:rsidP="0011252A">
      <w:pPr>
        <w:numPr>
          <w:ilvl w:val="2"/>
          <w:numId w:val="73"/>
        </w:numPr>
        <w:tabs>
          <w:tab w:val="left" w:pos="426"/>
          <w:tab w:val="num" w:pos="709"/>
        </w:tabs>
        <w:spacing w:line="276" w:lineRule="auto"/>
        <w:ind w:left="709" w:hanging="283"/>
        <w:jc w:val="both"/>
        <w:rPr>
          <w:bCs/>
        </w:rPr>
      </w:pPr>
      <w:r w:rsidRPr="00F8089B">
        <w:rPr>
          <w:bCs/>
        </w:rPr>
        <w:t>obstarává v součinnosti s věcně příslušnými odbory důkazní prostředky a listiny,</w:t>
      </w:r>
    </w:p>
    <w:p w14:paraId="7DCC33CE" w14:textId="77777777" w:rsidR="00DB5598" w:rsidRPr="00F8089B" w:rsidRDefault="00DB5598" w:rsidP="0011252A">
      <w:pPr>
        <w:numPr>
          <w:ilvl w:val="2"/>
          <w:numId w:val="73"/>
        </w:numPr>
        <w:tabs>
          <w:tab w:val="left" w:pos="426"/>
          <w:tab w:val="num" w:pos="709"/>
        </w:tabs>
        <w:spacing w:line="276" w:lineRule="auto"/>
        <w:ind w:left="709" w:hanging="283"/>
        <w:jc w:val="both"/>
        <w:rPr>
          <w:bCs/>
        </w:rPr>
      </w:pPr>
      <w:r w:rsidRPr="00F8089B">
        <w:rPr>
          <w:bCs/>
        </w:rPr>
        <w:t>zastupuje na základě plné moci úřad a kraj v řízení před soudy,</w:t>
      </w:r>
    </w:p>
    <w:p w14:paraId="1DEC52A2" w14:textId="77777777" w:rsidR="00DB5598" w:rsidRPr="00F8089B" w:rsidRDefault="00DB5598" w:rsidP="0011252A">
      <w:pPr>
        <w:numPr>
          <w:ilvl w:val="2"/>
          <w:numId w:val="73"/>
        </w:numPr>
        <w:tabs>
          <w:tab w:val="left" w:pos="426"/>
          <w:tab w:val="num" w:pos="709"/>
        </w:tabs>
        <w:spacing w:line="276" w:lineRule="auto"/>
        <w:ind w:left="709" w:hanging="283"/>
        <w:jc w:val="both"/>
        <w:rPr>
          <w:bCs/>
        </w:rPr>
      </w:pPr>
      <w:r w:rsidRPr="00F8089B">
        <w:rPr>
          <w:bCs/>
        </w:rPr>
        <w:t>zajišťuje další úkony a činnosti související s právním vymáháním pohledávek kraje po</w:t>
      </w:r>
      <w:r>
        <w:rPr>
          <w:bCs/>
        </w:rPr>
        <w:t> </w:t>
      </w:r>
      <w:r w:rsidRPr="00F8089B">
        <w:rPr>
          <w:bCs/>
        </w:rPr>
        <w:t>lhůtě splatnosti,</w:t>
      </w:r>
    </w:p>
    <w:p w14:paraId="0E2AE0CE" w14:textId="77777777" w:rsidR="00DB5598" w:rsidRPr="00F8089B" w:rsidRDefault="00DB5598" w:rsidP="0011252A">
      <w:pPr>
        <w:numPr>
          <w:ilvl w:val="2"/>
          <w:numId w:val="73"/>
        </w:numPr>
        <w:tabs>
          <w:tab w:val="left" w:pos="426"/>
          <w:tab w:val="num" w:pos="709"/>
        </w:tabs>
        <w:spacing w:line="276" w:lineRule="auto"/>
        <w:ind w:left="709" w:hanging="283"/>
        <w:jc w:val="both"/>
        <w:rPr>
          <w:bCs/>
        </w:rPr>
      </w:pPr>
      <w:r w:rsidRPr="00F8089B">
        <w:rPr>
          <w:bCs/>
        </w:rPr>
        <w:t>předává nevymožené pohledávky po lhůtě splatnosti zpět Odboru finančnímu s návrhem dalšího postupu,</w:t>
      </w:r>
    </w:p>
    <w:p w14:paraId="1DFEEB0C" w14:textId="77777777" w:rsidR="00DB5598" w:rsidRPr="00F8089B" w:rsidRDefault="00DB5598" w:rsidP="0011252A">
      <w:pPr>
        <w:numPr>
          <w:ilvl w:val="0"/>
          <w:numId w:val="74"/>
        </w:numPr>
        <w:tabs>
          <w:tab w:val="left" w:pos="426"/>
        </w:tabs>
        <w:spacing w:line="276" w:lineRule="auto"/>
        <w:ind w:left="426" w:hanging="426"/>
        <w:jc w:val="both"/>
        <w:rPr>
          <w:bCs/>
        </w:rPr>
      </w:pPr>
      <w:r w:rsidRPr="00F8089B">
        <w:rPr>
          <w:bCs/>
        </w:rPr>
        <w:t>zastupuje</w:t>
      </w:r>
      <w:smartTag w:uri="urn:schemas-microsoft-com:office:smarttags" w:element="PersonName">
        <w:r w:rsidRPr="00F8089B">
          <w:rPr>
            <w:bCs/>
          </w:rPr>
          <w:t xml:space="preserve"> </w:t>
        </w:r>
      </w:smartTag>
      <w:r w:rsidRPr="00F8089B">
        <w:rPr>
          <w:bCs/>
        </w:rPr>
        <w:t>na</w:t>
      </w:r>
      <w:smartTag w:uri="urn:schemas-microsoft-com:office:smarttags" w:element="PersonName">
        <w:r w:rsidRPr="00F8089B">
          <w:rPr>
            <w:bCs/>
          </w:rPr>
          <w:t xml:space="preserve"> </w:t>
        </w:r>
      </w:smartTag>
      <w:r w:rsidRPr="00F8089B">
        <w:rPr>
          <w:bCs/>
        </w:rPr>
        <w:t>základě</w:t>
      </w:r>
      <w:smartTag w:uri="urn:schemas-microsoft-com:office:smarttags" w:element="PersonName">
        <w:r w:rsidRPr="00F8089B">
          <w:rPr>
            <w:bCs/>
          </w:rPr>
          <w:t xml:space="preserve"> </w:t>
        </w:r>
      </w:smartTag>
      <w:r w:rsidRPr="00F8089B">
        <w:rPr>
          <w:bCs/>
        </w:rPr>
        <w:t>plné</w:t>
      </w:r>
      <w:smartTag w:uri="urn:schemas-microsoft-com:office:smarttags" w:element="PersonName">
        <w:r w:rsidRPr="00F8089B">
          <w:rPr>
            <w:bCs/>
          </w:rPr>
          <w:t xml:space="preserve"> </w:t>
        </w:r>
      </w:smartTag>
      <w:r w:rsidRPr="00F8089B">
        <w:rPr>
          <w:bCs/>
        </w:rPr>
        <w:t>moci úřad</w:t>
      </w:r>
      <w:smartTag w:uri="urn:schemas-microsoft-com:office:smarttags" w:element="PersonName">
        <w:r w:rsidRPr="00F8089B">
          <w:rPr>
            <w:bCs/>
          </w:rPr>
          <w:t xml:space="preserve"> </w:t>
        </w:r>
      </w:smartTag>
      <w:r w:rsidRPr="00F8089B">
        <w:rPr>
          <w:bCs/>
        </w:rPr>
        <w:t>a</w:t>
      </w:r>
      <w:smartTag w:uri="urn:schemas-microsoft-com:office:smarttags" w:element="PersonName">
        <w:r w:rsidRPr="00F8089B">
          <w:rPr>
            <w:bCs/>
          </w:rPr>
          <w:t xml:space="preserve"> </w:t>
        </w:r>
      </w:smartTag>
      <w:r w:rsidRPr="00F8089B">
        <w:rPr>
          <w:bCs/>
        </w:rPr>
        <w:t>kraj</w:t>
      </w:r>
      <w:smartTag w:uri="urn:schemas-microsoft-com:office:smarttags" w:element="PersonName">
        <w:r w:rsidRPr="00F8089B">
          <w:rPr>
            <w:bCs/>
          </w:rPr>
          <w:t xml:space="preserve"> </w:t>
        </w:r>
      </w:smartTag>
      <w:r w:rsidRPr="00F8089B">
        <w:rPr>
          <w:bCs/>
        </w:rPr>
        <w:t>v řízení</w:t>
      </w:r>
      <w:smartTag w:uri="urn:schemas-microsoft-com:office:smarttags" w:element="PersonName">
        <w:r w:rsidRPr="00F8089B">
          <w:rPr>
            <w:bCs/>
          </w:rPr>
          <w:t xml:space="preserve"> </w:t>
        </w:r>
      </w:smartTag>
      <w:r w:rsidRPr="00F8089B">
        <w:rPr>
          <w:bCs/>
        </w:rPr>
        <w:t>před</w:t>
      </w:r>
      <w:smartTag w:uri="urn:schemas-microsoft-com:office:smarttags" w:element="PersonName">
        <w:r w:rsidRPr="00F8089B">
          <w:rPr>
            <w:bCs/>
          </w:rPr>
          <w:t xml:space="preserve"> </w:t>
        </w:r>
      </w:smartTag>
      <w:r w:rsidRPr="00F8089B">
        <w:rPr>
          <w:bCs/>
        </w:rPr>
        <w:t>soudy</w:t>
      </w:r>
      <w:smartTag w:uri="urn:schemas-microsoft-com:office:smarttags" w:element="PersonName">
        <w:r w:rsidRPr="00F8089B">
          <w:rPr>
            <w:bCs/>
          </w:rPr>
          <w:t xml:space="preserve"> </w:t>
        </w:r>
      </w:smartTag>
      <w:r w:rsidRPr="00F8089B">
        <w:rPr>
          <w:bCs/>
        </w:rPr>
        <w:t>a</w:t>
      </w:r>
      <w:smartTag w:uri="urn:schemas-microsoft-com:office:smarttags" w:element="PersonName">
        <w:r w:rsidRPr="00F8089B">
          <w:rPr>
            <w:bCs/>
          </w:rPr>
          <w:t xml:space="preserve"> </w:t>
        </w:r>
      </w:smartTag>
      <w:r w:rsidRPr="00F8089B">
        <w:rPr>
          <w:bCs/>
        </w:rPr>
        <w:t>zajišťuje</w:t>
      </w:r>
      <w:smartTag w:uri="urn:schemas-microsoft-com:office:smarttags" w:element="PersonName">
        <w:r w:rsidRPr="00F8089B">
          <w:rPr>
            <w:bCs/>
          </w:rPr>
          <w:t xml:space="preserve"> </w:t>
        </w:r>
      </w:smartTag>
      <w:r w:rsidRPr="00F8089B">
        <w:rPr>
          <w:bCs/>
        </w:rPr>
        <w:t>podle</w:t>
      </w:r>
      <w:smartTag w:uri="urn:schemas-microsoft-com:office:smarttags" w:element="PersonName">
        <w:r w:rsidRPr="00F8089B">
          <w:rPr>
            <w:bCs/>
          </w:rPr>
          <w:t xml:space="preserve"> </w:t>
        </w:r>
      </w:smartTag>
      <w:r w:rsidRPr="00F8089B">
        <w:rPr>
          <w:bCs/>
        </w:rPr>
        <w:t>občanského</w:t>
      </w:r>
      <w:smartTag w:uri="urn:schemas-microsoft-com:office:smarttags" w:element="PersonName">
        <w:r w:rsidRPr="00F8089B">
          <w:rPr>
            <w:bCs/>
          </w:rPr>
          <w:t xml:space="preserve"> </w:t>
        </w:r>
      </w:smartTag>
      <w:r w:rsidRPr="00F8089B">
        <w:rPr>
          <w:bCs/>
        </w:rPr>
        <w:t>soudního</w:t>
      </w:r>
      <w:smartTag w:uri="urn:schemas-microsoft-com:office:smarttags" w:element="PersonName">
        <w:r w:rsidRPr="00F8089B">
          <w:rPr>
            <w:bCs/>
          </w:rPr>
          <w:t xml:space="preserve"> </w:t>
        </w:r>
      </w:smartTag>
      <w:r w:rsidRPr="00F8089B">
        <w:rPr>
          <w:bCs/>
        </w:rPr>
        <w:t>řádu</w:t>
      </w:r>
      <w:smartTag w:uri="urn:schemas-microsoft-com:office:smarttags" w:element="PersonName">
        <w:r w:rsidRPr="00F8089B">
          <w:rPr>
            <w:bCs/>
          </w:rPr>
          <w:t xml:space="preserve"> </w:t>
        </w:r>
      </w:smartTag>
      <w:r w:rsidRPr="00F8089B">
        <w:rPr>
          <w:bCs/>
        </w:rPr>
        <w:t>a</w:t>
      </w:r>
      <w:smartTag w:uri="urn:schemas-microsoft-com:office:smarttags" w:element="PersonName">
        <w:r w:rsidRPr="00F8089B">
          <w:rPr>
            <w:bCs/>
          </w:rPr>
          <w:t xml:space="preserve"> </w:t>
        </w:r>
      </w:smartTag>
      <w:r w:rsidRPr="00F8089B">
        <w:rPr>
          <w:bCs/>
        </w:rPr>
        <w:t>soudního</w:t>
      </w:r>
      <w:smartTag w:uri="urn:schemas-microsoft-com:office:smarttags" w:element="PersonName">
        <w:r w:rsidRPr="00F8089B">
          <w:rPr>
            <w:bCs/>
          </w:rPr>
          <w:t xml:space="preserve"> </w:t>
        </w:r>
      </w:smartTag>
      <w:r w:rsidRPr="00F8089B">
        <w:rPr>
          <w:bCs/>
        </w:rPr>
        <w:t>řádu</w:t>
      </w:r>
      <w:smartTag w:uri="urn:schemas-microsoft-com:office:smarttags" w:element="PersonName">
        <w:r w:rsidRPr="00F8089B">
          <w:rPr>
            <w:bCs/>
          </w:rPr>
          <w:t xml:space="preserve"> </w:t>
        </w:r>
      </w:smartTag>
      <w:r w:rsidRPr="00F8089B">
        <w:rPr>
          <w:bCs/>
        </w:rPr>
        <w:t>správního</w:t>
      </w:r>
      <w:smartTag w:uri="urn:schemas-microsoft-com:office:smarttags" w:element="PersonName">
        <w:r w:rsidRPr="00F8089B">
          <w:rPr>
            <w:bCs/>
          </w:rPr>
          <w:t xml:space="preserve"> </w:t>
        </w:r>
      </w:smartTag>
      <w:r w:rsidRPr="00F8089B">
        <w:rPr>
          <w:bCs/>
        </w:rPr>
        <w:t>další</w:t>
      </w:r>
      <w:smartTag w:uri="urn:schemas-microsoft-com:office:smarttags" w:element="PersonName">
        <w:r w:rsidRPr="00F8089B">
          <w:rPr>
            <w:bCs/>
          </w:rPr>
          <w:t xml:space="preserve"> </w:t>
        </w:r>
      </w:smartTag>
      <w:r w:rsidRPr="00F8089B">
        <w:rPr>
          <w:bCs/>
        </w:rPr>
        <w:t>úkony</w:t>
      </w:r>
      <w:smartTag w:uri="urn:schemas-microsoft-com:office:smarttags" w:element="PersonName">
        <w:r w:rsidRPr="00F8089B">
          <w:rPr>
            <w:bCs/>
          </w:rPr>
          <w:t xml:space="preserve"> </w:t>
        </w:r>
      </w:smartTag>
      <w:r w:rsidRPr="00F8089B">
        <w:rPr>
          <w:bCs/>
        </w:rPr>
        <w:t>a</w:t>
      </w:r>
      <w:smartTag w:uri="urn:schemas-microsoft-com:office:smarttags" w:element="PersonName">
        <w:r w:rsidRPr="00F8089B">
          <w:rPr>
            <w:bCs/>
          </w:rPr>
          <w:t xml:space="preserve"> </w:t>
        </w:r>
      </w:smartTag>
      <w:r w:rsidRPr="00F8089B">
        <w:rPr>
          <w:bCs/>
        </w:rPr>
        <w:t>činnosti</w:t>
      </w:r>
      <w:smartTag w:uri="urn:schemas-microsoft-com:office:smarttags" w:element="PersonName">
        <w:r w:rsidRPr="00F8089B">
          <w:rPr>
            <w:bCs/>
          </w:rPr>
          <w:t xml:space="preserve"> </w:t>
        </w:r>
      </w:smartTag>
      <w:r w:rsidRPr="00F8089B">
        <w:rPr>
          <w:bCs/>
        </w:rPr>
        <w:t>související</w:t>
      </w:r>
      <w:smartTag w:uri="urn:schemas-microsoft-com:office:smarttags" w:element="PersonName">
        <w:r w:rsidRPr="00F8089B">
          <w:rPr>
            <w:bCs/>
          </w:rPr>
          <w:t xml:space="preserve"> </w:t>
        </w:r>
      </w:smartTag>
      <w:r w:rsidRPr="00F8089B">
        <w:rPr>
          <w:bCs/>
        </w:rPr>
        <w:t>se</w:t>
      </w:r>
      <w:smartTag w:uri="urn:schemas-microsoft-com:office:smarttags" w:element="PersonName">
        <w:r w:rsidRPr="00F8089B">
          <w:rPr>
            <w:bCs/>
          </w:rPr>
          <w:t xml:space="preserve"> </w:t>
        </w:r>
      </w:smartTag>
      <w:r w:rsidRPr="00F8089B">
        <w:rPr>
          <w:bCs/>
        </w:rPr>
        <w:t>soudními</w:t>
      </w:r>
      <w:smartTag w:uri="urn:schemas-microsoft-com:office:smarttags" w:element="PersonName">
        <w:r w:rsidRPr="00F8089B">
          <w:rPr>
            <w:bCs/>
          </w:rPr>
          <w:t xml:space="preserve"> </w:t>
        </w:r>
      </w:smartTag>
      <w:r w:rsidRPr="00F8089B">
        <w:rPr>
          <w:bCs/>
        </w:rPr>
        <w:t>spory,</w:t>
      </w:r>
      <w:smartTag w:uri="urn:schemas-microsoft-com:office:smarttags" w:element="PersonName">
        <w:r w:rsidRPr="00F8089B">
          <w:rPr>
            <w:bCs/>
          </w:rPr>
          <w:t xml:space="preserve"> </w:t>
        </w:r>
      </w:smartTag>
      <w:r w:rsidRPr="00F8089B">
        <w:rPr>
          <w:bCs/>
        </w:rPr>
        <w:t>které</w:t>
      </w:r>
      <w:smartTag w:uri="urn:schemas-microsoft-com:office:smarttags" w:element="PersonName">
        <w:r w:rsidRPr="00F8089B">
          <w:rPr>
            <w:bCs/>
          </w:rPr>
          <w:t xml:space="preserve"> </w:t>
        </w:r>
      </w:smartTag>
      <w:r w:rsidRPr="00F8089B">
        <w:rPr>
          <w:bCs/>
        </w:rPr>
        <w:t>patří</w:t>
      </w:r>
      <w:smartTag w:uri="urn:schemas-microsoft-com:office:smarttags" w:element="PersonName">
        <w:r w:rsidRPr="00F8089B">
          <w:rPr>
            <w:bCs/>
          </w:rPr>
          <w:t xml:space="preserve"> </w:t>
        </w:r>
      </w:smartTag>
      <w:r w:rsidRPr="00F8089B">
        <w:rPr>
          <w:bCs/>
        </w:rPr>
        <w:t>do</w:t>
      </w:r>
      <w:smartTag w:uri="urn:schemas-microsoft-com:office:smarttags" w:element="PersonName">
        <w:r w:rsidRPr="00F8089B">
          <w:rPr>
            <w:bCs/>
          </w:rPr>
          <w:t xml:space="preserve"> </w:t>
        </w:r>
      </w:smartTag>
      <w:r w:rsidRPr="00F8089B">
        <w:rPr>
          <w:bCs/>
        </w:rPr>
        <w:t>působnosti</w:t>
      </w:r>
      <w:smartTag w:uri="urn:schemas-microsoft-com:office:smarttags" w:element="PersonName">
        <w:r w:rsidRPr="00F8089B">
          <w:rPr>
            <w:bCs/>
          </w:rPr>
          <w:t xml:space="preserve"> </w:t>
        </w:r>
      </w:smartTag>
      <w:r w:rsidRPr="00F8089B">
        <w:rPr>
          <w:bCs/>
        </w:rPr>
        <w:t>odboru,</w:t>
      </w:r>
      <w:smartTag w:uri="urn:schemas-microsoft-com:office:smarttags" w:element="PersonName">
        <w:r w:rsidRPr="00F8089B">
          <w:rPr>
            <w:bCs/>
          </w:rPr>
          <w:t xml:space="preserve"> </w:t>
        </w:r>
      </w:smartTag>
    </w:p>
    <w:p w14:paraId="578BE547" w14:textId="77777777" w:rsidR="00DB5598" w:rsidRPr="00F8089B" w:rsidRDefault="00DB5598" w:rsidP="0011252A">
      <w:pPr>
        <w:numPr>
          <w:ilvl w:val="0"/>
          <w:numId w:val="74"/>
        </w:numPr>
        <w:tabs>
          <w:tab w:val="left" w:pos="426"/>
        </w:tabs>
        <w:spacing w:line="276" w:lineRule="auto"/>
        <w:ind w:left="426" w:hanging="426"/>
        <w:jc w:val="both"/>
        <w:rPr>
          <w:bCs/>
        </w:rPr>
      </w:pPr>
      <w:r w:rsidRPr="00F8089B">
        <w:rPr>
          <w:bCs/>
        </w:rPr>
        <w:t>poskytuje</w:t>
      </w:r>
      <w:smartTag w:uri="urn:schemas-microsoft-com:office:smarttags" w:element="PersonName">
        <w:r w:rsidRPr="00F8089B">
          <w:rPr>
            <w:bCs/>
          </w:rPr>
          <w:t xml:space="preserve"> </w:t>
        </w:r>
      </w:smartTag>
      <w:r w:rsidRPr="00F8089B">
        <w:rPr>
          <w:bCs/>
        </w:rPr>
        <w:t>odborům</w:t>
      </w:r>
      <w:smartTag w:uri="urn:schemas-microsoft-com:office:smarttags" w:element="PersonName">
        <w:r w:rsidRPr="00F8089B">
          <w:rPr>
            <w:bCs/>
          </w:rPr>
          <w:t xml:space="preserve"> </w:t>
        </w:r>
      </w:smartTag>
      <w:r w:rsidRPr="00F8089B">
        <w:rPr>
          <w:bCs/>
        </w:rPr>
        <w:t>a</w:t>
      </w:r>
      <w:smartTag w:uri="urn:schemas-microsoft-com:office:smarttags" w:element="PersonName">
        <w:r w:rsidRPr="00F8089B">
          <w:rPr>
            <w:bCs/>
          </w:rPr>
          <w:t xml:space="preserve"> </w:t>
        </w:r>
      </w:smartTag>
      <w:r w:rsidRPr="00F8089B">
        <w:rPr>
          <w:bCs/>
        </w:rPr>
        <w:t>oddělením úřadu</w:t>
      </w:r>
      <w:smartTag w:uri="urn:schemas-microsoft-com:office:smarttags" w:element="PersonName">
        <w:r w:rsidRPr="00F8089B">
          <w:rPr>
            <w:bCs/>
          </w:rPr>
          <w:t xml:space="preserve"> </w:t>
        </w:r>
      </w:smartTag>
      <w:r w:rsidRPr="00F8089B">
        <w:rPr>
          <w:bCs/>
        </w:rPr>
        <w:t>na</w:t>
      </w:r>
      <w:smartTag w:uri="urn:schemas-microsoft-com:office:smarttags" w:element="PersonName">
        <w:r w:rsidRPr="00F8089B">
          <w:rPr>
            <w:bCs/>
          </w:rPr>
          <w:t xml:space="preserve"> </w:t>
        </w:r>
      </w:smartTag>
      <w:r w:rsidRPr="00F8089B">
        <w:rPr>
          <w:bCs/>
        </w:rPr>
        <w:t>základě</w:t>
      </w:r>
      <w:smartTag w:uri="urn:schemas-microsoft-com:office:smarttags" w:element="PersonName">
        <w:r w:rsidRPr="00F8089B">
          <w:rPr>
            <w:bCs/>
          </w:rPr>
          <w:t xml:space="preserve"> </w:t>
        </w:r>
      </w:smartTag>
      <w:r w:rsidRPr="00F8089B">
        <w:rPr>
          <w:bCs/>
        </w:rPr>
        <w:t>požadavků</w:t>
      </w:r>
      <w:smartTag w:uri="urn:schemas-microsoft-com:office:smarttags" w:element="PersonName">
        <w:r w:rsidRPr="00F8089B">
          <w:rPr>
            <w:bCs/>
          </w:rPr>
          <w:t xml:space="preserve"> </w:t>
        </w:r>
      </w:smartTag>
      <w:r w:rsidRPr="00F8089B">
        <w:rPr>
          <w:bCs/>
        </w:rPr>
        <w:t>jejich</w:t>
      </w:r>
      <w:smartTag w:uri="urn:schemas-microsoft-com:office:smarttags" w:element="PersonName">
        <w:r w:rsidRPr="00F8089B">
          <w:rPr>
            <w:bCs/>
          </w:rPr>
          <w:t xml:space="preserve"> </w:t>
        </w:r>
      </w:smartTag>
      <w:r w:rsidRPr="00F8089B">
        <w:rPr>
          <w:bCs/>
        </w:rPr>
        <w:t>vedoucích</w:t>
      </w:r>
      <w:smartTag w:uri="urn:schemas-microsoft-com:office:smarttags" w:element="PersonName">
        <w:r w:rsidRPr="00F8089B">
          <w:rPr>
            <w:bCs/>
          </w:rPr>
          <w:t xml:space="preserve"> </w:t>
        </w:r>
      </w:smartTag>
      <w:r w:rsidRPr="00F8089B">
        <w:rPr>
          <w:bCs/>
        </w:rPr>
        <w:t>právní</w:t>
      </w:r>
      <w:smartTag w:uri="urn:schemas-microsoft-com:office:smarttags" w:element="PersonName">
        <w:r w:rsidRPr="00F8089B">
          <w:rPr>
            <w:bCs/>
          </w:rPr>
          <w:t xml:space="preserve"> </w:t>
        </w:r>
      </w:smartTag>
      <w:r w:rsidRPr="00F8089B">
        <w:rPr>
          <w:bCs/>
        </w:rPr>
        <w:t>podporu</w:t>
      </w:r>
      <w:smartTag w:uri="urn:schemas-microsoft-com:office:smarttags" w:element="PersonName">
        <w:r w:rsidRPr="00F8089B">
          <w:rPr>
            <w:bCs/>
          </w:rPr>
          <w:t xml:space="preserve"> </w:t>
        </w:r>
      </w:smartTag>
      <w:r w:rsidRPr="00F8089B">
        <w:rPr>
          <w:bCs/>
        </w:rPr>
        <w:t>v jejich</w:t>
      </w:r>
      <w:smartTag w:uri="urn:schemas-microsoft-com:office:smarttags" w:element="PersonName">
        <w:r w:rsidRPr="00F8089B">
          <w:rPr>
            <w:bCs/>
          </w:rPr>
          <w:t xml:space="preserve"> </w:t>
        </w:r>
      </w:smartTag>
      <w:r w:rsidRPr="00F8089B">
        <w:rPr>
          <w:bCs/>
        </w:rPr>
        <w:t>činnosti.</w:t>
      </w:r>
    </w:p>
    <w:p w14:paraId="2CE7BE4B" w14:textId="77777777" w:rsidR="00DB5598" w:rsidRPr="009503A2" w:rsidRDefault="00DB5598" w:rsidP="00DB5598">
      <w:pPr>
        <w:tabs>
          <w:tab w:val="left" w:pos="426"/>
        </w:tabs>
        <w:jc w:val="both"/>
        <w:rPr>
          <w:bCs/>
          <w:sz w:val="16"/>
          <w:szCs w:val="16"/>
        </w:rPr>
      </w:pPr>
    </w:p>
    <w:p w14:paraId="2390E9FF" w14:textId="77777777" w:rsidR="005B7E9C" w:rsidRDefault="005B7E9C" w:rsidP="00DB5598">
      <w:pPr>
        <w:tabs>
          <w:tab w:val="left" w:pos="426"/>
        </w:tabs>
        <w:jc w:val="both"/>
        <w:rPr>
          <w:b/>
          <w:bCs/>
          <w:i/>
        </w:rPr>
      </w:pPr>
    </w:p>
    <w:p w14:paraId="096DA8D1" w14:textId="77777777" w:rsidR="005B7E9C" w:rsidRDefault="005B7E9C" w:rsidP="00DB5598">
      <w:pPr>
        <w:tabs>
          <w:tab w:val="left" w:pos="426"/>
        </w:tabs>
        <w:jc w:val="both"/>
        <w:rPr>
          <w:b/>
          <w:bCs/>
          <w:i/>
        </w:rPr>
      </w:pPr>
    </w:p>
    <w:p w14:paraId="517C137E" w14:textId="77777777" w:rsidR="00DB5598" w:rsidRPr="00F8089B" w:rsidRDefault="00DB5598" w:rsidP="00DB5598">
      <w:pPr>
        <w:tabs>
          <w:tab w:val="left" w:pos="426"/>
        </w:tabs>
        <w:jc w:val="both"/>
        <w:rPr>
          <w:b/>
          <w:bCs/>
          <w:i/>
        </w:rPr>
      </w:pPr>
      <w:r w:rsidRPr="00F8089B">
        <w:rPr>
          <w:b/>
          <w:bCs/>
          <w:i/>
        </w:rPr>
        <w:lastRenderedPageBreak/>
        <w:t xml:space="preserve">Přenesená působnost: </w:t>
      </w:r>
    </w:p>
    <w:p w14:paraId="2004B738" w14:textId="77777777" w:rsidR="00DB5598" w:rsidRPr="009503A2" w:rsidRDefault="00DB5598" w:rsidP="00DB5598">
      <w:pPr>
        <w:tabs>
          <w:tab w:val="left" w:pos="426"/>
        </w:tabs>
        <w:jc w:val="both"/>
        <w:rPr>
          <w:bCs/>
          <w:sz w:val="16"/>
          <w:szCs w:val="16"/>
        </w:rPr>
      </w:pPr>
    </w:p>
    <w:p w14:paraId="6FF5AF24" w14:textId="77777777" w:rsidR="00DB5598" w:rsidRPr="00F8089B" w:rsidRDefault="00DB5598" w:rsidP="0011252A">
      <w:pPr>
        <w:numPr>
          <w:ilvl w:val="0"/>
          <w:numId w:val="75"/>
        </w:numPr>
        <w:tabs>
          <w:tab w:val="left" w:pos="426"/>
        </w:tabs>
        <w:spacing w:line="276" w:lineRule="auto"/>
        <w:ind w:left="426" w:hanging="426"/>
        <w:jc w:val="both"/>
        <w:rPr>
          <w:bCs/>
        </w:rPr>
      </w:pPr>
      <w:r w:rsidRPr="00F8089B">
        <w:rPr>
          <w:bCs/>
        </w:rPr>
        <w:t xml:space="preserve">rozhoduje jako nadřízený orgán o odvoláních proti rozhodnutím obcí a jejich orgánů o odmítnutí žádosti o poskytnutí informace a dále rozhoduje o stížnostech proti postupu obcí a jejich orgánů podle zákona o svobodném přístupu k informacím. </w:t>
      </w:r>
    </w:p>
    <w:p w14:paraId="3F4CE313" w14:textId="77777777" w:rsidR="00DB5598" w:rsidRDefault="00DB5598" w:rsidP="00DB5598">
      <w:pPr>
        <w:tabs>
          <w:tab w:val="left" w:pos="426"/>
        </w:tabs>
        <w:jc w:val="both"/>
        <w:rPr>
          <w:bCs/>
        </w:rPr>
      </w:pPr>
    </w:p>
    <w:p w14:paraId="03B0386E" w14:textId="77777777" w:rsidR="00DB5598" w:rsidRPr="000D22AE" w:rsidRDefault="00DB5598" w:rsidP="00DB5598">
      <w:pPr>
        <w:tabs>
          <w:tab w:val="left" w:pos="426"/>
        </w:tabs>
        <w:spacing w:line="276" w:lineRule="auto"/>
        <w:jc w:val="both"/>
        <w:rPr>
          <w:b/>
          <w:bCs/>
        </w:rPr>
      </w:pPr>
      <w:r w:rsidRPr="000D22AE">
        <w:rPr>
          <w:b/>
          <w:bCs/>
        </w:rPr>
        <w:t>Oddělení stížností</w:t>
      </w:r>
    </w:p>
    <w:p w14:paraId="1A71965A" w14:textId="77777777" w:rsidR="00DB5598" w:rsidRPr="000D22AE" w:rsidRDefault="00DB5598" w:rsidP="00DB5598">
      <w:pPr>
        <w:tabs>
          <w:tab w:val="left" w:pos="426"/>
        </w:tabs>
        <w:spacing w:line="276" w:lineRule="auto"/>
        <w:jc w:val="both"/>
        <w:rPr>
          <w:bCs/>
          <w:sz w:val="16"/>
          <w:szCs w:val="16"/>
        </w:rPr>
      </w:pPr>
    </w:p>
    <w:p w14:paraId="12A1ABA0" w14:textId="77777777" w:rsidR="00DB5598" w:rsidRPr="000D22AE" w:rsidRDefault="00DB5598" w:rsidP="00DB5598">
      <w:pPr>
        <w:tabs>
          <w:tab w:val="left" w:pos="426"/>
        </w:tabs>
        <w:spacing w:line="276" w:lineRule="auto"/>
        <w:jc w:val="both"/>
        <w:rPr>
          <w:b/>
          <w:bCs/>
          <w:i/>
        </w:rPr>
      </w:pPr>
      <w:r w:rsidRPr="000D22AE">
        <w:rPr>
          <w:b/>
          <w:bCs/>
          <w:i/>
        </w:rPr>
        <w:t>Samostatná a přenesená působnost:</w:t>
      </w:r>
    </w:p>
    <w:p w14:paraId="5F41E40D" w14:textId="77777777" w:rsidR="00DB5598" w:rsidRPr="000D22AE" w:rsidRDefault="00DB5598" w:rsidP="00DB5598">
      <w:pPr>
        <w:tabs>
          <w:tab w:val="left" w:pos="426"/>
        </w:tabs>
        <w:spacing w:line="276" w:lineRule="auto"/>
        <w:jc w:val="both"/>
        <w:rPr>
          <w:b/>
          <w:bCs/>
          <w:i/>
          <w:sz w:val="16"/>
          <w:szCs w:val="16"/>
        </w:rPr>
      </w:pPr>
    </w:p>
    <w:p w14:paraId="7DD6B922" w14:textId="77777777" w:rsidR="00DB5598" w:rsidRPr="000D22AE" w:rsidRDefault="00DB5598" w:rsidP="0011252A">
      <w:pPr>
        <w:numPr>
          <w:ilvl w:val="0"/>
          <w:numId w:val="103"/>
        </w:numPr>
        <w:tabs>
          <w:tab w:val="left" w:pos="426"/>
        </w:tabs>
        <w:spacing w:line="276" w:lineRule="auto"/>
        <w:ind w:left="426" w:hanging="426"/>
        <w:jc w:val="both"/>
        <w:rPr>
          <w:bCs/>
        </w:rPr>
      </w:pPr>
      <w:r w:rsidRPr="000D22AE">
        <w:rPr>
          <w:bCs/>
        </w:rPr>
        <w:t>vede centrální evidenci petic a stížností v samostatné i přenesené působnosti,</w:t>
      </w:r>
    </w:p>
    <w:p w14:paraId="31895B91" w14:textId="77777777" w:rsidR="00DB5598" w:rsidRPr="000D22AE" w:rsidRDefault="00DB5598" w:rsidP="0011252A">
      <w:pPr>
        <w:numPr>
          <w:ilvl w:val="0"/>
          <w:numId w:val="103"/>
        </w:numPr>
        <w:tabs>
          <w:tab w:val="left" w:pos="426"/>
        </w:tabs>
        <w:spacing w:line="276" w:lineRule="auto"/>
        <w:ind w:left="426" w:hanging="426"/>
        <w:jc w:val="both"/>
        <w:rPr>
          <w:bCs/>
        </w:rPr>
      </w:pPr>
      <w:r w:rsidRPr="000D22AE">
        <w:rPr>
          <w:bCs/>
        </w:rPr>
        <w:t>zajišťuje agendu petic a stížností v souladu s Pravidly pro přijímání a vyřizování stížností a petic,</w:t>
      </w:r>
    </w:p>
    <w:p w14:paraId="7D8A9A38" w14:textId="77777777" w:rsidR="00DB5598" w:rsidRPr="000D22AE" w:rsidRDefault="00DB5598" w:rsidP="0011252A">
      <w:pPr>
        <w:numPr>
          <w:ilvl w:val="0"/>
          <w:numId w:val="103"/>
        </w:numPr>
        <w:tabs>
          <w:tab w:val="left" w:pos="426"/>
        </w:tabs>
        <w:spacing w:line="276" w:lineRule="auto"/>
        <w:ind w:left="426" w:hanging="426"/>
        <w:jc w:val="both"/>
        <w:rPr>
          <w:bCs/>
        </w:rPr>
      </w:pPr>
      <w:r w:rsidRPr="000D22AE">
        <w:rPr>
          <w:bCs/>
        </w:rPr>
        <w:t xml:space="preserve">kontroluje úplnost vyřízení a dodržování lhůt u petic a stížností, které jsou vyřizovány přímo jednotlivými odbory, </w:t>
      </w:r>
    </w:p>
    <w:p w14:paraId="494B60A9" w14:textId="77777777" w:rsidR="00DB5598" w:rsidRPr="000D22AE" w:rsidRDefault="00DB5598" w:rsidP="0011252A">
      <w:pPr>
        <w:numPr>
          <w:ilvl w:val="0"/>
          <w:numId w:val="103"/>
        </w:numPr>
        <w:tabs>
          <w:tab w:val="left" w:pos="426"/>
        </w:tabs>
        <w:spacing w:line="276" w:lineRule="auto"/>
        <w:ind w:left="426" w:hanging="426"/>
        <w:jc w:val="both"/>
        <w:rPr>
          <w:bCs/>
        </w:rPr>
      </w:pPr>
      <w:r w:rsidRPr="000D22AE">
        <w:rPr>
          <w:bCs/>
        </w:rPr>
        <w:t>podává v případě zjištěných nedostatků návrhy opatření k nápravě,</w:t>
      </w:r>
    </w:p>
    <w:p w14:paraId="6BC81938" w14:textId="77777777" w:rsidR="00DB5598" w:rsidRPr="000D22AE" w:rsidRDefault="00DB5598" w:rsidP="0011252A">
      <w:pPr>
        <w:numPr>
          <w:ilvl w:val="0"/>
          <w:numId w:val="103"/>
        </w:numPr>
        <w:tabs>
          <w:tab w:val="left" w:pos="426"/>
        </w:tabs>
        <w:spacing w:line="276" w:lineRule="auto"/>
        <w:ind w:left="426" w:hanging="426"/>
        <w:jc w:val="both"/>
        <w:rPr>
          <w:bCs/>
        </w:rPr>
      </w:pPr>
      <w:r w:rsidRPr="000D22AE">
        <w:rPr>
          <w:bCs/>
        </w:rPr>
        <w:t>zabezpečuje kontrolu plnění přijatých opatření z oprávněných stížností a petic,</w:t>
      </w:r>
    </w:p>
    <w:p w14:paraId="767C73C6" w14:textId="77777777" w:rsidR="00DB5598" w:rsidRPr="000D22AE" w:rsidRDefault="00DB5598" w:rsidP="0011252A">
      <w:pPr>
        <w:numPr>
          <w:ilvl w:val="0"/>
          <w:numId w:val="103"/>
        </w:numPr>
        <w:tabs>
          <w:tab w:val="left" w:pos="426"/>
        </w:tabs>
        <w:spacing w:line="276" w:lineRule="auto"/>
        <w:ind w:left="426" w:hanging="426"/>
        <w:jc w:val="both"/>
        <w:rPr>
          <w:bCs/>
        </w:rPr>
      </w:pPr>
      <w:r w:rsidRPr="000D22AE">
        <w:rPr>
          <w:bCs/>
        </w:rPr>
        <w:t>dává podněty k provedení kontroly v případě, že stížnost nebo petice signalizuje závažný nedostatek v činnosti úřadu nebo příspěvkové organizace, jejímž zřizovatelem je kraj,</w:t>
      </w:r>
    </w:p>
    <w:p w14:paraId="1F726BA4" w14:textId="77777777" w:rsidR="00DB5598" w:rsidRPr="000D22AE" w:rsidRDefault="00DB5598" w:rsidP="0011252A">
      <w:pPr>
        <w:numPr>
          <w:ilvl w:val="0"/>
          <w:numId w:val="103"/>
        </w:numPr>
        <w:tabs>
          <w:tab w:val="left" w:pos="426"/>
        </w:tabs>
        <w:spacing w:line="276" w:lineRule="auto"/>
        <w:ind w:left="426" w:hanging="426"/>
        <w:jc w:val="both"/>
        <w:rPr>
          <w:bCs/>
        </w:rPr>
      </w:pPr>
      <w:r w:rsidRPr="000D22AE">
        <w:rPr>
          <w:bCs/>
        </w:rPr>
        <w:t xml:space="preserve">provádí analýzu a vyhodnocování stížností a petic pro Kontrolní výbor Zastupitelstva a Radu, </w:t>
      </w:r>
    </w:p>
    <w:p w14:paraId="03983E09" w14:textId="77777777" w:rsidR="00DB5598" w:rsidRPr="000D22AE" w:rsidRDefault="00DB5598" w:rsidP="0011252A">
      <w:pPr>
        <w:numPr>
          <w:ilvl w:val="0"/>
          <w:numId w:val="103"/>
        </w:numPr>
        <w:tabs>
          <w:tab w:val="left" w:pos="426"/>
        </w:tabs>
        <w:spacing w:line="276" w:lineRule="auto"/>
        <w:ind w:left="426" w:hanging="426"/>
        <w:jc w:val="both"/>
        <w:rPr>
          <w:bCs/>
        </w:rPr>
      </w:pPr>
      <w:r w:rsidRPr="000D22AE">
        <w:rPr>
          <w:bCs/>
        </w:rPr>
        <w:t>analyzuje výsledky prošetřování a řešení petic a stížností a navrhuje systémová opatření,</w:t>
      </w:r>
    </w:p>
    <w:p w14:paraId="02908F61" w14:textId="77777777" w:rsidR="00DB5598" w:rsidRPr="000D22AE" w:rsidRDefault="00DB5598" w:rsidP="0011252A">
      <w:pPr>
        <w:numPr>
          <w:ilvl w:val="0"/>
          <w:numId w:val="103"/>
        </w:numPr>
        <w:tabs>
          <w:tab w:val="left" w:pos="426"/>
        </w:tabs>
        <w:spacing w:line="276" w:lineRule="auto"/>
        <w:ind w:left="426" w:hanging="426"/>
        <w:jc w:val="both"/>
        <w:rPr>
          <w:bCs/>
        </w:rPr>
      </w:pPr>
      <w:r w:rsidRPr="000D22AE">
        <w:rPr>
          <w:bCs/>
        </w:rPr>
        <w:t>zabezpečuje kontroly u opakovaných podnětů, stížností a petic včetně jejich vyřizování,</w:t>
      </w:r>
    </w:p>
    <w:p w14:paraId="7ED920E0" w14:textId="77777777" w:rsidR="00DB5598" w:rsidRPr="000D22AE" w:rsidRDefault="00DB5598" w:rsidP="0011252A">
      <w:pPr>
        <w:numPr>
          <w:ilvl w:val="0"/>
          <w:numId w:val="103"/>
        </w:numPr>
        <w:tabs>
          <w:tab w:val="left" w:pos="426"/>
        </w:tabs>
        <w:spacing w:line="276" w:lineRule="auto"/>
        <w:ind w:left="426" w:hanging="426"/>
        <w:jc w:val="both"/>
        <w:rPr>
          <w:bCs/>
        </w:rPr>
      </w:pPr>
      <w:r w:rsidRPr="000D22AE">
        <w:rPr>
          <w:bCs/>
        </w:rPr>
        <w:t>řeší stížnosti proti nevhodnému chování osob nebo proti postupu správního orgánu,</w:t>
      </w:r>
    </w:p>
    <w:p w14:paraId="6ACF2AC2" w14:textId="77777777" w:rsidR="00DB5598" w:rsidRPr="000D22AE" w:rsidRDefault="00DB5598" w:rsidP="0011252A">
      <w:pPr>
        <w:numPr>
          <w:ilvl w:val="0"/>
          <w:numId w:val="103"/>
        </w:numPr>
        <w:tabs>
          <w:tab w:val="left" w:pos="426"/>
        </w:tabs>
        <w:spacing w:line="276" w:lineRule="auto"/>
        <w:ind w:left="426" w:hanging="426"/>
        <w:jc w:val="both"/>
        <w:rPr>
          <w:bCs/>
        </w:rPr>
      </w:pPr>
      <w:r w:rsidRPr="000D22AE">
        <w:rPr>
          <w:bCs/>
        </w:rPr>
        <w:t xml:space="preserve">koordinuje a zajišťuje aplikace metody benchmarkingu – BMK pro potřebu agendy stížností, </w:t>
      </w:r>
    </w:p>
    <w:p w14:paraId="28A84F49" w14:textId="77777777" w:rsidR="00DB5598" w:rsidRPr="000D22AE" w:rsidRDefault="00DB5598" w:rsidP="0011252A">
      <w:pPr>
        <w:numPr>
          <w:ilvl w:val="0"/>
          <w:numId w:val="103"/>
        </w:numPr>
        <w:tabs>
          <w:tab w:val="left" w:pos="426"/>
        </w:tabs>
        <w:spacing w:line="276" w:lineRule="auto"/>
        <w:ind w:left="426" w:hanging="426"/>
        <w:jc w:val="both"/>
        <w:rPr>
          <w:bCs/>
        </w:rPr>
      </w:pPr>
      <w:r w:rsidRPr="000D22AE">
        <w:rPr>
          <w:bCs/>
        </w:rPr>
        <w:t>koordinuje metodickou pomoc obcím ve své oblasti,</w:t>
      </w:r>
    </w:p>
    <w:p w14:paraId="5BF67245" w14:textId="77777777" w:rsidR="00DB5598" w:rsidRPr="000D22AE" w:rsidRDefault="00DB5598" w:rsidP="0011252A">
      <w:pPr>
        <w:numPr>
          <w:ilvl w:val="0"/>
          <w:numId w:val="103"/>
        </w:numPr>
        <w:tabs>
          <w:tab w:val="left" w:pos="426"/>
        </w:tabs>
        <w:spacing w:line="276" w:lineRule="auto"/>
        <w:ind w:left="426" w:hanging="426"/>
        <w:jc w:val="both"/>
        <w:rPr>
          <w:bCs/>
        </w:rPr>
      </w:pPr>
      <w:r w:rsidRPr="000D22AE">
        <w:rPr>
          <w:bCs/>
        </w:rPr>
        <w:t xml:space="preserve">poskytuje informace týkající se </w:t>
      </w:r>
      <w:r>
        <w:rPr>
          <w:bCs/>
        </w:rPr>
        <w:t>informačního zákona</w:t>
      </w:r>
      <w:r w:rsidRPr="000D22AE">
        <w:rPr>
          <w:bCs/>
        </w:rPr>
        <w:t>, vede centrální evidenci žádostí o</w:t>
      </w:r>
      <w:r>
        <w:rPr>
          <w:bCs/>
        </w:rPr>
        <w:t> </w:t>
      </w:r>
      <w:r w:rsidRPr="000D22AE">
        <w:rPr>
          <w:bCs/>
        </w:rPr>
        <w:t>informace podle tohoto zákona a kontroluje dodržování lhůt stanovených tímto zákonem,</w:t>
      </w:r>
    </w:p>
    <w:p w14:paraId="188A973D" w14:textId="77777777" w:rsidR="00DB5598" w:rsidRPr="000D22AE" w:rsidRDefault="00DB5598" w:rsidP="0011252A">
      <w:pPr>
        <w:numPr>
          <w:ilvl w:val="0"/>
          <w:numId w:val="103"/>
        </w:numPr>
        <w:tabs>
          <w:tab w:val="left" w:pos="426"/>
        </w:tabs>
        <w:spacing w:line="276" w:lineRule="auto"/>
        <w:ind w:left="426" w:hanging="426"/>
        <w:jc w:val="both"/>
        <w:rPr>
          <w:bCs/>
        </w:rPr>
      </w:pPr>
      <w:r w:rsidRPr="000D22AE">
        <w:rPr>
          <w:bCs/>
        </w:rPr>
        <w:t>připravuje Výroční zprávu povinného subjektu v souladu s § 18 informačního zákona,</w:t>
      </w:r>
    </w:p>
    <w:p w14:paraId="17D8AE4B" w14:textId="77777777" w:rsidR="00DB5598" w:rsidRPr="000D22AE" w:rsidRDefault="00DB5598" w:rsidP="0011252A">
      <w:pPr>
        <w:numPr>
          <w:ilvl w:val="0"/>
          <w:numId w:val="103"/>
        </w:numPr>
        <w:tabs>
          <w:tab w:val="left" w:pos="426"/>
        </w:tabs>
        <w:spacing w:line="276" w:lineRule="auto"/>
        <w:ind w:left="426" w:hanging="426"/>
        <w:jc w:val="both"/>
        <w:rPr>
          <w:bCs/>
        </w:rPr>
      </w:pPr>
      <w:r w:rsidRPr="000D22AE">
        <w:rPr>
          <w:bCs/>
        </w:rPr>
        <w:t>zajišťuje a zpracovává agendu úřadu týkající se Veřejného ochránce práv (ombudsmana),</w:t>
      </w:r>
    </w:p>
    <w:p w14:paraId="6EA33063" w14:textId="77777777" w:rsidR="00DB5598" w:rsidRPr="000D22AE" w:rsidRDefault="00DB5598" w:rsidP="0011252A">
      <w:pPr>
        <w:numPr>
          <w:ilvl w:val="0"/>
          <w:numId w:val="103"/>
        </w:numPr>
        <w:tabs>
          <w:tab w:val="left" w:pos="426"/>
        </w:tabs>
        <w:spacing w:line="276" w:lineRule="auto"/>
        <w:ind w:left="426" w:hanging="426"/>
        <w:jc w:val="both"/>
        <w:rPr>
          <w:bCs/>
        </w:rPr>
      </w:pPr>
      <w:r w:rsidRPr="000D22AE">
        <w:rPr>
          <w:bCs/>
        </w:rPr>
        <w:t xml:space="preserve">zajišťuje agendu a vede centrální evidenci požadavků orgánů činných v trestním řízení, </w:t>
      </w:r>
    </w:p>
    <w:p w14:paraId="05842833" w14:textId="77777777" w:rsidR="00DB5598" w:rsidRPr="000D22AE" w:rsidRDefault="00DB5598" w:rsidP="0011252A">
      <w:pPr>
        <w:numPr>
          <w:ilvl w:val="0"/>
          <w:numId w:val="103"/>
        </w:numPr>
        <w:tabs>
          <w:tab w:val="left" w:pos="426"/>
        </w:tabs>
        <w:spacing w:line="276" w:lineRule="auto"/>
        <w:ind w:left="426" w:hanging="426"/>
        <w:jc w:val="both"/>
        <w:rPr>
          <w:bCs/>
        </w:rPr>
      </w:pPr>
      <w:r w:rsidRPr="000D22AE">
        <w:rPr>
          <w:bCs/>
        </w:rPr>
        <w:t xml:space="preserve">kontroluje úplnost vyřízení a dodržování lhůt u požadavků orgánů činných v trestním řízení, které jsou vyřizovány přímo jednotlivými odbory, </w:t>
      </w:r>
    </w:p>
    <w:p w14:paraId="3A06E519" w14:textId="77777777" w:rsidR="00DB5598" w:rsidRPr="000D22AE" w:rsidRDefault="00DB5598" w:rsidP="0011252A">
      <w:pPr>
        <w:numPr>
          <w:ilvl w:val="0"/>
          <w:numId w:val="103"/>
        </w:numPr>
        <w:tabs>
          <w:tab w:val="left" w:pos="426"/>
        </w:tabs>
        <w:spacing w:line="276" w:lineRule="auto"/>
        <w:ind w:left="426" w:hanging="426"/>
        <w:jc w:val="both"/>
        <w:rPr>
          <w:bCs/>
        </w:rPr>
      </w:pPr>
      <w:r w:rsidRPr="000D22AE">
        <w:rPr>
          <w:bCs/>
        </w:rPr>
        <w:t xml:space="preserve">analyzuje výsledky prošetřování zjištění orgánů činných v trestním řízení a navrhuje systémová opatření, v případě zjištěných nedostatků podává návrhy opatření k nápravě, </w:t>
      </w:r>
    </w:p>
    <w:p w14:paraId="358FCF3E" w14:textId="77777777" w:rsidR="00DB5598" w:rsidRPr="000D22AE" w:rsidRDefault="00DB5598" w:rsidP="0011252A">
      <w:pPr>
        <w:numPr>
          <w:ilvl w:val="0"/>
          <w:numId w:val="103"/>
        </w:numPr>
        <w:tabs>
          <w:tab w:val="left" w:pos="426"/>
        </w:tabs>
        <w:spacing w:line="276" w:lineRule="auto"/>
        <w:ind w:left="426" w:hanging="426"/>
        <w:jc w:val="both"/>
        <w:rPr>
          <w:bCs/>
        </w:rPr>
      </w:pPr>
      <w:r w:rsidRPr="000D22AE">
        <w:rPr>
          <w:bCs/>
        </w:rPr>
        <w:t xml:space="preserve">zabezpečuje kontrolu plnění přijatých opatření ze zjištění orgánů činných v trestním řízení, </w:t>
      </w:r>
    </w:p>
    <w:p w14:paraId="690E4B39" w14:textId="77777777" w:rsidR="00DB5598" w:rsidRPr="000D22AE" w:rsidRDefault="00DB5598" w:rsidP="0011252A">
      <w:pPr>
        <w:numPr>
          <w:ilvl w:val="0"/>
          <w:numId w:val="103"/>
        </w:numPr>
        <w:tabs>
          <w:tab w:val="left" w:pos="426"/>
        </w:tabs>
        <w:spacing w:line="276" w:lineRule="auto"/>
        <w:ind w:left="426" w:hanging="426"/>
        <w:jc w:val="both"/>
        <w:rPr>
          <w:bCs/>
        </w:rPr>
      </w:pPr>
      <w:r w:rsidRPr="000D22AE">
        <w:rPr>
          <w:bCs/>
        </w:rPr>
        <w:t>dává podněty k provedení kontroly v případě, že zjištění orgánů činných v trestním řízení signalizuje závažný nedostatek v činnosti úřadu nebo příspěvkové organizace, jejímž zřizovatelem je kraj,</w:t>
      </w:r>
    </w:p>
    <w:p w14:paraId="6468B168" w14:textId="77777777" w:rsidR="00DB5598" w:rsidRPr="000D22AE" w:rsidRDefault="00DB5598" w:rsidP="0011252A">
      <w:pPr>
        <w:numPr>
          <w:ilvl w:val="0"/>
          <w:numId w:val="103"/>
        </w:numPr>
        <w:tabs>
          <w:tab w:val="left" w:pos="426"/>
        </w:tabs>
        <w:spacing w:line="276" w:lineRule="auto"/>
        <w:ind w:left="426" w:hanging="426"/>
        <w:jc w:val="both"/>
        <w:rPr>
          <w:bCs/>
        </w:rPr>
      </w:pPr>
      <w:r w:rsidRPr="000D22AE">
        <w:rPr>
          <w:bCs/>
        </w:rPr>
        <w:t xml:space="preserve">zajišťuje a zpracovává agendu žádostí o informace členů Zastupitelstva, které souvisejí s výkonem jejich funkce, v souladu se zákonem o krajích, </w:t>
      </w:r>
    </w:p>
    <w:p w14:paraId="1F6ACB9C" w14:textId="49BCEAA5" w:rsidR="00DB5598" w:rsidRDefault="00DB5598" w:rsidP="0011252A">
      <w:pPr>
        <w:numPr>
          <w:ilvl w:val="0"/>
          <w:numId w:val="103"/>
        </w:numPr>
        <w:tabs>
          <w:tab w:val="left" w:pos="426"/>
        </w:tabs>
        <w:spacing w:line="276" w:lineRule="auto"/>
        <w:ind w:left="426" w:hanging="426"/>
        <w:jc w:val="both"/>
        <w:rPr>
          <w:bCs/>
        </w:rPr>
      </w:pPr>
      <w:r w:rsidRPr="000D22AE">
        <w:rPr>
          <w:bCs/>
        </w:rPr>
        <w:t>zajišťuje agendu a povinnosti, které pro úřad jako pro tzv. podpůrný orgán vyplývají ze zákona č. 159/2006 Sb., o střetu zájmů</w:t>
      </w:r>
      <w:r w:rsidR="00B80DEA">
        <w:rPr>
          <w:bCs/>
        </w:rPr>
        <w:t>, ve znění pozdějších předpisů.</w:t>
      </w:r>
    </w:p>
    <w:p w14:paraId="6EAEFA15" w14:textId="283A6299" w:rsidR="00B80DEA" w:rsidRPr="000D22AE" w:rsidRDefault="00746023" w:rsidP="0011252A">
      <w:pPr>
        <w:numPr>
          <w:ilvl w:val="0"/>
          <w:numId w:val="103"/>
        </w:numPr>
        <w:tabs>
          <w:tab w:val="left" w:pos="426"/>
        </w:tabs>
        <w:spacing w:line="276" w:lineRule="auto"/>
        <w:ind w:left="426" w:hanging="426"/>
        <w:jc w:val="both"/>
        <w:rPr>
          <w:bCs/>
        </w:rPr>
      </w:pPr>
      <w:r>
        <w:rPr>
          <w:bCs/>
        </w:rPr>
        <w:lastRenderedPageBreak/>
        <w:t>provádí kontrolu výkonu přenesené působnosti obcí kraje v oblasti zápisů veřejných funkcionářů do Centrálního registru oznámení v souladu se zákonem č. 159/2006 Sb.</w:t>
      </w:r>
    </w:p>
    <w:p w14:paraId="5F11D791" w14:textId="77777777" w:rsidR="00DB5598" w:rsidRDefault="00DB5598" w:rsidP="00DB5598">
      <w:pPr>
        <w:tabs>
          <w:tab w:val="left" w:pos="426"/>
        </w:tabs>
        <w:jc w:val="both"/>
      </w:pPr>
    </w:p>
    <w:p w14:paraId="4A87C2D9" w14:textId="77777777" w:rsidR="00DB5598" w:rsidRPr="003070DF" w:rsidRDefault="00DB5598" w:rsidP="00DB5598">
      <w:pPr>
        <w:tabs>
          <w:tab w:val="left" w:pos="426"/>
        </w:tabs>
        <w:jc w:val="both"/>
        <w:rPr>
          <w:b/>
          <w:bCs/>
        </w:rPr>
      </w:pPr>
      <w:r w:rsidRPr="003070DF">
        <w:rPr>
          <w:b/>
          <w:bCs/>
        </w:rPr>
        <w:t>Oddělení správních agend</w:t>
      </w:r>
    </w:p>
    <w:p w14:paraId="554ACB42" w14:textId="77777777" w:rsidR="00DB5598" w:rsidRPr="003070DF" w:rsidRDefault="00DB5598" w:rsidP="00DB5598">
      <w:pPr>
        <w:tabs>
          <w:tab w:val="left" w:pos="426"/>
        </w:tabs>
        <w:jc w:val="both"/>
        <w:rPr>
          <w:b/>
          <w:bCs/>
          <w:i/>
          <w:sz w:val="16"/>
          <w:szCs w:val="16"/>
        </w:rPr>
      </w:pPr>
    </w:p>
    <w:p w14:paraId="3164874F" w14:textId="77777777" w:rsidR="00DB5598" w:rsidRPr="003070DF" w:rsidRDefault="00DB5598" w:rsidP="00DB5598">
      <w:pPr>
        <w:tabs>
          <w:tab w:val="left" w:pos="426"/>
        </w:tabs>
        <w:jc w:val="both"/>
        <w:rPr>
          <w:b/>
          <w:bCs/>
          <w:i/>
        </w:rPr>
      </w:pPr>
      <w:r w:rsidRPr="003070DF">
        <w:rPr>
          <w:b/>
          <w:bCs/>
          <w:i/>
        </w:rPr>
        <w:t>Přenesená působnost:</w:t>
      </w:r>
    </w:p>
    <w:p w14:paraId="78A79D7D" w14:textId="77777777" w:rsidR="00DB5598" w:rsidRPr="003070DF" w:rsidRDefault="00DB5598" w:rsidP="00DB5598">
      <w:pPr>
        <w:tabs>
          <w:tab w:val="left" w:pos="426"/>
        </w:tabs>
        <w:jc w:val="both"/>
        <w:rPr>
          <w:bCs/>
          <w:i/>
          <w:sz w:val="16"/>
          <w:szCs w:val="16"/>
        </w:rPr>
      </w:pPr>
    </w:p>
    <w:p w14:paraId="5151C2AA" w14:textId="3F6D648C" w:rsidR="00DB5598" w:rsidRDefault="00DB5598" w:rsidP="0011252A">
      <w:pPr>
        <w:pStyle w:val="Odstavecseseznamem"/>
        <w:numPr>
          <w:ilvl w:val="0"/>
          <w:numId w:val="144"/>
        </w:numPr>
        <w:tabs>
          <w:tab w:val="left" w:pos="426"/>
        </w:tabs>
        <w:spacing w:line="276" w:lineRule="auto"/>
        <w:ind w:left="426" w:hanging="426"/>
        <w:contextualSpacing/>
        <w:jc w:val="both"/>
      </w:pPr>
      <w:r w:rsidRPr="003070DF">
        <w:t>vede agendu veřejnoprávních smluv v rozsahu své působno</w:t>
      </w:r>
      <w:r>
        <w:t xml:space="preserve">sti a ve věcech obecní policie, a to vydávání souhlasu s uzavřením veřejnoprávní smlouvy a její zveřejnění na úřední desce, zajišťuje předání veřejnoprávních smluv </w:t>
      </w:r>
      <w:r w:rsidR="00EE68EC">
        <w:t>legislativnímu oddělení</w:t>
      </w:r>
      <w:r>
        <w:t xml:space="preserve"> k zajištění </w:t>
      </w:r>
      <w:r w:rsidR="00EE68EC">
        <w:t xml:space="preserve">jejich </w:t>
      </w:r>
      <w:r>
        <w:t xml:space="preserve">publikace ve Věstníku, </w:t>
      </w:r>
    </w:p>
    <w:p w14:paraId="48A5D025" w14:textId="77777777" w:rsidR="00DB5598" w:rsidRPr="003070DF" w:rsidRDefault="00DB5598" w:rsidP="0011252A">
      <w:pPr>
        <w:pStyle w:val="Odstavecseseznamem"/>
        <w:numPr>
          <w:ilvl w:val="0"/>
          <w:numId w:val="127"/>
        </w:numPr>
        <w:tabs>
          <w:tab w:val="left" w:pos="426"/>
        </w:tabs>
        <w:spacing w:line="276" w:lineRule="auto"/>
        <w:ind w:left="426" w:hanging="426"/>
        <w:contextualSpacing/>
        <w:jc w:val="both"/>
      </w:pPr>
      <w:r w:rsidRPr="003070DF">
        <w:t>zajišťuje agendu veřejných sbírek, zejména vydává osvědčení a rozhodnutí podle zákona o veřejných sbírkách, provádí průběžné, celkové a příp. konečné vyúčtování veřejných sbírek, projednává přestupky na úseku veřejných sbírek,</w:t>
      </w:r>
    </w:p>
    <w:p w14:paraId="1C2EF3DC" w14:textId="6FAA28C0" w:rsidR="00DB5598" w:rsidRPr="003070DF" w:rsidRDefault="00DB5598" w:rsidP="0011252A">
      <w:pPr>
        <w:pStyle w:val="Odstavecseseznamem"/>
        <w:numPr>
          <w:ilvl w:val="0"/>
          <w:numId w:val="127"/>
        </w:numPr>
        <w:tabs>
          <w:tab w:val="left" w:pos="426"/>
        </w:tabs>
        <w:spacing w:line="276" w:lineRule="auto"/>
        <w:ind w:left="426" w:hanging="426"/>
        <w:contextualSpacing/>
        <w:jc w:val="both"/>
      </w:pPr>
      <w:r w:rsidRPr="003070DF">
        <w:t xml:space="preserve">metodicky řídí a kontroluje obecní úřady na úseku </w:t>
      </w:r>
      <w:r w:rsidRPr="007E0F30">
        <w:t>povolení k umístění herního prostoru</w:t>
      </w:r>
      <w:r w:rsidRPr="003070DF">
        <w:t xml:space="preserve"> podle zákona č. 186/2016 Sb., o hazardních hrách,</w:t>
      </w:r>
      <w:r w:rsidR="00AE67EE">
        <w:t xml:space="preserve"> ve znění pozdějších předpisů, </w:t>
      </w:r>
    </w:p>
    <w:p w14:paraId="504DFF49" w14:textId="77777777" w:rsidR="00DB5598" w:rsidRPr="003070DF" w:rsidRDefault="00DB5598" w:rsidP="0011252A">
      <w:pPr>
        <w:pStyle w:val="Odstavecseseznamem"/>
        <w:numPr>
          <w:ilvl w:val="0"/>
          <w:numId w:val="127"/>
        </w:numPr>
        <w:tabs>
          <w:tab w:val="left" w:pos="426"/>
        </w:tabs>
        <w:spacing w:line="276" w:lineRule="auto"/>
        <w:ind w:left="426" w:hanging="426"/>
        <w:contextualSpacing/>
        <w:jc w:val="both"/>
      </w:pPr>
      <w:r w:rsidRPr="003070DF">
        <w:t>rozhoduje o odvolání proti rozhodnutím obecních úřadů na úseku</w:t>
      </w:r>
      <w:r w:rsidRPr="007E0F30">
        <w:t xml:space="preserve"> povolení k umístění herního prostoru,</w:t>
      </w:r>
    </w:p>
    <w:p w14:paraId="5B476E7B" w14:textId="77777777" w:rsidR="00DB5598" w:rsidRPr="003070DF" w:rsidRDefault="00DB5598" w:rsidP="0011252A">
      <w:pPr>
        <w:pStyle w:val="Odstavecseseznamem"/>
        <w:numPr>
          <w:ilvl w:val="0"/>
          <w:numId w:val="127"/>
        </w:numPr>
        <w:tabs>
          <w:tab w:val="left" w:pos="426"/>
        </w:tabs>
        <w:spacing w:line="276" w:lineRule="auto"/>
        <w:ind w:left="426" w:hanging="426"/>
        <w:contextualSpacing/>
        <w:jc w:val="both"/>
      </w:pPr>
      <w:r w:rsidRPr="003070DF">
        <w:t>rozhoduje v rámci přezkumného řízení o pravomocných rozhodnutích obecních úřadů na</w:t>
      </w:r>
      <w:r>
        <w:t> </w:t>
      </w:r>
      <w:r w:rsidRPr="003070DF">
        <w:t>úseku</w:t>
      </w:r>
      <w:r w:rsidRPr="007E0F30">
        <w:t xml:space="preserve"> povolení k umístění herního prostoru,</w:t>
      </w:r>
    </w:p>
    <w:p w14:paraId="5E665227" w14:textId="77777777" w:rsidR="00DB5598" w:rsidRPr="003070DF" w:rsidRDefault="00DB5598" w:rsidP="0011252A">
      <w:pPr>
        <w:pStyle w:val="Odstavecseseznamem"/>
        <w:numPr>
          <w:ilvl w:val="0"/>
          <w:numId w:val="127"/>
        </w:numPr>
        <w:tabs>
          <w:tab w:val="left" w:pos="426"/>
        </w:tabs>
        <w:spacing w:line="276" w:lineRule="auto"/>
        <w:ind w:left="426" w:hanging="426"/>
        <w:contextualSpacing/>
        <w:jc w:val="both"/>
      </w:pPr>
      <w:r w:rsidRPr="003070DF">
        <w:t>zabezpečuje výkon povinností úřadu na úseku volby prezidenta republiky, voleb do</w:t>
      </w:r>
      <w:r>
        <w:t> </w:t>
      </w:r>
      <w:r w:rsidRPr="003070DF">
        <w:t xml:space="preserve">zastupitelstev obcí, voleb do zastupitelstev krajů, voleb do Parlamentu České republiky, voleb do Evropského parlamentu a referenda vyhlášeného podle zvláštního zákona, projednává přestupky v rozsahu působnosti úřadu, </w:t>
      </w:r>
    </w:p>
    <w:p w14:paraId="166A8A79" w14:textId="77777777" w:rsidR="00DB5598" w:rsidRPr="003070DF" w:rsidRDefault="00DB5598" w:rsidP="0011252A">
      <w:pPr>
        <w:pStyle w:val="Odstavecseseznamem"/>
        <w:numPr>
          <w:ilvl w:val="0"/>
          <w:numId w:val="127"/>
        </w:numPr>
        <w:tabs>
          <w:tab w:val="left" w:pos="426"/>
        </w:tabs>
        <w:spacing w:line="276" w:lineRule="auto"/>
        <w:ind w:left="426" w:hanging="426"/>
        <w:contextualSpacing/>
        <w:jc w:val="both"/>
      </w:pPr>
      <w:r w:rsidRPr="003070DF">
        <w:t>metodicky řídí obecní úřady na úseku voleb, zajišťuje odbornou přípravu a ověřuje způsobilost na úseku voleb pro zaměstnance pověřených obecních úřadů a</w:t>
      </w:r>
      <w:r>
        <w:t> </w:t>
      </w:r>
      <w:r w:rsidRPr="003070DF">
        <w:t>pro</w:t>
      </w:r>
      <w:r>
        <w:t> </w:t>
      </w:r>
      <w:r w:rsidRPr="003070DF">
        <w:t>zaměstnance obcí, v jejichž obecním úřadu jsou zřízeny alespoň 2 odbory,</w:t>
      </w:r>
    </w:p>
    <w:p w14:paraId="104EF171" w14:textId="77777777" w:rsidR="00DB5598" w:rsidRPr="003070DF" w:rsidRDefault="00DB5598" w:rsidP="0011252A">
      <w:pPr>
        <w:pStyle w:val="Odstavecseseznamem"/>
        <w:numPr>
          <w:ilvl w:val="0"/>
          <w:numId w:val="127"/>
        </w:numPr>
        <w:tabs>
          <w:tab w:val="left" w:pos="426"/>
        </w:tabs>
        <w:spacing w:line="276" w:lineRule="auto"/>
        <w:ind w:left="426" w:hanging="426"/>
        <w:contextualSpacing/>
        <w:jc w:val="both"/>
      </w:pPr>
      <w:r w:rsidRPr="003070DF">
        <w:t>posuzuje formální náležitosti návrhu přípravného výboru na konání krajského referenda, činí výzvu zmocněnci v případě nesprávných či neúplných údajů v návrhu, předkládá bezvadný návrh věcně příslušnému odboru, organizačně technicky zabezpečuje krajské referendum ve vztahu k obcím (rozesílá starostům všech obcí na území kraje usnesení Zastupitelstva o vyhlášení krajského referenda nebo o tom, že krajské referendum se</w:t>
      </w:r>
      <w:r>
        <w:t> </w:t>
      </w:r>
      <w:r w:rsidRPr="003070DF">
        <w:t>nevyhlásí, rozhodnutí o stanovení výše odměny pro členy komisí ap.) a metodicky řídí obce,</w:t>
      </w:r>
    </w:p>
    <w:p w14:paraId="3F913958" w14:textId="77777777" w:rsidR="00DB5598" w:rsidRPr="003070DF" w:rsidRDefault="00DB5598" w:rsidP="0011252A">
      <w:pPr>
        <w:pStyle w:val="Odstavecseseznamem"/>
        <w:numPr>
          <w:ilvl w:val="0"/>
          <w:numId w:val="127"/>
        </w:numPr>
        <w:tabs>
          <w:tab w:val="left" w:pos="426"/>
        </w:tabs>
        <w:spacing w:line="276" w:lineRule="auto"/>
        <w:ind w:left="426" w:hanging="426"/>
        <w:contextualSpacing/>
        <w:jc w:val="both"/>
      </w:pPr>
      <w:r w:rsidRPr="003070DF">
        <w:t>v rozsahu své působnosti vydává rozhodnutí o převodu části výkonu státní správy podle</w:t>
      </w:r>
      <w:r>
        <w:t> </w:t>
      </w:r>
      <w:r w:rsidRPr="003070DF">
        <w:t>§ 65 zákona o obcích; na základě žádosti obce zrušuje rozhodnutí o převodu části výkonu státní správy,</w:t>
      </w:r>
    </w:p>
    <w:p w14:paraId="4151AEC6" w14:textId="77777777" w:rsidR="00DB5598" w:rsidRDefault="00DB5598" w:rsidP="0011252A">
      <w:pPr>
        <w:pStyle w:val="Odstavecseseznamem"/>
        <w:numPr>
          <w:ilvl w:val="0"/>
          <w:numId w:val="127"/>
        </w:numPr>
        <w:tabs>
          <w:tab w:val="left" w:pos="426"/>
        </w:tabs>
        <w:spacing w:line="276" w:lineRule="auto"/>
        <w:ind w:left="426" w:hanging="426"/>
        <w:contextualSpacing/>
        <w:jc w:val="both"/>
      </w:pPr>
      <w:r w:rsidRPr="003070DF">
        <w:t xml:space="preserve">zajišťuje výkon pravomocí úřadu v oblasti pohřebnictví, zejména vydává předchozí souhlas k provozování veřejného pohřebiště a změnám řádu veřejného pohřebiště, vydává stanoviska registrovaným církvím nebo náboženským společnostem, jejichž vnitřní předpisy a obřady neumožňují ukládání lidských pozůstatků nebo zpopelněných lidských ostatků na veřejném pohřebišti, schvaluje řád neveřejného pohřebiště včetně jeho změn, rozhoduje o zrušení veřejného pohřebiště, metodicky řídí obce a provádí </w:t>
      </w:r>
      <w:r w:rsidRPr="007E0F30">
        <w:t>dozor nad</w:t>
      </w:r>
      <w:r>
        <w:t> </w:t>
      </w:r>
      <w:r w:rsidRPr="007E0F30">
        <w:t xml:space="preserve">dodržováním povinností provozovatelů pohřebiště a právnických nebo podnikajících </w:t>
      </w:r>
      <w:r w:rsidRPr="007E0F30">
        <w:lastRenderedPageBreak/>
        <w:t>fyzických osob při provozování pohřebiště, projednává přestupky v rozsahu působnosti úřadu,</w:t>
      </w:r>
    </w:p>
    <w:p w14:paraId="75AAB88B" w14:textId="77777777" w:rsidR="00DB5598" w:rsidRPr="003070DF" w:rsidRDefault="00DB5598" w:rsidP="0011252A">
      <w:pPr>
        <w:pStyle w:val="Odstavecseseznamem"/>
        <w:numPr>
          <w:ilvl w:val="0"/>
          <w:numId w:val="127"/>
        </w:numPr>
        <w:tabs>
          <w:tab w:val="left" w:pos="426"/>
        </w:tabs>
        <w:spacing w:line="276" w:lineRule="auto"/>
        <w:ind w:left="426" w:hanging="426"/>
        <w:contextualSpacing/>
        <w:jc w:val="both"/>
      </w:pPr>
      <w:r>
        <w:t xml:space="preserve">kontroluje činnost obcí na úseku sociálních pohřbů, </w:t>
      </w:r>
    </w:p>
    <w:p w14:paraId="3176ABCD" w14:textId="77777777" w:rsidR="00DB5598" w:rsidRPr="003070DF" w:rsidRDefault="00DB5598" w:rsidP="0011252A">
      <w:pPr>
        <w:pStyle w:val="Odstavecseseznamem"/>
        <w:numPr>
          <w:ilvl w:val="0"/>
          <w:numId w:val="127"/>
        </w:numPr>
        <w:tabs>
          <w:tab w:val="left" w:pos="426"/>
        </w:tabs>
        <w:spacing w:line="276" w:lineRule="auto"/>
        <w:ind w:left="426" w:hanging="426"/>
        <w:contextualSpacing/>
        <w:jc w:val="both"/>
      </w:pPr>
      <w:r w:rsidRPr="003070DF">
        <w:t xml:space="preserve">vede souhrnnou evidenci, kontroluje a koordinuje péči o válečné hroby, projednává přestupky podle zákona o válečných hrobech, dopustí-li se přestupku obec, </w:t>
      </w:r>
    </w:p>
    <w:p w14:paraId="30A9A254" w14:textId="77777777" w:rsidR="00DB5598" w:rsidRPr="003070DF" w:rsidRDefault="00DB5598" w:rsidP="0011252A">
      <w:pPr>
        <w:pStyle w:val="Odstavecseseznamem"/>
        <w:numPr>
          <w:ilvl w:val="0"/>
          <w:numId w:val="127"/>
        </w:numPr>
        <w:tabs>
          <w:tab w:val="left" w:pos="426"/>
        </w:tabs>
        <w:spacing w:line="276" w:lineRule="auto"/>
        <w:ind w:left="426" w:hanging="426"/>
        <w:contextualSpacing/>
        <w:jc w:val="both"/>
      </w:pPr>
      <w:r w:rsidRPr="003070DF">
        <w:t xml:space="preserve">vyžaduje od ústředních správních úřadů potřebná stanoviska vztahující se k činnosti oddělení, </w:t>
      </w:r>
    </w:p>
    <w:p w14:paraId="76C53599" w14:textId="77777777" w:rsidR="00DB5598" w:rsidRPr="003070DF" w:rsidRDefault="00DB5598" w:rsidP="0011252A">
      <w:pPr>
        <w:pStyle w:val="Odstavecseseznamem"/>
        <w:numPr>
          <w:ilvl w:val="0"/>
          <w:numId w:val="127"/>
        </w:numPr>
        <w:tabs>
          <w:tab w:val="left" w:pos="426"/>
        </w:tabs>
        <w:spacing w:line="276" w:lineRule="auto"/>
        <w:ind w:left="426" w:hanging="426"/>
        <w:contextualSpacing/>
        <w:jc w:val="both"/>
      </w:pPr>
      <w:r w:rsidRPr="003070DF">
        <w:t>vykonává uceleně dozor a metodickou činnost v oblasti nařízení obcí, včetně evidence těchto nařízení,</w:t>
      </w:r>
    </w:p>
    <w:p w14:paraId="06A61A8F" w14:textId="0D301209" w:rsidR="00DB5598" w:rsidRPr="003070DF" w:rsidRDefault="00DB5598" w:rsidP="0011252A">
      <w:pPr>
        <w:pStyle w:val="Odstavecseseznamem"/>
        <w:numPr>
          <w:ilvl w:val="0"/>
          <w:numId w:val="127"/>
        </w:numPr>
        <w:tabs>
          <w:tab w:val="left" w:pos="426"/>
        </w:tabs>
        <w:spacing w:line="276" w:lineRule="auto"/>
        <w:ind w:left="426" w:hanging="426"/>
        <w:contextualSpacing/>
        <w:jc w:val="both"/>
      </w:pPr>
      <w:r w:rsidRPr="003070DF">
        <w:t>vede veřejný rejstřík dobrovolných svazků obcí včetně sbírky listin a vydává rozhodnutí o</w:t>
      </w:r>
      <w:r w:rsidR="00B02E75">
        <w:t> </w:t>
      </w:r>
      <w:r w:rsidRPr="003070DF">
        <w:t xml:space="preserve">registraci, změně údajů či výmazu ve věcech dobrovolných svazků obcí, </w:t>
      </w:r>
    </w:p>
    <w:p w14:paraId="2D5589B0" w14:textId="77777777" w:rsidR="00DB5598" w:rsidRPr="007E0F30" w:rsidRDefault="00DB5598" w:rsidP="0011252A">
      <w:pPr>
        <w:pStyle w:val="Odstavecseseznamem"/>
        <w:numPr>
          <w:ilvl w:val="0"/>
          <w:numId w:val="127"/>
        </w:numPr>
        <w:tabs>
          <w:tab w:val="left" w:pos="426"/>
        </w:tabs>
        <w:spacing w:line="276" w:lineRule="auto"/>
        <w:ind w:left="426" w:hanging="426"/>
        <w:contextualSpacing/>
        <w:jc w:val="both"/>
      </w:pPr>
      <w:r w:rsidRPr="003070DF">
        <w:t>vyřizuje stížnosti v rozsahu své působnosti,</w:t>
      </w:r>
    </w:p>
    <w:p w14:paraId="458FDF15" w14:textId="77777777" w:rsidR="00DB5598" w:rsidRPr="003070DF" w:rsidRDefault="00DB5598" w:rsidP="0011252A">
      <w:pPr>
        <w:pStyle w:val="Odstavecseseznamem"/>
        <w:numPr>
          <w:ilvl w:val="0"/>
          <w:numId w:val="127"/>
        </w:numPr>
        <w:tabs>
          <w:tab w:val="left" w:pos="426"/>
        </w:tabs>
        <w:spacing w:line="276" w:lineRule="auto"/>
        <w:ind w:left="426" w:hanging="426"/>
        <w:contextualSpacing/>
        <w:jc w:val="both"/>
      </w:pPr>
      <w:r w:rsidRPr="003070DF">
        <w:t>schvaluje rozhodnutím návrh obce na oddělení její části, odesílá opis pravomocného rozhodnutí o oddělení části obce na Ministerstvo vnitra, Ministerstvo financí, příslušnému katastrálnímu úřadu a finančnímu úřadu,</w:t>
      </w:r>
    </w:p>
    <w:p w14:paraId="3B6E00AC" w14:textId="77777777" w:rsidR="00DB5598" w:rsidRPr="003070DF" w:rsidRDefault="00DB5598" w:rsidP="0011252A">
      <w:pPr>
        <w:pStyle w:val="Odstavecseseznamem"/>
        <w:numPr>
          <w:ilvl w:val="0"/>
          <w:numId w:val="127"/>
        </w:numPr>
        <w:tabs>
          <w:tab w:val="left" w:pos="426"/>
        </w:tabs>
        <w:spacing w:line="276" w:lineRule="auto"/>
        <w:ind w:left="426" w:hanging="426"/>
        <w:contextualSpacing/>
        <w:jc w:val="both"/>
      </w:pPr>
      <w:r w:rsidRPr="003070DF">
        <w:t>vykonává v rozsahu své působnosti dozor nad výkonem přenesené působnosti obcí,</w:t>
      </w:r>
    </w:p>
    <w:p w14:paraId="061C8A60" w14:textId="77777777" w:rsidR="00DB5598" w:rsidRPr="003070DF" w:rsidRDefault="00DB5598" w:rsidP="0011252A">
      <w:pPr>
        <w:pStyle w:val="Odstavecseseznamem"/>
        <w:numPr>
          <w:ilvl w:val="0"/>
          <w:numId w:val="127"/>
        </w:numPr>
        <w:tabs>
          <w:tab w:val="left" w:pos="426"/>
        </w:tabs>
        <w:spacing w:line="276" w:lineRule="auto"/>
        <w:ind w:left="426" w:hanging="426"/>
        <w:contextualSpacing/>
        <w:jc w:val="both"/>
      </w:pPr>
      <w:r w:rsidRPr="003070DF">
        <w:t>zabezpečuje činnosti v oblasti správy kapitoly 16 – Správní agendy, zejména zajišťuje tvorbu komentářů k čerpání rozpočtu včetně zpracování materiálů pro jednání Rady a Finančního výboru Zastupitelstva, zpracování podkladů pro rozpočtová opatření v průběhu rozpočtového roku a pro realizaci všech plateb v rámci kapitoly včetně podkladů pro finanční vypořádání účelových dotací se státním rozpočtem.</w:t>
      </w:r>
    </w:p>
    <w:p w14:paraId="0FF527B8" w14:textId="77777777" w:rsidR="00DB5598" w:rsidRDefault="00DB5598" w:rsidP="00DB5598">
      <w:pPr>
        <w:tabs>
          <w:tab w:val="left" w:pos="426"/>
        </w:tabs>
        <w:jc w:val="both"/>
      </w:pPr>
    </w:p>
    <w:p w14:paraId="4B018314" w14:textId="77777777" w:rsidR="00DB5598" w:rsidRPr="005A5148" w:rsidRDefault="00DB5598" w:rsidP="00DB5598">
      <w:pPr>
        <w:widowControl w:val="0"/>
        <w:adjustRightInd w:val="0"/>
        <w:jc w:val="both"/>
        <w:textAlignment w:val="baseline"/>
        <w:rPr>
          <w:b/>
        </w:rPr>
      </w:pPr>
      <w:r w:rsidRPr="005A5148">
        <w:rPr>
          <w:b/>
        </w:rPr>
        <w:t xml:space="preserve">Oddělení občanských agend </w:t>
      </w:r>
    </w:p>
    <w:p w14:paraId="140E69D0" w14:textId="77777777" w:rsidR="00DB5598" w:rsidRPr="005A5148" w:rsidRDefault="00DB5598" w:rsidP="00DB5598">
      <w:pPr>
        <w:widowControl w:val="0"/>
        <w:adjustRightInd w:val="0"/>
        <w:jc w:val="both"/>
        <w:textAlignment w:val="baseline"/>
        <w:rPr>
          <w:b/>
          <w:i/>
          <w:sz w:val="16"/>
          <w:szCs w:val="16"/>
        </w:rPr>
      </w:pPr>
    </w:p>
    <w:p w14:paraId="07FE1859" w14:textId="77777777" w:rsidR="00DB5598" w:rsidRPr="005A5148" w:rsidRDefault="00DB5598" w:rsidP="00DB5598">
      <w:pPr>
        <w:widowControl w:val="0"/>
        <w:adjustRightInd w:val="0"/>
        <w:jc w:val="both"/>
        <w:textAlignment w:val="baseline"/>
        <w:rPr>
          <w:b/>
          <w:i/>
        </w:rPr>
      </w:pPr>
      <w:r w:rsidRPr="005A5148">
        <w:rPr>
          <w:b/>
          <w:i/>
        </w:rPr>
        <w:t xml:space="preserve">Přenesená působnost: </w:t>
      </w:r>
    </w:p>
    <w:p w14:paraId="39F8C242" w14:textId="77777777" w:rsidR="00DB5598" w:rsidRPr="005A5148" w:rsidRDefault="00DB5598" w:rsidP="00DB5598">
      <w:pPr>
        <w:widowControl w:val="0"/>
        <w:adjustRightInd w:val="0"/>
        <w:jc w:val="both"/>
        <w:textAlignment w:val="baseline"/>
        <w:rPr>
          <w:sz w:val="16"/>
          <w:szCs w:val="16"/>
        </w:rPr>
      </w:pPr>
    </w:p>
    <w:p w14:paraId="17413319" w14:textId="77777777" w:rsidR="00DB5598" w:rsidRPr="005A5148" w:rsidRDefault="00DB5598" w:rsidP="0011252A">
      <w:pPr>
        <w:widowControl w:val="0"/>
        <w:numPr>
          <w:ilvl w:val="0"/>
          <w:numId w:val="50"/>
        </w:numPr>
        <w:tabs>
          <w:tab w:val="clear" w:pos="794"/>
          <w:tab w:val="num" w:pos="426"/>
        </w:tabs>
        <w:adjustRightInd w:val="0"/>
        <w:ind w:left="426" w:hanging="426"/>
        <w:contextualSpacing/>
        <w:jc w:val="both"/>
        <w:textAlignment w:val="baseline"/>
        <w:rPr>
          <w:rFonts w:eastAsia="Calibri"/>
        </w:rPr>
      </w:pPr>
      <w:r w:rsidRPr="005A5148">
        <w:rPr>
          <w:rFonts w:eastAsia="Calibri"/>
        </w:rPr>
        <w:t>vykonává řídící, koordinační, kontrolní a metodickou činnost vůči matričním úřadům ve</w:t>
      </w:r>
      <w:r>
        <w:rPr>
          <w:rFonts w:eastAsia="Calibri"/>
        </w:rPr>
        <w:t> </w:t>
      </w:r>
      <w:r w:rsidRPr="005A5148">
        <w:rPr>
          <w:rFonts w:eastAsia="Calibri"/>
        </w:rPr>
        <w:t>svém správním obvodu na úseku matrik, jména a příjmení, vidimace a legalizace a</w:t>
      </w:r>
      <w:r>
        <w:rPr>
          <w:rFonts w:eastAsia="Calibri"/>
        </w:rPr>
        <w:t> </w:t>
      </w:r>
      <w:r w:rsidRPr="005A5148">
        <w:rPr>
          <w:rFonts w:eastAsia="Calibri"/>
        </w:rPr>
        <w:t>státního občanství a vůči obecním úřadům ve svém správním obvodu na úseku vidimace a legalizace, příp. dalších činností dle působnosti oddělení,</w:t>
      </w:r>
    </w:p>
    <w:p w14:paraId="3B5206BF" w14:textId="77777777" w:rsidR="00DB5598" w:rsidRPr="00750C80" w:rsidRDefault="00DB5598" w:rsidP="0011252A">
      <w:pPr>
        <w:widowControl w:val="0"/>
        <w:numPr>
          <w:ilvl w:val="0"/>
          <w:numId w:val="50"/>
        </w:numPr>
        <w:tabs>
          <w:tab w:val="clear" w:pos="794"/>
          <w:tab w:val="num" w:pos="426"/>
        </w:tabs>
        <w:adjustRightInd w:val="0"/>
        <w:spacing w:line="276" w:lineRule="auto"/>
        <w:ind w:left="426" w:hanging="426"/>
        <w:contextualSpacing/>
        <w:jc w:val="both"/>
        <w:textAlignment w:val="baseline"/>
      </w:pPr>
      <w:r w:rsidRPr="00750C80">
        <w:rPr>
          <w:rFonts w:eastAsia="Calibri"/>
        </w:rPr>
        <w:t xml:space="preserve">provádí kontrolu výkonu přenesené působnosti na úseku matrik, užívání a změny jména a příjmení u obecních úřadů obcí s rozšířenou působností ve správním obvodu kraje nejméně jednou ročně, </w:t>
      </w:r>
    </w:p>
    <w:p w14:paraId="54D99DDC" w14:textId="076472D7" w:rsidR="00DB5598" w:rsidRDefault="00DB5598" w:rsidP="0011252A">
      <w:pPr>
        <w:pStyle w:val="Odstavecseseznamem"/>
        <w:widowControl w:val="0"/>
        <w:numPr>
          <w:ilvl w:val="0"/>
          <w:numId w:val="50"/>
        </w:numPr>
        <w:tabs>
          <w:tab w:val="clear" w:pos="794"/>
          <w:tab w:val="num" w:pos="426"/>
        </w:tabs>
        <w:adjustRightInd w:val="0"/>
        <w:spacing w:line="276" w:lineRule="auto"/>
        <w:ind w:left="426" w:hanging="426"/>
        <w:contextualSpacing/>
        <w:jc w:val="both"/>
        <w:textAlignment w:val="baseline"/>
      </w:pPr>
      <w:r w:rsidRPr="003070DF">
        <w:t>vede agendu veřejnoprávních smluv v rozsahu své působno</w:t>
      </w:r>
      <w:r>
        <w:t xml:space="preserve">sti, a to vydání souhlasu s uzavřením veřejnoprávní smlouvy a její zveřejnění na úřední desce, zajišťuje předání veřejnoprávních smluv </w:t>
      </w:r>
      <w:r w:rsidR="00F02E67">
        <w:t>legislativnímu oddělení</w:t>
      </w:r>
      <w:r>
        <w:t xml:space="preserve"> k zajištění </w:t>
      </w:r>
      <w:r w:rsidR="00F02E67">
        <w:t xml:space="preserve">jejich publikace ve Věstníku, </w:t>
      </w:r>
    </w:p>
    <w:p w14:paraId="3B89DDE9" w14:textId="77777777" w:rsidR="00DB5598" w:rsidRPr="005A5148" w:rsidRDefault="00DB5598" w:rsidP="0011252A">
      <w:pPr>
        <w:widowControl w:val="0"/>
        <w:numPr>
          <w:ilvl w:val="0"/>
          <w:numId w:val="50"/>
        </w:numPr>
        <w:tabs>
          <w:tab w:val="clear" w:pos="794"/>
          <w:tab w:val="num" w:pos="426"/>
        </w:tabs>
        <w:adjustRightInd w:val="0"/>
        <w:ind w:left="426" w:hanging="426"/>
        <w:contextualSpacing/>
        <w:jc w:val="both"/>
        <w:textAlignment w:val="baseline"/>
        <w:rPr>
          <w:rFonts w:eastAsia="Calibri"/>
        </w:rPr>
      </w:pPr>
      <w:r w:rsidRPr="005A5148">
        <w:rPr>
          <w:rFonts w:eastAsia="Calibri"/>
        </w:rPr>
        <w:t>provádí ověřování matričních dokladů, vysvědčení o právní způsobilosti k uzavření manželství, vysvědčení o právní způsobilosti ke vstupu do registrovaného partnerství a</w:t>
      </w:r>
      <w:r>
        <w:rPr>
          <w:rFonts w:eastAsia="Calibri"/>
        </w:rPr>
        <w:t> </w:t>
      </w:r>
      <w:r w:rsidRPr="005A5148">
        <w:rPr>
          <w:rFonts w:eastAsia="Calibri"/>
        </w:rPr>
        <w:t>potvrzení o údajích zapsaných v matriční knize a potvrzení o údajích uváděných ve</w:t>
      </w:r>
      <w:r>
        <w:rPr>
          <w:rFonts w:eastAsia="Calibri"/>
        </w:rPr>
        <w:t> </w:t>
      </w:r>
      <w:r w:rsidRPr="005A5148">
        <w:rPr>
          <w:rFonts w:eastAsia="Calibri"/>
        </w:rPr>
        <w:t>sbírce listin a v druhopisu matriční knihy vedené do 31. prosince 1958, jde-li o</w:t>
      </w:r>
      <w:r>
        <w:rPr>
          <w:rFonts w:eastAsia="Calibri"/>
        </w:rPr>
        <w:t> </w:t>
      </w:r>
      <w:r w:rsidRPr="005A5148">
        <w:rPr>
          <w:rFonts w:eastAsia="Calibri"/>
        </w:rPr>
        <w:t>narození, uzavření manželství nebo úmrtí, vydaných matričními úřady, které jsou zařazeny do jeho správního obvodu,</w:t>
      </w:r>
    </w:p>
    <w:p w14:paraId="3312F715" w14:textId="77777777" w:rsidR="00DB5598" w:rsidRPr="005A5148" w:rsidRDefault="00DB5598" w:rsidP="0011252A">
      <w:pPr>
        <w:widowControl w:val="0"/>
        <w:numPr>
          <w:ilvl w:val="0"/>
          <w:numId w:val="50"/>
        </w:numPr>
        <w:tabs>
          <w:tab w:val="clear" w:pos="794"/>
          <w:tab w:val="num" w:pos="426"/>
        </w:tabs>
        <w:adjustRightInd w:val="0"/>
        <w:ind w:left="426" w:hanging="426"/>
        <w:contextualSpacing/>
        <w:jc w:val="both"/>
        <w:textAlignment w:val="baseline"/>
        <w:rPr>
          <w:rFonts w:eastAsia="Calibri"/>
        </w:rPr>
      </w:pPr>
      <w:r w:rsidRPr="005A5148">
        <w:rPr>
          <w:rFonts w:eastAsia="Calibri"/>
        </w:rPr>
        <w:t>vede, uchovává a aktualizuje sbírku listin a druhopisy matričních knih vedených do</w:t>
      </w:r>
      <w:r>
        <w:rPr>
          <w:rFonts w:eastAsia="Calibri"/>
        </w:rPr>
        <w:t> </w:t>
      </w:r>
      <w:r w:rsidRPr="005A5148">
        <w:rPr>
          <w:rFonts w:eastAsia="Calibri"/>
        </w:rPr>
        <w:t xml:space="preserve">31. 12. 1958 pro obecní úřady obcí s rozšířenou působností zařazené v jeho správním obvodu a povoluje nahlédnout do sbírky listin a činit z ní výpisy, </w:t>
      </w:r>
    </w:p>
    <w:p w14:paraId="799DA662" w14:textId="77777777" w:rsidR="00DB5598" w:rsidRPr="005A5148" w:rsidRDefault="00DB5598" w:rsidP="0011252A">
      <w:pPr>
        <w:widowControl w:val="0"/>
        <w:numPr>
          <w:ilvl w:val="0"/>
          <w:numId w:val="50"/>
        </w:numPr>
        <w:tabs>
          <w:tab w:val="clear" w:pos="794"/>
          <w:tab w:val="num" w:pos="426"/>
        </w:tabs>
        <w:adjustRightInd w:val="0"/>
        <w:ind w:left="426" w:hanging="426"/>
        <w:contextualSpacing/>
        <w:jc w:val="both"/>
        <w:textAlignment w:val="baseline"/>
        <w:rPr>
          <w:rFonts w:eastAsia="Calibri"/>
        </w:rPr>
      </w:pPr>
      <w:r w:rsidRPr="005A5148">
        <w:rPr>
          <w:rFonts w:eastAsia="Calibri"/>
        </w:rPr>
        <w:t xml:space="preserve">zajišťuje odbornou přípravu a provádí zkoušku odborné způsobilosti k vedení matričních knih a k plnění úkonů zabezpečovaných v souvislosti s vedením matričních knih a sbírek </w:t>
      </w:r>
      <w:r w:rsidRPr="005A5148">
        <w:rPr>
          <w:rFonts w:eastAsia="Calibri"/>
        </w:rPr>
        <w:lastRenderedPageBreak/>
        <w:t>listin u zaměstnanců zařazených do matričních úřadů ve svém správním obvodu,</w:t>
      </w:r>
    </w:p>
    <w:p w14:paraId="300501ED" w14:textId="77777777" w:rsidR="00DB5598" w:rsidRPr="005A5148" w:rsidRDefault="00DB5598" w:rsidP="0011252A">
      <w:pPr>
        <w:widowControl w:val="0"/>
        <w:numPr>
          <w:ilvl w:val="0"/>
          <w:numId w:val="50"/>
        </w:numPr>
        <w:tabs>
          <w:tab w:val="clear" w:pos="794"/>
          <w:tab w:val="num" w:pos="426"/>
        </w:tabs>
        <w:adjustRightInd w:val="0"/>
        <w:ind w:left="426" w:hanging="426"/>
        <w:contextualSpacing/>
        <w:jc w:val="both"/>
        <w:textAlignment w:val="baseline"/>
        <w:rPr>
          <w:rFonts w:eastAsia="Calibri"/>
        </w:rPr>
      </w:pPr>
      <w:r w:rsidRPr="005A5148">
        <w:rPr>
          <w:rFonts w:eastAsia="Calibri"/>
        </w:rPr>
        <w:t>rozhoduje o povolení uzavřít manželství zmocněncem,</w:t>
      </w:r>
    </w:p>
    <w:p w14:paraId="4B27B28B" w14:textId="39C4B68B" w:rsidR="00DB5598" w:rsidRPr="005A5148" w:rsidRDefault="00DB5598" w:rsidP="0011252A">
      <w:pPr>
        <w:widowControl w:val="0"/>
        <w:numPr>
          <w:ilvl w:val="0"/>
          <w:numId w:val="50"/>
        </w:numPr>
        <w:tabs>
          <w:tab w:val="clear" w:pos="794"/>
          <w:tab w:val="num" w:pos="426"/>
        </w:tabs>
        <w:adjustRightInd w:val="0"/>
        <w:ind w:left="426" w:hanging="426"/>
        <w:contextualSpacing/>
        <w:jc w:val="both"/>
        <w:textAlignment w:val="baseline"/>
        <w:rPr>
          <w:rFonts w:eastAsia="Calibri"/>
        </w:rPr>
      </w:pPr>
      <w:r w:rsidRPr="005A5148">
        <w:rPr>
          <w:rFonts w:eastAsia="Calibri"/>
        </w:rPr>
        <w:t>přezkoumává rozhodnutí matričních úřadů na úseku matrik a změny jména a příjmení</w:t>
      </w:r>
      <w:r w:rsidR="00F56D60">
        <w:rPr>
          <w:rFonts w:eastAsia="Calibri"/>
        </w:rPr>
        <w:t>,</w:t>
      </w:r>
    </w:p>
    <w:p w14:paraId="4CF96958" w14:textId="77777777" w:rsidR="00DB5598" w:rsidRPr="005A5148" w:rsidRDefault="00DB5598" w:rsidP="0011252A">
      <w:pPr>
        <w:widowControl w:val="0"/>
        <w:numPr>
          <w:ilvl w:val="0"/>
          <w:numId w:val="50"/>
        </w:numPr>
        <w:tabs>
          <w:tab w:val="clear" w:pos="794"/>
          <w:tab w:val="num" w:pos="426"/>
        </w:tabs>
        <w:adjustRightInd w:val="0"/>
        <w:ind w:left="426" w:hanging="426"/>
        <w:contextualSpacing/>
        <w:jc w:val="both"/>
        <w:textAlignment w:val="baseline"/>
        <w:rPr>
          <w:rFonts w:eastAsia="Calibri"/>
        </w:rPr>
      </w:pPr>
      <w:r w:rsidRPr="005A5148">
        <w:rPr>
          <w:rFonts w:eastAsia="Calibri"/>
        </w:rPr>
        <w:t>vede vzory otisků úředních razítek a podpisové vzory matrikářů matričních úřadů ve</w:t>
      </w:r>
      <w:r>
        <w:rPr>
          <w:rFonts w:eastAsia="Calibri"/>
        </w:rPr>
        <w:t> </w:t>
      </w:r>
      <w:r w:rsidRPr="005A5148">
        <w:rPr>
          <w:rFonts w:eastAsia="Calibri"/>
        </w:rPr>
        <w:t>svém správním obvodu včetně jejich změn,</w:t>
      </w:r>
    </w:p>
    <w:p w14:paraId="174B2F8F" w14:textId="77777777" w:rsidR="00DB5598" w:rsidRPr="005A5148" w:rsidRDefault="00DB5598" w:rsidP="0011252A">
      <w:pPr>
        <w:widowControl w:val="0"/>
        <w:numPr>
          <w:ilvl w:val="0"/>
          <w:numId w:val="50"/>
        </w:numPr>
        <w:tabs>
          <w:tab w:val="clear" w:pos="794"/>
          <w:tab w:val="num" w:pos="426"/>
        </w:tabs>
        <w:adjustRightInd w:val="0"/>
        <w:ind w:left="426" w:hanging="426"/>
        <w:contextualSpacing/>
        <w:jc w:val="both"/>
        <w:textAlignment w:val="baseline"/>
        <w:rPr>
          <w:rFonts w:eastAsia="Calibri"/>
        </w:rPr>
      </w:pPr>
      <w:r w:rsidRPr="005A5148">
        <w:rPr>
          <w:rFonts w:eastAsia="Calibri"/>
        </w:rPr>
        <w:t>vede vzory otisků úředních razítek obcí s rozšířenou působností a podpisové vzory úředníků provádějících vidimaci a legalizaci u obecních úřadů obcí s rozšířenou působností včetně jejich změn,</w:t>
      </w:r>
    </w:p>
    <w:p w14:paraId="3A6C4B94" w14:textId="77777777" w:rsidR="00DB5598" w:rsidRPr="005A5148" w:rsidRDefault="00DB5598" w:rsidP="0011252A">
      <w:pPr>
        <w:widowControl w:val="0"/>
        <w:numPr>
          <w:ilvl w:val="0"/>
          <w:numId w:val="50"/>
        </w:numPr>
        <w:tabs>
          <w:tab w:val="clear" w:pos="794"/>
          <w:tab w:val="num" w:pos="426"/>
        </w:tabs>
        <w:adjustRightInd w:val="0"/>
        <w:ind w:left="426" w:hanging="426"/>
        <w:contextualSpacing/>
        <w:jc w:val="both"/>
        <w:textAlignment w:val="baseline"/>
        <w:rPr>
          <w:rFonts w:eastAsia="Calibri"/>
        </w:rPr>
      </w:pPr>
      <w:r w:rsidRPr="005A5148">
        <w:rPr>
          <w:rFonts w:eastAsia="Calibri"/>
        </w:rPr>
        <w:t>zajišťuje přípravu a provádí zkoušky úředníků zařazených do obecního úřadu obce s rozšířenou působností na úseku vidimace a legalizace ve svém správním obvodu,</w:t>
      </w:r>
    </w:p>
    <w:p w14:paraId="679C434E" w14:textId="77777777" w:rsidR="00DB5598" w:rsidRPr="005A5148" w:rsidRDefault="00DB5598" w:rsidP="0011252A">
      <w:pPr>
        <w:widowControl w:val="0"/>
        <w:numPr>
          <w:ilvl w:val="0"/>
          <w:numId w:val="50"/>
        </w:numPr>
        <w:tabs>
          <w:tab w:val="clear" w:pos="794"/>
          <w:tab w:val="num" w:pos="426"/>
        </w:tabs>
        <w:adjustRightInd w:val="0"/>
        <w:ind w:left="426" w:hanging="426"/>
        <w:contextualSpacing/>
        <w:jc w:val="both"/>
        <w:textAlignment w:val="baseline"/>
        <w:rPr>
          <w:rFonts w:eastAsia="Calibri"/>
        </w:rPr>
      </w:pPr>
      <w:r w:rsidRPr="005A5148">
        <w:rPr>
          <w:rFonts w:eastAsia="Calibri"/>
        </w:rPr>
        <w:t>zajišťuje výkon agendy státního občanství dle příslušných právních předpisů,</w:t>
      </w:r>
    </w:p>
    <w:p w14:paraId="70CEFFAB" w14:textId="77777777" w:rsidR="00DB5598" w:rsidRPr="005A5148" w:rsidRDefault="00DB5598" w:rsidP="0011252A">
      <w:pPr>
        <w:widowControl w:val="0"/>
        <w:numPr>
          <w:ilvl w:val="0"/>
          <w:numId w:val="50"/>
        </w:numPr>
        <w:tabs>
          <w:tab w:val="clear" w:pos="794"/>
          <w:tab w:val="num" w:pos="426"/>
        </w:tabs>
        <w:adjustRightInd w:val="0"/>
        <w:ind w:left="426" w:hanging="426"/>
        <w:contextualSpacing/>
        <w:jc w:val="both"/>
        <w:textAlignment w:val="baseline"/>
        <w:rPr>
          <w:rFonts w:eastAsia="Calibri"/>
        </w:rPr>
      </w:pPr>
      <w:r w:rsidRPr="005A5148">
        <w:rPr>
          <w:rFonts w:eastAsia="Calibri"/>
        </w:rPr>
        <w:t>přijímá žádosti o udělení státního občanství České republiky,</w:t>
      </w:r>
    </w:p>
    <w:p w14:paraId="50333862" w14:textId="77777777" w:rsidR="00DB5598" w:rsidRPr="005A5148" w:rsidRDefault="00DB5598" w:rsidP="0011252A">
      <w:pPr>
        <w:widowControl w:val="0"/>
        <w:numPr>
          <w:ilvl w:val="0"/>
          <w:numId w:val="50"/>
        </w:numPr>
        <w:tabs>
          <w:tab w:val="clear" w:pos="794"/>
          <w:tab w:val="num" w:pos="426"/>
        </w:tabs>
        <w:adjustRightInd w:val="0"/>
        <w:ind w:left="426" w:hanging="426"/>
        <w:contextualSpacing/>
        <w:jc w:val="both"/>
        <w:textAlignment w:val="baseline"/>
        <w:rPr>
          <w:rFonts w:eastAsia="Calibri"/>
        </w:rPr>
      </w:pPr>
      <w:r w:rsidRPr="005A5148">
        <w:rPr>
          <w:rFonts w:eastAsia="Calibri"/>
        </w:rPr>
        <w:t>přijímá prohlášení o státním občanství České republiky,</w:t>
      </w:r>
    </w:p>
    <w:p w14:paraId="5806EBC8" w14:textId="77777777" w:rsidR="00DB5598" w:rsidRPr="005A5148" w:rsidRDefault="00DB5598" w:rsidP="0011252A">
      <w:pPr>
        <w:widowControl w:val="0"/>
        <w:numPr>
          <w:ilvl w:val="0"/>
          <w:numId w:val="50"/>
        </w:numPr>
        <w:tabs>
          <w:tab w:val="clear" w:pos="794"/>
          <w:tab w:val="num" w:pos="426"/>
        </w:tabs>
        <w:adjustRightInd w:val="0"/>
        <w:ind w:left="426" w:hanging="426"/>
        <w:contextualSpacing/>
        <w:jc w:val="both"/>
        <w:textAlignment w:val="baseline"/>
        <w:rPr>
          <w:rFonts w:eastAsia="Calibri"/>
        </w:rPr>
      </w:pPr>
      <w:r w:rsidRPr="005A5148">
        <w:rPr>
          <w:rFonts w:eastAsia="Calibri"/>
        </w:rPr>
        <w:t>vydává osvědčení o státním občanství České republiky; ve sporných případech provádí zjišťování státního občanství České republiky,</w:t>
      </w:r>
    </w:p>
    <w:p w14:paraId="1C902BE1" w14:textId="77777777" w:rsidR="00DB5598" w:rsidRPr="005A5148" w:rsidRDefault="00DB5598" w:rsidP="0011252A">
      <w:pPr>
        <w:widowControl w:val="0"/>
        <w:numPr>
          <w:ilvl w:val="0"/>
          <w:numId w:val="50"/>
        </w:numPr>
        <w:tabs>
          <w:tab w:val="clear" w:pos="794"/>
          <w:tab w:val="num" w:pos="426"/>
        </w:tabs>
        <w:adjustRightInd w:val="0"/>
        <w:ind w:left="426" w:hanging="426"/>
        <w:contextualSpacing/>
        <w:jc w:val="both"/>
        <w:textAlignment w:val="baseline"/>
        <w:rPr>
          <w:rFonts w:eastAsia="Calibri"/>
        </w:rPr>
      </w:pPr>
      <w:r w:rsidRPr="005A5148">
        <w:rPr>
          <w:rFonts w:eastAsia="Calibri"/>
        </w:rPr>
        <w:t>vede evidenci fyzických osob, které nabyly nebo pozbyly státní občanství České republiky,</w:t>
      </w:r>
    </w:p>
    <w:p w14:paraId="61F01082" w14:textId="77777777" w:rsidR="00DB5598" w:rsidRPr="005A5148" w:rsidRDefault="00DB5598" w:rsidP="0011252A">
      <w:pPr>
        <w:widowControl w:val="0"/>
        <w:numPr>
          <w:ilvl w:val="0"/>
          <w:numId w:val="50"/>
        </w:numPr>
        <w:tabs>
          <w:tab w:val="clear" w:pos="794"/>
          <w:tab w:val="num" w:pos="426"/>
        </w:tabs>
        <w:adjustRightInd w:val="0"/>
        <w:ind w:left="426" w:hanging="426"/>
        <w:contextualSpacing/>
        <w:jc w:val="both"/>
        <w:textAlignment w:val="baseline"/>
        <w:rPr>
          <w:rFonts w:eastAsia="Calibri"/>
        </w:rPr>
      </w:pPr>
      <w:r w:rsidRPr="005A5148">
        <w:rPr>
          <w:rFonts w:eastAsia="Calibri"/>
        </w:rPr>
        <w:t xml:space="preserve">zajišťuje přípravu a složení státoobčanského slibu po udělení státního občanství České republiky, </w:t>
      </w:r>
    </w:p>
    <w:p w14:paraId="51B626CA" w14:textId="77777777" w:rsidR="00DB5598" w:rsidRPr="005A5148" w:rsidRDefault="00DB5598" w:rsidP="0011252A">
      <w:pPr>
        <w:widowControl w:val="0"/>
        <w:numPr>
          <w:ilvl w:val="0"/>
          <w:numId w:val="50"/>
        </w:numPr>
        <w:tabs>
          <w:tab w:val="clear" w:pos="794"/>
          <w:tab w:val="num" w:pos="426"/>
        </w:tabs>
        <w:adjustRightInd w:val="0"/>
        <w:ind w:left="426" w:hanging="426"/>
        <w:contextualSpacing/>
        <w:jc w:val="both"/>
        <w:textAlignment w:val="baseline"/>
        <w:rPr>
          <w:rFonts w:eastAsia="Calibri"/>
        </w:rPr>
      </w:pPr>
      <w:r w:rsidRPr="005A5148">
        <w:rPr>
          <w:rFonts w:eastAsia="Calibri"/>
        </w:rPr>
        <w:t xml:space="preserve">vyměřuje a vybírá správní poplatky za úkony dle náplně oddělení, stanovené sazebníkem zákona o správních poplatcích, </w:t>
      </w:r>
    </w:p>
    <w:p w14:paraId="53FAEBDF" w14:textId="77777777" w:rsidR="00DB5598" w:rsidRPr="005A5148" w:rsidRDefault="00DB5598" w:rsidP="0011252A">
      <w:pPr>
        <w:widowControl w:val="0"/>
        <w:numPr>
          <w:ilvl w:val="0"/>
          <w:numId w:val="50"/>
        </w:numPr>
        <w:tabs>
          <w:tab w:val="clear" w:pos="794"/>
          <w:tab w:val="num" w:pos="426"/>
        </w:tabs>
        <w:adjustRightInd w:val="0"/>
        <w:ind w:left="426" w:hanging="426"/>
        <w:contextualSpacing/>
        <w:jc w:val="both"/>
        <w:textAlignment w:val="baseline"/>
        <w:rPr>
          <w:rFonts w:eastAsia="Calibri"/>
        </w:rPr>
      </w:pPr>
      <w:r w:rsidRPr="005A5148">
        <w:rPr>
          <w:rFonts w:eastAsia="Calibri"/>
        </w:rPr>
        <w:t>vykonává řídící, koordinační, kontrolní a metodickou činnost vůči obecním úřadům ve</w:t>
      </w:r>
      <w:r>
        <w:rPr>
          <w:rFonts w:eastAsia="Calibri"/>
        </w:rPr>
        <w:t> </w:t>
      </w:r>
      <w:r w:rsidRPr="005A5148">
        <w:rPr>
          <w:rFonts w:eastAsia="Calibri"/>
        </w:rPr>
        <w:t>svém správním obvodu na úseku evidence obyvatel, občanských průkazů a cestovních dokladů,</w:t>
      </w:r>
    </w:p>
    <w:p w14:paraId="5C37B7B5" w14:textId="77777777" w:rsidR="00DB5598" w:rsidRPr="005A5148" w:rsidRDefault="00DB5598" w:rsidP="0011252A">
      <w:pPr>
        <w:widowControl w:val="0"/>
        <w:numPr>
          <w:ilvl w:val="0"/>
          <w:numId w:val="50"/>
        </w:numPr>
        <w:tabs>
          <w:tab w:val="clear" w:pos="794"/>
          <w:tab w:val="num" w:pos="426"/>
        </w:tabs>
        <w:adjustRightInd w:val="0"/>
        <w:ind w:left="426" w:hanging="426"/>
        <w:contextualSpacing/>
        <w:jc w:val="both"/>
        <w:textAlignment w:val="baseline"/>
        <w:rPr>
          <w:rFonts w:eastAsia="Calibri"/>
        </w:rPr>
      </w:pPr>
      <w:r w:rsidRPr="005A5148">
        <w:rPr>
          <w:rFonts w:eastAsia="Calibri"/>
        </w:rPr>
        <w:t xml:space="preserve">přezkoumává rozhodnutí ohlašoven ve věci zrušení nebo nezaevidování údaje o místu trvalého pobytu v odvolacím a přezkumném řízení, včetně přestupků v této oblasti, </w:t>
      </w:r>
    </w:p>
    <w:p w14:paraId="608F7198" w14:textId="77777777" w:rsidR="00DB5598" w:rsidRPr="005A5148" w:rsidRDefault="00DB5598" w:rsidP="0011252A">
      <w:pPr>
        <w:widowControl w:val="0"/>
        <w:numPr>
          <w:ilvl w:val="0"/>
          <w:numId w:val="50"/>
        </w:numPr>
        <w:tabs>
          <w:tab w:val="clear" w:pos="794"/>
          <w:tab w:val="num" w:pos="426"/>
        </w:tabs>
        <w:adjustRightInd w:val="0"/>
        <w:ind w:left="426" w:hanging="426"/>
        <w:contextualSpacing/>
        <w:jc w:val="both"/>
        <w:textAlignment w:val="baseline"/>
        <w:rPr>
          <w:rFonts w:eastAsia="Calibri"/>
        </w:rPr>
      </w:pPr>
      <w:r w:rsidRPr="005A5148">
        <w:rPr>
          <w:rFonts w:eastAsia="Calibri"/>
        </w:rPr>
        <w:t>přezkoumává rozhodnutí obecních úřadů obcí s rozšířenou působností ve věci odepření vydání cestovního dokladu, včetně přestupků v této oblasti,</w:t>
      </w:r>
    </w:p>
    <w:p w14:paraId="7A05C20F" w14:textId="77777777" w:rsidR="00DB5598" w:rsidRPr="005A5148" w:rsidRDefault="00DB5598" w:rsidP="0011252A">
      <w:pPr>
        <w:widowControl w:val="0"/>
        <w:numPr>
          <w:ilvl w:val="0"/>
          <w:numId w:val="50"/>
        </w:numPr>
        <w:tabs>
          <w:tab w:val="clear" w:pos="794"/>
          <w:tab w:val="num" w:pos="426"/>
        </w:tabs>
        <w:adjustRightInd w:val="0"/>
        <w:ind w:left="426" w:hanging="426"/>
        <w:contextualSpacing/>
        <w:jc w:val="both"/>
        <w:textAlignment w:val="baseline"/>
        <w:rPr>
          <w:rFonts w:eastAsia="Calibri"/>
        </w:rPr>
      </w:pPr>
      <w:r w:rsidRPr="005A5148">
        <w:rPr>
          <w:rFonts w:eastAsia="Calibri"/>
        </w:rPr>
        <w:t>přezkoumává rozhodnutí obecních úřadů obcí s rozšířenou působností vztahujících se k řízení podle zákona o občanských průkazech, včetně přestupků v této oblasti,</w:t>
      </w:r>
    </w:p>
    <w:p w14:paraId="49F2C497" w14:textId="77777777" w:rsidR="00DB5598" w:rsidRPr="005A5148" w:rsidRDefault="00DB5598" w:rsidP="0011252A">
      <w:pPr>
        <w:widowControl w:val="0"/>
        <w:numPr>
          <w:ilvl w:val="0"/>
          <w:numId w:val="50"/>
        </w:numPr>
        <w:tabs>
          <w:tab w:val="clear" w:pos="794"/>
          <w:tab w:val="num" w:pos="426"/>
        </w:tabs>
        <w:adjustRightInd w:val="0"/>
        <w:ind w:left="426" w:hanging="426"/>
        <w:contextualSpacing/>
        <w:jc w:val="both"/>
        <w:textAlignment w:val="baseline"/>
        <w:rPr>
          <w:rFonts w:eastAsia="Calibri"/>
        </w:rPr>
      </w:pPr>
      <w:r w:rsidRPr="005A5148">
        <w:rPr>
          <w:rFonts w:eastAsia="Calibri"/>
        </w:rPr>
        <w:t>provádí kontroly předmětných činností u příslušných obcí a metodicky je řídí,</w:t>
      </w:r>
    </w:p>
    <w:p w14:paraId="016CBA8A" w14:textId="77777777" w:rsidR="00DB5598" w:rsidRPr="005A5148" w:rsidRDefault="00DB5598" w:rsidP="0011252A">
      <w:pPr>
        <w:widowControl w:val="0"/>
        <w:numPr>
          <w:ilvl w:val="0"/>
          <w:numId w:val="50"/>
        </w:numPr>
        <w:tabs>
          <w:tab w:val="clear" w:pos="794"/>
          <w:tab w:val="num" w:pos="426"/>
        </w:tabs>
        <w:adjustRightInd w:val="0"/>
        <w:ind w:left="426" w:hanging="426"/>
        <w:contextualSpacing/>
        <w:jc w:val="both"/>
        <w:textAlignment w:val="baseline"/>
        <w:rPr>
          <w:rFonts w:eastAsia="Calibri"/>
        </w:rPr>
      </w:pPr>
      <w:r w:rsidRPr="005A5148">
        <w:rPr>
          <w:rFonts w:eastAsia="Calibri"/>
        </w:rPr>
        <w:t>je zpracovatelem údajů vedených v informačním systému evidence obyvatel pro</w:t>
      </w:r>
      <w:r>
        <w:rPr>
          <w:rFonts w:eastAsia="Calibri"/>
        </w:rPr>
        <w:t> </w:t>
      </w:r>
      <w:r w:rsidRPr="005A5148">
        <w:rPr>
          <w:rFonts w:eastAsia="Calibri"/>
        </w:rPr>
        <w:t>Ministerstvo vnitra na úseku nabývání a pozbývání státního občanství obyvatel,</w:t>
      </w:r>
    </w:p>
    <w:p w14:paraId="433CDFE7" w14:textId="77777777" w:rsidR="00DB5598" w:rsidRPr="005A5148" w:rsidRDefault="00DB5598" w:rsidP="0011252A">
      <w:pPr>
        <w:widowControl w:val="0"/>
        <w:numPr>
          <w:ilvl w:val="0"/>
          <w:numId w:val="50"/>
        </w:numPr>
        <w:tabs>
          <w:tab w:val="clear" w:pos="794"/>
          <w:tab w:val="num" w:pos="426"/>
        </w:tabs>
        <w:adjustRightInd w:val="0"/>
        <w:ind w:left="426" w:hanging="426"/>
        <w:contextualSpacing/>
        <w:jc w:val="both"/>
        <w:textAlignment w:val="baseline"/>
        <w:rPr>
          <w:rFonts w:eastAsia="Calibri"/>
        </w:rPr>
      </w:pPr>
      <w:r w:rsidRPr="005A5148">
        <w:rPr>
          <w:rFonts w:eastAsia="Calibri"/>
        </w:rPr>
        <w:t>poskytuje údaje z informačního systému evidence obyvatel za podmínek stanovených zákonem nebo zvláštním právním předpisem,</w:t>
      </w:r>
    </w:p>
    <w:p w14:paraId="11667B5C" w14:textId="77777777" w:rsidR="00DB5598" w:rsidRPr="005A5148" w:rsidRDefault="00DB5598" w:rsidP="0011252A">
      <w:pPr>
        <w:widowControl w:val="0"/>
        <w:numPr>
          <w:ilvl w:val="0"/>
          <w:numId w:val="50"/>
        </w:numPr>
        <w:tabs>
          <w:tab w:val="clear" w:pos="794"/>
          <w:tab w:val="num" w:pos="426"/>
        </w:tabs>
        <w:adjustRightInd w:val="0"/>
        <w:ind w:left="426" w:hanging="426"/>
        <w:contextualSpacing/>
        <w:jc w:val="both"/>
        <w:textAlignment w:val="baseline"/>
        <w:rPr>
          <w:rFonts w:eastAsia="Calibri"/>
        </w:rPr>
      </w:pPr>
      <w:r w:rsidRPr="005A5148">
        <w:rPr>
          <w:rFonts w:eastAsia="Calibri"/>
        </w:rPr>
        <w:t>vydává rozhodnutí o převodu části výkonu státní správy na úseku evidence obyvatel podle § 65 zákona o obcích na příslušný pověřený obecní úřad; na základě žádosti obce zrušuje rozhodnutí o převodu části výk</w:t>
      </w:r>
      <w:r>
        <w:rPr>
          <w:rFonts w:eastAsia="Calibri"/>
        </w:rPr>
        <w:t>onu státní správy.</w:t>
      </w:r>
    </w:p>
    <w:p w14:paraId="23974094" w14:textId="77777777" w:rsidR="00DB5598" w:rsidRDefault="00DB5598" w:rsidP="00DB5598">
      <w:pPr>
        <w:tabs>
          <w:tab w:val="left" w:pos="426"/>
        </w:tabs>
        <w:jc w:val="both"/>
        <w:rPr>
          <w:b/>
          <w:bCs/>
        </w:rPr>
      </w:pPr>
    </w:p>
    <w:p w14:paraId="7C954487" w14:textId="77777777" w:rsidR="00DB5598" w:rsidRPr="00A14A93" w:rsidRDefault="00DB5598" w:rsidP="00DB5598">
      <w:pPr>
        <w:tabs>
          <w:tab w:val="left" w:pos="426"/>
        </w:tabs>
        <w:jc w:val="both"/>
        <w:rPr>
          <w:b/>
          <w:bCs/>
        </w:rPr>
      </w:pPr>
      <w:r w:rsidRPr="00A14A93">
        <w:rPr>
          <w:b/>
          <w:bCs/>
        </w:rPr>
        <w:t>Oddělení přestupků</w:t>
      </w:r>
    </w:p>
    <w:p w14:paraId="0572FC49" w14:textId="77777777" w:rsidR="00DB5598" w:rsidRPr="00A14A93" w:rsidRDefault="00DB5598" w:rsidP="00DB5598">
      <w:pPr>
        <w:tabs>
          <w:tab w:val="left" w:pos="426"/>
        </w:tabs>
        <w:jc w:val="both"/>
        <w:rPr>
          <w:b/>
          <w:i/>
          <w:sz w:val="16"/>
          <w:szCs w:val="16"/>
        </w:rPr>
      </w:pPr>
    </w:p>
    <w:p w14:paraId="27453F22" w14:textId="77777777" w:rsidR="00DB5598" w:rsidRDefault="00DB5598" w:rsidP="00DB5598">
      <w:pPr>
        <w:tabs>
          <w:tab w:val="left" w:pos="426"/>
        </w:tabs>
        <w:jc w:val="both"/>
        <w:rPr>
          <w:b/>
          <w:bCs/>
          <w:i/>
        </w:rPr>
      </w:pPr>
      <w:r w:rsidRPr="00A14A93">
        <w:rPr>
          <w:b/>
          <w:bCs/>
          <w:i/>
        </w:rPr>
        <w:t xml:space="preserve">Přenesená působnost: </w:t>
      </w:r>
    </w:p>
    <w:p w14:paraId="2693C130" w14:textId="77777777" w:rsidR="00DB5598" w:rsidRDefault="00DB5598" w:rsidP="00DB5598">
      <w:pPr>
        <w:tabs>
          <w:tab w:val="left" w:pos="426"/>
        </w:tabs>
        <w:jc w:val="both"/>
        <w:rPr>
          <w:bCs/>
        </w:rPr>
      </w:pPr>
    </w:p>
    <w:p w14:paraId="0D670D02" w14:textId="7F45E306" w:rsidR="00DB5598" w:rsidRPr="007C14C8" w:rsidRDefault="00DB5598" w:rsidP="0011252A">
      <w:pPr>
        <w:numPr>
          <w:ilvl w:val="0"/>
          <w:numId w:val="128"/>
        </w:numPr>
        <w:tabs>
          <w:tab w:val="left" w:pos="426"/>
        </w:tabs>
        <w:spacing w:line="276" w:lineRule="auto"/>
        <w:ind w:left="426" w:hanging="426"/>
        <w:jc w:val="both"/>
        <w:rPr>
          <w:bCs/>
        </w:rPr>
      </w:pPr>
      <w:r w:rsidRPr="007C14C8">
        <w:rPr>
          <w:bCs/>
        </w:rPr>
        <w:t>přezkoumává rozhodnutí ve věcech přestupků podle zákona č. 251/2016 Sb., o některých přestupcích</w:t>
      </w:r>
      <w:r w:rsidR="001D6AC9">
        <w:rPr>
          <w:bCs/>
        </w:rPr>
        <w:t>, ve znění pozdějších předpisů</w:t>
      </w:r>
      <w:r w:rsidRPr="007C14C8">
        <w:rPr>
          <w:bCs/>
        </w:rPr>
        <w:t>:</w:t>
      </w:r>
    </w:p>
    <w:p w14:paraId="456AAC8A" w14:textId="77777777" w:rsidR="00DB5598" w:rsidRPr="007C14C8" w:rsidRDefault="00DB5598" w:rsidP="00DB5598">
      <w:pPr>
        <w:tabs>
          <w:tab w:val="left" w:pos="426"/>
        </w:tabs>
        <w:jc w:val="both"/>
        <w:rPr>
          <w:bCs/>
        </w:rPr>
      </w:pPr>
      <w:r>
        <w:rPr>
          <w:bCs/>
        </w:rPr>
        <w:tab/>
      </w:r>
      <w:r w:rsidRPr="007C14C8">
        <w:rPr>
          <w:bCs/>
        </w:rPr>
        <w:t>- proti pořádku ve státní správě vyskytující se na více úsecích státní správy,</w:t>
      </w:r>
    </w:p>
    <w:p w14:paraId="286A076C" w14:textId="77777777" w:rsidR="00DB5598" w:rsidRPr="007C14C8" w:rsidRDefault="00DB5598" w:rsidP="00DB5598">
      <w:pPr>
        <w:tabs>
          <w:tab w:val="left" w:pos="426"/>
        </w:tabs>
        <w:jc w:val="both"/>
        <w:rPr>
          <w:bCs/>
        </w:rPr>
      </w:pPr>
      <w:r>
        <w:rPr>
          <w:bCs/>
        </w:rPr>
        <w:tab/>
      </w:r>
      <w:r w:rsidRPr="007C14C8">
        <w:rPr>
          <w:bCs/>
        </w:rPr>
        <w:t>- na úseku všeobecné vnitřní správy,</w:t>
      </w:r>
    </w:p>
    <w:p w14:paraId="06AB732F" w14:textId="77777777" w:rsidR="00DB5598" w:rsidRPr="007C14C8" w:rsidRDefault="00DB5598" w:rsidP="00DB5598">
      <w:pPr>
        <w:tabs>
          <w:tab w:val="left" w:pos="426"/>
        </w:tabs>
        <w:jc w:val="both"/>
        <w:rPr>
          <w:bCs/>
        </w:rPr>
      </w:pPr>
      <w:r>
        <w:rPr>
          <w:bCs/>
        </w:rPr>
        <w:tab/>
      </w:r>
      <w:r w:rsidRPr="007C14C8">
        <w:rPr>
          <w:bCs/>
        </w:rPr>
        <w:t>- proti pořádku ve státní správě a přestupky proti pořádku v územní samosprávě,</w:t>
      </w:r>
    </w:p>
    <w:p w14:paraId="7A6E8758" w14:textId="77777777" w:rsidR="00DB5598" w:rsidRPr="007C14C8" w:rsidRDefault="00DB5598" w:rsidP="00DB5598">
      <w:pPr>
        <w:tabs>
          <w:tab w:val="left" w:pos="426"/>
        </w:tabs>
        <w:jc w:val="both"/>
        <w:rPr>
          <w:bCs/>
        </w:rPr>
      </w:pPr>
      <w:r>
        <w:rPr>
          <w:bCs/>
        </w:rPr>
        <w:tab/>
      </w:r>
      <w:r w:rsidRPr="007C14C8">
        <w:rPr>
          <w:bCs/>
        </w:rPr>
        <w:t>- proti veřejnému pořádku,</w:t>
      </w:r>
    </w:p>
    <w:p w14:paraId="7D4B40CA" w14:textId="77777777" w:rsidR="00DB5598" w:rsidRPr="007C14C8" w:rsidRDefault="00DB5598" w:rsidP="00DB5598">
      <w:pPr>
        <w:tabs>
          <w:tab w:val="left" w:pos="426"/>
        </w:tabs>
        <w:jc w:val="both"/>
        <w:rPr>
          <w:bCs/>
        </w:rPr>
      </w:pPr>
      <w:r>
        <w:rPr>
          <w:bCs/>
        </w:rPr>
        <w:tab/>
      </w:r>
      <w:r w:rsidRPr="007C14C8">
        <w:rPr>
          <w:bCs/>
        </w:rPr>
        <w:t>- křivého vysvětlení,</w:t>
      </w:r>
    </w:p>
    <w:p w14:paraId="4B016F1B" w14:textId="77777777" w:rsidR="00DB5598" w:rsidRPr="007C14C8" w:rsidRDefault="00DB5598" w:rsidP="00DB5598">
      <w:pPr>
        <w:tabs>
          <w:tab w:val="left" w:pos="426"/>
        </w:tabs>
        <w:jc w:val="both"/>
        <w:rPr>
          <w:bCs/>
        </w:rPr>
      </w:pPr>
      <w:r>
        <w:rPr>
          <w:bCs/>
        </w:rPr>
        <w:tab/>
      </w:r>
      <w:r w:rsidRPr="007C14C8">
        <w:rPr>
          <w:bCs/>
        </w:rPr>
        <w:t>- proti občanskému soužití,</w:t>
      </w:r>
    </w:p>
    <w:p w14:paraId="1110440A" w14:textId="77777777" w:rsidR="00DB5598" w:rsidRPr="007C14C8" w:rsidRDefault="00DB5598" w:rsidP="00DB5598">
      <w:pPr>
        <w:tabs>
          <w:tab w:val="left" w:pos="426"/>
        </w:tabs>
        <w:jc w:val="both"/>
        <w:rPr>
          <w:bCs/>
        </w:rPr>
      </w:pPr>
      <w:r>
        <w:rPr>
          <w:bCs/>
        </w:rPr>
        <w:lastRenderedPageBreak/>
        <w:tab/>
      </w:r>
      <w:r w:rsidRPr="007C14C8">
        <w:rPr>
          <w:bCs/>
        </w:rPr>
        <w:t>- proti majetku,</w:t>
      </w:r>
    </w:p>
    <w:p w14:paraId="380EF652" w14:textId="77777777" w:rsidR="00DB5598" w:rsidRPr="007C14C8" w:rsidRDefault="00DB5598" w:rsidP="00DB5598">
      <w:pPr>
        <w:tabs>
          <w:tab w:val="left" w:pos="426"/>
        </w:tabs>
        <w:jc w:val="both"/>
        <w:rPr>
          <w:bCs/>
        </w:rPr>
      </w:pPr>
      <w:r>
        <w:rPr>
          <w:bCs/>
        </w:rPr>
        <w:tab/>
      </w:r>
      <w:r w:rsidRPr="007C14C8">
        <w:rPr>
          <w:bCs/>
        </w:rPr>
        <w:t>- na úseku porušování práv k obchodní firmě,</w:t>
      </w:r>
    </w:p>
    <w:p w14:paraId="310C7498" w14:textId="4A99E32D" w:rsidR="00DB5598" w:rsidRPr="007C14C8" w:rsidRDefault="00DB5598" w:rsidP="0011252A">
      <w:pPr>
        <w:numPr>
          <w:ilvl w:val="0"/>
          <w:numId w:val="128"/>
        </w:numPr>
        <w:tabs>
          <w:tab w:val="left" w:pos="426"/>
        </w:tabs>
        <w:spacing w:line="276" w:lineRule="auto"/>
        <w:ind w:left="426" w:hanging="426"/>
        <w:jc w:val="both"/>
        <w:rPr>
          <w:bCs/>
        </w:rPr>
      </w:pPr>
      <w:r w:rsidRPr="007C14C8">
        <w:rPr>
          <w:bCs/>
        </w:rPr>
        <w:t>přezkoumává rozhodnutí ve věcech přestupků</w:t>
      </w:r>
      <w:r w:rsidR="006A3891">
        <w:rPr>
          <w:bCs/>
        </w:rPr>
        <w:t xml:space="preserve"> na úseku střetu zájmů podle zákona č. 159/2006 Sb., o střetu zájmů, ve znění pozdějších předpisů,</w:t>
      </w:r>
    </w:p>
    <w:p w14:paraId="45E1A5AA" w14:textId="77777777" w:rsidR="00DB5598" w:rsidRPr="007C14C8" w:rsidRDefault="00DB5598" w:rsidP="0011252A">
      <w:pPr>
        <w:numPr>
          <w:ilvl w:val="0"/>
          <w:numId w:val="128"/>
        </w:numPr>
        <w:tabs>
          <w:tab w:val="left" w:pos="426"/>
        </w:tabs>
        <w:spacing w:line="276" w:lineRule="auto"/>
        <w:ind w:left="426" w:hanging="426"/>
        <w:jc w:val="both"/>
        <w:rPr>
          <w:bCs/>
        </w:rPr>
      </w:pPr>
      <w:r w:rsidRPr="007C14C8">
        <w:rPr>
          <w:bCs/>
        </w:rPr>
        <w:t>přezkoumává rozhodnutí ve věcech přestupků podle § 101 zákona č. 273/2008 Sb., o Policii České republiky, ve znění pozdějších předpisů, a podle § 28 zákona č. 553/1991 Sb., o obecní policii, ve znění pozdějších předpisů,</w:t>
      </w:r>
    </w:p>
    <w:p w14:paraId="7C9D384E" w14:textId="0BD3F6FB" w:rsidR="00DB5598" w:rsidRPr="007C14C8" w:rsidRDefault="003570D3" w:rsidP="0011252A">
      <w:pPr>
        <w:numPr>
          <w:ilvl w:val="0"/>
          <w:numId w:val="128"/>
        </w:numPr>
        <w:tabs>
          <w:tab w:val="left" w:pos="426"/>
        </w:tabs>
        <w:spacing w:line="276" w:lineRule="auto"/>
        <w:ind w:left="426" w:hanging="426"/>
        <w:jc w:val="both"/>
        <w:rPr>
          <w:bCs/>
        </w:rPr>
      </w:pPr>
      <w:r>
        <w:rPr>
          <w:bCs/>
        </w:rPr>
        <w:t xml:space="preserve">přezkoumává </w:t>
      </w:r>
      <w:r w:rsidR="00DB5598" w:rsidRPr="007C14C8">
        <w:rPr>
          <w:bCs/>
        </w:rPr>
        <w:t>rozhodnutí obecních úřadů obcí s rozšířenou působností ve věcech přestupků proti bezpečnosti a plynulosti provozu na pozemních komunikacích podle zákona č.</w:t>
      </w:r>
      <w:r>
        <w:rPr>
          <w:bCs/>
        </w:rPr>
        <w:t> </w:t>
      </w:r>
      <w:r w:rsidR="00DB5598" w:rsidRPr="007C14C8">
        <w:rPr>
          <w:bCs/>
        </w:rPr>
        <w:t>361/2000 Sb., o provozu na pozemních komunikacích a o</w:t>
      </w:r>
      <w:r w:rsidR="00DB5598">
        <w:rPr>
          <w:bCs/>
        </w:rPr>
        <w:t> </w:t>
      </w:r>
      <w:r w:rsidR="00DB5598" w:rsidRPr="007C14C8">
        <w:rPr>
          <w:bCs/>
        </w:rPr>
        <w:t xml:space="preserve">změnách některých zákonů (zákon </w:t>
      </w:r>
      <w:r w:rsidR="00C32DD3">
        <w:rPr>
          <w:bCs/>
        </w:rPr>
        <w:t xml:space="preserve">o silničním provozu), ve znění pozdějších předpisů, (dále jen </w:t>
      </w:r>
      <w:r w:rsidR="00CF64DD">
        <w:rPr>
          <w:bCs/>
        </w:rPr>
        <w:t>„</w:t>
      </w:r>
      <w:r w:rsidR="00C32DD3">
        <w:rPr>
          <w:bCs/>
        </w:rPr>
        <w:t xml:space="preserve">zákon </w:t>
      </w:r>
      <w:r w:rsidR="00DB5598" w:rsidRPr="007C14C8">
        <w:rPr>
          <w:bCs/>
        </w:rPr>
        <w:t xml:space="preserve">č. 361/2000 Sb.“), </w:t>
      </w:r>
    </w:p>
    <w:p w14:paraId="36860877" w14:textId="5854B7AD" w:rsidR="00DB5598" w:rsidRPr="007C14C8" w:rsidRDefault="0031284C" w:rsidP="0011252A">
      <w:pPr>
        <w:numPr>
          <w:ilvl w:val="0"/>
          <w:numId w:val="128"/>
        </w:numPr>
        <w:tabs>
          <w:tab w:val="left" w:pos="426"/>
        </w:tabs>
        <w:spacing w:line="276" w:lineRule="auto"/>
        <w:ind w:left="426" w:hanging="426"/>
        <w:jc w:val="both"/>
        <w:rPr>
          <w:bCs/>
        </w:rPr>
      </w:pPr>
      <w:r>
        <w:rPr>
          <w:bCs/>
        </w:rPr>
        <w:t xml:space="preserve">přezkoumává rozhodnutí </w:t>
      </w:r>
      <w:r w:rsidR="00DB5598" w:rsidRPr="007C14C8">
        <w:rPr>
          <w:bCs/>
        </w:rPr>
        <w:t>obecních úřadů obcí s rozšířenou působností o přestupcích podle § 125c zákona č. 361/2000 Sb.,</w:t>
      </w:r>
    </w:p>
    <w:p w14:paraId="4EFF8815" w14:textId="7A5C0A95" w:rsidR="00DB5598" w:rsidRPr="00DC1731" w:rsidRDefault="0031284C" w:rsidP="0011252A">
      <w:pPr>
        <w:numPr>
          <w:ilvl w:val="0"/>
          <w:numId w:val="128"/>
        </w:numPr>
        <w:tabs>
          <w:tab w:val="left" w:pos="426"/>
        </w:tabs>
        <w:spacing w:line="276" w:lineRule="auto"/>
        <w:ind w:left="426" w:hanging="426"/>
        <w:jc w:val="both"/>
        <w:rPr>
          <w:bCs/>
        </w:rPr>
      </w:pPr>
      <w:r>
        <w:rPr>
          <w:bCs/>
        </w:rPr>
        <w:t xml:space="preserve">přezkoumává </w:t>
      </w:r>
      <w:r w:rsidR="00DB5598" w:rsidRPr="007C14C8">
        <w:rPr>
          <w:bCs/>
        </w:rPr>
        <w:t>rozhodnutí obecních úřadů obcí s rozšířenou působností o správních deliktech právnických osob podle zákona č. 361/2000 Sb.,</w:t>
      </w:r>
    </w:p>
    <w:p w14:paraId="3C147914" w14:textId="2DFD8692" w:rsidR="00DB5598" w:rsidRPr="007C14C8" w:rsidRDefault="0031284C" w:rsidP="0011252A">
      <w:pPr>
        <w:numPr>
          <w:ilvl w:val="0"/>
          <w:numId w:val="128"/>
        </w:numPr>
        <w:tabs>
          <w:tab w:val="left" w:pos="426"/>
        </w:tabs>
        <w:spacing w:line="276" w:lineRule="auto"/>
        <w:ind w:left="426" w:hanging="426"/>
        <w:jc w:val="both"/>
        <w:rPr>
          <w:bCs/>
        </w:rPr>
      </w:pPr>
      <w:r>
        <w:rPr>
          <w:bCs/>
        </w:rPr>
        <w:t xml:space="preserve">přezkoumává rozhodnutí o provedení </w:t>
      </w:r>
      <w:r w:rsidR="00DB5598" w:rsidRPr="007C14C8">
        <w:rPr>
          <w:bCs/>
        </w:rPr>
        <w:t>záznamu bodů do registru řidičů příslušným obecním úřadem obce s rozšířenou působností, který námitky rozhodnutím zamítnul a provedený záznam potvrdil,</w:t>
      </w:r>
    </w:p>
    <w:p w14:paraId="7875B9DF" w14:textId="38D7748B" w:rsidR="00DB5598" w:rsidRPr="007C14C8" w:rsidRDefault="00B979C9" w:rsidP="0011252A">
      <w:pPr>
        <w:numPr>
          <w:ilvl w:val="0"/>
          <w:numId w:val="128"/>
        </w:numPr>
        <w:tabs>
          <w:tab w:val="left" w:pos="426"/>
        </w:tabs>
        <w:spacing w:line="276" w:lineRule="auto"/>
        <w:ind w:left="426" w:hanging="426"/>
        <w:jc w:val="both"/>
        <w:rPr>
          <w:bCs/>
        </w:rPr>
      </w:pPr>
      <w:r>
        <w:rPr>
          <w:bCs/>
        </w:rPr>
        <w:t>přezkoumává rozhodnutí obcí s rozšířenou působností ve věcech zadržení řidičského průkazu a ve věcech uložení pořádkových pokut,</w:t>
      </w:r>
    </w:p>
    <w:p w14:paraId="57689666" w14:textId="41BCF67F" w:rsidR="00DB5598" w:rsidRPr="007C14C8" w:rsidRDefault="007150F2" w:rsidP="0011252A">
      <w:pPr>
        <w:numPr>
          <w:ilvl w:val="0"/>
          <w:numId w:val="128"/>
        </w:numPr>
        <w:tabs>
          <w:tab w:val="left" w:pos="426"/>
        </w:tabs>
        <w:spacing w:line="276" w:lineRule="auto"/>
        <w:ind w:left="426" w:hanging="426"/>
        <w:jc w:val="both"/>
        <w:rPr>
          <w:bCs/>
        </w:rPr>
      </w:pPr>
      <w:r>
        <w:rPr>
          <w:bCs/>
        </w:rPr>
        <w:t>přezkoumává rozhodnutí obcí s rozšířenou působností ve věcech přestupků podle zákona č. 168/1999 Sb., o pojištění odpovědnosti za škodu způsobenou provozem vozidla a</w:t>
      </w:r>
      <w:r w:rsidR="00E94E4D">
        <w:rPr>
          <w:bCs/>
        </w:rPr>
        <w:t> </w:t>
      </w:r>
      <w:r>
        <w:rPr>
          <w:bCs/>
        </w:rPr>
        <w:t>o</w:t>
      </w:r>
      <w:r w:rsidR="00E94E4D">
        <w:rPr>
          <w:bCs/>
        </w:rPr>
        <w:t> </w:t>
      </w:r>
      <w:r>
        <w:rPr>
          <w:bCs/>
        </w:rPr>
        <w:t>změně některých souvisejících zákonů (zákon o pojištění odpovědnosti z provozu vozidla), ve znění pozdějších předpisů,</w:t>
      </w:r>
      <w:r w:rsidR="00DB5598" w:rsidRPr="007C14C8">
        <w:rPr>
          <w:bCs/>
        </w:rPr>
        <w:t xml:space="preserve"> </w:t>
      </w:r>
    </w:p>
    <w:p w14:paraId="6343C361" w14:textId="77777777" w:rsidR="00DB5598" w:rsidRPr="007C14C8" w:rsidRDefault="00DB5598" w:rsidP="0011252A">
      <w:pPr>
        <w:numPr>
          <w:ilvl w:val="0"/>
          <w:numId w:val="128"/>
        </w:numPr>
        <w:tabs>
          <w:tab w:val="left" w:pos="426"/>
        </w:tabs>
        <w:spacing w:line="276" w:lineRule="auto"/>
        <w:ind w:left="426" w:hanging="426"/>
        <w:jc w:val="both"/>
        <w:rPr>
          <w:bCs/>
        </w:rPr>
      </w:pPr>
      <w:r w:rsidRPr="007C14C8">
        <w:rPr>
          <w:bCs/>
        </w:rPr>
        <w:t>provádí kontroly výkonu státní správy u obcí, které projednávají přestupky a metodicky tyto obce řídí,</w:t>
      </w:r>
    </w:p>
    <w:p w14:paraId="39AB4A1D" w14:textId="09495017" w:rsidR="00DB5598" w:rsidRPr="007C14C8" w:rsidRDefault="00DB5598" w:rsidP="0011252A">
      <w:pPr>
        <w:numPr>
          <w:ilvl w:val="0"/>
          <w:numId w:val="128"/>
        </w:numPr>
        <w:tabs>
          <w:tab w:val="left" w:pos="426"/>
        </w:tabs>
        <w:spacing w:line="276" w:lineRule="auto"/>
        <w:ind w:left="426" w:hanging="426"/>
        <w:jc w:val="both"/>
        <w:rPr>
          <w:bCs/>
        </w:rPr>
      </w:pPr>
      <w:r w:rsidRPr="007C14C8">
        <w:rPr>
          <w:bCs/>
        </w:rPr>
        <w:t>přijímá a posuzuje žádosti obcí o převod výkonu státní správy na úseku projednávání přestupků na příslušný pověřený obecní úřad, vydává rozhodnutí o převodu části výkonu státní správy podle § 65 zákona o obcích; na základě žádosti obce zrušuje rozhodnutí o převodu části výkonu státní správy,</w:t>
      </w:r>
    </w:p>
    <w:p w14:paraId="7B470742" w14:textId="77777777" w:rsidR="00DB5598" w:rsidRPr="007C14C8" w:rsidRDefault="00DB5598" w:rsidP="0011252A">
      <w:pPr>
        <w:numPr>
          <w:ilvl w:val="0"/>
          <w:numId w:val="128"/>
        </w:numPr>
        <w:tabs>
          <w:tab w:val="left" w:pos="426"/>
        </w:tabs>
        <w:spacing w:line="276" w:lineRule="auto"/>
        <w:ind w:left="426" w:hanging="426"/>
        <w:jc w:val="both"/>
        <w:rPr>
          <w:bCs/>
        </w:rPr>
      </w:pPr>
      <w:r w:rsidRPr="007C14C8">
        <w:rPr>
          <w:bCs/>
        </w:rPr>
        <w:t>vykonává v rozsahu své působnosti agendu práva shromažďovacího podle zákona č. 84/1990 Sb., o právu shromažďovacím, ve znění pozdějších předpisů, zejména zajišťuje výkon práva shromažďovacího, pokud místo konání shromáždění přesahuje správní obvod pověřeného obecního úřadu, včetně projednání přestupků,</w:t>
      </w:r>
    </w:p>
    <w:p w14:paraId="6EEE6F2D" w14:textId="77777777" w:rsidR="00DB5598" w:rsidRPr="007C14C8" w:rsidRDefault="00DB5598" w:rsidP="0011252A">
      <w:pPr>
        <w:numPr>
          <w:ilvl w:val="0"/>
          <w:numId w:val="128"/>
        </w:numPr>
        <w:tabs>
          <w:tab w:val="left" w:pos="426"/>
        </w:tabs>
        <w:spacing w:line="276" w:lineRule="auto"/>
        <w:ind w:left="426" w:hanging="426"/>
        <w:jc w:val="both"/>
        <w:rPr>
          <w:bCs/>
        </w:rPr>
      </w:pPr>
      <w:r w:rsidRPr="007C14C8">
        <w:rPr>
          <w:bCs/>
        </w:rPr>
        <w:t xml:space="preserve">vyžaduje od ústředních správních úřadů potřebná stanoviska vztahující se k činnosti oddělení, </w:t>
      </w:r>
    </w:p>
    <w:p w14:paraId="5073ADF0" w14:textId="598E12A1" w:rsidR="00DB5598" w:rsidRDefault="00DB5598" w:rsidP="0011252A">
      <w:pPr>
        <w:pStyle w:val="Odstavecseseznamem"/>
        <w:widowControl w:val="0"/>
        <w:numPr>
          <w:ilvl w:val="0"/>
          <w:numId w:val="128"/>
        </w:numPr>
        <w:adjustRightInd w:val="0"/>
        <w:spacing w:line="276" w:lineRule="auto"/>
        <w:ind w:left="426" w:hanging="426"/>
        <w:contextualSpacing/>
        <w:jc w:val="both"/>
        <w:textAlignment w:val="baseline"/>
      </w:pPr>
      <w:r w:rsidRPr="003070DF">
        <w:t>vede agendu veřejnoprávních smluv v rozsahu své působno</w:t>
      </w:r>
      <w:r>
        <w:t>sti, a to vydání souhlasu s uzavřením veřejnoprávní smlouvy a její zveřejnění na úřední desce</w:t>
      </w:r>
      <w:r w:rsidR="00E94E4D">
        <w:t xml:space="preserve"> a</w:t>
      </w:r>
      <w:r>
        <w:t xml:space="preserve"> zajišťuje předání veřejnoprávních smluv </w:t>
      </w:r>
      <w:r w:rsidR="00E94E4D">
        <w:t>oddělení legislativnímu</w:t>
      </w:r>
      <w:r>
        <w:t xml:space="preserve"> k zajištění publikace ve Věstníku. </w:t>
      </w:r>
    </w:p>
    <w:p w14:paraId="00E4A144" w14:textId="77777777" w:rsidR="00DB5598" w:rsidRDefault="00DB5598" w:rsidP="00DB5598">
      <w:pPr>
        <w:tabs>
          <w:tab w:val="left" w:pos="426"/>
        </w:tabs>
        <w:jc w:val="both"/>
        <w:rPr>
          <w:bCs/>
        </w:rPr>
      </w:pPr>
    </w:p>
    <w:p w14:paraId="5E0B4F58" w14:textId="77777777" w:rsidR="00DB5598" w:rsidRPr="00CA57F8" w:rsidRDefault="00DB5598" w:rsidP="00DB5598">
      <w:pPr>
        <w:tabs>
          <w:tab w:val="left" w:pos="426"/>
        </w:tabs>
        <w:jc w:val="both"/>
        <w:rPr>
          <w:b/>
          <w:bCs/>
        </w:rPr>
      </w:pPr>
      <w:r w:rsidRPr="00CA57F8">
        <w:rPr>
          <w:b/>
          <w:bCs/>
        </w:rPr>
        <w:t>Oddělení krajského živnostenského úřadu</w:t>
      </w:r>
    </w:p>
    <w:p w14:paraId="72EFD229" w14:textId="77777777" w:rsidR="00DB5598" w:rsidRPr="00CA57F8" w:rsidRDefault="00DB5598" w:rsidP="00DB5598">
      <w:pPr>
        <w:tabs>
          <w:tab w:val="left" w:pos="426"/>
        </w:tabs>
        <w:jc w:val="both"/>
        <w:rPr>
          <w:b/>
          <w:bCs/>
          <w:sz w:val="16"/>
          <w:szCs w:val="16"/>
        </w:rPr>
      </w:pPr>
    </w:p>
    <w:p w14:paraId="755E6979" w14:textId="77777777" w:rsidR="00DB5598" w:rsidRPr="00CA57F8" w:rsidRDefault="00DB5598" w:rsidP="00DB5598">
      <w:pPr>
        <w:tabs>
          <w:tab w:val="left" w:pos="426"/>
        </w:tabs>
        <w:jc w:val="both"/>
        <w:rPr>
          <w:b/>
          <w:bCs/>
          <w:i/>
        </w:rPr>
      </w:pPr>
      <w:r w:rsidRPr="00CA57F8">
        <w:rPr>
          <w:b/>
          <w:bCs/>
          <w:i/>
        </w:rPr>
        <w:t xml:space="preserve">Přenesená působnost: </w:t>
      </w:r>
    </w:p>
    <w:p w14:paraId="42014D74" w14:textId="77777777" w:rsidR="00DB5598" w:rsidRPr="00CA57F8" w:rsidRDefault="00DB5598" w:rsidP="00DB5598">
      <w:pPr>
        <w:tabs>
          <w:tab w:val="left" w:pos="426"/>
        </w:tabs>
        <w:jc w:val="both"/>
        <w:rPr>
          <w:bCs/>
          <w:sz w:val="16"/>
          <w:szCs w:val="16"/>
        </w:rPr>
      </w:pPr>
    </w:p>
    <w:p w14:paraId="470536C7" w14:textId="77777777" w:rsidR="00DB5598" w:rsidRDefault="00DB5598" w:rsidP="00DB5598">
      <w:pPr>
        <w:tabs>
          <w:tab w:val="left" w:pos="426"/>
        </w:tabs>
        <w:jc w:val="both"/>
        <w:rPr>
          <w:bCs/>
          <w:u w:val="single"/>
        </w:rPr>
      </w:pPr>
      <w:r w:rsidRPr="00CA57F8">
        <w:rPr>
          <w:bCs/>
          <w:u w:val="single"/>
        </w:rPr>
        <w:lastRenderedPageBreak/>
        <w:t xml:space="preserve">V oblasti správní a metodické </w:t>
      </w:r>
    </w:p>
    <w:p w14:paraId="2E134FC1" w14:textId="77777777" w:rsidR="00DB5598" w:rsidRPr="00CA57F8" w:rsidRDefault="00DB5598" w:rsidP="00DB5598">
      <w:pPr>
        <w:tabs>
          <w:tab w:val="left" w:pos="426"/>
        </w:tabs>
        <w:jc w:val="both"/>
        <w:rPr>
          <w:bCs/>
          <w:sz w:val="16"/>
          <w:szCs w:val="16"/>
          <w:u w:val="single"/>
        </w:rPr>
      </w:pPr>
    </w:p>
    <w:p w14:paraId="35E76253" w14:textId="1C797A0F" w:rsidR="00DB5598" w:rsidRPr="00DB6560" w:rsidRDefault="00DB5598" w:rsidP="0011252A">
      <w:pPr>
        <w:pStyle w:val="Odstavecseseznamem"/>
        <w:numPr>
          <w:ilvl w:val="0"/>
          <w:numId w:val="129"/>
        </w:numPr>
        <w:tabs>
          <w:tab w:val="left" w:pos="426"/>
        </w:tabs>
        <w:spacing w:line="276" w:lineRule="auto"/>
        <w:ind w:left="426" w:hanging="426"/>
        <w:contextualSpacing/>
        <w:jc w:val="both"/>
        <w:rPr>
          <w:bCs/>
        </w:rPr>
      </w:pPr>
      <w:r w:rsidRPr="00DB6560">
        <w:rPr>
          <w:bCs/>
        </w:rPr>
        <w:t>vykonává řídící, koordinační a metodickou činnost, včetně výkonu funkce centrálních registračních míst a jednotného kontaktního místa vůči obecním živnostenským úřadům ve</w:t>
      </w:r>
      <w:r w:rsidR="005F1D24">
        <w:rPr>
          <w:bCs/>
        </w:rPr>
        <w:t> </w:t>
      </w:r>
      <w:r w:rsidRPr="00DB6560">
        <w:rPr>
          <w:bCs/>
        </w:rPr>
        <w:t>svém správním obvodu,</w:t>
      </w:r>
    </w:p>
    <w:p w14:paraId="08B3E15F" w14:textId="77777777" w:rsidR="00DB5598" w:rsidRPr="00CA57F8" w:rsidRDefault="00DB5598" w:rsidP="0011252A">
      <w:pPr>
        <w:pStyle w:val="Odstavecseseznamem"/>
        <w:numPr>
          <w:ilvl w:val="0"/>
          <w:numId w:val="129"/>
        </w:numPr>
        <w:tabs>
          <w:tab w:val="left" w:pos="426"/>
        </w:tabs>
        <w:spacing w:line="276" w:lineRule="auto"/>
        <w:ind w:left="426" w:hanging="426"/>
        <w:contextualSpacing/>
        <w:jc w:val="both"/>
        <w:rPr>
          <w:bCs/>
        </w:rPr>
      </w:pPr>
      <w:r w:rsidRPr="00CA57F8">
        <w:rPr>
          <w:bCs/>
        </w:rPr>
        <w:t xml:space="preserve">rozhoduje o odvolání proti rozhodnutím obecních živnostenských úřadů, </w:t>
      </w:r>
    </w:p>
    <w:p w14:paraId="77D9BD78" w14:textId="77777777" w:rsidR="00DB5598" w:rsidRPr="00CA57F8" w:rsidRDefault="00DB5598" w:rsidP="0011252A">
      <w:pPr>
        <w:pStyle w:val="Odstavecseseznamem"/>
        <w:numPr>
          <w:ilvl w:val="0"/>
          <w:numId w:val="129"/>
        </w:numPr>
        <w:tabs>
          <w:tab w:val="left" w:pos="426"/>
        </w:tabs>
        <w:spacing w:line="276" w:lineRule="auto"/>
        <w:ind w:left="426" w:hanging="426"/>
        <w:contextualSpacing/>
        <w:jc w:val="both"/>
        <w:rPr>
          <w:bCs/>
        </w:rPr>
      </w:pPr>
      <w:r w:rsidRPr="00CA57F8">
        <w:rPr>
          <w:bCs/>
        </w:rPr>
        <w:t xml:space="preserve">rozhoduje v rámci přezkumného řízení o pravomocných rozhodnutích obecních živnostenských úřadů, </w:t>
      </w:r>
    </w:p>
    <w:p w14:paraId="77469B21" w14:textId="77777777" w:rsidR="00DB5598" w:rsidRPr="00CA57F8" w:rsidRDefault="00DB5598" w:rsidP="0011252A">
      <w:pPr>
        <w:pStyle w:val="Odstavecseseznamem"/>
        <w:numPr>
          <w:ilvl w:val="0"/>
          <w:numId w:val="129"/>
        </w:numPr>
        <w:tabs>
          <w:tab w:val="left" w:pos="426"/>
        </w:tabs>
        <w:spacing w:line="276" w:lineRule="auto"/>
        <w:ind w:left="426" w:hanging="426"/>
        <w:contextualSpacing/>
        <w:jc w:val="both"/>
        <w:rPr>
          <w:bCs/>
        </w:rPr>
      </w:pPr>
      <w:r w:rsidRPr="00CA57F8">
        <w:rPr>
          <w:bCs/>
        </w:rPr>
        <w:t xml:space="preserve">spolupracuje s odborem živností Ministerstva průmyslu a obchodu při zajišťování jednotnosti stanovisek k živnostenskému zákonu a souvisejícím právním předpisům, </w:t>
      </w:r>
    </w:p>
    <w:p w14:paraId="6ABA289D" w14:textId="77777777" w:rsidR="00DB5598" w:rsidRPr="00CA57F8" w:rsidRDefault="00DB5598" w:rsidP="0011252A">
      <w:pPr>
        <w:pStyle w:val="Odstavecseseznamem"/>
        <w:numPr>
          <w:ilvl w:val="0"/>
          <w:numId w:val="129"/>
        </w:numPr>
        <w:tabs>
          <w:tab w:val="left" w:pos="426"/>
        </w:tabs>
        <w:spacing w:line="276" w:lineRule="auto"/>
        <w:ind w:left="426" w:hanging="426"/>
        <w:contextualSpacing/>
        <w:jc w:val="both"/>
        <w:rPr>
          <w:bCs/>
        </w:rPr>
      </w:pPr>
      <w:r w:rsidRPr="00CA57F8">
        <w:rPr>
          <w:bCs/>
        </w:rPr>
        <w:t>koordinuje činnost obecních živnostenských úřadů a vydává sjednocující stanoviska k</w:t>
      </w:r>
      <w:r>
        <w:rPr>
          <w:bCs/>
        </w:rPr>
        <w:t> </w:t>
      </w:r>
      <w:r w:rsidRPr="00CA57F8">
        <w:rPr>
          <w:bCs/>
        </w:rPr>
        <w:t>živnostenskému zákonu a předpisům souvisejícím,</w:t>
      </w:r>
    </w:p>
    <w:p w14:paraId="02B4F0F8" w14:textId="77777777" w:rsidR="00DB5598" w:rsidRPr="00CA57F8" w:rsidRDefault="00DB5598" w:rsidP="0011252A">
      <w:pPr>
        <w:pStyle w:val="Odstavecseseznamem"/>
        <w:numPr>
          <w:ilvl w:val="0"/>
          <w:numId w:val="129"/>
        </w:numPr>
        <w:tabs>
          <w:tab w:val="left" w:pos="426"/>
        </w:tabs>
        <w:spacing w:line="276" w:lineRule="auto"/>
        <w:ind w:left="426" w:hanging="426"/>
        <w:contextualSpacing/>
        <w:jc w:val="both"/>
        <w:rPr>
          <w:bCs/>
        </w:rPr>
      </w:pPr>
      <w:r w:rsidRPr="00CA57F8">
        <w:rPr>
          <w:bCs/>
        </w:rPr>
        <w:t>spolupracuje s příslušnými ústředními správními úřady, od kterých je krajský živnostenský úřad oprávněn vyžadovat vyjádření a stanoviska,</w:t>
      </w:r>
    </w:p>
    <w:p w14:paraId="728D1D14" w14:textId="77777777" w:rsidR="00DB5598" w:rsidRPr="00CA57F8" w:rsidRDefault="00DB5598" w:rsidP="0011252A">
      <w:pPr>
        <w:pStyle w:val="Odstavecseseznamem"/>
        <w:numPr>
          <w:ilvl w:val="0"/>
          <w:numId w:val="129"/>
        </w:numPr>
        <w:tabs>
          <w:tab w:val="left" w:pos="426"/>
        </w:tabs>
        <w:spacing w:line="276" w:lineRule="auto"/>
        <w:ind w:left="426" w:hanging="426"/>
        <w:contextualSpacing/>
        <w:jc w:val="both"/>
        <w:rPr>
          <w:bCs/>
        </w:rPr>
      </w:pPr>
      <w:r w:rsidRPr="00CA57F8">
        <w:rPr>
          <w:bCs/>
        </w:rPr>
        <w:t>provádí analýzy soudních rozhodnutí (zejména ve vazbě na všeobecné podmínky podnikání a uplatňování sankcí dle živnostenského zákona),</w:t>
      </w:r>
    </w:p>
    <w:p w14:paraId="2AA170F2" w14:textId="77777777" w:rsidR="00DB5598" w:rsidRPr="00CA57F8" w:rsidRDefault="00DB5598" w:rsidP="0011252A">
      <w:pPr>
        <w:pStyle w:val="Odstavecseseznamem"/>
        <w:numPr>
          <w:ilvl w:val="0"/>
          <w:numId w:val="129"/>
        </w:numPr>
        <w:tabs>
          <w:tab w:val="left" w:pos="426"/>
        </w:tabs>
        <w:spacing w:line="276" w:lineRule="auto"/>
        <w:ind w:left="426" w:hanging="426"/>
        <w:contextualSpacing/>
        <w:jc w:val="both"/>
        <w:rPr>
          <w:bCs/>
        </w:rPr>
      </w:pPr>
      <w:r w:rsidRPr="00CA57F8">
        <w:rPr>
          <w:bCs/>
        </w:rPr>
        <w:t>spolupracuje na úseku živnostenského podnikání s příslušnými správními úřady, v jejichž působnosti jsou odvětví, ve kterých se provozuje živnostenské podnikání, s</w:t>
      </w:r>
      <w:r>
        <w:rPr>
          <w:bCs/>
        </w:rPr>
        <w:t> </w:t>
      </w:r>
      <w:r w:rsidRPr="00CA57F8">
        <w:rPr>
          <w:bCs/>
        </w:rPr>
        <w:t>hospodářskými komorami, podnikatelskými svazy a sdruženími,</w:t>
      </w:r>
    </w:p>
    <w:p w14:paraId="0E76B4E1" w14:textId="77777777" w:rsidR="00DB5598" w:rsidRPr="00CA57F8" w:rsidRDefault="00DB5598" w:rsidP="0011252A">
      <w:pPr>
        <w:pStyle w:val="Odstavecseseznamem"/>
        <w:numPr>
          <w:ilvl w:val="0"/>
          <w:numId w:val="129"/>
        </w:numPr>
        <w:tabs>
          <w:tab w:val="left" w:pos="426"/>
        </w:tabs>
        <w:spacing w:line="276" w:lineRule="auto"/>
        <w:ind w:left="426" w:hanging="426"/>
        <w:contextualSpacing/>
        <w:jc w:val="both"/>
        <w:rPr>
          <w:bCs/>
        </w:rPr>
      </w:pPr>
      <w:r w:rsidRPr="00CA57F8">
        <w:rPr>
          <w:bCs/>
        </w:rPr>
        <w:t>je provozovatelem živnostenského rejstříku, na požádání vydává výpisy, hromadné sestavy anebo potvrzení o údajích v rejstříku, vybírá správní poplatky za výpisy ze</w:t>
      </w:r>
      <w:r>
        <w:rPr>
          <w:bCs/>
        </w:rPr>
        <w:t> </w:t>
      </w:r>
      <w:r w:rsidRPr="00CA57F8">
        <w:rPr>
          <w:bCs/>
        </w:rPr>
        <w:t>živnostenského rejstříku a hromadné sestavy,</w:t>
      </w:r>
    </w:p>
    <w:p w14:paraId="7B05E1B8" w14:textId="77777777" w:rsidR="00DB5598" w:rsidRPr="00CA57F8" w:rsidRDefault="00DB5598" w:rsidP="0011252A">
      <w:pPr>
        <w:pStyle w:val="Odstavecseseznamem"/>
        <w:numPr>
          <w:ilvl w:val="0"/>
          <w:numId w:val="129"/>
        </w:numPr>
        <w:tabs>
          <w:tab w:val="left" w:pos="426"/>
        </w:tabs>
        <w:spacing w:line="276" w:lineRule="auto"/>
        <w:ind w:left="426" w:hanging="426"/>
        <w:contextualSpacing/>
        <w:jc w:val="both"/>
        <w:rPr>
          <w:bCs/>
        </w:rPr>
      </w:pPr>
      <w:r w:rsidRPr="00CA57F8">
        <w:rPr>
          <w:bCs/>
        </w:rPr>
        <w:t>posuzuje požadavky obecních živnostenských úřadů na opravu dat zapsaných do</w:t>
      </w:r>
      <w:r>
        <w:rPr>
          <w:bCs/>
        </w:rPr>
        <w:t> </w:t>
      </w:r>
      <w:r w:rsidRPr="00CA57F8">
        <w:rPr>
          <w:bCs/>
        </w:rPr>
        <w:t>živnostenského rejstříku,</w:t>
      </w:r>
    </w:p>
    <w:p w14:paraId="2BB142B6" w14:textId="77777777" w:rsidR="00DB5598" w:rsidRPr="00CA57F8" w:rsidRDefault="00DB5598" w:rsidP="0011252A">
      <w:pPr>
        <w:pStyle w:val="Odstavecseseznamem"/>
        <w:numPr>
          <w:ilvl w:val="0"/>
          <w:numId w:val="129"/>
        </w:numPr>
        <w:tabs>
          <w:tab w:val="left" w:pos="426"/>
        </w:tabs>
        <w:spacing w:line="276" w:lineRule="auto"/>
        <w:ind w:left="426" w:hanging="426"/>
        <w:contextualSpacing/>
        <w:jc w:val="both"/>
        <w:rPr>
          <w:bCs/>
        </w:rPr>
      </w:pPr>
      <w:r w:rsidRPr="00CA57F8">
        <w:rPr>
          <w:bCs/>
        </w:rPr>
        <w:t>provádí konzultační a poradenskou činnost pro podnikatelské subjekty v oblasti živnostenského a zemědělského podnikání,</w:t>
      </w:r>
    </w:p>
    <w:p w14:paraId="4A590520" w14:textId="77777777" w:rsidR="00DB5598" w:rsidRPr="00CA57F8" w:rsidRDefault="00DB5598" w:rsidP="0011252A">
      <w:pPr>
        <w:pStyle w:val="Odstavecseseznamem"/>
        <w:numPr>
          <w:ilvl w:val="0"/>
          <w:numId w:val="129"/>
        </w:numPr>
        <w:tabs>
          <w:tab w:val="left" w:pos="426"/>
        </w:tabs>
        <w:spacing w:line="276" w:lineRule="auto"/>
        <w:ind w:left="426" w:hanging="426"/>
        <w:contextualSpacing/>
        <w:jc w:val="both"/>
        <w:rPr>
          <w:bCs/>
        </w:rPr>
      </w:pPr>
      <w:r w:rsidRPr="00CA57F8">
        <w:rPr>
          <w:bCs/>
        </w:rPr>
        <w:t>provádí rozborovou činnost na úseku živnostenského podnikání, zejména zpracovává přehledy o počtech podnikatelských subjektů, o počtech vydaných živnostenských oprávnění, o provozovnách, apod. v rámci kraje,</w:t>
      </w:r>
    </w:p>
    <w:p w14:paraId="542681A1" w14:textId="77777777" w:rsidR="00DB5598" w:rsidRPr="00CA57F8" w:rsidRDefault="00DB5598" w:rsidP="0011252A">
      <w:pPr>
        <w:pStyle w:val="Odstavecseseznamem"/>
        <w:numPr>
          <w:ilvl w:val="0"/>
          <w:numId w:val="129"/>
        </w:numPr>
        <w:tabs>
          <w:tab w:val="left" w:pos="426"/>
        </w:tabs>
        <w:spacing w:line="276" w:lineRule="auto"/>
        <w:ind w:left="426" w:hanging="426"/>
        <w:contextualSpacing/>
        <w:jc w:val="both"/>
        <w:rPr>
          <w:bCs/>
        </w:rPr>
      </w:pPr>
      <w:r w:rsidRPr="00CA57F8">
        <w:rPr>
          <w:bCs/>
        </w:rPr>
        <w:t>vyhodnocuje nestandardní dotazy obecních živnostenských úřadů do IS veřejné správy,</w:t>
      </w:r>
    </w:p>
    <w:p w14:paraId="6447D1A2" w14:textId="77777777" w:rsidR="00DB5598" w:rsidRPr="00CA57F8" w:rsidRDefault="00DB5598" w:rsidP="0011252A">
      <w:pPr>
        <w:pStyle w:val="Odstavecseseznamem"/>
        <w:numPr>
          <w:ilvl w:val="0"/>
          <w:numId w:val="129"/>
        </w:numPr>
        <w:tabs>
          <w:tab w:val="left" w:pos="426"/>
        </w:tabs>
        <w:spacing w:line="276" w:lineRule="auto"/>
        <w:ind w:left="426" w:hanging="426"/>
        <w:contextualSpacing/>
        <w:jc w:val="both"/>
        <w:rPr>
          <w:bCs/>
        </w:rPr>
      </w:pPr>
      <w:r w:rsidRPr="00CA57F8">
        <w:rPr>
          <w:bCs/>
        </w:rPr>
        <w:t>rozhoduje o odvolání proti rozhodnutím obecních úřadů obcí s rozšířenou působností na</w:t>
      </w:r>
      <w:r>
        <w:rPr>
          <w:bCs/>
        </w:rPr>
        <w:t> </w:t>
      </w:r>
      <w:r w:rsidRPr="00CA57F8">
        <w:rPr>
          <w:bCs/>
        </w:rPr>
        <w:t>úseku evidence zemědělského podnikatele,</w:t>
      </w:r>
    </w:p>
    <w:p w14:paraId="32420D04" w14:textId="77777777" w:rsidR="00DB5598" w:rsidRPr="00CA57F8" w:rsidRDefault="00DB5598" w:rsidP="0011252A">
      <w:pPr>
        <w:pStyle w:val="Odstavecseseznamem"/>
        <w:numPr>
          <w:ilvl w:val="0"/>
          <w:numId w:val="129"/>
        </w:numPr>
        <w:tabs>
          <w:tab w:val="left" w:pos="426"/>
        </w:tabs>
        <w:spacing w:line="276" w:lineRule="auto"/>
        <w:ind w:left="426" w:hanging="426"/>
        <w:contextualSpacing/>
        <w:jc w:val="both"/>
        <w:rPr>
          <w:bCs/>
        </w:rPr>
      </w:pPr>
      <w:r w:rsidRPr="00CA57F8">
        <w:rPr>
          <w:bCs/>
        </w:rPr>
        <w:t>poskytuje obecním úřadům obcí s rozšířenou působností odbornou a metodickou činnost na úseku evidence zemědělského podnikatele,</w:t>
      </w:r>
    </w:p>
    <w:p w14:paraId="2AFA3223" w14:textId="77777777" w:rsidR="00DB5598" w:rsidRPr="00CA57F8" w:rsidRDefault="00DB5598" w:rsidP="0011252A">
      <w:pPr>
        <w:pStyle w:val="Odstavecseseznamem"/>
        <w:numPr>
          <w:ilvl w:val="0"/>
          <w:numId w:val="129"/>
        </w:numPr>
        <w:tabs>
          <w:tab w:val="left" w:pos="426"/>
        </w:tabs>
        <w:spacing w:line="276" w:lineRule="auto"/>
        <w:ind w:left="426" w:hanging="426"/>
        <w:contextualSpacing/>
        <w:jc w:val="both"/>
        <w:rPr>
          <w:bCs/>
        </w:rPr>
      </w:pPr>
      <w:r w:rsidRPr="00CA57F8">
        <w:rPr>
          <w:bCs/>
        </w:rPr>
        <w:t>přezkoumává rozhodnutí obecních úřadů o uložení pokuty vydaná podle zákona o cenách v dozorové kompetenci krajského živnostenského úřadu,</w:t>
      </w:r>
      <w:r w:rsidRPr="00CA57F8">
        <w:rPr>
          <w:bCs/>
        </w:rPr>
        <w:tab/>
      </w:r>
    </w:p>
    <w:p w14:paraId="5B6240D4" w14:textId="77777777" w:rsidR="00DB5598" w:rsidRPr="00CA57F8" w:rsidRDefault="00DB5598" w:rsidP="0011252A">
      <w:pPr>
        <w:pStyle w:val="Odstavecseseznamem"/>
        <w:numPr>
          <w:ilvl w:val="0"/>
          <w:numId w:val="129"/>
        </w:numPr>
        <w:tabs>
          <w:tab w:val="left" w:pos="426"/>
        </w:tabs>
        <w:spacing w:line="276" w:lineRule="auto"/>
        <w:ind w:left="426" w:hanging="426"/>
        <w:contextualSpacing/>
        <w:jc w:val="both"/>
        <w:rPr>
          <w:bCs/>
        </w:rPr>
      </w:pPr>
      <w:r w:rsidRPr="00CA57F8">
        <w:rPr>
          <w:bCs/>
        </w:rPr>
        <w:t>poskytuje konzultační činnost v oblasti maximálních cen, tržních řádů a zákazu reklamy, stanoví-li tak obec nařízením,</w:t>
      </w:r>
    </w:p>
    <w:p w14:paraId="635DF63B" w14:textId="77777777" w:rsidR="00DB5598" w:rsidRPr="00CA57F8" w:rsidRDefault="00DB5598" w:rsidP="0011252A">
      <w:pPr>
        <w:pStyle w:val="Odstavecseseznamem"/>
        <w:numPr>
          <w:ilvl w:val="0"/>
          <w:numId w:val="129"/>
        </w:numPr>
        <w:tabs>
          <w:tab w:val="left" w:pos="426"/>
        </w:tabs>
        <w:spacing w:line="276" w:lineRule="auto"/>
        <w:ind w:left="426" w:hanging="426"/>
        <w:contextualSpacing/>
        <w:jc w:val="both"/>
        <w:rPr>
          <w:bCs/>
        </w:rPr>
      </w:pPr>
      <w:r w:rsidRPr="00CA57F8">
        <w:rPr>
          <w:bCs/>
        </w:rPr>
        <w:t>v případech stanovených zákonem zapisuje pravomocná rozhodnutí o přestupku do</w:t>
      </w:r>
      <w:r>
        <w:rPr>
          <w:bCs/>
        </w:rPr>
        <w:t> </w:t>
      </w:r>
      <w:r w:rsidRPr="00CA57F8">
        <w:rPr>
          <w:bCs/>
        </w:rPr>
        <w:t>evidence přestupků.</w:t>
      </w:r>
    </w:p>
    <w:p w14:paraId="26BC20E2" w14:textId="77777777" w:rsidR="00DB5598" w:rsidRDefault="00DB5598" w:rsidP="00DB5598">
      <w:pPr>
        <w:tabs>
          <w:tab w:val="left" w:pos="426"/>
        </w:tabs>
        <w:jc w:val="both"/>
        <w:rPr>
          <w:bCs/>
          <w:sz w:val="16"/>
          <w:szCs w:val="16"/>
          <w:u w:val="single"/>
        </w:rPr>
      </w:pPr>
    </w:p>
    <w:p w14:paraId="1A4643B6" w14:textId="77777777" w:rsidR="00DB5598" w:rsidRDefault="00DB5598" w:rsidP="00DB5598">
      <w:pPr>
        <w:tabs>
          <w:tab w:val="left" w:pos="426"/>
        </w:tabs>
        <w:jc w:val="both"/>
        <w:rPr>
          <w:bCs/>
          <w:u w:val="single"/>
        </w:rPr>
      </w:pPr>
      <w:r w:rsidRPr="00CA57F8">
        <w:rPr>
          <w:bCs/>
          <w:u w:val="single"/>
        </w:rPr>
        <w:t>V oblasti kontroly</w:t>
      </w:r>
    </w:p>
    <w:p w14:paraId="14A06D25" w14:textId="77777777" w:rsidR="00DB5598" w:rsidRPr="00CA57F8" w:rsidRDefault="00DB5598" w:rsidP="00DB5598">
      <w:pPr>
        <w:tabs>
          <w:tab w:val="left" w:pos="426"/>
        </w:tabs>
        <w:jc w:val="both"/>
        <w:rPr>
          <w:bCs/>
          <w:sz w:val="16"/>
          <w:szCs w:val="16"/>
          <w:u w:val="single"/>
        </w:rPr>
      </w:pPr>
    </w:p>
    <w:p w14:paraId="6987D79D" w14:textId="77777777" w:rsidR="00DB5598" w:rsidRPr="00DB448A" w:rsidRDefault="00DB5598" w:rsidP="0011252A">
      <w:pPr>
        <w:pStyle w:val="Odstavecseseznamem"/>
        <w:numPr>
          <w:ilvl w:val="0"/>
          <w:numId w:val="130"/>
        </w:numPr>
        <w:tabs>
          <w:tab w:val="left" w:pos="426"/>
        </w:tabs>
        <w:spacing w:line="276" w:lineRule="auto"/>
        <w:ind w:left="426" w:hanging="426"/>
        <w:contextualSpacing/>
        <w:jc w:val="both"/>
        <w:rPr>
          <w:bCs/>
        </w:rPr>
      </w:pPr>
      <w:r w:rsidRPr="00DB448A">
        <w:rPr>
          <w:bCs/>
        </w:rPr>
        <w:lastRenderedPageBreak/>
        <w:t>vykonává kontrolní činnost vůči obecním živnostenským úřadům zaměřenou na</w:t>
      </w:r>
      <w:r>
        <w:rPr>
          <w:bCs/>
        </w:rPr>
        <w:t> </w:t>
      </w:r>
      <w:r w:rsidRPr="00DB448A">
        <w:rPr>
          <w:bCs/>
        </w:rPr>
        <w:t xml:space="preserve">dodržování právních předpisů, týkajících se živnostenskoprávní agendy při činnostech a rozhodování obecních živnostenských úřadů jako prvoinstančních orgánů, </w:t>
      </w:r>
    </w:p>
    <w:p w14:paraId="1B67A490" w14:textId="77777777" w:rsidR="00DB5598" w:rsidRPr="00CA57F8" w:rsidRDefault="00DB5598" w:rsidP="0011252A">
      <w:pPr>
        <w:pStyle w:val="Odstavecseseznamem"/>
        <w:numPr>
          <w:ilvl w:val="0"/>
          <w:numId w:val="130"/>
        </w:numPr>
        <w:tabs>
          <w:tab w:val="left" w:pos="426"/>
        </w:tabs>
        <w:spacing w:line="276" w:lineRule="auto"/>
        <w:ind w:left="426" w:hanging="426"/>
        <w:contextualSpacing/>
        <w:jc w:val="both"/>
        <w:rPr>
          <w:bCs/>
        </w:rPr>
      </w:pPr>
      <w:r w:rsidRPr="00CA57F8">
        <w:rPr>
          <w:bCs/>
        </w:rPr>
        <w:t>vykonává koordinační činnost na úseku živnostenské kontroly prováděné obecními živnostenskými úřady,</w:t>
      </w:r>
    </w:p>
    <w:p w14:paraId="7220EBD2" w14:textId="77777777" w:rsidR="00DB5598" w:rsidRPr="00CA57F8" w:rsidRDefault="00DB5598" w:rsidP="0011252A">
      <w:pPr>
        <w:pStyle w:val="Odstavecseseznamem"/>
        <w:numPr>
          <w:ilvl w:val="0"/>
          <w:numId w:val="130"/>
        </w:numPr>
        <w:tabs>
          <w:tab w:val="left" w:pos="426"/>
        </w:tabs>
        <w:spacing w:line="276" w:lineRule="auto"/>
        <w:ind w:left="426" w:hanging="426"/>
        <w:contextualSpacing/>
        <w:jc w:val="both"/>
        <w:rPr>
          <w:bCs/>
        </w:rPr>
      </w:pPr>
      <w:r w:rsidRPr="00CA57F8">
        <w:rPr>
          <w:bCs/>
        </w:rPr>
        <w:t>je koordinátorem spolupráce v oblasti kontrolní činnosti mezi obecními živnostenskými úřady a Českou obchodní inspekcí v kraji,</w:t>
      </w:r>
    </w:p>
    <w:p w14:paraId="7403CA60" w14:textId="77777777" w:rsidR="00DB5598" w:rsidRPr="00CA57F8" w:rsidRDefault="00DB5598" w:rsidP="0011252A">
      <w:pPr>
        <w:pStyle w:val="Odstavecseseznamem"/>
        <w:numPr>
          <w:ilvl w:val="0"/>
          <w:numId w:val="130"/>
        </w:numPr>
        <w:tabs>
          <w:tab w:val="left" w:pos="426"/>
        </w:tabs>
        <w:spacing w:line="276" w:lineRule="auto"/>
        <w:ind w:left="426" w:hanging="426"/>
        <w:contextualSpacing/>
        <w:jc w:val="both"/>
        <w:rPr>
          <w:bCs/>
        </w:rPr>
      </w:pPr>
      <w:r w:rsidRPr="00CA57F8">
        <w:rPr>
          <w:bCs/>
        </w:rPr>
        <w:t>provádí kontrolu výkonu přenesené působnosti obecních úřadů obcí s rozšířenou působností na úseku státní správy v oblasti evidence zemědělského podnikatele,</w:t>
      </w:r>
    </w:p>
    <w:p w14:paraId="5077C514" w14:textId="77777777" w:rsidR="00DB5598" w:rsidRPr="00CA57F8" w:rsidRDefault="00DB5598" w:rsidP="0011252A">
      <w:pPr>
        <w:pStyle w:val="Odstavecseseznamem"/>
        <w:numPr>
          <w:ilvl w:val="0"/>
          <w:numId w:val="130"/>
        </w:numPr>
        <w:tabs>
          <w:tab w:val="left" w:pos="426"/>
        </w:tabs>
        <w:spacing w:line="276" w:lineRule="auto"/>
        <w:ind w:left="426" w:hanging="426"/>
        <w:contextualSpacing/>
        <w:jc w:val="both"/>
        <w:rPr>
          <w:bCs/>
        </w:rPr>
      </w:pPr>
      <w:r w:rsidRPr="00CA57F8">
        <w:rPr>
          <w:bCs/>
        </w:rPr>
        <w:t xml:space="preserve">ve svém správním obvodu nařizuje obecním živnostenským úřadům provedení živnostenské kontroly, </w:t>
      </w:r>
    </w:p>
    <w:p w14:paraId="1DD06204" w14:textId="77777777" w:rsidR="00DB5598" w:rsidRPr="00CA57F8" w:rsidRDefault="00DB5598" w:rsidP="0011252A">
      <w:pPr>
        <w:pStyle w:val="Odstavecseseznamem"/>
        <w:numPr>
          <w:ilvl w:val="0"/>
          <w:numId w:val="130"/>
        </w:numPr>
        <w:tabs>
          <w:tab w:val="left" w:pos="426"/>
        </w:tabs>
        <w:spacing w:line="276" w:lineRule="auto"/>
        <w:ind w:left="426" w:hanging="426"/>
        <w:contextualSpacing/>
        <w:jc w:val="both"/>
        <w:rPr>
          <w:bCs/>
        </w:rPr>
      </w:pPr>
      <w:r w:rsidRPr="00CA57F8">
        <w:rPr>
          <w:bCs/>
        </w:rPr>
        <w:t>provádí dozor nad dodržováním zákona o regulaci reklamy,</w:t>
      </w:r>
    </w:p>
    <w:p w14:paraId="5E4CED72" w14:textId="77777777" w:rsidR="00DB5598" w:rsidRPr="00CA57F8" w:rsidRDefault="00DB5598" w:rsidP="0011252A">
      <w:pPr>
        <w:pStyle w:val="Odstavecseseznamem"/>
        <w:numPr>
          <w:ilvl w:val="0"/>
          <w:numId w:val="130"/>
        </w:numPr>
        <w:tabs>
          <w:tab w:val="left" w:pos="426"/>
        </w:tabs>
        <w:spacing w:line="276" w:lineRule="auto"/>
        <w:ind w:left="426" w:hanging="426"/>
        <w:contextualSpacing/>
        <w:jc w:val="both"/>
        <w:rPr>
          <w:bCs/>
        </w:rPr>
      </w:pPr>
      <w:r w:rsidRPr="00CA57F8">
        <w:rPr>
          <w:bCs/>
        </w:rPr>
        <w:t>projednává přestupky podle zákona o regulaci reklamy, ukládá správní tresty podle</w:t>
      </w:r>
      <w:r>
        <w:rPr>
          <w:bCs/>
        </w:rPr>
        <w:t> </w:t>
      </w:r>
      <w:r w:rsidRPr="00CA57F8">
        <w:rPr>
          <w:bCs/>
        </w:rPr>
        <w:t>zákona o regulaci reklamy, vybírá pokuty,</w:t>
      </w:r>
    </w:p>
    <w:p w14:paraId="483E1EE2" w14:textId="77777777" w:rsidR="00DB5598" w:rsidRPr="00CA57F8" w:rsidRDefault="00DB5598" w:rsidP="0011252A">
      <w:pPr>
        <w:pStyle w:val="Odstavecseseznamem"/>
        <w:numPr>
          <w:ilvl w:val="0"/>
          <w:numId w:val="130"/>
        </w:numPr>
        <w:tabs>
          <w:tab w:val="left" w:pos="426"/>
        </w:tabs>
        <w:spacing w:line="276" w:lineRule="auto"/>
        <w:ind w:left="426" w:hanging="426"/>
        <w:contextualSpacing/>
        <w:jc w:val="both"/>
        <w:rPr>
          <w:bCs/>
        </w:rPr>
      </w:pPr>
      <w:r w:rsidRPr="00CA57F8">
        <w:rPr>
          <w:bCs/>
        </w:rPr>
        <w:t xml:space="preserve">ukládá zvláštní opatření podle zákona o regulaci reklamy, </w:t>
      </w:r>
    </w:p>
    <w:p w14:paraId="1233903B" w14:textId="77777777" w:rsidR="00DB5598" w:rsidRPr="00CA57F8" w:rsidRDefault="00DB5598" w:rsidP="0011252A">
      <w:pPr>
        <w:pStyle w:val="Odstavecseseznamem"/>
        <w:numPr>
          <w:ilvl w:val="0"/>
          <w:numId w:val="130"/>
        </w:numPr>
        <w:tabs>
          <w:tab w:val="left" w:pos="426"/>
        </w:tabs>
        <w:spacing w:line="276" w:lineRule="auto"/>
        <w:ind w:left="426" w:hanging="426"/>
        <w:contextualSpacing/>
        <w:jc w:val="both"/>
        <w:rPr>
          <w:bCs/>
        </w:rPr>
      </w:pPr>
      <w:r w:rsidRPr="00CA57F8">
        <w:rPr>
          <w:bCs/>
        </w:rPr>
        <w:t>provádí cenovou kontrolu podle zákona o cenách v rozsahu označování zboží cenami, vedení cenové evidence a informování o cenách při poskytování služeb cestovních kanceláří,</w:t>
      </w:r>
    </w:p>
    <w:p w14:paraId="5F30EFE3" w14:textId="77777777" w:rsidR="00DB5598" w:rsidRPr="00CA57F8" w:rsidRDefault="00DB5598" w:rsidP="0011252A">
      <w:pPr>
        <w:pStyle w:val="Odstavecseseznamem"/>
        <w:numPr>
          <w:ilvl w:val="0"/>
          <w:numId w:val="130"/>
        </w:numPr>
        <w:tabs>
          <w:tab w:val="left" w:pos="426"/>
        </w:tabs>
        <w:spacing w:line="276" w:lineRule="auto"/>
        <w:ind w:left="426" w:hanging="426"/>
        <w:contextualSpacing/>
        <w:jc w:val="both"/>
        <w:rPr>
          <w:bCs/>
        </w:rPr>
      </w:pPr>
      <w:r w:rsidRPr="00CA57F8">
        <w:rPr>
          <w:bCs/>
        </w:rPr>
        <w:t>projednává přestupky podle zákona o cenách v dozorové kompetenci krajského živnostenského úřadu, ukládá správní tresty za porušení cenových předpisů, vybírá pokuty,</w:t>
      </w:r>
    </w:p>
    <w:p w14:paraId="736FCA1A" w14:textId="77777777" w:rsidR="00DB5598" w:rsidRPr="00CA57F8" w:rsidRDefault="00DB5598" w:rsidP="0011252A">
      <w:pPr>
        <w:pStyle w:val="Odstavecseseznamem"/>
        <w:numPr>
          <w:ilvl w:val="0"/>
          <w:numId w:val="130"/>
        </w:numPr>
        <w:tabs>
          <w:tab w:val="left" w:pos="426"/>
        </w:tabs>
        <w:spacing w:line="276" w:lineRule="auto"/>
        <w:ind w:left="426" w:hanging="426"/>
        <w:contextualSpacing/>
        <w:jc w:val="both"/>
        <w:rPr>
          <w:bCs/>
        </w:rPr>
      </w:pPr>
      <w:r w:rsidRPr="00CA57F8">
        <w:rPr>
          <w:bCs/>
        </w:rPr>
        <w:t>vykonává pravomoci dozorového orgánu podle nařízení EP a Rady (ES) o spolupráci v</w:t>
      </w:r>
      <w:r>
        <w:rPr>
          <w:bCs/>
        </w:rPr>
        <w:t> </w:t>
      </w:r>
      <w:r w:rsidRPr="00CA57F8">
        <w:rPr>
          <w:bCs/>
        </w:rPr>
        <w:t>oblasti ochrany spotřebitele,</w:t>
      </w:r>
    </w:p>
    <w:p w14:paraId="22A94434" w14:textId="77777777" w:rsidR="00DB5598" w:rsidRDefault="00DB5598" w:rsidP="0011252A">
      <w:pPr>
        <w:pStyle w:val="Odstavecseseznamem"/>
        <w:numPr>
          <w:ilvl w:val="0"/>
          <w:numId w:val="130"/>
        </w:numPr>
        <w:tabs>
          <w:tab w:val="left" w:pos="426"/>
        </w:tabs>
        <w:spacing w:line="276" w:lineRule="auto"/>
        <w:ind w:left="426" w:hanging="426"/>
        <w:contextualSpacing/>
        <w:jc w:val="both"/>
        <w:rPr>
          <w:bCs/>
        </w:rPr>
      </w:pPr>
      <w:r w:rsidRPr="00CA57F8">
        <w:rPr>
          <w:bCs/>
        </w:rPr>
        <w:t>spolupracuje s Radou pro reklamu.</w:t>
      </w:r>
    </w:p>
    <w:p w14:paraId="33412AAA" w14:textId="77777777" w:rsidR="00DB5598" w:rsidRDefault="00DB5598" w:rsidP="00CE3974">
      <w:pPr>
        <w:jc w:val="both"/>
        <w:rPr>
          <w:bCs/>
        </w:rPr>
      </w:pPr>
    </w:p>
    <w:p w14:paraId="660E985E" w14:textId="1DE0A5AC" w:rsidR="00DB5598" w:rsidRPr="00EB5DC1" w:rsidRDefault="00EB5DC1" w:rsidP="00CE3974">
      <w:pPr>
        <w:jc w:val="both"/>
        <w:rPr>
          <w:b/>
          <w:bCs/>
        </w:rPr>
      </w:pPr>
      <w:r w:rsidRPr="00EB5DC1">
        <w:rPr>
          <w:b/>
          <w:bCs/>
        </w:rPr>
        <w:t>Oddělení řízení lidských zdrojů</w:t>
      </w:r>
    </w:p>
    <w:p w14:paraId="446BAB85" w14:textId="77777777" w:rsidR="00BB478A" w:rsidRPr="00947AA0" w:rsidRDefault="00BB478A" w:rsidP="00BB478A">
      <w:pPr>
        <w:tabs>
          <w:tab w:val="left" w:pos="426"/>
        </w:tabs>
        <w:ind w:left="426" w:hanging="426"/>
        <w:jc w:val="both"/>
        <w:rPr>
          <w:sz w:val="16"/>
          <w:szCs w:val="16"/>
        </w:rPr>
      </w:pPr>
    </w:p>
    <w:p w14:paraId="719FE428" w14:textId="77777777" w:rsidR="00BB478A" w:rsidRPr="00947AA0" w:rsidRDefault="00BB478A" w:rsidP="00BB478A">
      <w:pPr>
        <w:tabs>
          <w:tab w:val="left" w:pos="426"/>
        </w:tabs>
        <w:ind w:left="426" w:hanging="426"/>
        <w:jc w:val="both"/>
        <w:rPr>
          <w:b/>
        </w:rPr>
      </w:pPr>
      <w:r w:rsidRPr="00947AA0">
        <w:rPr>
          <w:b/>
          <w:bCs/>
          <w:i/>
          <w:iCs/>
        </w:rPr>
        <w:t>Samostatná</w:t>
      </w:r>
      <w:smartTag w:uri="urn:schemas-microsoft-com:office:smarttags" w:element="PersonName">
        <w:r w:rsidRPr="00947AA0">
          <w:rPr>
            <w:b/>
            <w:bCs/>
            <w:i/>
            <w:iCs/>
          </w:rPr>
          <w:t xml:space="preserve"> </w:t>
        </w:r>
      </w:smartTag>
      <w:r w:rsidRPr="00947AA0">
        <w:rPr>
          <w:b/>
          <w:bCs/>
          <w:i/>
          <w:iCs/>
        </w:rPr>
        <w:t>působnost:</w:t>
      </w:r>
    </w:p>
    <w:p w14:paraId="1E00C061" w14:textId="77777777" w:rsidR="00BB478A" w:rsidRPr="00947AA0" w:rsidRDefault="00BB478A" w:rsidP="00BB478A">
      <w:pPr>
        <w:tabs>
          <w:tab w:val="left" w:pos="426"/>
        </w:tabs>
        <w:ind w:left="426" w:hanging="426"/>
        <w:jc w:val="both"/>
        <w:rPr>
          <w:sz w:val="16"/>
          <w:szCs w:val="16"/>
          <w:u w:val="single"/>
        </w:rPr>
      </w:pPr>
    </w:p>
    <w:p w14:paraId="1DE107CE" w14:textId="77777777" w:rsidR="00BB478A" w:rsidRPr="00947AA0" w:rsidRDefault="00BB478A" w:rsidP="00BB478A">
      <w:pPr>
        <w:tabs>
          <w:tab w:val="left" w:pos="426"/>
        </w:tabs>
        <w:ind w:left="426" w:hanging="426"/>
        <w:jc w:val="both"/>
        <w:rPr>
          <w:u w:val="single"/>
        </w:rPr>
      </w:pPr>
      <w:r w:rsidRPr="00947AA0">
        <w:rPr>
          <w:u w:val="single"/>
        </w:rPr>
        <w:t>V</w:t>
      </w:r>
      <w:smartTag w:uri="urn:schemas-microsoft-com:office:smarttags" w:element="PersonName">
        <w:r w:rsidRPr="00947AA0">
          <w:rPr>
            <w:u w:val="single"/>
          </w:rPr>
          <w:t xml:space="preserve"> </w:t>
        </w:r>
      </w:smartTag>
      <w:r w:rsidRPr="00947AA0">
        <w:rPr>
          <w:u w:val="single"/>
        </w:rPr>
        <w:t>oblasti</w:t>
      </w:r>
      <w:smartTag w:uri="urn:schemas-microsoft-com:office:smarttags" w:element="PersonName">
        <w:r w:rsidRPr="00947AA0">
          <w:rPr>
            <w:u w:val="single"/>
          </w:rPr>
          <w:t xml:space="preserve"> </w:t>
        </w:r>
      </w:smartTag>
      <w:r w:rsidRPr="00947AA0">
        <w:rPr>
          <w:u w:val="single"/>
        </w:rPr>
        <w:t>personální</w:t>
      </w:r>
    </w:p>
    <w:p w14:paraId="5CF53703" w14:textId="77777777" w:rsidR="00BB478A" w:rsidRPr="00E44F00" w:rsidRDefault="00BB478A" w:rsidP="00BB478A">
      <w:pPr>
        <w:tabs>
          <w:tab w:val="left" w:pos="426"/>
        </w:tabs>
        <w:ind w:left="426" w:hanging="426"/>
        <w:jc w:val="both"/>
        <w:rPr>
          <w:sz w:val="16"/>
          <w:szCs w:val="16"/>
        </w:rPr>
      </w:pPr>
    </w:p>
    <w:p w14:paraId="464C4B60" w14:textId="77777777" w:rsidR="00BB478A" w:rsidRPr="00947AA0" w:rsidRDefault="00BB478A" w:rsidP="0011252A">
      <w:pPr>
        <w:numPr>
          <w:ilvl w:val="0"/>
          <w:numId w:val="35"/>
        </w:numPr>
        <w:tabs>
          <w:tab w:val="clear" w:pos="794"/>
          <w:tab w:val="num" w:pos="426"/>
        </w:tabs>
        <w:spacing w:line="276" w:lineRule="auto"/>
        <w:ind w:left="426" w:hanging="426"/>
        <w:jc w:val="both"/>
      </w:pPr>
      <w:r w:rsidRPr="00947AA0">
        <w:t>zabezpečuje</w:t>
      </w:r>
      <w:smartTag w:uri="urn:schemas-microsoft-com:office:smarttags" w:element="PersonName">
        <w:r w:rsidRPr="00947AA0">
          <w:t xml:space="preserve"> </w:t>
        </w:r>
      </w:smartTag>
      <w:r w:rsidRPr="00947AA0">
        <w:t>komplexně</w:t>
      </w:r>
      <w:smartTag w:uri="urn:schemas-microsoft-com:office:smarttags" w:element="PersonName">
        <w:r w:rsidRPr="00947AA0">
          <w:t xml:space="preserve"> </w:t>
        </w:r>
      </w:smartTag>
      <w:r w:rsidRPr="00947AA0">
        <w:t>výkon</w:t>
      </w:r>
      <w:smartTag w:uri="urn:schemas-microsoft-com:office:smarttags" w:element="PersonName">
        <w:r w:rsidRPr="00947AA0">
          <w:t xml:space="preserve"> </w:t>
        </w:r>
      </w:smartTag>
      <w:r w:rsidRPr="00947AA0">
        <w:t>personálních</w:t>
      </w:r>
      <w:smartTag w:uri="urn:schemas-microsoft-com:office:smarttags" w:element="PersonName">
        <w:r w:rsidRPr="00947AA0">
          <w:t xml:space="preserve"> </w:t>
        </w:r>
      </w:smartTag>
      <w:r w:rsidRPr="00947AA0">
        <w:t>činností</w:t>
      </w:r>
      <w:smartTag w:uri="urn:schemas-microsoft-com:office:smarttags" w:element="PersonName">
        <w:r w:rsidRPr="00947AA0">
          <w:t xml:space="preserve"> </w:t>
        </w:r>
      </w:smartTag>
      <w:r w:rsidRPr="00947AA0">
        <w:t>na</w:t>
      </w:r>
      <w:smartTag w:uri="urn:schemas-microsoft-com:office:smarttags" w:element="PersonName">
        <w:r w:rsidRPr="00947AA0">
          <w:t xml:space="preserve"> </w:t>
        </w:r>
      </w:smartTag>
      <w:r w:rsidRPr="00947AA0">
        <w:t>úseku</w:t>
      </w:r>
      <w:smartTag w:uri="urn:schemas-microsoft-com:office:smarttags" w:element="PersonName">
        <w:r w:rsidRPr="00947AA0">
          <w:t xml:space="preserve"> </w:t>
        </w:r>
      </w:smartTag>
      <w:r w:rsidRPr="00947AA0">
        <w:t>pracovněprávních</w:t>
      </w:r>
      <w:smartTag w:uri="urn:schemas-microsoft-com:office:smarttags" w:element="PersonName">
        <w:r w:rsidRPr="00947AA0">
          <w:t xml:space="preserve"> </w:t>
        </w:r>
      </w:smartTag>
      <w:r w:rsidRPr="00947AA0">
        <w:t>vztahů</w:t>
      </w:r>
      <w:smartTag w:uri="urn:schemas-microsoft-com:office:smarttags" w:element="PersonName">
        <w:r w:rsidRPr="00947AA0">
          <w:t xml:space="preserve"> </w:t>
        </w:r>
      </w:smartTag>
      <w:r w:rsidRPr="00947AA0">
        <w:t>pro</w:t>
      </w:r>
      <w:smartTag w:uri="urn:schemas-microsoft-com:office:smarttags" w:element="PersonName">
        <w:r w:rsidRPr="00947AA0">
          <w:t xml:space="preserve"> </w:t>
        </w:r>
      </w:smartTag>
      <w:r w:rsidRPr="00947AA0">
        <w:t>zaměstnance</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pro</w:t>
      </w:r>
      <w:smartTag w:uri="urn:schemas-microsoft-com:office:smarttags" w:element="PersonName">
        <w:r w:rsidRPr="00947AA0">
          <w:t xml:space="preserve"> </w:t>
        </w:r>
      </w:smartTag>
      <w:r w:rsidRPr="00947AA0">
        <w:t>členy</w:t>
      </w:r>
      <w:smartTag w:uri="urn:schemas-microsoft-com:office:smarttags" w:element="PersonName">
        <w:r w:rsidRPr="00947AA0">
          <w:t xml:space="preserve"> </w:t>
        </w:r>
      </w:smartTag>
      <w:r w:rsidRPr="00947AA0">
        <w:t>Zastupitelstva,</w:t>
      </w:r>
      <w:smartTag w:uri="urn:schemas-microsoft-com:office:smarttags" w:element="PersonName">
        <w:r w:rsidRPr="00947AA0">
          <w:t xml:space="preserve"> </w:t>
        </w:r>
      </w:smartTag>
      <w:r w:rsidRPr="00947AA0">
        <w:t>tj.</w:t>
      </w:r>
      <w:smartTag w:uri="urn:schemas-microsoft-com:office:smarttags" w:element="PersonName">
        <w:r w:rsidRPr="00947AA0">
          <w:t xml:space="preserve"> </w:t>
        </w:r>
      </w:smartTag>
      <w:r w:rsidRPr="00947AA0">
        <w:t>zejména</w:t>
      </w:r>
      <w:smartTag w:uri="urn:schemas-microsoft-com:office:smarttags" w:element="PersonName">
        <w:r w:rsidRPr="00947AA0">
          <w:t xml:space="preserve"> </w:t>
        </w:r>
      </w:smartTag>
      <w:r w:rsidRPr="00947AA0">
        <w:t>činnosti</w:t>
      </w:r>
      <w:smartTag w:uri="urn:schemas-microsoft-com:office:smarttags" w:element="PersonName">
        <w:r w:rsidRPr="00947AA0">
          <w:t xml:space="preserve"> </w:t>
        </w:r>
      </w:smartTag>
      <w:r w:rsidRPr="00947AA0">
        <w:t>související</w:t>
      </w:r>
      <w:smartTag w:uri="urn:schemas-microsoft-com:office:smarttags" w:element="PersonName">
        <w:r w:rsidRPr="00947AA0">
          <w:t xml:space="preserve"> </w:t>
        </w:r>
      </w:smartTag>
      <w:r w:rsidRPr="00947AA0">
        <w:t>se</w:t>
      </w:r>
      <w:smartTag w:uri="urn:schemas-microsoft-com:office:smarttags" w:element="PersonName">
        <w:r w:rsidRPr="00947AA0">
          <w:t xml:space="preserve"> </w:t>
        </w:r>
      </w:smartTag>
      <w:r w:rsidRPr="00947AA0">
        <w:t>vznikem,</w:t>
      </w:r>
      <w:smartTag w:uri="urn:schemas-microsoft-com:office:smarttags" w:element="PersonName">
        <w:r w:rsidRPr="00947AA0">
          <w:t xml:space="preserve"> </w:t>
        </w:r>
      </w:smartTag>
      <w:r w:rsidRPr="00947AA0">
        <w:t>změnou</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skončením</w:t>
      </w:r>
      <w:smartTag w:uri="urn:schemas-microsoft-com:office:smarttags" w:element="PersonName">
        <w:r w:rsidRPr="00947AA0">
          <w:t xml:space="preserve"> </w:t>
        </w:r>
      </w:smartTag>
      <w:r w:rsidRPr="00947AA0">
        <w:t>pracovního</w:t>
      </w:r>
      <w:smartTag w:uri="urn:schemas-microsoft-com:office:smarttags" w:element="PersonName">
        <w:r w:rsidRPr="00947AA0">
          <w:t xml:space="preserve"> </w:t>
        </w:r>
      </w:smartTag>
      <w:r w:rsidRPr="00947AA0">
        <w:t>poměru</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záležitosti</w:t>
      </w:r>
      <w:smartTag w:uri="urn:schemas-microsoft-com:office:smarttags" w:element="PersonName">
        <w:r w:rsidRPr="00947AA0">
          <w:t xml:space="preserve"> </w:t>
        </w:r>
      </w:smartTag>
      <w:r w:rsidRPr="00947AA0">
        <w:t>s tím</w:t>
      </w:r>
      <w:smartTag w:uri="urn:schemas-microsoft-com:office:smarttags" w:element="PersonName">
        <w:r w:rsidRPr="00947AA0">
          <w:t xml:space="preserve"> </w:t>
        </w:r>
      </w:smartTag>
      <w:r w:rsidRPr="00947AA0">
        <w:t>spojené,</w:t>
      </w:r>
      <w:smartTag w:uri="urn:schemas-microsoft-com:office:smarttags" w:element="PersonName">
        <w:r w:rsidRPr="00947AA0">
          <w:t xml:space="preserve"> </w:t>
        </w:r>
      </w:smartTag>
    </w:p>
    <w:p w14:paraId="77F4812E" w14:textId="77777777" w:rsidR="00BB478A" w:rsidRPr="00947AA0" w:rsidRDefault="00BB478A" w:rsidP="0011252A">
      <w:pPr>
        <w:numPr>
          <w:ilvl w:val="0"/>
          <w:numId w:val="35"/>
        </w:numPr>
        <w:tabs>
          <w:tab w:val="clear" w:pos="794"/>
          <w:tab w:val="num" w:pos="426"/>
        </w:tabs>
        <w:spacing w:line="276" w:lineRule="auto"/>
        <w:ind w:left="426" w:hanging="426"/>
        <w:jc w:val="both"/>
      </w:pPr>
      <w:r w:rsidRPr="00947AA0">
        <w:t>zabezpečuje</w:t>
      </w:r>
      <w:smartTag w:uri="urn:schemas-microsoft-com:office:smarttags" w:element="PersonName">
        <w:r w:rsidRPr="00947AA0">
          <w:t xml:space="preserve"> </w:t>
        </w:r>
      </w:smartTag>
      <w:r w:rsidRPr="00947AA0">
        <w:t>komplexně</w:t>
      </w:r>
      <w:smartTag w:uri="urn:schemas-microsoft-com:office:smarttags" w:element="PersonName">
        <w:r w:rsidRPr="00947AA0">
          <w:t xml:space="preserve"> </w:t>
        </w:r>
      </w:smartTag>
      <w:r w:rsidRPr="00947AA0">
        <w:t>agendu</w:t>
      </w:r>
      <w:smartTag w:uri="urn:schemas-microsoft-com:office:smarttags" w:element="PersonName">
        <w:r w:rsidRPr="00947AA0">
          <w:t xml:space="preserve"> </w:t>
        </w:r>
      </w:smartTag>
      <w:r w:rsidRPr="00947AA0">
        <w:t>dohod</w:t>
      </w:r>
      <w:smartTag w:uri="urn:schemas-microsoft-com:office:smarttags" w:element="PersonName">
        <w:r w:rsidRPr="00947AA0">
          <w:t xml:space="preserve"> </w:t>
        </w:r>
      </w:smartTag>
      <w:r w:rsidRPr="00947AA0">
        <w:t>o</w:t>
      </w:r>
      <w:smartTag w:uri="urn:schemas-microsoft-com:office:smarttags" w:element="PersonName">
        <w:r w:rsidRPr="00947AA0">
          <w:t xml:space="preserve"> </w:t>
        </w:r>
      </w:smartTag>
      <w:r w:rsidRPr="00947AA0">
        <w:t>pracích</w:t>
      </w:r>
      <w:smartTag w:uri="urn:schemas-microsoft-com:office:smarttags" w:element="PersonName">
        <w:r w:rsidRPr="00947AA0">
          <w:t xml:space="preserve"> </w:t>
        </w:r>
      </w:smartTag>
      <w:r w:rsidRPr="00947AA0">
        <w:t>konaných</w:t>
      </w:r>
      <w:smartTag w:uri="urn:schemas-microsoft-com:office:smarttags" w:element="PersonName">
        <w:r w:rsidRPr="00947AA0">
          <w:t xml:space="preserve"> </w:t>
        </w:r>
      </w:smartTag>
      <w:r w:rsidRPr="00947AA0">
        <w:t>mimo</w:t>
      </w:r>
      <w:smartTag w:uri="urn:schemas-microsoft-com:office:smarttags" w:element="PersonName">
        <w:r w:rsidRPr="00947AA0">
          <w:t xml:space="preserve"> </w:t>
        </w:r>
      </w:smartTag>
      <w:r w:rsidRPr="00947AA0">
        <w:t>pracovní</w:t>
      </w:r>
      <w:smartTag w:uri="urn:schemas-microsoft-com:office:smarttags" w:element="PersonName">
        <w:r w:rsidRPr="00947AA0">
          <w:t xml:space="preserve"> </w:t>
        </w:r>
      </w:smartTag>
      <w:r w:rsidRPr="00947AA0">
        <w:t>poměr,</w:t>
      </w:r>
      <w:smartTag w:uri="urn:schemas-microsoft-com:office:smarttags" w:element="PersonName">
        <w:r w:rsidRPr="00947AA0">
          <w:t xml:space="preserve"> </w:t>
        </w:r>
      </w:smartTag>
    </w:p>
    <w:p w14:paraId="7A0CC3B5" w14:textId="77777777" w:rsidR="00BB478A" w:rsidRPr="00947AA0" w:rsidRDefault="00BB478A" w:rsidP="0011252A">
      <w:pPr>
        <w:numPr>
          <w:ilvl w:val="0"/>
          <w:numId w:val="35"/>
        </w:numPr>
        <w:tabs>
          <w:tab w:val="clear" w:pos="794"/>
          <w:tab w:val="num" w:pos="426"/>
        </w:tabs>
        <w:spacing w:line="276" w:lineRule="auto"/>
        <w:ind w:left="426" w:hanging="426"/>
        <w:jc w:val="both"/>
      </w:pPr>
      <w:r w:rsidRPr="00947AA0">
        <w:t>zabezpečuje</w:t>
      </w:r>
      <w:smartTag w:uri="urn:schemas-microsoft-com:office:smarttags" w:element="PersonName">
        <w:r w:rsidRPr="00947AA0">
          <w:t xml:space="preserve"> </w:t>
        </w:r>
      </w:smartTag>
      <w:r w:rsidRPr="00947AA0">
        <w:t>agendu</w:t>
      </w:r>
      <w:smartTag w:uri="urn:schemas-microsoft-com:office:smarttags" w:element="PersonName">
        <w:r w:rsidRPr="00947AA0">
          <w:t xml:space="preserve"> </w:t>
        </w:r>
      </w:smartTag>
      <w:r w:rsidRPr="00947AA0">
        <w:t>v oblasti</w:t>
      </w:r>
      <w:smartTag w:uri="urn:schemas-microsoft-com:office:smarttags" w:element="PersonName">
        <w:r w:rsidRPr="00947AA0">
          <w:t xml:space="preserve"> </w:t>
        </w:r>
      </w:smartTag>
      <w:r w:rsidRPr="00947AA0">
        <w:t>personalistiky (vyjma výběrových řízení a návrhů na</w:t>
      </w:r>
      <w:r>
        <w:t> </w:t>
      </w:r>
      <w:r w:rsidRPr="00947AA0">
        <w:t>jmenování statutárních zástupců)</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odměňování</w:t>
      </w:r>
      <w:smartTag w:uri="urn:schemas-microsoft-com:office:smarttags" w:element="PersonName">
        <w:r w:rsidRPr="00947AA0">
          <w:t xml:space="preserve"> </w:t>
        </w:r>
      </w:smartTag>
      <w:r w:rsidRPr="00947AA0">
        <w:t>vůči</w:t>
      </w:r>
      <w:smartTag w:uri="urn:schemas-microsoft-com:office:smarttags" w:element="PersonName">
        <w:r w:rsidRPr="00947AA0">
          <w:t xml:space="preserve"> </w:t>
        </w:r>
      </w:smartTag>
      <w:r w:rsidRPr="00947AA0">
        <w:t>statutárním</w:t>
      </w:r>
      <w:smartTag w:uri="urn:schemas-microsoft-com:office:smarttags" w:element="PersonName">
        <w:r w:rsidRPr="00947AA0">
          <w:t xml:space="preserve"> </w:t>
        </w:r>
      </w:smartTag>
      <w:r w:rsidRPr="00947AA0">
        <w:t>zástupcům</w:t>
      </w:r>
      <w:smartTag w:uri="urn:schemas-microsoft-com:office:smarttags" w:element="PersonName">
        <w:r w:rsidRPr="00947AA0">
          <w:t xml:space="preserve"> </w:t>
        </w:r>
      </w:smartTag>
      <w:r w:rsidRPr="00947AA0">
        <w:t>příspěvkových</w:t>
      </w:r>
      <w:smartTag w:uri="urn:schemas-microsoft-com:office:smarttags" w:element="PersonName">
        <w:r w:rsidRPr="00947AA0">
          <w:t xml:space="preserve"> </w:t>
        </w:r>
      </w:smartTag>
      <w:r w:rsidRPr="00947AA0">
        <w:t>organizací, které</w:t>
      </w:r>
      <w:smartTag w:uri="urn:schemas-microsoft-com:office:smarttags" w:element="PersonName">
        <w:r w:rsidRPr="00947AA0">
          <w:t xml:space="preserve"> </w:t>
        </w:r>
      </w:smartTag>
      <w:r w:rsidRPr="00947AA0">
        <w:t>byly</w:t>
      </w:r>
      <w:smartTag w:uri="urn:schemas-microsoft-com:office:smarttags" w:element="PersonName">
        <w:r w:rsidRPr="00947AA0">
          <w:t xml:space="preserve"> </w:t>
        </w:r>
      </w:smartTag>
      <w:r w:rsidRPr="00947AA0">
        <w:t>krajem</w:t>
      </w:r>
      <w:smartTag w:uri="urn:schemas-microsoft-com:office:smarttags" w:element="PersonName">
        <w:r w:rsidRPr="00947AA0">
          <w:t xml:space="preserve"> </w:t>
        </w:r>
      </w:smartTag>
      <w:r w:rsidRPr="00947AA0">
        <w:t>zřízeny</w:t>
      </w:r>
      <w:smartTag w:uri="urn:schemas-microsoft-com:office:smarttags" w:element="PersonName">
        <w:r w:rsidRPr="00947AA0">
          <w:t xml:space="preserve"> </w:t>
        </w:r>
      </w:smartTag>
      <w:r w:rsidRPr="00947AA0">
        <w:t>nebo</w:t>
      </w:r>
      <w:smartTag w:uri="urn:schemas-microsoft-com:office:smarttags" w:element="PersonName">
        <w:r w:rsidRPr="00947AA0">
          <w:t xml:space="preserve"> </w:t>
        </w:r>
      </w:smartTag>
      <w:r w:rsidRPr="00947AA0">
        <w:t>byly</w:t>
      </w:r>
      <w:smartTag w:uri="urn:schemas-microsoft-com:office:smarttags" w:element="PersonName">
        <w:r w:rsidRPr="00947AA0">
          <w:t xml:space="preserve"> </w:t>
        </w:r>
      </w:smartTag>
      <w:r w:rsidRPr="00947AA0">
        <w:t>na</w:t>
      </w:r>
      <w:smartTag w:uri="urn:schemas-microsoft-com:office:smarttags" w:element="PersonName">
        <w:r w:rsidRPr="00947AA0">
          <w:t xml:space="preserve"> </w:t>
        </w:r>
      </w:smartTag>
      <w:r w:rsidRPr="00947AA0">
        <w:t>kraj</w:t>
      </w:r>
      <w:smartTag w:uri="urn:schemas-microsoft-com:office:smarttags" w:element="PersonName">
        <w:r w:rsidRPr="00947AA0">
          <w:t xml:space="preserve"> </w:t>
        </w:r>
      </w:smartTag>
      <w:r w:rsidRPr="00947AA0">
        <w:t>převedeny</w:t>
      </w:r>
      <w:smartTag w:uri="urn:schemas-microsoft-com:office:smarttags" w:element="PersonName">
        <w:r w:rsidRPr="00947AA0">
          <w:t xml:space="preserve"> </w:t>
        </w:r>
      </w:smartTag>
      <w:r w:rsidRPr="00947AA0">
        <w:t>(vyjma</w:t>
      </w:r>
      <w:smartTag w:uri="urn:schemas-microsoft-com:office:smarttags" w:element="PersonName">
        <w:r w:rsidRPr="00947AA0">
          <w:t xml:space="preserve"> </w:t>
        </w:r>
      </w:smartTag>
      <w:r w:rsidRPr="00947AA0">
        <w:t>oblasti</w:t>
      </w:r>
      <w:smartTag w:uri="urn:schemas-microsoft-com:office:smarttags" w:element="PersonName">
        <w:r w:rsidRPr="00947AA0">
          <w:t xml:space="preserve"> </w:t>
        </w:r>
      </w:smartTag>
      <w:r w:rsidRPr="00947AA0">
        <w:t>školství),</w:t>
      </w:r>
      <w:smartTag w:uri="urn:schemas-microsoft-com:office:smarttags" w:element="PersonName">
        <w:r w:rsidRPr="00947AA0">
          <w:t xml:space="preserve"> </w:t>
        </w:r>
      </w:smartTag>
    </w:p>
    <w:p w14:paraId="56BCFCA6" w14:textId="77777777" w:rsidR="00BB478A" w:rsidRPr="00947AA0" w:rsidRDefault="00BB478A" w:rsidP="0011252A">
      <w:pPr>
        <w:numPr>
          <w:ilvl w:val="0"/>
          <w:numId w:val="35"/>
        </w:numPr>
        <w:tabs>
          <w:tab w:val="clear" w:pos="794"/>
          <w:tab w:val="num" w:pos="426"/>
        </w:tabs>
        <w:spacing w:line="276" w:lineRule="auto"/>
        <w:ind w:left="426" w:hanging="426"/>
        <w:jc w:val="both"/>
      </w:pPr>
      <w:r w:rsidRPr="00947AA0">
        <w:t>zajišťuje</w:t>
      </w:r>
      <w:smartTag w:uri="urn:schemas-microsoft-com:office:smarttags" w:element="PersonName">
        <w:r w:rsidRPr="00947AA0">
          <w:t xml:space="preserve"> </w:t>
        </w:r>
      </w:smartTag>
      <w:r w:rsidRPr="00947AA0">
        <w:t>souhrnné</w:t>
      </w:r>
      <w:smartTag w:uri="urn:schemas-microsoft-com:office:smarttags" w:element="PersonName">
        <w:r w:rsidRPr="00947AA0">
          <w:t xml:space="preserve"> </w:t>
        </w:r>
      </w:smartTag>
      <w:r w:rsidRPr="00947AA0">
        <w:t>práce</w:t>
      </w:r>
      <w:smartTag w:uri="urn:schemas-microsoft-com:office:smarttags" w:element="PersonName">
        <w:r w:rsidRPr="00947AA0">
          <w:t xml:space="preserve"> </w:t>
        </w:r>
      </w:smartTag>
      <w:r w:rsidRPr="00947AA0">
        <w:t>při</w:t>
      </w:r>
      <w:smartTag w:uri="urn:schemas-microsoft-com:office:smarttags" w:element="PersonName">
        <w:r w:rsidRPr="00947AA0">
          <w:t xml:space="preserve"> </w:t>
        </w:r>
      </w:smartTag>
      <w:r w:rsidRPr="00947AA0">
        <w:t>správě</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ochraně</w:t>
      </w:r>
      <w:smartTag w:uri="urn:schemas-microsoft-com:office:smarttags" w:element="PersonName">
        <w:r w:rsidRPr="00947AA0">
          <w:t xml:space="preserve"> </w:t>
        </w:r>
      </w:smartTag>
      <w:r w:rsidRPr="00947AA0">
        <w:t>personálních</w:t>
      </w:r>
      <w:smartTag w:uri="urn:schemas-microsoft-com:office:smarttags" w:element="PersonName">
        <w:r w:rsidRPr="00947AA0">
          <w:t xml:space="preserve"> </w:t>
        </w:r>
      </w:smartTag>
      <w:r w:rsidRPr="00947AA0">
        <w:t>spisů,</w:t>
      </w:r>
      <w:smartTag w:uri="urn:schemas-microsoft-com:office:smarttags" w:element="PersonName">
        <w:r w:rsidRPr="00947AA0">
          <w:t xml:space="preserve"> </w:t>
        </w:r>
      </w:smartTag>
    </w:p>
    <w:p w14:paraId="2B355CEC" w14:textId="77777777" w:rsidR="00BB478A" w:rsidRPr="00947AA0" w:rsidRDefault="00BB478A" w:rsidP="0011252A">
      <w:pPr>
        <w:numPr>
          <w:ilvl w:val="0"/>
          <w:numId w:val="35"/>
        </w:numPr>
        <w:tabs>
          <w:tab w:val="clear" w:pos="794"/>
          <w:tab w:val="num" w:pos="426"/>
        </w:tabs>
        <w:spacing w:line="276" w:lineRule="auto"/>
        <w:ind w:left="426" w:hanging="426"/>
        <w:jc w:val="both"/>
      </w:pPr>
      <w:r w:rsidRPr="00947AA0">
        <w:t>vytváří</w:t>
      </w:r>
      <w:smartTag w:uri="urn:schemas-microsoft-com:office:smarttags" w:element="PersonName">
        <w:r w:rsidRPr="00947AA0">
          <w:t xml:space="preserve"> </w:t>
        </w:r>
      </w:smartTag>
      <w:r w:rsidRPr="00947AA0">
        <w:t>základní</w:t>
      </w:r>
      <w:smartTag w:uri="urn:schemas-microsoft-com:office:smarttags" w:element="PersonName">
        <w:r w:rsidRPr="00947AA0">
          <w:t xml:space="preserve"> </w:t>
        </w:r>
      </w:smartTag>
      <w:r w:rsidRPr="00947AA0">
        <w:t>vnitřní</w:t>
      </w:r>
      <w:smartTag w:uri="urn:schemas-microsoft-com:office:smarttags" w:element="PersonName">
        <w:r w:rsidRPr="00947AA0">
          <w:t xml:space="preserve"> </w:t>
        </w:r>
      </w:smartTag>
      <w:r w:rsidRPr="00947AA0">
        <w:t>dokumenty</w:t>
      </w:r>
      <w:smartTag w:uri="urn:schemas-microsoft-com:office:smarttags" w:element="PersonName">
        <w:r w:rsidRPr="00947AA0">
          <w:t xml:space="preserve"> </w:t>
        </w:r>
      </w:smartTag>
      <w:r w:rsidRPr="00947AA0">
        <w:t>vztahující</w:t>
      </w:r>
      <w:smartTag w:uri="urn:schemas-microsoft-com:office:smarttags" w:element="PersonName">
        <w:r w:rsidRPr="00947AA0">
          <w:t xml:space="preserve"> </w:t>
        </w:r>
      </w:smartTag>
      <w:r w:rsidRPr="00947AA0">
        <w:t>se</w:t>
      </w:r>
      <w:smartTag w:uri="urn:schemas-microsoft-com:office:smarttags" w:element="PersonName">
        <w:r w:rsidRPr="00947AA0">
          <w:t xml:space="preserve"> </w:t>
        </w:r>
      </w:smartTag>
      <w:r w:rsidRPr="00947AA0">
        <w:t>k činnosti</w:t>
      </w:r>
      <w:smartTag w:uri="urn:schemas-microsoft-com:office:smarttags" w:element="PersonName">
        <w:r w:rsidRPr="00947AA0">
          <w:t xml:space="preserve"> </w:t>
        </w:r>
      </w:smartTag>
      <w:r w:rsidRPr="00947AA0">
        <w:t>v pracovněprávní</w:t>
      </w:r>
      <w:smartTag w:uri="urn:schemas-microsoft-com:office:smarttags" w:element="PersonName">
        <w:r w:rsidRPr="00947AA0">
          <w:t xml:space="preserve"> </w:t>
        </w:r>
      </w:smartTag>
      <w:r w:rsidRPr="00947AA0">
        <w:t>oblasti,</w:t>
      </w:r>
      <w:smartTag w:uri="urn:schemas-microsoft-com:office:smarttags" w:element="PersonName">
        <w:r w:rsidRPr="00947AA0">
          <w:t xml:space="preserve"> </w:t>
        </w:r>
      </w:smartTag>
    </w:p>
    <w:p w14:paraId="393AA3CD" w14:textId="77777777" w:rsidR="00BB478A" w:rsidRPr="00947AA0" w:rsidRDefault="00BB478A" w:rsidP="0011252A">
      <w:pPr>
        <w:numPr>
          <w:ilvl w:val="0"/>
          <w:numId w:val="35"/>
        </w:numPr>
        <w:tabs>
          <w:tab w:val="clear" w:pos="794"/>
          <w:tab w:val="num" w:pos="426"/>
        </w:tabs>
        <w:spacing w:line="276" w:lineRule="auto"/>
        <w:ind w:left="426" w:hanging="426"/>
        <w:jc w:val="both"/>
      </w:pPr>
      <w:r w:rsidRPr="00947AA0">
        <w:t>zabezpečuje</w:t>
      </w:r>
      <w:smartTag w:uri="urn:schemas-microsoft-com:office:smarttags" w:element="PersonName">
        <w:r w:rsidRPr="00947AA0">
          <w:t xml:space="preserve"> </w:t>
        </w:r>
      </w:smartTag>
      <w:r w:rsidRPr="00947AA0">
        <w:t>plnění</w:t>
      </w:r>
      <w:smartTag w:uri="urn:schemas-microsoft-com:office:smarttags" w:element="PersonName">
        <w:r w:rsidRPr="00947AA0">
          <w:t xml:space="preserve"> </w:t>
        </w:r>
      </w:smartTag>
      <w:r w:rsidRPr="00947AA0">
        <w:t>povinností</w:t>
      </w:r>
      <w:smartTag w:uri="urn:schemas-microsoft-com:office:smarttags" w:element="PersonName">
        <w:r w:rsidRPr="00947AA0">
          <w:t xml:space="preserve"> </w:t>
        </w:r>
      </w:smartTag>
      <w:r w:rsidRPr="00947AA0">
        <w:t>zaměstnavatele,</w:t>
      </w:r>
      <w:smartTag w:uri="urn:schemas-microsoft-com:office:smarttags" w:element="PersonName">
        <w:r w:rsidRPr="00947AA0">
          <w:t xml:space="preserve"> </w:t>
        </w:r>
      </w:smartTag>
      <w:r w:rsidRPr="00947AA0">
        <w:t>které vyplývají</w:t>
      </w:r>
      <w:smartTag w:uri="urn:schemas-microsoft-com:office:smarttags" w:element="PersonName">
        <w:r w:rsidRPr="00947AA0">
          <w:t xml:space="preserve"> </w:t>
        </w:r>
      </w:smartTag>
      <w:r w:rsidRPr="00947AA0">
        <w:t>z právních</w:t>
      </w:r>
      <w:smartTag w:uri="urn:schemas-microsoft-com:office:smarttags" w:element="PersonName">
        <w:r w:rsidRPr="00947AA0">
          <w:t xml:space="preserve"> </w:t>
        </w:r>
      </w:smartTag>
      <w:r w:rsidRPr="00947AA0">
        <w:t>předpisů</w:t>
      </w:r>
      <w:smartTag w:uri="urn:schemas-microsoft-com:office:smarttags" w:element="PersonName">
        <w:r w:rsidRPr="00947AA0">
          <w:t xml:space="preserve"> </w:t>
        </w:r>
      </w:smartTag>
      <w:r w:rsidRPr="00947AA0">
        <w:t>pro</w:t>
      </w:r>
      <w:r>
        <w:t> </w:t>
      </w:r>
      <w:r w:rsidRPr="00947AA0">
        <w:t>oblast pracovněprávních vztahů,</w:t>
      </w:r>
      <w:smartTag w:uri="urn:schemas-microsoft-com:office:smarttags" w:element="PersonName">
        <w:r w:rsidRPr="00947AA0">
          <w:t xml:space="preserve"> </w:t>
        </w:r>
      </w:smartTag>
    </w:p>
    <w:p w14:paraId="19AAAFB0" w14:textId="77777777" w:rsidR="00BB478A" w:rsidRDefault="00BB478A" w:rsidP="0011252A">
      <w:pPr>
        <w:numPr>
          <w:ilvl w:val="0"/>
          <w:numId w:val="35"/>
        </w:numPr>
        <w:tabs>
          <w:tab w:val="clear" w:pos="794"/>
          <w:tab w:val="num" w:pos="426"/>
        </w:tabs>
        <w:spacing w:line="276" w:lineRule="auto"/>
        <w:ind w:left="426" w:hanging="426"/>
        <w:jc w:val="both"/>
      </w:pPr>
      <w:r w:rsidRPr="00947AA0">
        <w:t xml:space="preserve">zajišťuje ve spolupráci se školami záležitosti spojené se sjednáváním praxí studentů středních a vysokých škol </w:t>
      </w:r>
      <w:r>
        <w:t>u úřadu,</w:t>
      </w:r>
    </w:p>
    <w:p w14:paraId="4422BFF7" w14:textId="77777777" w:rsidR="00BB478A" w:rsidRPr="00327AC7" w:rsidRDefault="00BB478A" w:rsidP="0011252A">
      <w:pPr>
        <w:numPr>
          <w:ilvl w:val="0"/>
          <w:numId w:val="35"/>
        </w:numPr>
        <w:tabs>
          <w:tab w:val="clear" w:pos="794"/>
          <w:tab w:val="num" w:pos="426"/>
        </w:tabs>
        <w:spacing w:line="276" w:lineRule="auto"/>
        <w:ind w:left="426" w:hanging="426"/>
        <w:jc w:val="both"/>
      </w:pPr>
      <w:r w:rsidRPr="00327AC7">
        <w:lastRenderedPageBreak/>
        <w:t xml:space="preserve">zpracovává a předává údaje o ředitelích příspěvkových organizací za účelem plnění právní povinnosti podle zákona o střetu zájmů podpůrnému orgánu a podle zákona o základních registrech orgánu, který zapisuje údaje do Registru osob (ROS). </w:t>
      </w:r>
    </w:p>
    <w:p w14:paraId="042B3615" w14:textId="77777777" w:rsidR="00BB478A" w:rsidRPr="00E44F00" w:rsidRDefault="00BB478A" w:rsidP="00BB478A">
      <w:pPr>
        <w:tabs>
          <w:tab w:val="left" w:pos="426"/>
        </w:tabs>
        <w:ind w:left="426" w:hanging="426"/>
        <w:jc w:val="both"/>
        <w:rPr>
          <w:sz w:val="16"/>
          <w:szCs w:val="16"/>
          <w:u w:val="single"/>
        </w:rPr>
      </w:pPr>
    </w:p>
    <w:p w14:paraId="08C684D2" w14:textId="77777777" w:rsidR="00BB478A" w:rsidRPr="00947AA0" w:rsidRDefault="00BB478A" w:rsidP="00BB478A">
      <w:pPr>
        <w:tabs>
          <w:tab w:val="left" w:pos="426"/>
        </w:tabs>
        <w:ind w:left="426" w:hanging="426"/>
        <w:jc w:val="both"/>
        <w:rPr>
          <w:u w:val="single"/>
        </w:rPr>
      </w:pPr>
      <w:r w:rsidRPr="00947AA0">
        <w:rPr>
          <w:u w:val="single"/>
        </w:rPr>
        <w:t>V oblasti práce a mezd</w:t>
      </w:r>
    </w:p>
    <w:p w14:paraId="42E220D0" w14:textId="77777777" w:rsidR="00BB478A" w:rsidRPr="00E44F00" w:rsidRDefault="00BB478A" w:rsidP="00BB478A">
      <w:pPr>
        <w:tabs>
          <w:tab w:val="left" w:pos="426"/>
        </w:tabs>
        <w:ind w:left="426" w:hanging="426"/>
        <w:jc w:val="both"/>
        <w:rPr>
          <w:sz w:val="16"/>
          <w:szCs w:val="16"/>
        </w:rPr>
      </w:pPr>
    </w:p>
    <w:p w14:paraId="7811B210" w14:textId="77777777" w:rsidR="00BB478A" w:rsidRPr="00947AA0" w:rsidRDefault="00BB478A" w:rsidP="0011252A">
      <w:pPr>
        <w:numPr>
          <w:ilvl w:val="0"/>
          <w:numId w:val="37"/>
        </w:numPr>
        <w:tabs>
          <w:tab w:val="clear" w:pos="794"/>
          <w:tab w:val="num" w:pos="426"/>
        </w:tabs>
        <w:spacing w:line="276" w:lineRule="auto"/>
        <w:ind w:left="426" w:hanging="426"/>
        <w:jc w:val="both"/>
      </w:pPr>
      <w:r w:rsidRPr="00947AA0">
        <w:t>zpracovává</w:t>
      </w:r>
      <w:smartTag w:uri="urn:schemas-microsoft-com:office:smarttags" w:element="PersonName">
        <w:r w:rsidRPr="00947AA0">
          <w:t xml:space="preserve"> </w:t>
        </w:r>
      </w:smartTag>
      <w:r w:rsidRPr="00947AA0">
        <w:t>návrh</w:t>
      </w:r>
      <w:smartTag w:uri="urn:schemas-microsoft-com:office:smarttags" w:element="PersonName">
        <w:r w:rsidRPr="00947AA0">
          <w:t xml:space="preserve"> </w:t>
        </w:r>
      </w:smartTag>
      <w:r w:rsidRPr="00947AA0">
        <w:t>počtu</w:t>
      </w:r>
      <w:smartTag w:uri="urn:schemas-microsoft-com:office:smarttags" w:element="PersonName">
        <w:r w:rsidRPr="00947AA0">
          <w:t xml:space="preserve"> </w:t>
        </w:r>
      </w:smartTag>
      <w:r w:rsidRPr="00947AA0">
        <w:t>zaměstnanců</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jejich</w:t>
      </w:r>
      <w:smartTag w:uri="urn:schemas-microsoft-com:office:smarttags" w:element="PersonName">
        <w:r w:rsidRPr="00947AA0">
          <w:t xml:space="preserve"> </w:t>
        </w:r>
      </w:smartTag>
      <w:r w:rsidRPr="00947AA0">
        <w:t>rozpis</w:t>
      </w:r>
      <w:smartTag w:uri="urn:schemas-microsoft-com:office:smarttags" w:element="PersonName">
        <w:r w:rsidRPr="00947AA0">
          <w:t xml:space="preserve"> </w:t>
        </w:r>
      </w:smartTag>
      <w:r w:rsidRPr="00947AA0">
        <w:t>do</w:t>
      </w:r>
      <w:smartTag w:uri="urn:schemas-microsoft-com:office:smarttags" w:element="PersonName">
        <w:r w:rsidRPr="00947AA0">
          <w:t xml:space="preserve"> </w:t>
        </w:r>
      </w:smartTag>
      <w:r w:rsidRPr="00947AA0">
        <w:t>odborů</w:t>
      </w:r>
      <w:smartTag w:uri="urn:schemas-microsoft-com:office:smarttags" w:element="PersonName">
        <w:r w:rsidRPr="00947AA0">
          <w:t xml:space="preserve"> </w:t>
        </w:r>
      </w:smartTag>
      <w:r w:rsidRPr="00947AA0">
        <w:t>podle</w:t>
      </w:r>
      <w:smartTag w:uri="urn:schemas-microsoft-com:office:smarttags" w:element="PersonName">
        <w:r w:rsidRPr="00947AA0">
          <w:t xml:space="preserve"> </w:t>
        </w:r>
      </w:smartTag>
      <w:r w:rsidRPr="00947AA0">
        <w:t>funkčního</w:t>
      </w:r>
      <w:smartTag w:uri="urn:schemas-microsoft-com:office:smarttags" w:element="PersonName">
        <w:r w:rsidRPr="00947AA0">
          <w:t xml:space="preserve"> </w:t>
        </w:r>
      </w:smartTag>
      <w:r w:rsidRPr="00947AA0">
        <w:t>zařazení,</w:t>
      </w:r>
      <w:smartTag w:uri="urn:schemas-microsoft-com:office:smarttags" w:element="PersonName">
        <w:r w:rsidRPr="00947AA0">
          <w:t xml:space="preserve"> </w:t>
        </w:r>
      </w:smartTag>
      <w:r w:rsidRPr="00947AA0">
        <w:t>koordinuje</w:t>
      </w:r>
      <w:smartTag w:uri="urn:schemas-microsoft-com:office:smarttags" w:element="PersonName">
        <w:r w:rsidRPr="00947AA0">
          <w:t xml:space="preserve"> </w:t>
        </w:r>
      </w:smartTag>
      <w:r w:rsidRPr="00947AA0">
        <w:t>vypracování</w:t>
      </w:r>
      <w:smartTag w:uri="urn:schemas-microsoft-com:office:smarttags" w:element="PersonName">
        <w:r w:rsidRPr="00947AA0">
          <w:t xml:space="preserve"> </w:t>
        </w:r>
      </w:smartTag>
      <w:r w:rsidRPr="00947AA0">
        <w:t>popisů</w:t>
      </w:r>
      <w:smartTag w:uri="urn:schemas-microsoft-com:office:smarttags" w:element="PersonName">
        <w:r w:rsidRPr="00947AA0">
          <w:t xml:space="preserve"> </w:t>
        </w:r>
      </w:smartTag>
      <w:r w:rsidRPr="00947AA0">
        <w:t>pracovních</w:t>
      </w:r>
      <w:smartTag w:uri="urn:schemas-microsoft-com:office:smarttags" w:element="PersonName">
        <w:r w:rsidRPr="00947AA0">
          <w:t xml:space="preserve"> </w:t>
        </w:r>
      </w:smartTag>
      <w:r w:rsidRPr="00947AA0">
        <w:t xml:space="preserve">činností, </w:t>
      </w:r>
    </w:p>
    <w:p w14:paraId="59E8FC3C" w14:textId="77777777" w:rsidR="00BB478A" w:rsidRPr="00947AA0" w:rsidRDefault="00BB478A" w:rsidP="0011252A">
      <w:pPr>
        <w:numPr>
          <w:ilvl w:val="0"/>
          <w:numId w:val="37"/>
        </w:numPr>
        <w:tabs>
          <w:tab w:val="clear" w:pos="794"/>
          <w:tab w:val="num" w:pos="426"/>
        </w:tabs>
        <w:spacing w:line="276" w:lineRule="auto"/>
        <w:ind w:left="426" w:hanging="426"/>
        <w:jc w:val="both"/>
      </w:pPr>
      <w:r w:rsidRPr="00947AA0">
        <w:t>zabezpečuje</w:t>
      </w:r>
      <w:smartTag w:uri="urn:schemas-microsoft-com:office:smarttags" w:element="PersonName">
        <w:r w:rsidRPr="00947AA0">
          <w:t xml:space="preserve"> </w:t>
        </w:r>
      </w:smartTag>
      <w:r w:rsidRPr="00947AA0">
        <w:t>záležitosti</w:t>
      </w:r>
      <w:smartTag w:uri="urn:schemas-microsoft-com:office:smarttags" w:element="PersonName">
        <w:r w:rsidRPr="00947AA0">
          <w:t xml:space="preserve"> </w:t>
        </w:r>
      </w:smartTag>
      <w:r w:rsidRPr="00947AA0">
        <w:t>odměňování</w:t>
      </w:r>
      <w:smartTag w:uri="urn:schemas-microsoft-com:office:smarttags" w:element="PersonName">
        <w:r w:rsidRPr="00947AA0">
          <w:t xml:space="preserve"> </w:t>
        </w:r>
      </w:smartTag>
      <w:r w:rsidRPr="00947AA0">
        <w:t>členů</w:t>
      </w:r>
      <w:smartTag w:uri="urn:schemas-microsoft-com:office:smarttags" w:element="PersonName">
        <w:r w:rsidRPr="00947AA0">
          <w:t xml:space="preserve"> </w:t>
        </w:r>
      </w:smartTag>
      <w:r w:rsidRPr="00947AA0">
        <w:t>Zastupitelstva</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zaměstnanců</w:t>
      </w:r>
      <w:smartTag w:uri="urn:schemas-microsoft-com:office:smarttags" w:element="PersonName">
        <w:r w:rsidRPr="00947AA0">
          <w:t xml:space="preserve"> </w:t>
        </w:r>
      </w:smartTag>
      <w:r w:rsidRPr="00947AA0">
        <w:t>v plném</w:t>
      </w:r>
      <w:smartTag w:uri="urn:schemas-microsoft-com:office:smarttags" w:element="PersonName">
        <w:r w:rsidRPr="00947AA0">
          <w:t xml:space="preserve"> </w:t>
        </w:r>
      </w:smartTag>
      <w:r w:rsidRPr="00947AA0">
        <w:t>rozsahu</w:t>
      </w:r>
      <w:smartTag w:uri="urn:schemas-microsoft-com:office:smarttags" w:element="PersonName">
        <w:r w:rsidRPr="00947AA0">
          <w:t xml:space="preserve"> </w:t>
        </w:r>
      </w:smartTag>
      <w:r w:rsidRPr="00947AA0">
        <w:t>činností</w:t>
      </w:r>
      <w:smartTag w:uri="urn:schemas-microsoft-com:office:smarttags" w:element="PersonName">
        <w:r w:rsidRPr="00947AA0">
          <w:t xml:space="preserve"> </w:t>
        </w:r>
      </w:smartTag>
      <w:r w:rsidRPr="00947AA0">
        <w:t>vyplývajících</w:t>
      </w:r>
      <w:smartTag w:uri="urn:schemas-microsoft-com:office:smarttags" w:element="PersonName">
        <w:r w:rsidRPr="00947AA0">
          <w:t xml:space="preserve"> </w:t>
        </w:r>
      </w:smartTag>
      <w:r w:rsidRPr="00947AA0">
        <w:t>z právních</w:t>
      </w:r>
      <w:smartTag w:uri="urn:schemas-microsoft-com:office:smarttags" w:element="PersonName">
        <w:r w:rsidRPr="00947AA0">
          <w:t xml:space="preserve"> </w:t>
        </w:r>
      </w:smartTag>
      <w:r w:rsidRPr="00947AA0">
        <w:t>předpisů</w:t>
      </w:r>
      <w:smartTag w:uri="urn:schemas-microsoft-com:office:smarttags" w:element="PersonName">
        <w:r w:rsidRPr="00947AA0">
          <w:t xml:space="preserve"> </w:t>
        </w:r>
      </w:smartTag>
      <w:r w:rsidRPr="00947AA0">
        <w:t>pro</w:t>
      </w:r>
      <w:smartTag w:uri="urn:schemas-microsoft-com:office:smarttags" w:element="PersonName">
        <w:r w:rsidRPr="00947AA0">
          <w:t xml:space="preserve"> </w:t>
        </w:r>
      </w:smartTag>
      <w:r w:rsidRPr="00947AA0">
        <w:t>tuto</w:t>
      </w:r>
      <w:smartTag w:uri="urn:schemas-microsoft-com:office:smarttags" w:element="PersonName">
        <w:r w:rsidRPr="00947AA0">
          <w:t xml:space="preserve"> </w:t>
        </w:r>
      </w:smartTag>
      <w:r w:rsidRPr="00947AA0">
        <w:t>oblast,</w:t>
      </w:r>
      <w:smartTag w:uri="urn:schemas-microsoft-com:office:smarttags" w:element="PersonName">
        <w:r w:rsidRPr="00947AA0">
          <w:t xml:space="preserve"> </w:t>
        </w:r>
      </w:smartTag>
    </w:p>
    <w:p w14:paraId="5A215D57" w14:textId="77777777" w:rsidR="00BB478A" w:rsidRPr="00947AA0" w:rsidRDefault="00BB478A" w:rsidP="0011252A">
      <w:pPr>
        <w:numPr>
          <w:ilvl w:val="0"/>
          <w:numId w:val="37"/>
        </w:numPr>
        <w:tabs>
          <w:tab w:val="clear" w:pos="794"/>
          <w:tab w:val="num" w:pos="426"/>
        </w:tabs>
        <w:spacing w:line="276" w:lineRule="auto"/>
        <w:ind w:left="426" w:hanging="426"/>
        <w:jc w:val="both"/>
      </w:pPr>
      <w:r w:rsidRPr="00947AA0">
        <w:t>vede</w:t>
      </w:r>
      <w:smartTag w:uri="urn:schemas-microsoft-com:office:smarttags" w:element="PersonName">
        <w:r w:rsidRPr="00947AA0">
          <w:t xml:space="preserve"> </w:t>
        </w:r>
      </w:smartTag>
      <w:r w:rsidRPr="00947AA0">
        <w:t>potřebné</w:t>
      </w:r>
      <w:smartTag w:uri="urn:schemas-microsoft-com:office:smarttags" w:element="PersonName">
        <w:r w:rsidRPr="00947AA0">
          <w:t xml:space="preserve"> </w:t>
        </w:r>
      </w:smartTag>
      <w:r w:rsidRPr="00947AA0">
        <w:t>evidence</w:t>
      </w:r>
      <w:smartTag w:uri="urn:schemas-microsoft-com:office:smarttags" w:element="PersonName">
        <w:r w:rsidRPr="00947AA0">
          <w:t xml:space="preserve"> </w:t>
        </w:r>
      </w:smartTag>
      <w:r w:rsidRPr="00947AA0">
        <w:t>zaměstnanců</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platů</w:t>
      </w:r>
      <w:smartTag w:uri="urn:schemas-microsoft-com:office:smarttags" w:element="PersonName">
        <w:r w:rsidRPr="00947AA0">
          <w:t xml:space="preserve"> </w:t>
        </w:r>
      </w:smartTag>
      <w:r w:rsidRPr="00947AA0">
        <w:t>se</w:t>
      </w:r>
      <w:smartTag w:uri="urn:schemas-microsoft-com:office:smarttags" w:element="PersonName">
        <w:r w:rsidRPr="00947AA0">
          <w:t xml:space="preserve"> </w:t>
        </w:r>
      </w:smartTag>
      <w:r w:rsidRPr="00947AA0">
        <w:t>všemi</w:t>
      </w:r>
      <w:smartTag w:uri="urn:schemas-microsoft-com:office:smarttags" w:element="PersonName">
        <w:r w:rsidRPr="00947AA0">
          <w:t xml:space="preserve"> </w:t>
        </w:r>
      </w:smartTag>
      <w:r w:rsidRPr="00947AA0">
        <w:t>náležitostmi</w:t>
      </w:r>
      <w:smartTag w:uri="urn:schemas-microsoft-com:office:smarttags" w:element="PersonName">
        <w:r w:rsidRPr="00947AA0">
          <w:t xml:space="preserve"> </w:t>
        </w:r>
      </w:smartTag>
      <w:r w:rsidRPr="00947AA0">
        <w:t>pro</w:t>
      </w:r>
      <w:smartTag w:uri="urn:schemas-microsoft-com:office:smarttags" w:element="PersonName">
        <w:r w:rsidRPr="00947AA0">
          <w:t xml:space="preserve"> </w:t>
        </w:r>
      </w:smartTag>
      <w:r w:rsidRPr="00947AA0">
        <w:t>zajištění</w:t>
      </w:r>
      <w:smartTag w:uri="urn:schemas-microsoft-com:office:smarttags" w:element="PersonName">
        <w:r w:rsidRPr="00947AA0">
          <w:t xml:space="preserve"> </w:t>
        </w:r>
      </w:smartTag>
      <w:r w:rsidRPr="00947AA0">
        <w:t>předepsaných</w:t>
      </w:r>
      <w:smartTag w:uri="urn:schemas-microsoft-com:office:smarttags" w:element="PersonName">
        <w:r w:rsidRPr="00947AA0">
          <w:t xml:space="preserve"> </w:t>
        </w:r>
      </w:smartTag>
      <w:r w:rsidRPr="00947AA0">
        <w:t>informačních</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statistických</w:t>
      </w:r>
      <w:smartTag w:uri="urn:schemas-microsoft-com:office:smarttags" w:element="PersonName">
        <w:r w:rsidRPr="00947AA0">
          <w:t xml:space="preserve"> </w:t>
        </w:r>
      </w:smartTag>
      <w:r w:rsidRPr="00947AA0">
        <w:t>záležitostí,</w:t>
      </w:r>
    </w:p>
    <w:p w14:paraId="4D06C0C0" w14:textId="77777777" w:rsidR="00BB478A" w:rsidRPr="00947AA0" w:rsidRDefault="00BB478A" w:rsidP="0011252A">
      <w:pPr>
        <w:numPr>
          <w:ilvl w:val="0"/>
          <w:numId w:val="37"/>
        </w:numPr>
        <w:tabs>
          <w:tab w:val="clear" w:pos="794"/>
          <w:tab w:val="num" w:pos="426"/>
        </w:tabs>
        <w:spacing w:line="276" w:lineRule="auto"/>
        <w:ind w:left="426" w:hanging="426"/>
        <w:jc w:val="both"/>
      </w:pPr>
      <w:r w:rsidRPr="00947AA0">
        <w:t>zpracovává</w:t>
      </w:r>
      <w:smartTag w:uri="urn:schemas-microsoft-com:office:smarttags" w:element="PersonName">
        <w:r w:rsidRPr="00947AA0">
          <w:t xml:space="preserve"> </w:t>
        </w:r>
      </w:smartTag>
      <w:r w:rsidRPr="00947AA0">
        <w:t>podklady</w:t>
      </w:r>
      <w:smartTag w:uri="urn:schemas-microsoft-com:office:smarttags" w:element="PersonName">
        <w:r w:rsidRPr="00947AA0">
          <w:t xml:space="preserve"> </w:t>
        </w:r>
      </w:smartTag>
      <w:r w:rsidRPr="00947AA0">
        <w:t>pro</w:t>
      </w:r>
      <w:smartTag w:uri="urn:schemas-microsoft-com:office:smarttags" w:element="PersonName">
        <w:r w:rsidRPr="00947AA0">
          <w:t xml:space="preserve"> </w:t>
        </w:r>
      </w:smartTag>
      <w:r w:rsidRPr="00947AA0">
        <w:t>sestavení</w:t>
      </w:r>
      <w:smartTag w:uri="urn:schemas-microsoft-com:office:smarttags" w:element="PersonName">
        <w:r w:rsidRPr="00947AA0">
          <w:t xml:space="preserve"> </w:t>
        </w:r>
      </w:smartTag>
      <w:r w:rsidRPr="00947AA0">
        <w:t>rozpočtu</w:t>
      </w:r>
      <w:smartTag w:uri="urn:schemas-microsoft-com:office:smarttags" w:element="PersonName">
        <w:r w:rsidRPr="00947AA0">
          <w:t xml:space="preserve"> </w:t>
        </w:r>
      </w:smartTag>
      <w:r w:rsidRPr="00947AA0">
        <w:t>mzdových</w:t>
      </w:r>
      <w:smartTag w:uri="urn:schemas-microsoft-com:office:smarttags" w:element="PersonName">
        <w:r w:rsidRPr="00947AA0">
          <w:t xml:space="preserve"> </w:t>
        </w:r>
      </w:smartTag>
      <w:r w:rsidRPr="00947AA0">
        <w:t>prostředků</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ostatních</w:t>
      </w:r>
      <w:smartTag w:uri="urn:schemas-microsoft-com:office:smarttags" w:element="PersonName">
        <w:r w:rsidRPr="00947AA0">
          <w:t xml:space="preserve"> </w:t>
        </w:r>
      </w:smartTag>
      <w:r w:rsidRPr="00947AA0">
        <w:t>osobních</w:t>
      </w:r>
      <w:smartTag w:uri="urn:schemas-microsoft-com:office:smarttags" w:element="PersonName">
        <w:r w:rsidRPr="00947AA0">
          <w:t xml:space="preserve"> </w:t>
        </w:r>
      </w:smartTag>
      <w:r w:rsidRPr="00947AA0">
        <w:t>výdajů</w:t>
      </w:r>
      <w:smartTag w:uri="urn:schemas-microsoft-com:office:smarttags" w:element="PersonName">
        <w:r w:rsidRPr="00947AA0">
          <w:t xml:space="preserve"> </w:t>
        </w:r>
      </w:smartTag>
      <w:r w:rsidRPr="00947AA0">
        <w:t>včetně</w:t>
      </w:r>
      <w:smartTag w:uri="urn:schemas-microsoft-com:office:smarttags" w:element="PersonName">
        <w:r w:rsidRPr="00947AA0">
          <w:t xml:space="preserve"> </w:t>
        </w:r>
      </w:smartTag>
      <w:r w:rsidRPr="00947AA0">
        <w:t>souvisejících</w:t>
      </w:r>
      <w:smartTag w:uri="urn:schemas-microsoft-com:office:smarttags" w:element="PersonName">
        <w:r w:rsidRPr="00947AA0">
          <w:t xml:space="preserve"> </w:t>
        </w:r>
      </w:smartTag>
      <w:r w:rsidRPr="00947AA0">
        <w:t>výdajů</w:t>
      </w:r>
      <w:smartTag w:uri="urn:schemas-microsoft-com:office:smarttags" w:element="PersonName">
        <w:r w:rsidRPr="00947AA0">
          <w:t xml:space="preserve"> </w:t>
        </w:r>
      </w:smartTag>
      <w:r w:rsidRPr="00947AA0">
        <w:t>na</w:t>
      </w:r>
      <w:smartTag w:uri="urn:schemas-microsoft-com:office:smarttags" w:element="PersonName">
        <w:r w:rsidRPr="00947AA0">
          <w:t xml:space="preserve"> </w:t>
        </w:r>
      </w:smartTag>
      <w:r w:rsidRPr="00947AA0">
        <w:t>sociální</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zdravotní</w:t>
      </w:r>
      <w:smartTag w:uri="urn:schemas-microsoft-com:office:smarttags" w:element="PersonName">
        <w:r w:rsidRPr="00947AA0">
          <w:t xml:space="preserve"> </w:t>
        </w:r>
      </w:smartTag>
      <w:r w:rsidRPr="00947AA0">
        <w:t>pojištění,</w:t>
      </w:r>
      <w:smartTag w:uri="urn:schemas-microsoft-com:office:smarttags" w:element="PersonName">
        <w:r w:rsidRPr="00947AA0">
          <w:t xml:space="preserve"> </w:t>
        </w:r>
      </w:smartTag>
      <w:r w:rsidRPr="00947AA0">
        <w:t>hospodaří</w:t>
      </w:r>
      <w:smartTag w:uri="urn:schemas-microsoft-com:office:smarttags" w:element="PersonName">
        <w:r w:rsidRPr="00947AA0">
          <w:t xml:space="preserve"> </w:t>
        </w:r>
      </w:smartTag>
      <w:r w:rsidRPr="00947AA0">
        <w:t>s přidělenými</w:t>
      </w:r>
      <w:smartTag w:uri="urn:schemas-microsoft-com:office:smarttags" w:element="PersonName">
        <w:r w:rsidRPr="00947AA0">
          <w:t xml:space="preserve"> </w:t>
        </w:r>
      </w:smartTag>
      <w:r w:rsidRPr="00947AA0">
        <w:t>prostředky,</w:t>
      </w:r>
      <w:smartTag w:uri="urn:schemas-microsoft-com:office:smarttags" w:element="PersonName">
        <w:r w:rsidRPr="00947AA0">
          <w:t xml:space="preserve"> </w:t>
        </w:r>
      </w:smartTag>
      <w:r w:rsidRPr="00947AA0">
        <w:t>provádí</w:t>
      </w:r>
      <w:smartTag w:uri="urn:schemas-microsoft-com:office:smarttags" w:element="PersonName">
        <w:r w:rsidRPr="00947AA0">
          <w:t xml:space="preserve"> </w:t>
        </w:r>
      </w:smartTag>
      <w:r w:rsidRPr="00947AA0">
        <w:t>rozbory</w:t>
      </w:r>
      <w:smartTag w:uri="urn:schemas-microsoft-com:office:smarttags" w:element="PersonName">
        <w:r w:rsidRPr="00947AA0">
          <w:t xml:space="preserve"> </w:t>
        </w:r>
      </w:smartTag>
      <w:r w:rsidRPr="00947AA0">
        <w:t>čerpání,</w:t>
      </w:r>
      <w:smartTag w:uri="urn:schemas-microsoft-com:office:smarttags" w:element="PersonName">
        <w:r w:rsidRPr="00947AA0">
          <w:t xml:space="preserve"> </w:t>
        </w:r>
      </w:smartTag>
      <w:r w:rsidRPr="00947AA0">
        <w:t>zpracovává</w:t>
      </w:r>
      <w:smartTag w:uri="urn:schemas-microsoft-com:office:smarttags" w:element="PersonName">
        <w:r w:rsidRPr="00947AA0">
          <w:t xml:space="preserve"> </w:t>
        </w:r>
      </w:smartTag>
      <w:r w:rsidRPr="00947AA0">
        <w:t>návrhy a doporučení</w:t>
      </w:r>
      <w:smartTag w:uri="urn:schemas-microsoft-com:office:smarttags" w:element="PersonName">
        <w:r w:rsidRPr="00947AA0">
          <w:t xml:space="preserve"> </w:t>
        </w:r>
      </w:smartTag>
      <w:r w:rsidRPr="00947AA0">
        <w:t>pro</w:t>
      </w:r>
      <w:r>
        <w:t> </w:t>
      </w:r>
      <w:r w:rsidRPr="00947AA0">
        <w:t>případná</w:t>
      </w:r>
      <w:smartTag w:uri="urn:schemas-microsoft-com:office:smarttags" w:element="PersonName">
        <w:r w:rsidRPr="00947AA0">
          <w:t xml:space="preserve"> </w:t>
        </w:r>
      </w:smartTag>
      <w:r w:rsidRPr="00947AA0">
        <w:t>opatření</w:t>
      </w:r>
      <w:smartTag w:uri="urn:schemas-microsoft-com:office:smarttags" w:element="PersonName">
        <w:r w:rsidRPr="00947AA0">
          <w:t xml:space="preserve"> </w:t>
        </w:r>
      </w:smartTag>
      <w:r w:rsidRPr="00947AA0">
        <w:t>v této</w:t>
      </w:r>
      <w:smartTag w:uri="urn:schemas-microsoft-com:office:smarttags" w:element="PersonName">
        <w:r w:rsidRPr="00947AA0">
          <w:t xml:space="preserve"> </w:t>
        </w:r>
      </w:smartTag>
      <w:r w:rsidRPr="00947AA0">
        <w:t>oblasti,</w:t>
      </w:r>
    </w:p>
    <w:p w14:paraId="171D600B" w14:textId="77777777" w:rsidR="00BB478A" w:rsidRPr="00947AA0" w:rsidRDefault="00BB478A" w:rsidP="0011252A">
      <w:pPr>
        <w:numPr>
          <w:ilvl w:val="0"/>
          <w:numId w:val="37"/>
        </w:numPr>
        <w:tabs>
          <w:tab w:val="clear" w:pos="794"/>
          <w:tab w:val="num" w:pos="426"/>
        </w:tabs>
        <w:spacing w:line="276" w:lineRule="auto"/>
        <w:ind w:left="426" w:hanging="426"/>
        <w:jc w:val="both"/>
      </w:pPr>
      <w:r w:rsidRPr="00947AA0">
        <w:t>zajišťuje</w:t>
      </w:r>
      <w:smartTag w:uri="urn:schemas-microsoft-com:office:smarttags" w:element="PersonName">
        <w:r w:rsidRPr="00947AA0">
          <w:t xml:space="preserve"> </w:t>
        </w:r>
      </w:smartTag>
      <w:r w:rsidRPr="00947AA0">
        <w:t>komplexně</w:t>
      </w:r>
      <w:smartTag w:uri="urn:schemas-microsoft-com:office:smarttags" w:element="PersonName">
        <w:r w:rsidRPr="00947AA0">
          <w:t xml:space="preserve"> </w:t>
        </w:r>
      </w:smartTag>
      <w:r w:rsidRPr="00947AA0">
        <w:t>agendu</w:t>
      </w:r>
      <w:smartTag w:uri="urn:schemas-microsoft-com:office:smarttags" w:element="PersonName">
        <w:r w:rsidRPr="00947AA0">
          <w:t xml:space="preserve"> </w:t>
        </w:r>
      </w:smartTag>
      <w:r w:rsidRPr="00947AA0">
        <w:t>zúčtování</w:t>
      </w:r>
      <w:smartTag w:uri="urn:schemas-microsoft-com:office:smarttags" w:element="PersonName">
        <w:r w:rsidRPr="00947AA0">
          <w:t xml:space="preserve"> </w:t>
        </w:r>
      </w:smartTag>
      <w:r w:rsidRPr="00947AA0">
        <w:t>platů</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odměn,</w:t>
      </w:r>
      <w:smartTag w:uri="urn:schemas-microsoft-com:office:smarttags" w:element="PersonName">
        <w:r w:rsidRPr="00947AA0">
          <w:t xml:space="preserve"> </w:t>
        </w:r>
      </w:smartTag>
    </w:p>
    <w:p w14:paraId="5CFA34C0" w14:textId="77777777" w:rsidR="00BB478A" w:rsidRPr="00947AA0" w:rsidRDefault="00BB478A" w:rsidP="0011252A">
      <w:pPr>
        <w:numPr>
          <w:ilvl w:val="0"/>
          <w:numId w:val="37"/>
        </w:numPr>
        <w:tabs>
          <w:tab w:val="clear" w:pos="794"/>
          <w:tab w:val="num" w:pos="426"/>
        </w:tabs>
        <w:spacing w:line="276" w:lineRule="auto"/>
        <w:ind w:left="426" w:hanging="426"/>
        <w:jc w:val="both"/>
      </w:pPr>
      <w:r w:rsidRPr="00947AA0">
        <w:t>zabezpečuje</w:t>
      </w:r>
      <w:smartTag w:uri="urn:schemas-microsoft-com:office:smarttags" w:element="PersonName">
        <w:r w:rsidRPr="00947AA0">
          <w:t xml:space="preserve"> </w:t>
        </w:r>
      </w:smartTag>
      <w:r w:rsidRPr="00947AA0">
        <w:t>komplexně</w:t>
      </w:r>
      <w:smartTag w:uri="urn:schemas-microsoft-com:office:smarttags" w:element="PersonName">
        <w:r w:rsidRPr="00947AA0">
          <w:t xml:space="preserve"> </w:t>
        </w:r>
      </w:smartTag>
      <w:r w:rsidRPr="00947AA0">
        <w:t>agendu</w:t>
      </w:r>
      <w:smartTag w:uri="urn:schemas-microsoft-com:office:smarttags" w:element="PersonName">
        <w:r w:rsidRPr="00947AA0">
          <w:t xml:space="preserve"> </w:t>
        </w:r>
      </w:smartTag>
      <w:r w:rsidRPr="00947AA0">
        <w:t>sociálního</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zdravotního</w:t>
      </w:r>
      <w:smartTag w:uri="urn:schemas-microsoft-com:office:smarttags" w:element="PersonName">
        <w:r w:rsidRPr="00947AA0">
          <w:t xml:space="preserve"> </w:t>
        </w:r>
      </w:smartTag>
      <w:r w:rsidRPr="00947AA0">
        <w:t>pojištění</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zákonného</w:t>
      </w:r>
      <w:smartTag w:uri="urn:schemas-microsoft-com:office:smarttags" w:element="PersonName">
        <w:r w:rsidRPr="00947AA0">
          <w:t xml:space="preserve"> </w:t>
        </w:r>
      </w:smartTag>
      <w:r w:rsidRPr="00947AA0">
        <w:t>pojištění</w:t>
      </w:r>
      <w:smartTag w:uri="urn:schemas-microsoft-com:office:smarttags" w:element="PersonName">
        <w:r w:rsidRPr="00947AA0">
          <w:t xml:space="preserve"> </w:t>
        </w:r>
      </w:smartTag>
      <w:r w:rsidRPr="00947AA0">
        <w:t>odpovědnosti</w:t>
      </w:r>
      <w:smartTag w:uri="urn:schemas-microsoft-com:office:smarttags" w:element="PersonName">
        <w:r w:rsidRPr="00947AA0">
          <w:t xml:space="preserve"> </w:t>
        </w:r>
      </w:smartTag>
      <w:r w:rsidRPr="00947AA0">
        <w:t>zaměstnavatele</w:t>
      </w:r>
      <w:smartTag w:uri="urn:schemas-microsoft-com:office:smarttags" w:element="PersonName">
        <w:r w:rsidRPr="00947AA0">
          <w:t xml:space="preserve"> </w:t>
        </w:r>
      </w:smartTag>
      <w:r w:rsidRPr="00947AA0">
        <w:t>za</w:t>
      </w:r>
      <w:smartTag w:uri="urn:schemas-microsoft-com:office:smarttags" w:element="PersonName">
        <w:r w:rsidRPr="00947AA0">
          <w:t xml:space="preserve"> </w:t>
        </w:r>
      </w:smartTag>
      <w:r w:rsidRPr="00947AA0">
        <w:t>škodu</w:t>
      </w:r>
      <w:smartTag w:uri="urn:schemas-microsoft-com:office:smarttags" w:element="PersonName">
        <w:r w:rsidRPr="00947AA0">
          <w:t xml:space="preserve"> </w:t>
        </w:r>
      </w:smartTag>
      <w:r w:rsidRPr="00947AA0">
        <w:t>při</w:t>
      </w:r>
      <w:smartTag w:uri="urn:schemas-microsoft-com:office:smarttags" w:element="PersonName">
        <w:r w:rsidRPr="00947AA0">
          <w:t xml:space="preserve"> </w:t>
        </w:r>
      </w:smartTag>
      <w:r w:rsidRPr="00947AA0">
        <w:t>pracovních</w:t>
      </w:r>
      <w:smartTag w:uri="urn:schemas-microsoft-com:office:smarttags" w:element="PersonName">
        <w:r w:rsidRPr="00947AA0">
          <w:t xml:space="preserve"> </w:t>
        </w:r>
      </w:smartTag>
      <w:r w:rsidRPr="00947AA0">
        <w:t>úrazech,</w:t>
      </w:r>
      <w:smartTag w:uri="urn:schemas-microsoft-com:office:smarttags" w:element="PersonName">
        <w:r w:rsidRPr="00947AA0">
          <w:t xml:space="preserve"> </w:t>
        </w:r>
      </w:smartTag>
    </w:p>
    <w:p w14:paraId="05C690C8" w14:textId="77777777" w:rsidR="00BB478A" w:rsidRPr="00947AA0" w:rsidRDefault="00BB478A" w:rsidP="0011252A">
      <w:pPr>
        <w:numPr>
          <w:ilvl w:val="0"/>
          <w:numId w:val="37"/>
        </w:numPr>
        <w:tabs>
          <w:tab w:val="clear" w:pos="794"/>
          <w:tab w:val="num" w:pos="426"/>
        </w:tabs>
        <w:spacing w:line="276" w:lineRule="auto"/>
        <w:ind w:left="426" w:hanging="426"/>
        <w:jc w:val="both"/>
      </w:pPr>
      <w:r w:rsidRPr="00947AA0">
        <w:t>zajišťuje</w:t>
      </w:r>
      <w:smartTag w:uri="urn:schemas-microsoft-com:office:smarttags" w:element="PersonName">
        <w:r w:rsidRPr="00947AA0">
          <w:t xml:space="preserve"> </w:t>
        </w:r>
      </w:smartTag>
      <w:r w:rsidRPr="00947AA0">
        <w:t>agendu</w:t>
      </w:r>
      <w:smartTag w:uri="urn:schemas-microsoft-com:office:smarttags" w:element="PersonName">
        <w:r w:rsidRPr="00947AA0">
          <w:t xml:space="preserve"> </w:t>
        </w:r>
      </w:smartTag>
      <w:r w:rsidRPr="00947AA0">
        <w:t>daní</w:t>
      </w:r>
      <w:smartTag w:uri="urn:schemas-microsoft-com:office:smarttags" w:element="PersonName">
        <w:r w:rsidRPr="00947AA0">
          <w:t xml:space="preserve"> </w:t>
        </w:r>
      </w:smartTag>
      <w:r w:rsidRPr="00947AA0">
        <w:t>zaměstnanců</w:t>
      </w:r>
      <w:smartTag w:uri="urn:schemas-microsoft-com:office:smarttags" w:element="PersonName">
        <w:r w:rsidRPr="00947AA0">
          <w:t xml:space="preserve"> </w:t>
        </w:r>
      </w:smartTag>
      <w:r w:rsidRPr="00947AA0">
        <w:t>se</w:t>
      </w:r>
      <w:smartTag w:uri="urn:schemas-microsoft-com:office:smarttags" w:element="PersonName">
        <w:r w:rsidRPr="00947AA0">
          <w:t xml:space="preserve"> </w:t>
        </w:r>
      </w:smartTag>
      <w:r w:rsidRPr="00947AA0">
        <w:t>všemi</w:t>
      </w:r>
      <w:smartTag w:uri="urn:schemas-microsoft-com:office:smarttags" w:element="PersonName">
        <w:r w:rsidRPr="00947AA0">
          <w:t xml:space="preserve"> </w:t>
        </w:r>
      </w:smartTag>
      <w:r w:rsidRPr="00947AA0">
        <w:t>náležitostmi</w:t>
      </w:r>
      <w:smartTag w:uri="urn:schemas-microsoft-com:office:smarttags" w:element="PersonName">
        <w:r w:rsidRPr="00947AA0">
          <w:t xml:space="preserve"> </w:t>
        </w:r>
      </w:smartTag>
      <w:r w:rsidRPr="00947AA0">
        <w:t>vyplývajícími</w:t>
      </w:r>
      <w:smartTag w:uri="urn:schemas-microsoft-com:office:smarttags" w:element="PersonName">
        <w:r w:rsidRPr="00947AA0">
          <w:t xml:space="preserve"> </w:t>
        </w:r>
      </w:smartTag>
      <w:r w:rsidRPr="00947AA0">
        <w:t>z právních</w:t>
      </w:r>
      <w:smartTag w:uri="urn:schemas-microsoft-com:office:smarttags" w:element="PersonName">
        <w:r w:rsidRPr="00947AA0">
          <w:t xml:space="preserve"> </w:t>
        </w:r>
      </w:smartTag>
      <w:r w:rsidRPr="00947AA0">
        <w:t>předpisů,</w:t>
      </w:r>
      <w:smartTag w:uri="urn:schemas-microsoft-com:office:smarttags" w:element="PersonName">
        <w:r w:rsidRPr="00947AA0">
          <w:t xml:space="preserve"> </w:t>
        </w:r>
      </w:smartTag>
    </w:p>
    <w:p w14:paraId="2DACF2C4" w14:textId="77777777" w:rsidR="00BB478A" w:rsidRPr="00947AA0" w:rsidRDefault="00BB478A" w:rsidP="0011252A">
      <w:pPr>
        <w:numPr>
          <w:ilvl w:val="0"/>
          <w:numId w:val="37"/>
        </w:numPr>
        <w:tabs>
          <w:tab w:val="clear" w:pos="794"/>
          <w:tab w:val="num" w:pos="426"/>
        </w:tabs>
        <w:spacing w:line="276" w:lineRule="auto"/>
        <w:ind w:left="426" w:hanging="426"/>
        <w:jc w:val="both"/>
      </w:pPr>
      <w:r w:rsidRPr="00947AA0">
        <w:t>zajišťuje</w:t>
      </w:r>
      <w:smartTag w:uri="urn:schemas-microsoft-com:office:smarttags" w:element="PersonName">
        <w:r w:rsidRPr="00947AA0">
          <w:t xml:space="preserve"> </w:t>
        </w:r>
      </w:smartTag>
      <w:r w:rsidRPr="00947AA0">
        <w:t>agendu</w:t>
      </w:r>
      <w:smartTag w:uri="urn:schemas-microsoft-com:office:smarttags" w:element="PersonName">
        <w:r w:rsidRPr="00947AA0">
          <w:t xml:space="preserve"> </w:t>
        </w:r>
      </w:smartTag>
      <w:r w:rsidRPr="00947AA0">
        <w:t>nemocenského</w:t>
      </w:r>
      <w:smartTag w:uri="urn:schemas-microsoft-com:office:smarttags" w:element="PersonName">
        <w:r w:rsidRPr="00947AA0">
          <w:t xml:space="preserve"> </w:t>
        </w:r>
      </w:smartTag>
      <w:r w:rsidRPr="00947AA0">
        <w:t>pojištění</w:t>
      </w:r>
      <w:smartTag w:uri="urn:schemas-microsoft-com:office:smarttags" w:element="PersonName">
        <w:r w:rsidRPr="00947AA0">
          <w:t xml:space="preserve"> </w:t>
        </w:r>
      </w:smartTag>
      <w:r w:rsidRPr="00947AA0">
        <w:t>v plném</w:t>
      </w:r>
      <w:smartTag w:uri="urn:schemas-microsoft-com:office:smarttags" w:element="PersonName">
        <w:r w:rsidRPr="00947AA0">
          <w:t xml:space="preserve"> </w:t>
        </w:r>
      </w:smartTag>
      <w:r w:rsidRPr="00947AA0">
        <w:t>rozsahu,</w:t>
      </w:r>
      <w:smartTag w:uri="urn:schemas-microsoft-com:office:smarttags" w:element="PersonName">
        <w:r w:rsidRPr="00947AA0">
          <w:t xml:space="preserve"> </w:t>
        </w:r>
      </w:smartTag>
      <w:r w:rsidRPr="00947AA0">
        <w:t>který</w:t>
      </w:r>
      <w:smartTag w:uri="urn:schemas-microsoft-com:office:smarttags" w:element="PersonName">
        <w:r w:rsidRPr="00947AA0">
          <w:t xml:space="preserve"> </w:t>
        </w:r>
      </w:smartTag>
      <w:r w:rsidRPr="00947AA0">
        <w:t>zaměstnavateli</w:t>
      </w:r>
      <w:smartTag w:uri="urn:schemas-microsoft-com:office:smarttags" w:element="PersonName">
        <w:r w:rsidRPr="00947AA0">
          <w:t xml:space="preserve"> </w:t>
        </w:r>
      </w:smartTag>
      <w:r w:rsidRPr="00947AA0">
        <w:t>přísluší,</w:t>
      </w:r>
      <w:smartTag w:uri="urn:schemas-microsoft-com:office:smarttags" w:element="PersonName">
        <w:r w:rsidRPr="00947AA0">
          <w:t xml:space="preserve"> </w:t>
        </w:r>
      </w:smartTag>
    </w:p>
    <w:p w14:paraId="5EEA2630" w14:textId="77777777" w:rsidR="00BB478A" w:rsidRPr="00947AA0" w:rsidRDefault="00BB478A" w:rsidP="0011252A">
      <w:pPr>
        <w:numPr>
          <w:ilvl w:val="0"/>
          <w:numId w:val="37"/>
        </w:numPr>
        <w:tabs>
          <w:tab w:val="clear" w:pos="794"/>
          <w:tab w:val="num" w:pos="426"/>
        </w:tabs>
        <w:spacing w:line="276" w:lineRule="auto"/>
        <w:ind w:left="426" w:hanging="426"/>
        <w:jc w:val="both"/>
      </w:pPr>
      <w:r w:rsidRPr="00947AA0">
        <w:t>vyhotovuje</w:t>
      </w:r>
      <w:smartTag w:uri="urn:schemas-microsoft-com:office:smarttags" w:element="PersonName">
        <w:r w:rsidRPr="00947AA0">
          <w:t xml:space="preserve"> </w:t>
        </w:r>
      </w:smartTag>
      <w:r w:rsidRPr="00947AA0">
        <w:t>podklady</w:t>
      </w:r>
      <w:smartTag w:uri="urn:schemas-microsoft-com:office:smarttags" w:element="PersonName">
        <w:r w:rsidRPr="00947AA0">
          <w:t xml:space="preserve"> </w:t>
        </w:r>
      </w:smartTag>
      <w:r w:rsidRPr="00947AA0">
        <w:t>pro</w:t>
      </w:r>
      <w:smartTag w:uri="urn:schemas-microsoft-com:office:smarttags" w:element="PersonName">
        <w:r w:rsidRPr="00947AA0">
          <w:t xml:space="preserve"> </w:t>
        </w:r>
      </w:smartTag>
      <w:r w:rsidRPr="00947AA0">
        <w:t>posouzení</w:t>
      </w:r>
      <w:smartTag w:uri="urn:schemas-microsoft-com:office:smarttags" w:element="PersonName">
        <w:r w:rsidRPr="00947AA0">
          <w:t xml:space="preserve"> </w:t>
        </w:r>
      </w:smartTag>
      <w:r w:rsidRPr="00947AA0">
        <w:t>nároku</w:t>
      </w:r>
      <w:smartTag w:uri="urn:schemas-microsoft-com:office:smarttags" w:element="PersonName">
        <w:r w:rsidRPr="00947AA0">
          <w:t xml:space="preserve"> </w:t>
        </w:r>
      </w:smartTag>
      <w:r w:rsidRPr="00947AA0">
        <w:t>na</w:t>
      </w:r>
      <w:smartTag w:uri="urn:schemas-microsoft-com:office:smarttags" w:element="PersonName">
        <w:r w:rsidRPr="00947AA0">
          <w:t xml:space="preserve"> </w:t>
        </w:r>
      </w:smartTag>
      <w:r w:rsidRPr="00947AA0">
        <w:t>sociální</w:t>
      </w:r>
      <w:smartTag w:uri="urn:schemas-microsoft-com:office:smarttags" w:element="PersonName">
        <w:r w:rsidRPr="00947AA0">
          <w:t xml:space="preserve"> </w:t>
        </w:r>
      </w:smartTag>
      <w:r w:rsidRPr="00947AA0">
        <w:t>dávky</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zabezpečuje</w:t>
      </w:r>
      <w:smartTag w:uri="urn:schemas-microsoft-com:office:smarttags" w:element="PersonName">
        <w:r w:rsidRPr="00947AA0">
          <w:t xml:space="preserve"> </w:t>
        </w:r>
      </w:smartTag>
      <w:r w:rsidRPr="00947AA0">
        <w:t>činnosti</w:t>
      </w:r>
      <w:smartTag w:uri="urn:schemas-microsoft-com:office:smarttags" w:element="PersonName">
        <w:r w:rsidRPr="00947AA0">
          <w:t xml:space="preserve"> </w:t>
        </w:r>
      </w:smartTag>
      <w:r w:rsidRPr="00947AA0">
        <w:t>vyplývající</w:t>
      </w:r>
      <w:smartTag w:uri="urn:schemas-microsoft-com:office:smarttags" w:element="PersonName">
        <w:r w:rsidRPr="00947AA0">
          <w:t xml:space="preserve"> </w:t>
        </w:r>
      </w:smartTag>
      <w:r w:rsidRPr="00947AA0">
        <w:t>z předpisů</w:t>
      </w:r>
      <w:smartTag w:uri="urn:schemas-microsoft-com:office:smarttags" w:element="PersonName">
        <w:r w:rsidRPr="00947AA0">
          <w:t xml:space="preserve"> </w:t>
        </w:r>
      </w:smartTag>
      <w:r w:rsidRPr="00947AA0">
        <w:t>o</w:t>
      </w:r>
      <w:smartTag w:uri="urn:schemas-microsoft-com:office:smarttags" w:element="PersonName">
        <w:r w:rsidRPr="00947AA0">
          <w:t xml:space="preserve"> </w:t>
        </w:r>
      </w:smartTag>
      <w:r w:rsidRPr="00947AA0">
        <w:t>sociálním</w:t>
      </w:r>
      <w:smartTag w:uri="urn:schemas-microsoft-com:office:smarttags" w:element="PersonName">
        <w:r w:rsidRPr="00947AA0">
          <w:t xml:space="preserve"> </w:t>
        </w:r>
      </w:smartTag>
      <w:r w:rsidRPr="00947AA0">
        <w:t>zabezpečení,</w:t>
      </w:r>
      <w:smartTag w:uri="urn:schemas-microsoft-com:office:smarttags" w:element="PersonName">
        <w:r w:rsidRPr="00947AA0">
          <w:t xml:space="preserve"> </w:t>
        </w:r>
      </w:smartTag>
      <w:smartTag w:uri="urn:schemas-microsoft-com:office:smarttags" w:element="PersonName">
        <w:r w:rsidRPr="00947AA0">
          <w:t xml:space="preserve"> </w:t>
        </w:r>
      </w:smartTag>
    </w:p>
    <w:p w14:paraId="57C7E93C" w14:textId="77777777" w:rsidR="00BB478A" w:rsidRPr="00947AA0" w:rsidRDefault="00BB478A" w:rsidP="0011252A">
      <w:pPr>
        <w:numPr>
          <w:ilvl w:val="0"/>
          <w:numId w:val="37"/>
        </w:numPr>
        <w:tabs>
          <w:tab w:val="clear" w:pos="794"/>
          <w:tab w:val="num" w:pos="426"/>
        </w:tabs>
        <w:spacing w:line="276" w:lineRule="auto"/>
        <w:ind w:left="426" w:hanging="426"/>
        <w:jc w:val="both"/>
      </w:pPr>
      <w:r w:rsidRPr="00947AA0">
        <w:t>poskytuje</w:t>
      </w:r>
      <w:smartTag w:uri="urn:schemas-microsoft-com:office:smarttags" w:element="PersonName">
        <w:r w:rsidRPr="00947AA0">
          <w:t xml:space="preserve"> </w:t>
        </w:r>
      </w:smartTag>
      <w:r w:rsidRPr="00947AA0">
        <w:t>poradenskou</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konzultační</w:t>
      </w:r>
      <w:smartTag w:uri="urn:schemas-microsoft-com:office:smarttags" w:element="PersonName">
        <w:r w:rsidRPr="00947AA0">
          <w:t xml:space="preserve"> </w:t>
        </w:r>
      </w:smartTag>
      <w:r w:rsidRPr="00947AA0">
        <w:t>pomoc</w:t>
      </w:r>
      <w:smartTag w:uri="urn:schemas-microsoft-com:office:smarttags" w:element="PersonName">
        <w:r w:rsidRPr="00947AA0">
          <w:t xml:space="preserve"> </w:t>
        </w:r>
      </w:smartTag>
      <w:r w:rsidRPr="00947AA0">
        <w:t>v oblasti</w:t>
      </w:r>
      <w:smartTag w:uri="urn:schemas-microsoft-com:office:smarttags" w:element="PersonName">
        <w:r w:rsidRPr="00947AA0">
          <w:t xml:space="preserve"> </w:t>
        </w:r>
      </w:smartTag>
      <w:r w:rsidRPr="00947AA0">
        <w:t>odměňování</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mzdového</w:t>
      </w:r>
      <w:smartTag w:uri="urn:schemas-microsoft-com:office:smarttags" w:element="PersonName">
        <w:r w:rsidRPr="00947AA0">
          <w:t xml:space="preserve"> </w:t>
        </w:r>
      </w:smartTag>
      <w:r w:rsidRPr="00947AA0">
        <w:t>účetnictví</w:t>
      </w:r>
      <w:smartTag w:uri="urn:schemas-microsoft-com:office:smarttags" w:element="PersonName">
        <w:r w:rsidRPr="00947AA0">
          <w:t xml:space="preserve"> </w:t>
        </w:r>
      </w:smartTag>
      <w:r w:rsidRPr="00947AA0">
        <w:t>pro</w:t>
      </w:r>
      <w:smartTag w:uri="urn:schemas-microsoft-com:office:smarttags" w:element="PersonName">
        <w:r w:rsidRPr="00947AA0">
          <w:t xml:space="preserve"> </w:t>
        </w:r>
      </w:smartTag>
      <w:r w:rsidRPr="00947AA0">
        <w:t>obce</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krajem</w:t>
      </w:r>
      <w:smartTag w:uri="urn:schemas-microsoft-com:office:smarttags" w:element="PersonName">
        <w:r w:rsidRPr="00947AA0">
          <w:t xml:space="preserve"> </w:t>
        </w:r>
      </w:smartTag>
      <w:r w:rsidRPr="00947AA0">
        <w:t>zřízené příspěvkové</w:t>
      </w:r>
      <w:smartTag w:uri="urn:schemas-microsoft-com:office:smarttags" w:element="PersonName">
        <w:r w:rsidRPr="00947AA0">
          <w:t xml:space="preserve"> </w:t>
        </w:r>
      </w:smartTag>
      <w:r w:rsidRPr="00947AA0">
        <w:t>organizace,</w:t>
      </w:r>
      <w:smartTag w:uri="urn:schemas-microsoft-com:office:smarttags" w:element="PersonName">
        <w:r w:rsidRPr="00947AA0">
          <w:t xml:space="preserve"> </w:t>
        </w:r>
      </w:smartTag>
    </w:p>
    <w:p w14:paraId="2B4B8EEC" w14:textId="77777777" w:rsidR="00BB478A" w:rsidRPr="00947AA0" w:rsidRDefault="00BB478A" w:rsidP="0011252A">
      <w:pPr>
        <w:numPr>
          <w:ilvl w:val="0"/>
          <w:numId w:val="37"/>
        </w:numPr>
        <w:tabs>
          <w:tab w:val="clear" w:pos="794"/>
          <w:tab w:val="num" w:pos="426"/>
        </w:tabs>
        <w:spacing w:line="276" w:lineRule="auto"/>
        <w:ind w:left="426" w:hanging="426"/>
        <w:jc w:val="both"/>
      </w:pPr>
      <w:r w:rsidRPr="00947AA0">
        <w:t>zabezpečuje</w:t>
      </w:r>
      <w:smartTag w:uri="urn:schemas-microsoft-com:office:smarttags" w:element="PersonName">
        <w:r w:rsidRPr="00947AA0">
          <w:t xml:space="preserve"> </w:t>
        </w:r>
      </w:smartTag>
      <w:r w:rsidRPr="00947AA0">
        <w:t>záležitosti</w:t>
      </w:r>
      <w:smartTag w:uri="urn:schemas-microsoft-com:office:smarttags" w:element="PersonName">
        <w:r w:rsidRPr="00947AA0">
          <w:t xml:space="preserve"> </w:t>
        </w:r>
      </w:smartTag>
      <w:r w:rsidRPr="00947AA0">
        <w:t>při</w:t>
      </w:r>
      <w:smartTag w:uri="urn:schemas-microsoft-com:office:smarttags" w:element="PersonName">
        <w:r w:rsidRPr="00947AA0">
          <w:t xml:space="preserve"> </w:t>
        </w:r>
      </w:smartTag>
      <w:r w:rsidRPr="00947AA0">
        <w:t>správě</w:t>
      </w:r>
      <w:smartTag w:uri="urn:schemas-microsoft-com:office:smarttags" w:element="PersonName">
        <w:r w:rsidRPr="00947AA0">
          <w:t xml:space="preserve"> </w:t>
        </w:r>
      </w:smartTag>
      <w:r w:rsidRPr="00947AA0">
        <w:t>daní</w:t>
      </w:r>
      <w:smartTag w:uri="urn:schemas-microsoft-com:office:smarttags" w:element="PersonName">
        <w:r w:rsidRPr="00947AA0">
          <w:t xml:space="preserve"> </w:t>
        </w:r>
      </w:smartTag>
      <w:r w:rsidRPr="00947AA0">
        <w:t>–</w:t>
      </w:r>
      <w:smartTag w:uri="urn:schemas-microsoft-com:office:smarttags" w:element="PersonName">
        <w:r w:rsidRPr="00947AA0">
          <w:t xml:space="preserve"> </w:t>
        </w:r>
      </w:smartTag>
      <w:r w:rsidRPr="00947AA0">
        <w:t>daň</w:t>
      </w:r>
      <w:smartTag w:uri="urn:schemas-microsoft-com:office:smarttags" w:element="PersonName">
        <w:r w:rsidRPr="00947AA0">
          <w:t xml:space="preserve"> </w:t>
        </w:r>
      </w:smartTag>
      <w:r w:rsidRPr="00947AA0">
        <w:t>z příjmu</w:t>
      </w:r>
      <w:smartTag w:uri="urn:schemas-microsoft-com:office:smarttags" w:element="PersonName">
        <w:r w:rsidRPr="00947AA0">
          <w:t xml:space="preserve"> </w:t>
        </w:r>
      </w:smartTag>
      <w:r w:rsidRPr="00947AA0">
        <w:t>ze</w:t>
      </w:r>
      <w:smartTag w:uri="urn:schemas-microsoft-com:office:smarttags" w:element="PersonName">
        <w:r w:rsidRPr="00947AA0">
          <w:t xml:space="preserve"> </w:t>
        </w:r>
      </w:smartTag>
      <w:r w:rsidRPr="00947AA0">
        <w:t>závislé</w:t>
      </w:r>
      <w:smartTag w:uri="urn:schemas-microsoft-com:office:smarttags" w:element="PersonName">
        <w:r w:rsidRPr="00947AA0">
          <w:t xml:space="preserve"> </w:t>
        </w:r>
      </w:smartTag>
      <w:r w:rsidRPr="00947AA0">
        <w:t>činnosti</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funkčních</w:t>
      </w:r>
      <w:smartTag w:uri="urn:schemas-microsoft-com:office:smarttags" w:element="PersonName">
        <w:r w:rsidRPr="00947AA0">
          <w:t xml:space="preserve"> </w:t>
        </w:r>
      </w:smartTag>
      <w:r w:rsidRPr="00947AA0">
        <w:t>požitků,</w:t>
      </w:r>
      <w:smartTag w:uri="urn:schemas-microsoft-com:office:smarttags" w:element="PersonName">
        <w:r w:rsidRPr="00947AA0">
          <w:t xml:space="preserve"> </w:t>
        </w:r>
      </w:smartTag>
    </w:p>
    <w:p w14:paraId="0CB6AB56" w14:textId="77777777" w:rsidR="00BB478A" w:rsidRPr="00947AA0" w:rsidRDefault="00BB478A" w:rsidP="0011252A">
      <w:pPr>
        <w:numPr>
          <w:ilvl w:val="0"/>
          <w:numId w:val="37"/>
        </w:numPr>
        <w:tabs>
          <w:tab w:val="clear" w:pos="794"/>
          <w:tab w:val="num" w:pos="426"/>
        </w:tabs>
        <w:spacing w:line="276" w:lineRule="auto"/>
        <w:ind w:left="426" w:hanging="426"/>
        <w:jc w:val="both"/>
      </w:pPr>
      <w:r w:rsidRPr="00947AA0">
        <w:t>zajišťuje</w:t>
      </w:r>
      <w:smartTag w:uri="urn:schemas-microsoft-com:office:smarttags" w:element="PersonName">
        <w:r w:rsidRPr="00947AA0">
          <w:t xml:space="preserve"> </w:t>
        </w:r>
      </w:smartTag>
      <w:r w:rsidRPr="00947AA0">
        <w:t>správu</w:t>
      </w:r>
      <w:smartTag w:uri="urn:schemas-microsoft-com:office:smarttags" w:element="PersonName">
        <w:r w:rsidRPr="00947AA0">
          <w:t xml:space="preserve"> </w:t>
        </w:r>
      </w:smartTag>
      <w:r w:rsidRPr="00947AA0">
        <w:t>(administrování)</w:t>
      </w:r>
      <w:smartTag w:uri="urn:schemas-microsoft-com:office:smarttags" w:element="PersonName">
        <w:r w:rsidRPr="00947AA0">
          <w:t xml:space="preserve"> </w:t>
        </w:r>
      </w:smartTag>
      <w:r w:rsidRPr="00947AA0">
        <w:t>elektronického</w:t>
      </w:r>
      <w:smartTag w:uri="urn:schemas-microsoft-com:office:smarttags" w:element="PersonName">
        <w:r w:rsidRPr="00947AA0">
          <w:t xml:space="preserve"> </w:t>
        </w:r>
      </w:smartTag>
      <w:r w:rsidRPr="00947AA0">
        <w:t>docházkového</w:t>
      </w:r>
      <w:smartTag w:uri="urn:schemas-microsoft-com:office:smarttags" w:element="PersonName">
        <w:r w:rsidRPr="00947AA0">
          <w:t xml:space="preserve"> </w:t>
        </w:r>
      </w:smartTag>
      <w:r w:rsidRPr="00947AA0">
        <w:t>systému</w:t>
      </w:r>
      <w:smartTag w:uri="urn:schemas-microsoft-com:office:smarttags" w:element="PersonName">
        <w:r w:rsidRPr="00947AA0">
          <w:t xml:space="preserve"> </w:t>
        </w:r>
      </w:smartTag>
      <w:r w:rsidRPr="00947AA0">
        <w:t>(EDS) a metodické</w:t>
      </w:r>
      <w:smartTag w:uri="urn:schemas-microsoft-com:office:smarttags" w:element="PersonName">
        <w:r w:rsidRPr="00947AA0">
          <w:t xml:space="preserve"> </w:t>
        </w:r>
      </w:smartTag>
      <w:r w:rsidRPr="00947AA0">
        <w:t>usměrňování</w:t>
      </w:r>
      <w:smartTag w:uri="urn:schemas-microsoft-com:office:smarttags" w:element="PersonName">
        <w:r w:rsidRPr="00947AA0">
          <w:t xml:space="preserve"> </w:t>
        </w:r>
      </w:smartTag>
      <w:r w:rsidRPr="00947AA0">
        <w:t>uživatelů,</w:t>
      </w:r>
      <w:smartTag w:uri="urn:schemas-microsoft-com:office:smarttags" w:element="PersonName">
        <w:r w:rsidRPr="00947AA0">
          <w:t xml:space="preserve"> </w:t>
        </w:r>
      </w:smartTag>
    </w:p>
    <w:p w14:paraId="56D7AD2D" w14:textId="77777777" w:rsidR="00BB478A" w:rsidRPr="00947AA0" w:rsidRDefault="00BB478A" w:rsidP="0011252A">
      <w:pPr>
        <w:numPr>
          <w:ilvl w:val="0"/>
          <w:numId w:val="37"/>
        </w:numPr>
        <w:tabs>
          <w:tab w:val="clear" w:pos="794"/>
          <w:tab w:val="num" w:pos="426"/>
        </w:tabs>
        <w:spacing w:line="276" w:lineRule="auto"/>
        <w:ind w:left="426" w:hanging="426"/>
        <w:jc w:val="both"/>
      </w:pPr>
      <w:r w:rsidRPr="00947AA0">
        <w:t>zabezpečuje</w:t>
      </w:r>
      <w:smartTag w:uri="urn:schemas-microsoft-com:office:smarttags" w:element="PersonName">
        <w:r w:rsidRPr="00947AA0">
          <w:t xml:space="preserve"> </w:t>
        </w:r>
      </w:smartTag>
      <w:r w:rsidRPr="00947AA0">
        <w:t>přenos</w:t>
      </w:r>
      <w:smartTag w:uri="urn:schemas-microsoft-com:office:smarttags" w:element="PersonName">
        <w:r w:rsidRPr="00947AA0">
          <w:t xml:space="preserve"> </w:t>
        </w:r>
      </w:smartTag>
      <w:r w:rsidRPr="00947AA0">
        <w:t>záznamů</w:t>
      </w:r>
      <w:smartTag w:uri="urn:schemas-microsoft-com:office:smarttags" w:element="PersonName">
        <w:r w:rsidRPr="00947AA0">
          <w:t xml:space="preserve"> </w:t>
        </w:r>
      </w:smartTag>
      <w:r w:rsidRPr="00947AA0">
        <w:t>z</w:t>
      </w:r>
      <w:smartTag w:uri="urn:schemas-microsoft-com:office:smarttags" w:element="PersonName">
        <w:r w:rsidRPr="00947AA0">
          <w:t xml:space="preserve"> </w:t>
        </w:r>
      </w:smartTag>
      <w:r w:rsidRPr="00947AA0">
        <w:t>EDS</w:t>
      </w:r>
      <w:smartTag w:uri="urn:schemas-microsoft-com:office:smarttags" w:element="PersonName">
        <w:r w:rsidRPr="00947AA0">
          <w:t xml:space="preserve"> </w:t>
        </w:r>
      </w:smartTag>
      <w:r w:rsidRPr="00947AA0">
        <w:t>do</w:t>
      </w:r>
      <w:smartTag w:uri="urn:schemas-microsoft-com:office:smarttags" w:element="PersonName">
        <w:r w:rsidRPr="00947AA0">
          <w:t xml:space="preserve"> </w:t>
        </w:r>
      </w:smartTag>
      <w:r w:rsidRPr="00947AA0">
        <w:t>zúčtování</w:t>
      </w:r>
      <w:smartTag w:uri="urn:schemas-microsoft-com:office:smarttags" w:element="PersonName">
        <w:r w:rsidRPr="00947AA0">
          <w:t xml:space="preserve"> </w:t>
        </w:r>
      </w:smartTag>
      <w:r w:rsidRPr="00947AA0">
        <w:t>platů,</w:t>
      </w:r>
      <w:smartTag w:uri="urn:schemas-microsoft-com:office:smarttags" w:element="PersonName">
        <w:r w:rsidRPr="00947AA0">
          <w:t xml:space="preserve"> </w:t>
        </w:r>
      </w:smartTag>
    </w:p>
    <w:p w14:paraId="2B1B7443" w14:textId="77777777" w:rsidR="00BB478A" w:rsidRPr="00947AA0" w:rsidRDefault="00BB478A" w:rsidP="0011252A">
      <w:pPr>
        <w:numPr>
          <w:ilvl w:val="0"/>
          <w:numId w:val="37"/>
        </w:numPr>
        <w:tabs>
          <w:tab w:val="clear" w:pos="794"/>
          <w:tab w:val="num" w:pos="426"/>
        </w:tabs>
        <w:spacing w:line="276" w:lineRule="auto"/>
        <w:ind w:left="426" w:hanging="426"/>
        <w:jc w:val="both"/>
      </w:pPr>
      <w:r w:rsidRPr="00947AA0">
        <w:t>zabezpečuje</w:t>
      </w:r>
      <w:smartTag w:uri="urn:schemas-microsoft-com:office:smarttags" w:element="PersonName">
        <w:r w:rsidRPr="00947AA0">
          <w:t xml:space="preserve"> </w:t>
        </w:r>
      </w:smartTag>
      <w:r w:rsidRPr="00947AA0">
        <w:t>poskytování</w:t>
      </w:r>
      <w:smartTag w:uri="urn:schemas-microsoft-com:office:smarttags" w:element="PersonName">
        <w:r w:rsidRPr="00947AA0">
          <w:t xml:space="preserve"> </w:t>
        </w:r>
      </w:smartTag>
      <w:r w:rsidRPr="00947AA0">
        <w:t>údajů</w:t>
      </w:r>
      <w:smartTag w:uri="urn:schemas-microsoft-com:office:smarttags" w:element="PersonName">
        <w:r w:rsidRPr="00947AA0">
          <w:t xml:space="preserve"> </w:t>
        </w:r>
      </w:smartTag>
      <w:r w:rsidRPr="00947AA0">
        <w:t>do</w:t>
      </w:r>
      <w:smartTag w:uri="urn:schemas-microsoft-com:office:smarttags" w:element="PersonName">
        <w:r w:rsidRPr="00947AA0">
          <w:t xml:space="preserve"> </w:t>
        </w:r>
      </w:smartTag>
      <w:r w:rsidRPr="00947AA0">
        <w:t>informačního</w:t>
      </w:r>
      <w:smartTag w:uri="urn:schemas-microsoft-com:office:smarttags" w:element="PersonName">
        <w:r w:rsidRPr="00947AA0">
          <w:t xml:space="preserve"> </w:t>
        </w:r>
      </w:smartTag>
      <w:r w:rsidRPr="00947AA0">
        <w:t>systému</w:t>
      </w:r>
      <w:smartTag w:uri="urn:schemas-microsoft-com:office:smarttags" w:element="PersonName">
        <w:r w:rsidRPr="00947AA0">
          <w:t xml:space="preserve"> </w:t>
        </w:r>
      </w:smartTag>
      <w:r w:rsidRPr="00947AA0">
        <w:t>o</w:t>
      </w:r>
      <w:smartTag w:uri="urn:schemas-microsoft-com:office:smarttags" w:element="PersonName">
        <w:r w:rsidRPr="00947AA0">
          <w:t xml:space="preserve"> </w:t>
        </w:r>
      </w:smartTag>
      <w:r w:rsidRPr="00947AA0">
        <w:t>platech,</w:t>
      </w:r>
    </w:p>
    <w:p w14:paraId="5747EACE" w14:textId="77777777" w:rsidR="00BB478A" w:rsidRPr="00947AA0" w:rsidRDefault="00BB478A" w:rsidP="0011252A">
      <w:pPr>
        <w:numPr>
          <w:ilvl w:val="0"/>
          <w:numId w:val="37"/>
        </w:numPr>
        <w:tabs>
          <w:tab w:val="clear" w:pos="794"/>
          <w:tab w:val="num" w:pos="426"/>
        </w:tabs>
        <w:spacing w:line="276" w:lineRule="auto"/>
        <w:ind w:left="426" w:hanging="426"/>
        <w:jc w:val="both"/>
      </w:pPr>
      <w:r w:rsidRPr="00947AA0">
        <w:t>zpracovává</w:t>
      </w:r>
      <w:smartTag w:uri="urn:schemas-microsoft-com:office:smarttags" w:element="PersonName">
        <w:r w:rsidRPr="00947AA0">
          <w:t xml:space="preserve"> </w:t>
        </w:r>
      </w:smartTag>
      <w:r w:rsidRPr="00947AA0">
        <w:t>analytické</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koncepční</w:t>
      </w:r>
      <w:smartTag w:uri="urn:schemas-microsoft-com:office:smarttags" w:element="PersonName">
        <w:r w:rsidRPr="00947AA0">
          <w:t xml:space="preserve"> </w:t>
        </w:r>
      </w:smartTag>
      <w:r w:rsidRPr="00947AA0">
        <w:t>materiály</w:t>
      </w:r>
      <w:smartTag w:uri="urn:schemas-microsoft-com:office:smarttags" w:element="PersonName">
        <w:r w:rsidRPr="00947AA0">
          <w:t xml:space="preserve"> </w:t>
        </w:r>
      </w:smartTag>
      <w:r w:rsidRPr="00947AA0">
        <w:t>v oblasti</w:t>
      </w:r>
      <w:smartTag w:uri="urn:schemas-microsoft-com:office:smarttags" w:element="PersonName">
        <w:r w:rsidRPr="00947AA0">
          <w:t xml:space="preserve"> </w:t>
        </w:r>
      </w:smartTag>
      <w:r w:rsidRPr="00947AA0">
        <w:t>pracovněprávní</w:t>
      </w:r>
      <w:smartTag w:uri="urn:schemas-microsoft-com:office:smarttags" w:element="PersonName">
        <w:r w:rsidRPr="00947AA0">
          <w:t xml:space="preserve"> </w:t>
        </w:r>
      </w:smartTag>
      <w:r w:rsidRPr="00947AA0">
        <w:t>problematiky,</w:t>
      </w:r>
      <w:smartTag w:uri="urn:schemas-microsoft-com:office:smarttags" w:element="PersonName">
        <w:r w:rsidRPr="00947AA0">
          <w:t xml:space="preserve"> </w:t>
        </w:r>
      </w:smartTag>
      <w:r w:rsidRPr="00947AA0">
        <w:t>systemizace</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odměňování</w:t>
      </w:r>
      <w:smartTag w:uri="urn:schemas-microsoft-com:office:smarttags" w:element="PersonName">
        <w:r w:rsidRPr="00947AA0">
          <w:t xml:space="preserve"> </w:t>
        </w:r>
      </w:smartTag>
      <w:r w:rsidRPr="00947AA0">
        <w:t>zaměstnanců.</w:t>
      </w:r>
    </w:p>
    <w:p w14:paraId="7D07D113" w14:textId="77777777" w:rsidR="00BB478A" w:rsidRPr="00F95144" w:rsidRDefault="00BB478A" w:rsidP="00BB478A">
      <w:pPr>
        <w:tabs>
          <w:tab w:val="left" w:pos="426"/>
        </w:tabs>
        <w:ind w:left="426" w:hanging="426"/>
        <w:jc w:val="both"/>
        <w:rPr>
          <w:sz w:val="16"/>
          <w:szCs w:val="16"/>
          <w:u w:val="single"/>
        </w:rPr>
      </w:pPr>
    </w:p>
    <w:p w14:paraId="2FECC9DA" w14:textId="77777777" w:rsidR="00BB478A" w:rsidRPr="00947AA0" w:rsidRDefault="00BB478A" w:rsidP="00BB478A">
      <w:pPr>
        <w:tabs>
          <w:tab w:val="left" w:pos="426"/>
        </w:tabs>
        <w:ind w:left="426" w:hanging="426"/>
        <w:jc w:val="both"/>
        <w:rPr>
          <w:u w:val="single"/>
        </w:rPr>
      </w:pPr>
      <w:r w:rsidRPr="00947AA0">
        <w:rPr>
          <w:u w:val="single"/>
        </w:rPr>
        <w:t>V oblasti</w:t>
      </w:r>
      <w:smartTag w:uri="urn:schemas-microsoft-com:office:smarttags" w:element="PersonName">
        <w:r w:rsidRPr="00947AA0">
          <w:rPr>
            <w:u w:val="single"/>
          </w:rPr>
          <w:t xml:space="preserve"> </w:t>
        </w:r>
      </w:smartTag>
      <w:r w:rsidRPr="00947AA0">
        <w:rPr>
          <w:u w:val="single"/>
        </w:rPr>
        <w:t>péče</w:t>
      </w:r>
      <w:smartTag w:uri="urn:schemas-microsoft-com:office:smarttags" w:element="PersonName">
        <w:r w:rsidRPr="00947AA0">
          <w:rPr>
            <w:u w:val="single"/>
          </w:rPr>
          <w:t xml:space="preserve"> </w:t>
        </w:r>
      </w:smartTag>
      <w:r w:rsidRPr="00947AA0">
        <w:rPr>
          <w:u w:val="single"/>
        </w:rPr>
        <w:t>o</w:t>
      </w:r>
      <w:smartTag w:uri="urn:schemas-microsoft-com:office:smarttags" w:element="PersonName">
        <w:r w:rsidRPr="00947AA0">
          <w:rPr>
            <w:u w:val="single"/>
          </w:rPr>
          <w:t xml:space="preserve"> </w:t>
        </w:r>
      </w:smartTag>
      <w:r w:rsidRPr="00947AA0">
        <w:rPr>
          <w:u w:val="single"/>
        </w:rPr>
        <w:t>zaměstnance</w:t>
      </w:r>
    </w:p>
    <w:p w14:paraId="2A088517" w14:textId="77777777" w:rsidR="00BB478A" w:rsidRPr="00F95144" w:rsidRDefault="00BB478A" w:rsidP="00BB478A">
      <w:pPr>
        <w:tabs>
          <w:tab w:val="left" w:pos="426"/>
        </w:tabs>
        <w:ind w:left="426" w:hanging="426"/>
        <w:jc w:val="both"/>
        <w:rPr>
          <w:sz w:val="16"/>
          <w:szCs w:val="16"/>
        </w:rPr>
      </w:pPr>
    </w:p>
    <w:p w14:paraId="23E6957B" w14:textId="77777777" w:rsidR="00BB478A" w:rsidRPr="00947AA0" w:rsidRDefault="00BB478A" w:rsidP="0011252A">
      <w:pPr>
        <w:numPr>
          <w:ilvl w:val="0"/>
          <w:numId w:val="38"/>
        </w:numPr>
        <w:tabs>
          <w:tab w:val="clear" w:pos="794"/>
          <w:tab w:val="num" w:pos="426"/>
        </w:tabs>
        <w:spacing w:line="276" w:lineRule="auto"/>
        <w:ind w:hanging="794"/>
        <w:jc w:val="both"/>
      </w:pPr>
      <w:r w:rsidRPr="00947AA0">
        <w:t>zabezpečuje</w:t>
      </w:r>
      <w:smartTag w:uri="urn:schemas-microsoft-com:office:smarttags" w:element="PersonName">
        <w:r w:rsidRPr="00947AA0">
          <w:t xml:space="preserve"> </w:t>
        </w:r>
      </w:smartTag>
      <w:r w:rsidRPr="00947AA0">
        <w:t>úkoly</w:t>
      </w:r>
      <w:smartTag w:uri="urn:schemas-microsoft-com:office:smarttags" w:element="PersonName">
        <w:r w:rsidRPr="00947AA0">
          <w:t xml:space="preserve"> </w:t>
        </w:r>
      </w:smartTag>
      <w:r w:rsidRPr="00947AA0">
        <w:t>spojené</w:t>
      </w:r>
      <w:smartTag w:uri="urn:schemas-microsoft-com:office:smarttags" w:element="PersonName">
        <w:r w:rsidRPr="00947AA0">
          <w:t xml:space="preserve"> </w:t>
        </w:r>
      </w:smartTag>
      <w:r w:rsidRPr="00947AA0">
        <w:t>se</w:t>
      </w:r>
      <w:smartTag w:uri="urn:schemas-microsoft-com:office:smarttags" w:element="PersonName">
        <w:r w:rsidRPr="00947AA0">
          <w:t xml:space="preserve"> </w:t>
        </w:r>
      </w:smartTag>
      <w:r w:rsidRPr="00947AA0">
        <w:t>správou</w:t>
      </w:r>
      <w:smartTag w:uri="urn:schemas-microsoft-com:office:smarttags" w:element="PersonName">
        <w:r w:rsidRPr="00947AA0">
          <w:t xml:space="preserve"> </w:t>
        </w:r>
      </w:smartTag>
      <w:r w:rsidRPr="00947AA0">
        <w:t>sociálního</w:t>
      </w:r>
      <w:smartTag w:uri="urn:schemas-microsoft-com:office:smarttags" w:element="PersonName">
        <w:r w:rsidRPr="00947AA0">
          <w:t xml:space="preserve"> </w:t>
        </w:r>
      </w:smartTag>
      <w:r w:rsidRPr="00947AA0">
        <w:t>fondu</w:t>
      </w:r>
      <w:smartTag w:uri="urn:schemas-microsoft-com:office:smarttags" w:element="PersonName">
        <w:r w:rsidRPr="00947AA0">
          <w:t xml:space="preserve"> </w:t>
        </w:r>
      </w:smartTag>
      <w:r w:rsidRPr="00947AA0">
        <w:t>kraje,</w:t>
      </w:r>
      <w:smartTag w:uri="urn:schemas-microsoft-com:office:smarttags" w:element="PersonName">
        <w:r w:rsidRPr="00947AA0">
          <w:t xml:space="preserve"> </w:t>
        </w:r>
      </w:smartTag>
    </w:p>
    <w:p w14:paraId="60014628" w14:textId="77777777" w:rsidR="00BB478A" w:rsidRPr="00947AA0" w:rsidRDefault="00BB478A" w:rsidP="0011252A">
      <w:pPr>
        <w:numPr>
          <w:ilvl w:val="0"/>
          <w:numId w:val="38"/>
        </w:numPr>
        <w:tabs>
          <w:tab w:val="clear" w:pos="794"/>
          <w:tab w:val="num" w:pos="426"/>
        </w:tabs>
        <w:spacing w:line="276" w:lineRule="auto"/>
        <w:ind w:left="426" w:hanging="426"/>
        <w:jc w:val="both"/>
      </w:pPr>
      <w:r w:rsidRPr="00947AA0">
        <w:t>připravuje</w:t>
      </w:r>
      <w:smartTag w:uri="urn:schemas-microsoft-com:office:smarttags" w:element="PersonName">
        <w:r w:rsidRPr="00947AA0">
          <w:t xml:space="preserve"> </w:t>
        </w:r>
      </w:smartTag>
      <w:r w:rsidRPr="00947AA0">
        <w:t>Pravidla</w:t>
      </w:r>
      <w:smartTag w:uri="urn:schemas-microsoft-com:office:smarttags" w:element="PersonName">
        <w:r w:rsidRPr="00947AA0">
          <w:t xml:space="preserve"> </w:t>
        </w:r>
      </w:smartTag>
      <w:r w:rsidRPr="00947AA0">
        <w:t>tvorby</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používání</w:t>
      </w:r>
      <w:smartTag w:uri="urn:schemas-microsoft-com:office:smarttags" w:element="PersonName">
        <w:r w:rsidRPr="00947AA0">
          <w:t xml:space="preserve"> </w:t>
        </w:r>
      </w:smartTag>
      <w:r w:rsidRPr="00947AA0">
        <w:t>prostředků</w:t>
      </w:r>
      <w:smartTag w:uri="urn:schemas-microsoft-com:office:smarttags" w:element="PersonName">
        <w:r w:rsidRPr="00947AA0">
          <w:t xml:space="preserve"> </w:t>
        </w:r>
      </w:smartTag>
      <w:r w:rsidRPr="00947AA0">
        <w:t>sociálního</w:t>
      </w:r>
      <w:smartTag w:uri="urn:schemas-microsoft-com:office:smarttags" w:element="PersonName">
        <w:r w:rsidRPr="00947AA0">
          <w:t xml:space="preserve"> </w:t>
        </w:r>
      </w:smartTag>
      <w:r w:rsidRPr="00947AA0">
        <w:t>fondu</w:t>
      </w:r>
      <w:smartTag w:uri="urn:schemas-microsoft-com:office:smarttags" w:element="PersonName">
        <w:r w:rsidRPr="00947AA0">
          <w:t xml:space="preserve"> </w:t>
        </w:r>
      </w:smartTag>
      <w:r w:rsidRPr="00947AA0">
        <w:t>kraje</w:t>
      </w:r>
      <w:smartTag w:uri="urn:schemas-microsoft-com:office:smarttags" w:element="PersonName">
        <w:r w:rsidRPr="00947AA0">
          <w:t xml:space="preserve"> </w:t>
        </w:r>
      </w:smartTag>
      <w:r w:rsidRPr="00947AA0">
        <w:t>pro</w:t>
      </w:r>
      <w:smartTag w:uri="urn:schemas-microsoft-com:office:smarttags" w:element="PersonName">
        <w:r w:rsidRPr="00947AA0">
          <w:t xml:space="preserve"> </w:t>
        </w:r>
      </w:smartTag>
      <w:r w:rsidRPr="00947AA0">
        <w:t>příslušný</w:t>
      </w:r>
      <w:smartTag w:uri="urn:schemas-microsoft-com:office:smarttags" w:element="PersonName">
        <w:r w:rsidRPr="00947AA0">
          <w:t xml:space="preserve"> </w:t>
        </w:r>
      </w:smartTag>
      <w:r w:rsidRPr="00947AA0">
        <w:t>rok,</w:t>
      </w:r>
      <w:smartTag w:uri="urn:schemas-microsoft-com:office:smarttags" w:element="PersonName">
        <w:r w:rsidRPr="00947AA0">
          <w:t xml:space="preserve"> </w:t>
        </w:r>
      </w:smartTag>
      <w:r w:rsidRPr="00947AA0">
        <w:t>jejich</w:t>
      </w:r>
      <w:smartTag w:uri="urn:schemas-microsoft-com:office:smarttags" w:element="PersonName">
        <w:r w:rsidRPr="00947AA0">
          <w:t xml:space="preserve"> </w:t>
        </w:r>
      </w:smartTag>
      <w:r w:rsidRPr="00947AA0">
        <w:t>aktualizaci</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zabezpečuje</w:t>
      </w:r>
      <w:smartTag w:uri="urn:schemas-microsoft-com:office:smarttags" w:element="PersonName">
        <w:r w:rsidRPr="00947AA0">
          <w:t xml:space="preserve"> </w:t>
        </w:r>
      </w:smartTag>
      <w:r w:rsidRPr="00947AA0">
        <w:t>záležitosti</w:t>
      </w:r>
      <w:smartTag w:uri="urn:schemas-microsoft-com:office:smarttags" w:element="PersonName">
        <w:r w:rsidRPr="00947AA0">
          <w:t xml:space="preserve"> </w:t>
        </w:r>
      </w:smartTag>
      <w:r w:rsidRPr="00947AA0">
        <w:t>při</w:t>
      </w:r>
      <w:smartTag w:uri="urn:schemas-microsoft-com:office:smarttags" w:element="PersonName">
        <w:r w:rsidRPr="00947AA0">
          <w:t xml:space="preserve"> </w:t>
        </w:r>
      </w:smartTag>
      <w:r w:rsidRPr="00947AA0">
        <w:t>čerpání</w:t>
      </w:r>
      <w:smartTag w:uri="urn:schemas-microsoft-com:office:smarttags" w:element="PersonName">
        <w:r w:rsidRPr="00947AA0">
          <w:t xml:space="preserve"> </w:t>
        </w:r>
      </w:smartTag>
      <w:r w:rsidRPr="00947AA0">
        <w:t>sociálního</w:t>
      </w:r>
      <w:smartTag w:uri="urn:schemas-microsoft-com:office:smarttags" w:element="PersonName">
        <w:r w:rsidRPr="00947AA0">
          <w:t xml:space="preserve"> </w:t>
        </w:r>
      </w:smartTag>
      <w:r w:rsidRPr="00947AA0">
        <w:t xml:space="preserve">fondu </w:t>
      </w:r>
      <w:r>
        <w:t>po</w:t>
      </w:r>
      <w:r w:rsidRPr="00947AA0">
        <w:t>dle</w:t>
      </w:r>
      <w:smartTag w:uri="urn:schemas-microsoft-com:office:smarttags" w:element="PersonName">
        <w:r w:rsidRPr="00947AA0">
          <w:t xml:space="preserve"> </w:t>
        </w:r>
      </w:smartTag>
      <w:r w:rsidRPr="00947AA0">
        <w:t>těchto</w:t>
      </w:r>
      <w:smartTag w:uri="urn:schemas-microsoft-com:office:smarttags" w:element="PersonName">
        <w:r w:rsidRPr="00947AA0">
          <w:t xml:space="preserve"> </w:t>
        </w:r>
      </w:smartTag>
      <w:r w:rsidRPr="00947AA0">
        <w:t>pravidel,</w:t>
      </w:r>
      <w:smartTag w:uri="urn:schemas-microsoft-com:office:smarttags" w:element="PersonName">
        <w:r w:rsidRPr="00947AA0">
          <w:t xml:space="preserve"> </w:t>
        </w:r>
      </w:smartTag>
    </w:p>
    <w:p w14:paraId="2BED4865" w14:textId="77777777" w:rsidR="00BB478A" w:rsidRPr="00947AA0" w:rsidRDefault="00BB478A" w:rsidP="0011252A">
      <w:pPr>
        <w:numPr>
          <w:ilvl w:val="0"/>
          <w:numId w:val="38"/>
        </w:numPr>
        <w:tabs>
          <w:tab w:val="clear" w:pos="794"/>
          <w:tab w:val="num" w:pos="426"/>
        </w:tabs>
        <w:spacing w:line="276" w:lineRule="auto"/>
        <w:ind w:hanging="794"/>
        <w:jc w:val="both"/>
      </w:pPr>
      <w:r w:rsidRPr="00947AA0">
        <w:t>spolupracuje</w:t>
      </w:r>
      <w:smartTag w:uri="urn:schemas-microsoft-com:office:smarttags" w:element="PersonName">
        <w:r w:rsidRPr="00947AA0">
          <w:t xml:space="preserve"> </w:t>
        </w:r>
      </w:smartTag>
      <w:r w:rsidRPr="00947AA0">
        <w:t>na</w:t>
      </w:r>
      <w:smartTag w:uri="urn:schemas-microsoft-com:office:smarttags" w:element="PersonName">
        <w:r w:rsidRPr="00947AA0">
          <w:t xml:space="preserve"> </w:t>
        </w:r>
      </w:smartTag>
      <w:r w:rsidRPr="00947AA0">
        <w:t>přípravě</w:t>
      </w:r>
      <w:smartTag w:uri="urn:schemas-microsoft-com:office:smarttags" w:element="PersonName">
        <w:r w:rsidRPr="00947AA0">
          <w:t xml:space="preserve"> </w:t>
        </w:r>
      </w:smartTag>
      <w:r w:rsidRPr="00947AA0">
        <w:t>návrhu</w:t>
      </w:r>
      <w:smartTag w:uri="urn:schemas-microsoft-com:office:smarttags" w:element="PersonName">
        <w:r w:rsidRPr="00947AA0">
          <w:t xml:space="preserve"> </w:t>
        </w:r>
      </w:smartTag>
      <w:r w:rsidRPr="00947AA0">
        <w:t>rozpočtu</w:t>
      </w:r>
      <w:smartTag w:uri="urn:schemas-microsoft-com:office:smarttags" w:element="PersonName">
        <w:r w:rsidRPr="00947AA0">
          <w:t xml:space="preserve"> </w:t>
        </w:r>
      </w:smartTag>
      <w:r w:rsidRPr="00947AA0">
        <w:t>sociálního</w:t>
      </w:r>
      <w:smartTag w:uri="urn:schemas-microsoft-com:office:smarttags" w:element="PersonName">
        <w:r w:rsidRPr="00947AA0">
          <w:t xml:space="preserve"> </w:t>
        </w:r>
      </w:smartTag>
      <w:r w:rsidRPr="00947AA0">
        <w:t>fondu</w:t>
      </w:r>
      <w:smartTag w:uri="urn:schemas-microsoft-com:office:smarttags" w:element="PersonName">
        <w:r w:rsidRPr="00947AA0">
          <w:t xml:space="preserve"> </w:t>
        </w:r>
      </w:smartTag>
      <w:r w:rsidRPr="00947AA0">
        <w:t>kraje</w:t>
      </w:r>
      <w:smartTag w:uri="urn:schemas-microsoft-com:office:smarttags" w:element="PersonName">
        <w:r w:rsidRPr="00947AA0">
          <w:t xml:space="preserve"> </w:t>
        </w:r>
      </w:smartTag>
      <w:r w:rsidRPr="00947AA0">
        <w:t>na</w:t>
      </w:r>
      <w:smartTag w:uri="urn:schemas-microsoft-com:office:smarttags" w:element="PersonName">
        <w:r w:rsidRPr="00947AA0">
          <w:t xml:space="preserve"> </w:t>
        </w:r>
      </w:smartTag>
      <w:r w:rsidRPr="00947AA0">
        <w:t>příslušné</w:t>
      </w:r>
      <w:smartTag w:uri="urn:schemas-microsoft-com:office:smarttags" w:element="PersonName">
        <w:r w:rsidRPr="00947AA0">
          <w:t xml:space="preserve"> </w:t>
        </w:r>
      </w:smartTag>
      <w:r w:rsidRPr="00947AA0">
        <w:t>období,</w:t>
      </w:r>
      <w:smartTag w:uri="urn:schemas-microsoft-com:office:smarttags" w:element="PersonName">
        <w:r w:rsidRPr="00947AA0">
          <w:t xml:space="preserve"> </w:t>
        </w:r>
      </w:smartTag>
    </w:p>
    <w:p w14:paraId="48FF18B1" w14:textId="77777777" w:rsidR="00BB478A" w:rsidRPr="00947AA0" w:rsidRDefault="00BB478A" w:rsidP="0011252A">
      <w:pPr>
        <w:numPr>
          <w:ilvl w:val="0"/>
          <w:numId w:val="38"/>
        </w:numPr>
        <w:tabs>
          <w:tab w:val="clear" w:pos="794"/>
          <w:tab w:val="num" w:pos="426"/>
        </w:tabs>
        <w:spacing w:line="276" w:lineRule="auto"/>
        <w:ind w:hanging="794"/>
        <w:jc w:val="both"/>
      </w:pPr>
      <w:r w:rsidRPr="00947AA0">
        <w:t>zajišťuje</w:t>
      </w:r>
      <w:smartTag w:uri="urn:schemas-microsoft-com:office:smarttags" w:element="PersonName">
        <w:r w:rsidRPr="00947AA0">
          <w:t xml:space="preserve"> </w:t>
        </w:r>
      </w:smartTag>
      <w:r w:rsidRPr="00947AA0">
        <w:t>záležitosti</w:t>
      </w:r>
      <w:smartTag w:uri="urn:schemas-microsoft-com:office:smarttags" w:element="PersonName">
        <w:r w:rsidRPr="00947AA0">
          <w:t xml:space="preserve"> </w:t>
        </w:r>
      </w:smartTag>
      <w:r w:rsidRPr="00947AA0">
        <w:t>závodní</w:t>
      </w:r>
      <w:smartTag w:uri="urn:schemas-microsoft-com:office:smarttags" w:element="PersonName">
        <w:r w:rsidRPr="00947AA0">
          <w:t xml:space="preserve"> </w:t>
        </w:r>
      </w:smartTag>
      <w:r w:rsidRPr="00947AA0">
        <w:t>zdravotní</w:t>
      </w:r>
      <w:smartTag w:uri="urn:schemas-microsoft-com:office:smarttags" w:element="PersonName">
        <w:r w:rsidRPr="00947AA0">
          <w:t xml:space="preserve"> </w:t>
        </w:r>
      </w:smartTag>
      <w:r w:rsidRPr="00947AA0">
        <w:t>péče</w:t>
      </w:r>
      <w:smartTag w:uri="urn:schemas-microsoft-com:office:smarttags" w:element="PersonName">
        <w:r w:rsidRPr="00947AA0">
          <w:t xml:space="preserve"> </w:t>
        </w:r>
      </w:smartTag>
      <w:r w:rsidRPr="00947AA0">
        <w:t>zaměstnanců.</w:t>
      </w:r>
      <w:smartTag w:uri="urn:schemas-microsoft-com:office:smarttags" w:element="PersonName">
        <w:r w:rsidRPr="00947AA0">
          <w:t xml:space="preserve"> </w:t>
        </w:r>
      </w:smartTag>
    </w:p>
    <w:p w14:paraId="7D631B82" w14:textId="77777777" w:rsidR="00BB478A" w:rsidRPr="00505774" w:rsidRDefault="00BB478A" w:rsidP="00BB478A">
      <w:pPr>
        <w:tabs>
          <w:tab w:val="left" w:pos="426"/>
        </w:tabs>
        <w:ind w:left="426" w:hanging="426"/>
        <w:jc w:val="both"/>
        <w:rPr>
          <w:sz w:val="16"/>
          <w:szCs w:val="16"/>
          <w:u w:val="single"/>
        </w:rPr>
      </w:pPr>
    </w:p>
    <w:p w14:paraId="5E2348EE" w14:textId="77777777" w:rsidR="00BB478A" w:rsidRPr="00947AA0" w:rsidRDefault="00BB478A" w:rsidP="00BB478A">
      <w:pPr>
        <w:tabs>
          <w:tab w:val="left" w:pos="426"/>
        </w:tabs>
        <w:ind w:left="426" w:hanging="426"/>
        <w:jc w:val="both"/>
        <w:rPr>
          <w:u w:val="single"/>
        </w:rPr>
      </w:pPr>
      <w:r w:rsidRPr="00947AA0">
        <w:rPr>
          <w:u w:val="single"/>
        </w:rPr>
        <w:t>V</w:t>
      </w:r>
      <w:smartTag w:uri="urn:schemas-microsoft-com:office:smarttags" w:element="PersonName">
        <w:r w:rsidRPr="00947AA0">
          <w:rPr>
            <w:u w:val="single"/>
          </w:rPr>
          <w:t xml:space="preserve"> </w:t>
        </w:r>
      </w:smartTag>
      <w:r w:rsidRPr="00947AA0">
        <w:rPr>
          <w:u w:val="single"/>
        </w:rPr>
        <w:t>oblasti</w:t>
      </w:r>
      <w:smartTag w:uri="urn:schemas-microsoft-com:office:smarttags" w:element="PersonName">
        <w:r w:rsidRPr="00947AA0">
          <w:rPr>
            <w:u w:val="single"/>
          </w:rPr>
          <w:t xml:space="preserve"> </w:t>
        </w:r>
      </w:smartTag>
      <w:r w:rsidRPr="00947AA0">
        <w:rPr>
          <w:u w:val="single"/>
        </w:rPr>
        <w:t>vzdělávání</w:t>
      </w:r>
      <w:smartTag w:uri="urn:schemas-microsoft-com:office:smarttags" w:element="PersonName">
        <w:r w:rsidRPr="00947AA0">
          <w:rPr>
            <w:u w:val="single"/>
          </w:rPr>
          <w:t xml:space="preserve"> </w:t>
        </w:r>
      </w:smartTag>
      <w:r w:rsidRPr="00947AA0">
        <w:rPr>
          <w:u w:val="single"/>
        </w:rPr>
        <w:t>a</w:t>
      </w:r>
      <w:smartTag w:uri="urn:schemas-microsoft-com:office:smarttags" w:element="PersonName">
        <w:r w:rsidRPr="00947AA0">
          <w:rPr>
            <w:u w:val="single"/>
          </w:rPr>
          <w:t xml:space="preserve"> </w:t>
        </w:r>
      </w:smartTag>
      <w:r w:rsidRPr="00947AA0">
        <w:rPr>
          <w:u w:val="single"/>
        </w:rPr>
        <w:t>rozvoje</w:t>
      </w:r>
    </w:p>
    <w:p w14:paraId="0AB1B24C" w14:textId="77777777" w:rsidR="00BB478A" w:rsidRPr="00505774" w:rsidRDefault="00BB478A" w:rsidP="00BB478A">
      <w:pPr>
        <w:tabs>
          <w:tab w:val="left" w:pos="426"/>
        </w:tabs>
        <w:ind w:left="426" w:hanging="426"/>
        <w:jc w:val="both"/>
        <w:rPr>
          <w:sz w:val="16"/>
          <w:szCs w:val="16"/>
          <w:u w:val="single"/>
        </w:rPr>
      </w:pPr>
    </w:p>
    <w:p w14:paraId="5E11CD4C" w14:textId="77777777" w:rsidR="00BB478A" w:rsidRPr="00947AA0" w:rsidRDefault="00BB478A" w:rsidP="0011252A">
      <w:pPr>
        <w:numPr>
          <w:ilvl w:val="0"/>
          <w:numId w:val="39"/>
        </w:numPr>
        <w:tabs>
          <w:tab w:val="clear" w:pos="794"/>
          <w:tab w:val="num" w:pos="426"/>
        </w:tabs>
        <w:spacing w:line="276" w:lineRule="auto"/>
        <w:ind w:hanging="794"/>
        <w:jc w:val="both"/>
      </w:pPr>
      <w:r w:rsidRPr="00947AA0">
        <w:t>zpracovává</w:t>
      </w:r>
      <w:smartTag w:uri="urn:schemas-microsoft-com:office:smarttags" w:element="PersonName">
        <w:r w:rsidRPr="00947AA0">
          <w:t xml:space="preserve"> </w:t>
        </w:r>
      </w:smartTag>
      <w:r w:rsidRPr="00947AA0">
        <w:t>analytické</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koncepční</w:t>
      </w:r>
      <w:smartTag w:uri="urn:schemas-microsoft-com:office:smarttags" w:element="PersonName">
        <w:r w:rsidRPr="00947AA0">
          <w:t xml:space="preserve"> </w:t>
        </w:r>
      </w:smartTag>
      <w:r w:rsidRPr="00947AA0">
        <w:t>materiály</w:t>
      </w:r>
      <w:smartTag w:uri="urn:schemas-microsoft-com:office:smarttags" w:element="PersonName">
        <w:r w:rsidRPr="00947AA0">
          <w:t xml:space="preserve"> </w:t>
        </w:r>
      </w:smartTag>
      <w:r w:rsidRPr="00947AA0">
        <w:t>v oblasti</w:t>
      </w:r>
      <w:smartTag w:uri="urn:schemas-microsoft-com:office:smarttags" w:element="PersonName">
        <w:r w:rsidRPr="00947AA0">
          <w:t xml:space="preserve"> </w:t>
        </w:r>
      </w:smartTag>
      <w:r w:rsidRPr="00947AA0">
        <w:t>vzdělávání</w:t>
      </w:r>
      <w:smartTag w:uri="urn:schemas-microsoft-com:office:smarttags" w:element="PersonName">
        <w:r w:rsidRPr="00947AA0">
          <w:t xml:space="preserve"> </w:t>
        </w:r>
      </w:smartTag>
      <w:r w:rsidRPr="00947AA0">
        <w:t>zaměstnanců,</w:t>
      </w:r>
      <w:smartTag w:uri="urn:schemas-microsoft-com:office:smarttags" w:element="PersonName">
        <w:r w:rsidRPr="00947AA0">
          <w:t xml:space="preserve"> </w:t>
        </w:r>
      </w:smartTag>
    </w:p>
    <w:p w14:paraId="6BFDC595" w14:textId="77777777" w:rsidR="00BB478A" w:rsidRPr="00947AA0" w:rsidRDefault="00BB478A" w:rsidP="0011252A">
      <w:pPr>
        <w:numPr>
          <w:ilvl w:val="0"/>
          <w:numId w:val="39"/>
        </w:numPr>
        <w:tabs>
          <w:tab w:val="clear" w:pos="794"/>
          <w:tab w:val="num" w:pos="426"/>
        </w:tabs>
        <w:spacing w:line="276" w:lineRule="auto"/>
        <w:ind w:left="426" w:hanging="426"/>
        <w:jc w:val="both"/>
      </w:pPr>
      <w:r w:rsidRPr="00947AA0">
        <w:lastRenderedPageBreak/>
        <w:t>komplexně</w:t>
      </w:r>
      <w:smartTag w:uri="urn:schemas-microsoft-com:office:smarttags" w:element="PersonName">
        <w:r w:rsidRPr="00947AA0">
          <w:t xml:space="preserve"> </w:t>
        </w:r>
      </w:smartTag>
      <w:r w:rsidRPr="00947AA0">
        <w:t>organizuje</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zajišťuje</w:t>
      </w:r>
      <w:smartTag w:uri="urn:schemas-microsoft-com:office:smarttags" w:element="PersonName">
        <w:r w:rsidRPr="00947AA0">
          <w:t xml:space="preserve"> </w:t>
        </w:r>
      </w:smartTag>
      <w:r w:rsidRPr="00947AA0">
        <w:t>úkoly</w:t>
      </w:r>
      <w:smartTag w:uri="urn:schemas-microsoft-com:office:smarttags" w:element="PersonName">
        <w:r w:rsidRPr="00947AA0">
          <w:t xml:space="preserve"> </w:t>
        </w:r>
      </w:smartTag>
      <w:r w:rsidRPr="00947AA0">
        <w:t>v oblasti</w:t>
      </w:r>
      <w:smartTag w:uri="urn:schemas-microsoft-com:office:smarttags" w:element="PersonName">
        <w:r w:rsidRPr="00947AA0">
          <w:t xml:space="preserve"> </w:t>
        </w:r>
      </w:smartTag>
      <w:r w:rsidRPr="00947AA0">
        <w:t>vzdělávání</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rozvoje</w:t>
      </w:r>
      <w:smartTag w:uri="urn:schemas-microsoft-com:office:smarttags" w:element="PersonName">
        <w:r w:rsidRPr="00947AA0">
          <w:t xml:space="preserve"> </w:t>
        </w:r>
      </w:smartTag>
      <w:r w:rsidRPr="00947AA0">
        <w:t>zaměstnanců a vedoucích</w:t>
      </w:r>
      <w:smartTag w:uri="urn:schemas-microsoft-com:office:smarttags" w:element="PersonName">
        <w:r w:rsidRPr="00947AA0">
          <w:t xml:space="preserve"> </w:t>
        </w:r>
      </w:smartTag>
      <w:r w:rsidRPr="00947AA0">
        <w:t>zaměstnanců</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zvyšování</w:t>
      </w:r>
      <w:smartTag w:uri="urn:schemas-microsoft-com:office:smarttags" w:element="PersonName">
        <w:r w:rsidRPr="00947AA0">
          <w:t xml:space="preserve"> </w:t>
        </w:r>
      </w:smartTag>
      <w:r w:rsidRPr="00947AA0">
        <w:t>jejich</w:t>
      </w:r>
      <w:smartTag w:uri="urn:schemas-microsoft-com:office:smarttags" w:element="PersonName">
        <w:r w:rsidRPr="00947AA0">
          <w:t xml:space="preserve"> </w:t>
        </w:r>
      </w:smartTag>
      <w:r w:rsidRPr="00947AA0">
        <w:t>kvalifikace,</w:t>
      </w:r>
      <w:smartTag w:uri="urn:schemas-microsoft-com:office:smarttags" w:element="PersonName">
        <w:r w:rsidRPr="00947AA0">
          <w:t xml:space="preserve"> </w:t>
        </w:r>
      </w:smartTag>
    </w:p>
    <w:p w14:paraId="0191D154" w14:textId="77777777" w:rsidR="00BB478A" w:rsidRPr="00947AA0" w:rsidRDefault="00BB478A" w:rsidP="0011252A">
      <w:pPr>
        <w:numPr>
          <w:ilvl w:val="0"/>
          <w:numId w:val="39"/>
        </w:numPr>
        <w:tabs>
          <w:tab w:val="clear" w:pos="794"/>
          <w:tab w:val="num" w:pos="426"/>
        </w:tabs>
        <w:spacing w:line="276" w:lineRule="auto"/>
        <w:ind w:left="426" w:hanging="426"/>
        <w:jc w:val="both"/>
      </w:pPr>
      <w:r w:rsidRPr="00947AA0">
        <w:t>rozpracovává</w:t>
      </w:r>
      <w:smartTag w:uri="urn:schemas-microsoft-com:office:smarttags" w:element="PersonName">
        <w:r w:rsidRPr="00947AA0">
          <w:t xml:space="preserve"> </w:t>
        </w:r>
      </w:smartTag>
      <w:r w:rsidRPr="00947AA0">
        <w:t>systém</w:t>
      </w:r>
      <w:smartTag w:uri="urn:schemas-microsoft-com:office:smarttags" w:element="PersonName">
        <w:r w:rsidRPr="00947AA0">
          <w:t xml:space="preserve"> </w:t>
        </w:r>
      </w:smartTag>
      <w:r w:rsidRPr="00947AA0">
        <w:t>vzdělávání</w:t>
      </w:r>
      <w:smartTag w:uri="urn:schemas-microsoft-com:office:smarttags" w:element="PersonName">
        <w:r w:rsidRPr="00947AA0">
          <w:t xml:space="preserve"> </w:t>
        </w:r>
      </w:smartTag>
      <w:r w:rsidRPr="00947AA0">
        <w:t>pro</w:t>
      </w:r>
      <w:smartTag w:uri="urn:schemas-microsoft-com:office:smarttags" w:element="PersonName">
        <w:r w:rsidRPr="00947AA0">
          <w:t xml:space="preserve"> </w:t>
        </w:r>
      </w:smartTag>
      <w:r w:rsidRPr="00947AA0">
        <w:t>jednotlivé</w:t>
      </w:r>
      <w:smartTag w:uri="urn:schemas-microsoft-com:office:smarttags" w:element="PersonName">
        <w:r w:rsidRPr="00947AA0">
          <w:t xml:space="preserve"> </w:t>
        </w:r>
      </w:smartTag>
      <w:r w:rsidRPr="00947AA0">
        <w:t>cílové</w:t>
      </w:r>
      <w:smartTag w:uri="urn:schemas-microsoft-com:office:smarttags" w:element="PersonName">
        <w:r w:rsidRPr="00947AA0">
          <w:t xml:space="preserve"> </w:t>
        </w:r>
      </w:smartTag>
      <w:r w:rsidRPr="00947AA0">
        <w:t>skupiny</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zveřejňuje</w:t>
      </w:r>
      <w:smartTag w:uri="urn:schemas-microsoft-com:office:smarttags" w:element="PersonName">
        <w:r w:rsidRPr="00947AA0">
          <w:t xml:space="preserve"> </w:t>
        </w:r>
      </w:smartTag>
      <w:r w:rsidRPr="00947AA0">
        <w:t>nabídku</w:t>
      </w:r>
      <w:smartTag w:uri="urn:schemas-microsoft-com:office:smarttags" w:element="PersonName">
        <w:r w:rsidRPr="00947AA0">
          <w:t xml:space="preserve"> </w:t>
        </w:r>
      </w:smartTag>
      <w:r w:rsidRPr="00947AA0">
        <w:t>vzdělávacích</w:t>
      </w:r>
      <w:smartTag w:uri="urn:schemas-microsoft-com:office:smarttags" w:element="PersonName">
        <w:r w:rsidRPr="00947AA0">
          <w:t xml:space="preserve"> </w:t>
        </w:r>
      </w:smartTag>
      <w:r w:rsidRPr="00947AA0">
        <w:t>akcí</w:t>
      </w:r>
      <w:smartTag w:uri="urn:schemas-microsoft-com:office:smarttags" w:element="PersonName">
        <w:r w:rsidRPr="00947AA0">
          <w:t xml:space="preserve"> </w:t>
        </w:r>
      </w:smartTag>
      <w:r w:rsidRPr="00947AA0">
        <w:t>pro</w:t>
      </w:r>
      <w:smartTag w:uri="urn:schemas-microsoft-com:office:smarttags" w:element="PersonName">
        <w:r w:rsidRPr="00947AA0">
          <w:t xml:space="preserve"> </w:t>
        </w:r>
      </w:smartTag>
      <w:r w:rsidRPr="00947AA0">
        <w:t>zaměstnance</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členy</w:t>
      </w:r>
      <w:smartTag w:uri="urn:schemas-microsoft-com:office:smarttags" w:element="PersonName">
        <w:r w:rsidRPr="00947AA0">
          <w:t xml:space="preserve"> </w:t>
        </w:r>
      </w:smartTag>
      <w:r w:rsidRPr="00947AA0">
        <w:t>samosprávy,</w:t>
      </w:r>
      <w:smartTag w:uri="urn:schemas-microsoft-com:office:smarttags" w:element="PersonName">
        <w:r w:rsidRPr="00947AA0">
          <w:t xml:space="preserve"> </w:t>
        </w:r>
      </w:smartTag>
    </w:p>
    <w:p w14:paraId="52184214" w14:textId="77777777" w:rsidR="00BB478A" w:rsidRPr="00947AA0" w:rsidRDefault="00BB478A" w:rsidP="0011252A">
      <w:pPr>
        <w:numPr>
          <w:ilvl w:val="0"/>
          <w:numId w:val="39"/>
        </w:numPr>
        <w:tabs>
          <w:tab w:val="clear" w:pos="794"/>
          <w:tab w:val="num" w:pos="426"/>
        </w:tabs>
        <w:spacing w:line="276" w:lineRule="auto"/>
        <w:ind w:left="426" w:hanging="426"/>
        <w:jc w:val="both"/>
      </w:pPr>
      <w:r w:rsidRPr="00947AA0">
        <w:t>koordinuje</w:t>
      </w:r>
      <w:smartTag w:uri="urn:schemas-microsoft-com:office:smarttags" w:element="PersonName">
        <w:r w:rsidRPr="00947AA0">
          <w:t xml:space="preserve"> </w:t>
        </w:r>
      </w:smartTag>
      <w:r w:rsidRPr="00947AA0">
        <w:t>tvorbu</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aktualizaci</w:t>
      </w:r>
      <w:smartTag w:uri="urn:schemas-microsoft-com:office:smarttags" w:element="PersonName">
        <w:r w:rsidRPr="00947AA0">
          <w:t xml:space="preserve"> </w:t>
        </w:r>
      </w:smartTag>
      <w:r w:rsidRPr="00947AA0">
        <w:t>individuálních</w:t>
      </w:r>
      <w:smartTag w:uri="urn:schemas-microsoft-com:office:smarttags" w:element="PersonName">
        <w:r w:rsidRPr="00947AA0">
          <w:t xml:space="preserve"> </w:t>
        </w:r>
      </w:smartTag>
      <w:r w:rsidRPr="00947AA0">
        <w:t>plánů</w:t>
      </w:r>
      <w:smartTag w:uri="urn:schemas-microsoft-com:office:smarttags" w:element="PersonName">
        <w:r w:rsidRPr="00947AA0">
          <w:t xml:space="preserve"> </w:t>
        </w:r>
      </w:smartTag>
      <w:r w:rsidRPr="00947AA0">
        <w:t>vzdělávání</w:t>
      </w:r>
      <w:smartTag w:uri="urn:schemas-microsoft-com:office:smarttags" w:element="PersonName">
        <w:r w:rsidRPr="00947AA0">
          <w:t xml:space="preserve"> </w:t>
        </w:r>
      </w:smartTag>
      <w:r w:rsidRPr="00947AA0">
        <w:t>pro</w:t>
      </w:r>
      <w:smartTag w:uri="urn:schemas-microsoft-com:office:smarttags" w:element="PersonName">
        <w:r w:rsidRPr="00947AA0">
          <w:t xml:space="preserve"> </w:t>
        </w:r>
      </w:smartTag>
      <w:r w:rsidRPr="00947AA0">
        <w:t>příslušná</w:t>
      </w:r>
      <w:smartTag w:uri="urn:schemas-microsoft-com:office:smarttags" w:element="PersonName">
        <w:r w:rsidRPr="00947AA0">
          <w:t xml:space="preserve"> </w:t>
        </w:r>
      </w:smartTag>
      <w:r w:rsidRPr="00947AA0">
        <w:t>období</w:t>
      </w:r>
      <w:smartTag w:uri="urn:schemas-microsoft-com:office:smarttags" w:element="PersonName">
        <w:r w:rsidRPr="00947AA0">
          <w:t xml:space="preserve"> </w:t>
        </w:r>
      </w:smartTag>
      <w:r w:rsidRPr="00947AA0">
        <w:t>a zajišťuje</w:t>
      </w:r>
      <w:smartTag w:uri="urn:schemas-microsoft-com:office:smarttags" w:element="PersonName">
        <w:r w:rsidRPr="00947AA0">
          <w:t xml:space="preserve"> </w:t>
        </w:r>
      </w:smartTag>
      <w:r w:rsidRPr="00947AA0">
        <w:t>metodickou</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konzultační</w:t>
      </w:r>
      <w:smartTag w:uri="urn:schemas-microsoft-com:office:smarttags" w:element="PersonName">
        <w:r w:rsidRPr="00947AA0">
          <w:t xml:space="preserve"> </w:t>
        </w:r>
      </w:smartTag>
      <w:r w:rsidRPr="00947AA0">
        <w:t>činnost</w:t>
      </w:r>
      <w:smartTag w:uri="urn:schemas-microsoft-com:office:smarttags" w:element="PersonName">
        <w:r w:rsidRPr="00947AA0">
          <w:t xml:space="preserve"> </w:t>
        </w:r>
      </w:smartTag>
      <w:r w:rsidRPr="00947AA0">
        <w:t>při</w:t>
      </w:r>
      <w:smartTag w:uri="urn:schemas-microsoft-com:office:smarttags" w:element="PersonName">
        <w:r w:rsidRPr="00947AA0">
          <w:t xml:space="preserve"> </w:t>
        </w:r>
      </w:smartTag>
      <w:r w:rsidRPr="00947AA0">
        <w:t>jejich</w:t>
      </w:r>
      <w:smartTag w:uri="urn:schemas-microsoft-com:office:smarttags" w:element="PersonName">
        <w:r w:rsidRPr="00947AA0">
          <w:t xml:space="preserve"> </w:t>
        </w:r>
      </w:smartTag>
      <w:r w:rsidRPr="00947AA0">
        <w:t>zpracování,</w:t>
      </w:r>
      <w:smartTag w:uri="urn:schemas-microsoft-com:office:smarttags" w:element="PersonName">
        <w:r w:rsidRPr="00947AA0">
          <w:t xml:space="preserve"> </w:t>
        </w:r>
      </w:smartTag>
    </w:p>
    <w:p w14:paraId="07ABECCF" w14:textId="77777777" w:rsidR="00BB478A" w:rsidRPr="00947AA0" w:rsidRDefault="00BB478A" w:rsidP="0011252A">
      <w:pPr>
        <w:numPr>
          <w:ilvl w:val="0"/>
          <w:numId w:val="39"/>
        </w:numPr>
        <w:tabs>
          <w:tab w:val="clear" w:pos="794"/>
          <w:tab w:val="num" w:pos="426"/>
        </w:tabs>
        <w:spacing w:line="276" w:lineRule="auto"/>
        <w:ind w:left="426" w:hanging="426"/>
        <w:jc w:val="both"/>
      </w:pPr>
      <w:r w:rsidRPr="00947AA0">
        <w:t>odpovídá</w:t>
      </w:r>
      <w:smartTag w:uri="urn:schemas-microsoft-com:office:smarttags" w:element="PersonName">
        <w:r w:rsidRPr="00947AA0">
          <w:t xml:space="preserve"> </w:t>
        </w:r>
      </w:smartTag>
      <w:r w:rsidRPr="00947AA0">
        <w:t>za</w:t>
      </w:r>
      <w:smartTag w:uri="urn:schemas-microsoft-com:office:smarttags" w:element="PersonName">
        <w:r w:rsidRPr="00947AA0">
          <w:t xml:space="preserve"> </w:t>
        </w:r>
      </w:smartTag>
      <w:r w:rsidRPr="00947AA0">
        <w:t>vedení,</w:t>
      </w:r>
      <w:smartTag w:uri="urn:schemas-microsoft-com:office:smarttags" w:element="PersonName">
        <w:r w:rsidRPr="00947AA0">
          <w:t xml:space="preserve"> </w:t>
        </w:r>
      </w:smartTag>
      <w:r w:rsidRPr="00947AA0">
        <w:t>resp.</w:t>
      </w:r>
      <w:smartTag w:uri="urn:schemas-microsoft-com:office:smarttags" w:element="PersonName">
        <w:r w:rsidRPr="00947AA0">
          <w:t xml:space="preserve"> </w:t>
        </w:r>
      </w:smartTag>
      <w:r w:rsidRPr="00947AA0">
        <w:t>vykazování</w:t>
      </w:r>
      <w:smartTag w:uri="urn:schemas-microsoft-com:office:smarttags" w:element="PersonName">
        <w:r w:rsidRPr="00947AA0">
          <w:t xml:space="preserve"> </w:t>
        </w:r>
      </w:smartTag>
      <w:r w:rsidRPr="00947AA0">
        <w:t>údajů</w:t>
      </w:r>
      <w:smartTag w:uri="urn:schemas-microsoft-com:office:smarttags" w:element="PersonName">
        <w:r w:rsidRPr="00947AA0">
          <w:t xml:space="preserve"> </w:t>
        </w:r>
      </w:smartTag>
      <w:r w:rsidRPr="00947AA0">
        <w:t>za</w:t>
      </w:r>
      <w:smartTag w:uri="urn:schemas-microsoft-com:office:smarttags" w:element="PersonName">
        <w:r w:rsidRPr="00947AA0">
          <w:t xml:space="preserve"> </w:t>
        </w:r>
      </w:smartTag>
      <w:r w:rsidRPr="00947AA0">
        <w:t>oblast</w:t>
      </w:r>
      <w:smartTag w:uri="urn:schemas-microsoft-com:office:smarttags" w:element="PersonName">
        <w:r w:rsidRPr="00947AA0">
          <w:t xml:space="preserve"> </w:t>
        </w:r>
      </w:smartTag>
      <w:r w:rsidRPr="00947AA0">
        <w:t>vzdělávání,</w:t>
      </w:r>
      <w:smartTag w:uri="urn:schemas-microsoft-com:office:smarttags" w:element="PersonName">
        <w:r w:rsidRPr="00947AA0">
          <w:t xml:space="preserve"> </w:t>
        </w:r>
      </w:smartTag>
      <w:r w:rsidRPr="00947AA0">
        <w:t>zejména</w:t>
      </w:r>
      <w:smartTag w:uri="urn:schemas-microsoft-com:office:smarttags" w:element="PersonName">
        <w:r w:rsidRPr="00947AA0">
          <w:t xml:space="preserve"> </w:t>
        </w:r>
      </w:smartTag>
      <w:r w:rsidRPr="00947AA0">
        <w:t>údajů</w:t>
      </w:r>
      <w:smartTag w:uri="urn:schemas-microsoft-com:office:smarttags" w:element="PersonName">
        <w:r w:rsidRPr="00947AA0">
          <w:t xml:space="preserve"> </w:t>
        </w:r>
      </w:smartTag>
      <w:r w:rsidRPr="00947AA0">
        <w:t>o účasti</w:t>
      </w:r>
      <w:smartTag w:uri="urn:schemas-microsoft-com:office:smarttags" w:element="PersonName">
        <w:r w:rsidRPr="00947AA0">
          <w:t xml:space="preserve"> </w:t>
        </w:r>
      </w:smartTag>
      <w:r w:rsidRPr="00947AA0">
        <w:t>na</w:t>
      </w:r>
      <w:smartTag w:uri="urn:schemas-microsoft-com:office:smarttags" w:element="PersonName">
        <w:r w:rsidRPr="00947AA0">
          <w:t xml:space="preserve"> </w:t>
        </w:r>
      </w:smartTag>
      <w:r w:rsidRPr="00947AA0">
        <w:t>vzdělávacích</w:t>
      </w:r>
      <w:smartTag w:uri="urn:schemas-microsoft-com:office:smarttags" w:element="PersonName">
        <w:r w:rsidRPr="00947AA0">
          <w:t xml:space="preserve"> </w:t>
        </w:r>
      </w:smartTag>
      <w:r w:rsidRPr="00947AA0">
        <w:t>programech</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o</w:t>
      </w:r>
      <w:smartTag w:uri="urn:schemas-microsoft-com:office:smarttags" w:element="PersonName">
        <w:r w:rsidRPr="00947AA0">
          <w:t xml:space="preserve"> </w:t>
        </w:r>
      </w:smartTag>
      <w:r w:rsidRPr="00947AA0">
        <w:t>potřebách</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požadavcích</w:t>
      </w:r>
      <w:smartTag w:uri="urn:schemas-microsoft-com:office:smarttags" w:element="PersonName">
        <w:r w:rsidRPr="00947AA0">
          <w:t xml:space="preserve"> </w:t>
        </w:r>
      </w:smartTag>
      <w:r w:rsidRPr="00947AA0">
        <w:t>zaměstnavatele</w:t>
      </w:r>
      <w:smartTag w:uri="urn:schemas-microsoft-com:office:smarttags" w:element="PersonName">
        <w:r w:rsidRPr="00947AA0">
          <w:t xml:space="preserve"> </w:t>
        </w:r>
      </w:smartTag>
      <w:r w:rsidRPr="00947AA0">
        <w:t>na zvyšování</w:t>
      </w:r>
      <w:smartTag w:uri="urn:schemas-microsoft-com:office:smarttags" w:element="PersonName">
        <w:r w:rsidRPr="00947AA0">
          <w:t xml:space="preserve"> </w:t>
        </w:r>
      </w:smartTag>
      <w:r w:rsidRPr="00947AA0">
        <w:t>a prohlubování</w:t>
      </w:r>
      <w:smartTag w:uri="urn:schemas-microsoft-com:office:smarttags" w:element="PersonName">
        <w:r w:rsidRPr="00947AA0">
          <w:t xml:space="preserve"> </w:t>
        </w:r>
      </w:smartTag>
      <w:r w:rsidRPr="00947AA0">
        <w:t>kvalifikace</w:t>
      </w:r>
      <w:smartTag w:uri="urn:schemas-microsoft-com:office:smarttags" w:element="PersonName">
        <w:r w:rsidRPr="00947AA0">
          <w:t xml:space="preserve"> </w:t>
        </w:r>
      </w:smartTag>
      <w:r w:rsidRPr="00947AA0">
        <w:t>zaměstnanců,</w:t>
      </w:r>
      <w:smartTag w:uri="urn:schemas-microsoft-com:office:smarttags" w:element="PersonName">
        <w:r w:rsidRPr="00947AA0">
          <w:t xml:space="preserve"> </w:t>
        </w:r>
      </w:smartTag>
    </w:p>
    <w:p w14:paraId="69A88395" w14:textId="77777777" w:rsidR="00BB478A" w:rsidRPr="00947AA0" w:rsidRDefault="00BB478A" w:rsidP="0011252A">
      <w:pPr>
        <w:numPr>
          <w:ilvl w:val="0"/>
          <w:numId w:val="39"/>
        </w:numPr>
        <w:tabs>
          <w:tab w:val="clear" w:pos="794"/>
          <w:tab w:val="num" w:pos="426"/>
        </w:tabs>
        <w:spacing w:line="276" w:lineRule="auto"/>
        <w:ind w:left="426" w:hanging="426"/>
        <w:jc w:val="both"/>
      </w:pPr>
      <w:r w:rsidRPr="00947AA0">
        <w:t>působí</w:t>
      </w:r>
      <w:smartTag w:uri="urn:schemas-microsoft-com:office:smarttags" w:element="PersonName">
        <w:r w:rsidRPr="00947AA0">
          <w:t xml:space="preserve"> </w:t>
        </w:r>
      </w:smartTag>
      <w:r w:rsidRPr="00947AA0">
        <w:t>jako</w:t>
      </w:r>
      <w:smartTag w:uri="urn:schemas-microsoft-com:office:smarttags" w:element="PersonName">
        <w:r w:rsidRPr="00947AA0">
          <w:t xml:space="preserve"> </w:t>
        </w:r>
      </w:smartTag>
      <w:r w:rsidRPr="00947AA0">
        <w:t>akreditovaná</w:t>
      </w:r>
      <w:smartTag w:uri="urn:schemas-microsoft-com:office:smarttags" w:element="PersonName">
        <w:r w:rsidRPr="00947AA0">
          <w:t xml:space="preserve"> </w:t>
        </w:r>
      </w:smartTag>
      <w:r w:rsidRPr="00947AA0">
        <w:t>vzdělávací</w:t>
      </w:r>
      <w:smartTag w:uri="urn:schemas-microsoft-com:office:smarttags" w:element="PersonName">
        <w:r w:rsidRPr="00947AA0">
          <w:t xml:space="preserve"> </w:t>
        </w:r>
      </w:smartTag>
      <w:r w:rsidRPr="00947AA0">
        <w:t>instituce</w:t>
      </w:r>
      <w:smartTag w:uri="urn:schemas-microsoft-com:office:smarttags" w:element="PersonName">
        <w:r w:rsidRPr="00947AA0">
          <w:t xml:space="preserve"> </w:t>
        </w:r>
      </w:smartTag>
      <w:r w:rsidRPr="00947AA0">
        <w:t>pro</w:t>
      </w:r>
      <w:smartTag w:uri="urn:schemas-microsoft-com:office:smarttags" w:element="PersonName">
        <w:r w:rsidRPr="00947AA0">
          <w:t xml:space="preserve"> </w:t>
        </w:r>
      </w:smartTag>
      <w:r w:rsidRPr="00947AA0">
        <w:t>oblast</w:t>
      </w:r>
      <w:smartTag w:uri="urn:schemas-microsoft-com:office:smarttags" w:element="PersonName">
        <w:r w:rsidRPr="00947AA0">
          <w:t xml:space="preserve"> </w:t>
        </w:r>
      </w:smartTag>
      <w:r w:rsidRPr="00947AA0">
        <w:t>vstupního</w:t>
      </w:r>
      <w:smartTag w:uri="urn:schemas-microsoft-com:office:smarttags" w:element="PersonName">
        <w:r w:rsidRPr="00947AA0">
          <w:t xml:space="preserve"> </w:t>
        </w:r>
      </w:smartTag>
      <w:r w:rsidRPr="00947AA0">
        <w:t>vzdělávání,</w:t>
      </w:r>
      <w:smartTag w:uri="urn:schemas-microsoft-com:office:smarttags" w:element="PersonName">
        <w:r w:rsidRPr="00947AA0">
          <w:t xml:space="preserve"> </w:t>
        </w:r>
      </w:smartTag>
      <w:r w:rsidRPr="00947AA0">
        <w:t>organizuje</w:t>
      </w:r>
      <w:smartTag w:uri="urn:schemas-microsoft-com:office:smarttags" w:element="PersonName">
        <w:r w:rsidRPr="00947AA0">
          <w:t xml:space="preserve"> </w:t>
        </w:r>
      </w:smartTag>
      <w:r w:rsidRPr="00947AA0">
        <w:t>vstupní</w:t>
      </w:r>
      <w:smartTag w:uri="urn:schemas-microsoft-com:office:smarttags" w:element="PersonName">
        <w:r w:rsidRPr="00947AA0">
          <w:t xml:space="preserve"> </w:t>
        </w:r>
      </w:smartTag>
      <w:r w:rsidRPr="00947AA0">
        <w:t>vzdělávání</w:t>
      </w:r>
      <w:smartTag w:uri="urn:schemas-microsoft-com:office:smarttags" w:element="PersonName">
        <w:r w:rsidRPr="00947AA0">
          <w:t xml:space="preserve"> </w:t>
        </w:r>
      </w:smartTag>
      <w:r w:rsidRPr="00947AA0">
        <w:t>zaměstnanců</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podílí</w:t>
      </w:r>
      <w:smartTag w:uri="urn:schemas-microsoft-com:office:smarttags" w:element="PersonName">
        <w:r w:rsidRPr="00947AA0">
          <w:t xml:space="preserve"> </w:t>
        </w:r>
      </w:smartTag>
      <w:r w:rsidRPr="00947AA0">
        <w:t>se</w:t>
      </w:r>
      <w:smartTag w:uri="urn:schemas-microsoft-com:office:smarttags" w:element="PersonName">
        <w:r w:rsidRPr="00947AA0">
          <w:t xml:space="preserve"> </w:t>
        </w:r>
      </w:smartTag>
      <w:r w:rsidRPr="00947AA0">
        <w:t>na</w:t>
      </w:r>
      <w:smartTag w:uri="urn:schemas-microsoft-com:office:smarttags" w:element="PersonName">
        <w:r w:rsidRPr="00947AA0">
          <w:t xml:space="preserve"> </w:t>
        </w:r>
      </w:smartTag>
      <w:r w:rsidRPr="00947AA0">
        <w:t>lektorské</w:t>
      </w:r>
      <w:smartTag w:uri="urn:schemas-microsoft-com:office:smarttags" w:element="PersonName">
        <w:r w:rsidRPr="00947AA0">
          <w:t xml:space="preserve"> </w:t>
        </w:r>
      </w:smartTag>
      <w:r w:rsidRPr="00947AA0">
        <w:t>činnosti</w:t>
      </w:r>
      <w:smartTag w:uri="urn:schemas-microsoft-com:office:smarttags" w:element="PersonName">
        <w:r w:rsidRPr="00947AA0">
          <w:t xml:space="preserve"> </w:t>
        </w:r>
      </w:smartTag>
      <w:r w:rsidRPr="00947AA0">
        <w:t>v této</w:t>
      </w:r>
      <w:smartTag w:uri="urn:schemas-microsoft-com:office:smarttags" w:element="PersonName">
        <w:r w:rsidRPr="00947AA0">
          <w:t xml:space="preserve"> </w:t>
        </w:r>
      </w:smartTag>
      <w:r w:rsidRPr="00947AA0">
        <w:t>oblasti,</w:t>
      </w:r>
      <w:smartTag w:uri="urn:schemas-microsoft-com:office:smarttags" w:element="PersonName">
        <w:r w:rsidRPr="00947AA0">
          <w:t xml:space="preserve"> </w:t>
        </w:r>
      </w:smartTag>
    </w:p>
    <w:p w14:paraId="00CCE8CA" w14:textId="77777777" w:rsidR="00BB478A" w:rsidRPr="00947AA0" w:rsidRDefault="00BB478A" w:rsidP="0011252A">
      <w:pPr>
        <w:numPr>
          <w:ilvl w:val="0"/>
          <w:numId w:val="39"/>
        </w:numPr>
        <w:tabs>
          <w:tab w:val="clear" w:pos="794"/>
          <w:tab w:val="num" w:pos="426"/>
        </w:tabs>
        <w:spacing w:line="276" w:lineRule="auto"/>
        <w:ind w:left="426" w:hanging="426"/>
        <w:jc w:val="both"/>
      </w:pPr>
      <w:r w:rsidRPr="00947AA0">
        <w:t>zpracovává</w:t>
      </w:r>
      <w:smartTag w:uri="urn:schemas-microsoft-com:office:smarttags" w:element="PersonName">
        <w:r w:rsidRPr="00947AA0">
          <w:t xml:space="preserve"> </w:t>
        </w:r>
      </w:smartTag>
      <w:r w:rsidRPr="00947AA0">
        <w:t>podklady</w:t>
      </w:r>
      <w:smartTag w:uri="urn:schemas-microsoft-com:office:smarttags" w:element="PersonName">
        <w:r w:rsidRPr="00947AA0">
          <w:t xml:space="preserve"> </w:t>
        </w:r>
      </w:smartTag>
      <w:r w:rsidRPr="00947AA0">
        <w:t>pro</w:t>
      </w:r>
      <w:smartTag w:uri="urn:schemas-microsoft-com:office:smarttags" w:element="PersonName">
        <w:r w:rsidRPr="00947AA0">
          <w:t xml:space="preserve"> </w:t>
        </w:r>
      </w:smartTag>
      <w:r w:rsidRPr="00947AA0">
        <w:t>uznání</w:t>
      </w:r>
      <w:smartTag w:uri="urn:schemas-microsoft-com:office:smarttags" w:element="PersonName">
        <w:r w:rsidRPr="00947AA0">
          <w:t xml:space="preserve"> </w:t>
        </w:r>
      </w:smartTag>
      <w:r w:rsidRPr="00947AA0">
        <w:t>rovnocennosti</w:t>
      </w:r>
      <w:smartTag w:uri="urn:schemas-microsoft-com:office:smarttags" w:element="PersonName">
        <w:r w:rsidRPr="00947AA0">
          <w:t xml:space="preserve"> </w:t>
        </w:r>
      </w:smartTag>
      <w:r w:rsidRPr="00947AA0">
        <w:t>vzdělání</w:t>
      </w:r>
      <w:smartTag w:uri="urn:schemas-microsoft-com:office:smarttags" w:element="PersonName">
        <w:r w:rsidRPr="00947AA0">
          <w:t xml:space="preserve"> </w:t>
        </w:r>
      </w:smartTag>
      <w:r w:rsidRPr="00947AA0">
        <w:t>při</w:t>
      </w:r>
      <w:smartTag w:uri="urn:schemas-microsoft-com:office:smarttags" w:element="PersonName">
        <w:r w:rsidRPr="00947AA0">
          <w:t xml:space="preserve"> </w:t>
        </w:r>
      </w:smartTag>
      <w:r w:rsidRPr="00947AA0">
        <w:t>vstupním</w:t>
      </w:r>
      <w:smartTag w:uri="urn:schemas-microsoft-com:office:smarttags" w:element="PersonName">
        <w:r w:rsidRPr="00947AA0">
          <w:t xml:space="preserve"> </w:t>
        </w:r>
      </w:smartTag>
      <w:r w:rsidRPr="00947AA0">
        <w:t>vzdělávání,</w:t>
      </w:r>
      <w:smartTag w:uri="urn:schemas-microsoft-com:office:smarttags" w:element="PersonName">
        <w:r w:rsidRPr="00947AA0">
          <w:t xml:space="preserve"> </w:t>
        </w:r>
      </w:smartTag>
      <w:r w:rsidRPr="00947AA0">
        <w:t>obecné</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zvláštní</w:t>
      </w:r>
      <w:smartTag w:uri="urn:schemas-microsoft-com:office:smarttags" w:element="PersonName">
        <w:r w:rsidRPr="00947AA0">
          <w:t xml:space="preserve"> </w:t>
        </w:r>
      </w:smartTag>
      <w:r w:rsidRPr="00947AA0">
        <w:t>části</w:t>
      </w:r>
      <w:smartTag w:uri="urn:schemas-microsoft-com:office:smarttags" w:element="PersonName">
        <w:r w:rsidRPr="00947AA0">
          <w:t xml:space="preserve"> </w:t>
        </w:r>
      </w:smartTag>
      <w:r w:rsidRPr="00947AA0">
        <w:t>zkoušek</w:t>
      </w:r>
      <w:smartTag w:uri="urn:schemas-microsoft-com:office:smarttags" w:element="PersonName">
        <w:r w:rsidRPr="00947AA0">
          <w:t xml:space="preserve"> </w:t>
        </w:r>
      </w:smartTag>
      <w:r w:rsidRPr="00947AA0">
        <w:t>zvláštní</w:t>
      </w:r>
      <w:smartTag w:uri="urn:schemas-microsoft-com:office:smarttags" w:element="PersonName">
        <w:r w:rsidRPr="00947AA0">
          <w:t xml:space="preserve"> </w:t>
        </w:r>
      </w:smartTag>
      <w:r w:rsidRPr="00947AA0">
        <w:t>odborné</w:t>
      </w:r>
      <w:smartTag w:uri="urn:schemas-microsoft-com:office:smarttags" w:element="PersonName">
        <w:r w:rsidRPr="00947AA0">
          <w:t xml:space="preserve"> </w:t>
        </w:r>
      </w:smartTag>
      <w:r w:rsidRPr="00947AA0">
        <w:t>způsobilosti</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vzdělávání </w:t>
      </w:r>
      <w:smartTag w:uri="urn:schemas-microsoft-com:office:smarttags" w:element="PersonName">
        <w:r w:rsidRPr="00947AA0">
          <w:t xml:space="preserve"> </w:t>
        </w:r>
      </w:smartTag>
      <w:r w:rsidRPr="00947AA0">
        <w:t>vedoucích</w:t>
      </w:r>
      <w:smartTag w:uri="urn:schemas-microsoft-com:office:smarttags" w:element="PersonName">
        <w:r w:rsidRPr="00947AA0">
          <w:t xml:space="preserve"> </w:t>
        </w:r>
      </w:smartTag>
      <w:r w:rsidRPr="00947AA0">
        <w:t>úředníků</w:t>
      </w:r>
      <w:smartTag w:uri="urn:schemas-microsoft-com:office:smarttags" w:element="PersonName">
        <w:r w:rsidRPr="00947AA0">
          <w:t xml:space="preserve"> </w:t>
        </w:r>
      </w:smartTag>
      <w:r w:rsidRPr="00947AA0">
        <w:t>ve</w:t>
      </w:r>
      <w:smartTag w:uri="urn:schemas-microsoft-com:office:smarttags" w:element="PersonName">
        <w:r w:rsidRPr="00947AA0">
          <w:t xml:space="preserve"> </w:t>
        </w:r>
      </w:smartTag>
      <w:r w:rsidRPr="00947AA0">
        <w:t>smyslu</w:t>
      </w:r>
      <w:smartTag w:uri="urn:schemas-microsoft-com:office:smarttags" w:element="PersonName">
        <w:r w:rsidRPr="00947AA0">
          <w:t xml:space="preserve"> </w:t>
        </w:r>
      </w:smartTag>
      <w:r w:rsidRPr="00947AA0">
        <w:t>zákona</w:t>
      </w:r>
      <w:smartTag w:uri="urn:schemas-microsoft-com:office:smarttags" w:element="PersonName">
        <w:r w:rsidRPr="00947AA0">
          <w:t xml:space="preserve"> </w:t>
        </w:r>
      </w:smartTag>
      <w:r w:rsidRPr="00947AA0">
        <w:t>o</w:t>
      </w:r>
      <w:smartTag w:uri="urn:schemas-microsoft-com:office:smarttags" w:element="PersonName">
        <w:r w:rsidRPr="00947AA0">
          <w:t xml:space="preserve"> </w:t>
        </w:r>
      </w:smartTag>
      <w:r w:rsidRPr="00947AA0">
        <w:t>úřednících</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vyhlášky</w:t>
      </w:r>
      <w:smartTag w:uri="urn:schemas-microsoft-com:office:smarttags" w:element="PersonName">
        <w:r w:rsidRPr="00947AA0">
          <w:t xml:space="preserve"> </w:t>
        </w:r>
      </w:smartTag>
      <w:r w:rsidRPr="00947AA0">
        <w:t>č. 304/2012</w:t>
      </w:r>
      <w:smartTag w:uri="urn:schemas-microsoft-com:office:smarttags" w:element="PersonName">
        <w:r w:rsidRPr="00947AA0">
          <w:t xml:space="preserve"> </w:t>
        </w:r>
      </w:smartTag>
      <w:r w:rsidRPr="00947AA0">
        <w:t>Sb.,</w:t>
      </w:r>
      <w:smartTag w:uri="urn:schemas-microsoft-com:office:smarttags" w:element="PersonName">
        <w:r w:rsidRPr="00947AA0">
          <w:t xml:space="preserve"> </w:t>
        </w:r>
      </w:smartTag>
      <w:r w:rsidRPr="00947AA0">
        <w:t>o</w:t>
      </w:r>
      <w:smartTag w:uri="urn:schemas-microsoft-com:office:smarttags" w:element="PersonName">
        <w:r w:rsidRPr="00947AA0">
          <w:t xml:space="preserve"> </w:t>
        </w:r>
      </w:smartTag>
      <w:r w:rsidRPr="00947AA0">
        <w:t>uznání</w:t>
      </w:r>
      <w:smartTag w:uri="urn:schemas-microsoft-com:office:smarttags" w:element="PersonName">
        <w:r w:rsidRPr="00947AA0">
          <w:t xml:space="preserve"> </w:t>
        </w:r>
      </w:smartTag>
      <w:r w:rsidRPr="00947AA0">
        <w:t>rovnocennosti</w:t>
      </w:r>
      <w:smartTag w:uri="urn:schemas-microsoft-com:office:smarttags" w:element="PersonName">
        <w:r w:rsidRPr="00947AA0">
          <w:t xml:space="preserve"> </w:t>
        </w:r>
      </w:smartTag>
      <w:r w:rsidRPr="00947AA0">
        <w:t>vzdělání</w:t>
      </w:r>
      <w:smartTag w:uri="urn:schemas-microsoft-com:office:smarttags" w:element="PersonName">
        <w:r w:rsidRPr="00947AA0">
          <w:t xml:space="preserve"> </w:t>
        </w:r>
      </w:smartTag>
      <w:r w:rsidRPr="00947AA0">
        <w:t>úředníků</w:t>
      </w:r>
      <w:smartTag w:uri="urn:schemas-microsoft-com:office:smarttags" w:element="PersonName">
        <w:r w:rsidRPr="00947AA0">
          <w:t xml:space="preserve"> </w:t>
        </w:r>
      </w:smartTag>
      <w:r w:rsidRPr="00947AA0">
        <w:t>územních</w:t>
      </w:r>
      <w:smartTag w:uri="urn:schemas-microsoft-com:office:smarttags" w:element="PersonName">
        <w:r w:rsidRPr="00947AA0">
          <w:t xml:space="preserve"> </w:t>
        </w:r>
      </w:smartTag>
      <w:r w:rsidRPr="00947AA0">
        <w:t>samosprávných</w:t>
      </w:r>
      <w:smartTag w:uri="urn:schemas-microsoft-com:office:smarttags" w:element="PersonName">
        <w:r w:rsidRPr="00947AA0">
          <w:t xml:space="preserve"> </w:t>
        </w:r>
      </w:smartTag>
      <w:r w:rsidRPr="00947AA0">
        <w:t xml:space="preserve">celků, ve znění pozdějších předpisů, </w:t>
      </w:r>
    </w:p>
    <w:p w14:paraId="500B31F2" w14:textId="77777777" w:rsidR="00BB478A" w:rsidRPr="00947AA0" w:rsidRDefault="00BB478A" w:rsidP="0011252A">
      <w:pPr>
        <w:numPr>
          <w:ilvl w:val="0"/>
          <w:numId w:val="39"/>
        </w:numPr>
        <w:tabs>
          <w:tab w:val="clear" w:pos="794"/>
          <w:tab w:val="num" w:pos="426"/>
        </w:tabs>
        <w:spacing w:line="276" w:lineRule="auto"/>
        <w:ind w:left="426" w:hanging="426"/>
        <w:jc w:val="both"/>
      </w:pPr>
      <w:r w:rsidRPr="00947AA0">
        <w:t>odpovídá</w:t>
      </w:r>
      <w:smartTag w:uri="urn:schemas-microsoft-com:office:smarttags" w:element="PersonName">
        <w:r w:rsidRPr="00947AA0">
          <w:t xml:space="preserve"> </w:t>
        </w:r>
      </w:smartTag>
      <w:r w:rsidRPr="00947AA0">
        <w:t>za</w:t>
      </w:r>
      <w:smartTag w:uri="urn:schemas-microsoft-com:office:smarttags" w:element="PersonName">
        <w:r w:rsidRPr="00947AA0">
          <w:t xml:space="preserve"> </w:t>
        </w:r>
      </w:smartTag>
      <w:r w:rsidRPr="00947AA0">
        <w:t>vedení</w:t>
      </w:r>
      <w:smartTag w:uri="urn:schemas-microsoft-com:office:smarttags" w:element="PersonName">
        <w:r w:rsidRPr="00947AA0">
          <w:t xml:space="preserve"> </w:t>
        </w:r>
      </w:smartTag>
      <w:r w:rsidRPr="00947AA0">
        <w:t>dokumentace</w:t>
      </w:r>
      <w:smartTag w:uri="urn:schemas-microsoft-com:office:smarttags" w:element="PersonName">
        <w:r w:rsidRPr="00947AA0">
          <w:t xml:space="preserve"> </w:t>
        </w:r>
      </w:smartTag>
      <w:r w:rsidRPr="00947AA0">
        <w:t>týkající</w:t>
      </w:r>
      <w:smartTag w:uri="urn:schemas-microsoft-com:office:smarttags" w:element="PersonName">
        <w:r w:rsidRPr="00947AA0">
          <w:t xml:space="preserve"> </w:t>
        </w:r>
      </w:smartTag>
      <w:r w:rsidRPr="00947AA0">
        <w:t>se</w:t>
      </w:r>
      <w:smartTag w:uri="urn:schemas-microsoft-com:office:smarttags" w:element="PersonName">
        <w:r w:rsidRPr="00947AA0">
          <w:t xml:space="preserve"> </w:t>
        </w:r>
      </w:smartTag>
      <w:r w:rsidRPr="00947AA0">
        <w:t>individuálních</w:t>
      </w:r>
      <w:smartTag w:uri="urn:schemas-microsoft-com:office:smarttags" w:element="PersonName">
        <w:r w:rsidRPr="00947AA0">
          <w:t xml:space="preserve"> </w:t>
        </w:r>
      </w:smartTag>
      <w:r w:rsidRPr="00947AA0">
        <w:t>plánů</w:t>
      </w:r>
      <w:smartTag w:uri="urn:schemas-microsoft-com:office:smarttags" w:element="PersonName">
        <w:r w:rsidRPr="00947AA0">
          <w:t xml:space="preserve"> </w:t>
        </w:r>
      </w:smartTag>
      <w:r w:rsidRPr="00947AA0">
        <w:t>vzdělávání,</w:t>
      </w:r>
      <w:smartTag w:uri="urn:schemas-microsoft-com:office:smarttags" w:element="PersonName">
        <w:r w:rsidRPr="00947AA0">
          <w:t xml:space="preserve"> </w:t>
        </w:r>
      </w:smartTag>
      <w:r w:rsidRPr="00947AA0">
        <w:t>vstupního</w:t>
      </w:r>
      <w:smartTag w:uri="urn:schemas-microsoft-com:office:smarttags" w:element="PersonName">
        <w:r w:rsidRPr="00947AA0">
          <w:t xml:space="preserve"> </w:t>
        </w:r>
      </w:smartTag>
      <w:r w:rsidRPr="00947AA0">
        <w:t>vzdělávání,</w:t>
      </w:r>
      <w:smartTag w:uri="urn:schemas-microsoft-com:office:smarttags" w:element="PersonName">
        <w:r w:rsidRPr="00947AA0">
          <w:t xml:space="preserve"> </w:t>
        </w:r>
      </w:smartTag>
      <w:r w:rsidRPr="00947AA0">
        <w:t>vzdělávání</w:t>
      </w:r>
      <w:smartTag w:uri="urn:schemas-microsoft-com:office:smarttags" w:element="PersonName">
        <w:r w:rsidRPr="00947AA0">
          <w:t xml:space="preserve"> </w:t>
        </w:r>
      </w:smartTag>
      <w:r w:rsidRPr="00947AA0">
        <w:t>vedoucích</w:t>
      </w:r>
      <w:smartTag w:uri="urn:schemas-microsoft-com:office:smarttags" w:element="PersonName">
        <w:r w:rsidRPr="00947AA0">
          <w:t xml:space="preserve"> </w:t>
        </w:r>
      </w:smartTag>
      <w:r w:rsidRPr="00947AA0">
        <w:t>úředníků</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zkoušek</w:t>
      </w:r>
      <w:smartTag w:uri="urn:schemas-microsoft-com:office:smarttags" w:element="PersonName">
        <w:r w:rsidRPr="00947AA0">
          <w:t xml:space="preserve"> </w:t>
        </w:r>
      </w:smartTag>
      <w:r w:rsidRPr="00947AA0">
        <w:t>zvláštní</w:t>
      </w:r>
      <w:smartTag w:uri="urn:schemas-microsoft-com:office:smarttags" w:element="PersonName">
        <w:r w:rsidRPr="00947AA0">
          <w:t xml:space="preserve"> </w:t>
        </w:r>
      </w:smartTag>
      <w:r w:rsidRPr="00947AA0">
        <w:t>odborné</w:t>
      </w:r>
      <w:smartTag w:uri="urn:schemas-microsoft-com:office:smarttags" w:element="PersonName">
        <w:r w:rsidRPr="00947AA0">
          <w:t xml:space="preserve"> </w:t>
        </w:r>
      </w:smartTag>
      <w:r w:rsidRPr="00947AA0">
        <w:t>způsobilosti,</w:t>
      </w:r>
      <w:smartTag w:uri="urn:schemas-microsoft-com:office:smarttags" w:element="PersonName">
        <w:r w:rsidRPr="00947AA0">
          <w:t xml:space="preserve"> </w:t>
        </w:r>
      </w:smartTag>
      <w:r w:rsidRPr="00947AA0">
        <w:t>průběžného</w:t>
      </w:r>
      <w:smartTag w:uri="urn:schemas-microsoft-com:office:smarttags" w:element="PersonName">
        <w:r w:rsidRPr="00947AA0">
          <w:t xml:space="preserve"> </w:t>
        </w:r>
      </w:smartTag>
      <w:r w:rsidRPr="00947AA0">
        <w:t>vzdělávání</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dalšího</w:t>
      </w:r>
      <w:smartTag w:uri="urn:schemas-microsoft-com:office:smarttags" w:element="PersonName">
        <w:r w:rsidRPr="00947AA0">
          <w:t xml:space="preserve"> </w:t>
        </w:r>
      </w:smartTag>
      <w:r w:rsidRPr="00947AA0">
        <w:t>vzdělávání</w:t>
      </w:r>
      <w:smartTag w:uri="urn:schemas-microsoft-com:office:smarttags" w:element="PersonName">
        <w:r w:rsidRPr="00947AA0">
          <w:t xml:space="preserve"> </w:t>
        </w:r>
      </w:smartTag>
      <w:r w:rsidRPr="00947AA0">
        <w:t>vyplývajícího</w:t>
      </w:r>
      <w:smartTag w:uri="urn:schemas-microsoft-com:office:smarttags" w:element="PersonName">
        <w:r w:rsidRPr="00947AA0">
          <w:t xml:space="preserve"> </w:t>
        </w:r>
      </w:smartTag>
      <w:r w:rsidRPr="00947AA0">
        <w:t>z právních</w:t>
      </w:r>
      <w:smartTag w:uri="urn:schemas-microsoft-com:office:smarttags" w:element="PersonName">
        <w:r w:rsidRPr="00947AA0">
          <w:t xml:space="preserve"> </w:t>
        </w:r>
      </w:smartTag>
      <w:r w:rsidRPr="00947AA0">
        <w:t>předpisů.</w:t>
      </w:r>
      <w:smartTag w:uri="urn:schemas-microsoft-com:office:smarttags" w:element="PersonName">
        <w:r w:rsidRPr="00947AA0">
          <w:t xml:space="preserve"> </w:t>
        </w:r>
      </w:smartTag>
    </w:p>
    <w:p w14:paraId="58880354" w14:textId="77777777" w:rsidR="00BB478A" w:rsidRPr="00947AA0" w:rsidRDefault="00BB478A" w:rsidP="0011252A">
      <w:pPr>
        <w:numPr>
          <w:ilvl w:val="0"/>
          <w:numId w:val="39"/>
        </w:numPr>
        <w:tabs>
          <w:tab w:val="clear" w:pos="794"/>
          <w:tab w:val="num" w:pos="426"/>
        </w:tabs>
        <w:spacing w:line="276" w:lineRule="auto"/>
        <w:ind w:left="426" w:hanging="426"/>
        <w:jc w:val="both"/>
      </w:pPr>
      <w:r w:rsidRPr="00947AA0">
        <w:t>zajišťuje</w:t>
      </w:r>
      <w:smartTag w:uri="urn:schemas-microsoft-com:office:smarttags" w:element="PersonName">
        <w:r w:rsidRPr="00947AA0">
          <w:t xml:space="preserve"> </w:t>
        </w:r>
      </w:smartTag>
      <w:r w:rsidRPr="00947AA0">
        <w:t>ověřování</w:t>
      </w:r>
      <w:smartTag w:uri="urn:schemas-microsoft-com:office:smarttags" w:element="PersonName">
        <w:r w:rsidRPr="00947AA0">
          <w:t xml:space="preserve"> </w:t>
        </w:r>
      </w:smartTag>
      <w:r w:rsidRPr="00947AA0">
        <w:t>odborných</w:t>
      </w:r>
      <w:smartTag w:uri="urn:schemas-microsoft-com:office:smarttags" w:element="PersonName">
        <w:r w:rsidRPr="00947AA0">
          <w:t xml:space="preserve"> </w:t>
        </w:r>
      </w:smartTag>
      <w:r w:rsidRPr="00947AA0">
        <w:t>způsobilostí,</w:t>
      </w:r>
      <w:smartTag w:uri="urn:schemas-microsoft-com:office:smarttags" w:element="PersonName">
        <w:r w:rsidRPr="00947AA0">
          <w:t xml:space="preserve"> </w:t>
        </w:r>
      </w:smartTag>
    </w:p>
    <w:p w14:paraId="74F4A0D4" w14:textId="77777777" w:rsidR="00BB478A" w:rsidRPr="00947AA0" w:rsidRDefault="00BB478A" w:rsidP="0011252A">
      <w:pPr>
        <w:numPr>
          <w:ilvl w:val="0"/>
          <w:numId w:val="39"/>
        </w:numPr>
        <w:tabs>
          <w:tab w:val="clear" w:pos="794"/>
          <w:tab w:val="num" w:pos="426"/>
        </w:tabs>
        <w:spacing w:line="276" w:lineRule="auto"/>
        <w:ind w:left="426" w:hanging="426"/>
        <w:jc w:val="both"/>
      </w:pPr>
      <w:r w:rsidRPr="00947AA0">
        <w:t>kontroluje</w:t>
      </w:r>
      <w:smartTag w:uri="urn:schemas-microsoft-com:office:smarttags" w:element="PersonName">
        <w:r w:rsidRPr="00947AA0">
          <w:t xml:space="preserve"> </w:t>
        </w:r>
      </w:smartTag>
      <w:r w:rsidRPr="00947AA0">
        <w:t>termíny</w:t>
      </w:r>
      <w:smartTag w:uri="urn:schemas-microsoft-com:office:smarttags" w:element="PersonName">
        <w:r w:rsidRPr="00947AA0">
          <w:t xml:space="preserve"> </w:t>
        </w:r>
      </w:smartTag>
      <w:r w:rsidRPr="00947AA0">
        <w:t>splnění</w:t>
      </w:r>
      <w:smartTag w:uri="urn:schemas-microsoft-com:office:smarttags" w:element="PersonName">
        <w:r w:rsidRPr="00947AA0">
          <w:t xml:space="preserve"> </w:t>
        </w:r>
      </w:smartTag>
      <w:r w:rsidRPr="00947AA0">
        <w:t>zákonem</w:t>
      </w:r>
      <w:smartTag w:uri="urn:schemas-microsoft-com:office:smarttags" w:element="PersonName">
        <w:r w:rsidRPr="00947AA0">
          <w:t xml:space="preserve"> </w:t>
        </w:r>
      </w:smartTag>
      <w:r w:rsidRPr="00947AA0">
        <w:t>předepsaného</w:t>
      </w:r>
      <w:smartTag w:uri="urn:schemas-microsoft-com:office:smarttags" w:element="PersonName">
        <w:r w:rsidRPr="00947AA0">
          <w:t xml:space="preserve"> </w:t>
        </w:r>
      </w:smartTag>
      <w:r w:rsidRPr="00947AA0">
        <w:t>vzdělávání,</w:t>
      </w:r>
      <w:smartTag w:uri="urn:schemas-microsoft-com:office:smarttags" w:element="PersonName">
        <w:r w:rsidRPr="00947AA0">
          <w:t xml:space="preserve"> </w:t>
        </w:r>
      </w:smartTag>
    </w:p>
    <w:p w14:paraId="67CAD3C2" w14:textId="77777777" w:rsidR="00BB478A" w:rsidRPr="00947AA0" w:rsidRDefault="00BB478A" w:rsidP="0011252A">
      <w:pPr>
        <w:numPr>
          <w:ilvl w:val="0"/>
          <w:numId w:val="39"/>
        </w:numPr>
        <w:tabs>
          <w:tab w:val="clear" w:pos="794"/>
          <w:tab w:val="num" w:pos="426"/>
        </w:tabs>
        <w:spacing w:line="276" w:lineRule="auto"/>
        <w:ind w:left="426" w:hanging="426"/>
        <w:jc w:val="both"/>
      </w:pPr>
      <w:r w:rsidRPr="00947AA0">
        <w:t>provádí</w:t>
      </w:r>
      <w:smartTag w:uri="urn:schemas-microsoft-com:office:smarttags" w:element="PersonName">
        <w:r w:rsidRPr="00947AA0">
          <w:t xml:space="preserve"> </w:t>
        </w:r>
      </w:smartTag>
      <w:r w:rsidRPr="00947AA0">
        <w:t>kontrolu</w:t>
      </w:r>
      <w:smartTag w:uri="urn:schemas-microsoft-com:office:smarttags" w:element="PersonName">
        <w:r w:rsidRPr="00947AA0">
          <w:t xml:space="preserve"> </w:t>
        </w:r>
      </w:smartTag>
      <w:r w:rsidRPr="00947AA0">
        <w:t>dodržování</w:t>
      </w:r>
      <w:smartTag w:uri="urn:schemas-microsoft-com:office:smarttags" w:element="PersonName">
        <w:r w:rsidRPr="00947AA0">
          <w:t xml:space="preserve"> </w:t>
        </w:r>
      </w:smartTag>
      <w:r w:rsidRPr="00947AA0">
        <w:t>požadovaného</w:t>
      </w:r>
      <w:smartTag w:uri="urn:schemas-microsoft-com:office:smarttags" w:element="PersonName">
        <w:r w:rsidRPr="00947AA0">
          <w:t xml:space="preserve"> </w:t>
        </w:r>
      </w:smartTag>
      <w:r w:rsidRPr="00947AA0">
        <w:t>vzdělání</w:t>
      </w:r>
      <w:smartTag w:uri="urn:schemas-microsoft-com:office:smarttags" w:element="PersonName">
        <w:r w:rsidRPr="00947AA0">
          <w:t xml:space="preserve"> </w:t>
        </w:r>
      </w:smartTag>
      <w:r w:rsidRPr="00947AA0">
        <w:t>na</w:t>
      </w:r>
      <w:smartTag w:uri="urn:schemas-microsoft-com:office:smarttags" w:element="PersonName">
        <w:r w:rsidRPr="00947AA0">
          <w:t xml:space="preserve"> </w:t>
        </w:r>
      </w:smartTag>
      <w:r w:rsidRPr="00947AA0">
        <w:t>jednotlivých</w:t>
      </w:r>
      <w:smartTag w:uri="urn:schemas-microsoft-com:office:smarttags" w:element="PersonName">
        <w:r w:rsidRPr="00947AA0">
          <w:t xml:space="preserve"> </w:t>
        </w:r>
      </w:smartTag>
      <w:r w:rsidRPr="00947AA0">
        <w:t>pracovních</w:t>
      </w:r>
      <w:smartTag w:uri="urn:schemas-microsoft-com:office:smarttags" w:element="PersonName">
        <w:r w:rsidRPr="00947AA0">
          <w:t xml:space="preserve"> </w:t>
        </w:r>
      </w:smartTag>
      <w:r w:rsidRPr="00947AA0">
        <w:t>místech</w:t>
      </w:r>
      <w:smartTag w:uri="urn:schemas-microsoft-com:office:smarttags" w:element="PersonName">
        <w:r w:rsidRPr="00947AA0">
          <w:t xml:space="preserve"> </w:t>
        </w:r>
      </w:smartTag>
    </w:p>
    <w:p w14:paraId="6B2AA54C" w14:textId="77777777" w:rsidR="00BB478A" w:rsidRPr="00947AA0" w:rsidRDefault="00BB478A" w:rsidP="0011252A">
      <w:pPr>
        <w:numPr>
          <w:ilvl w:val="0"/>
          <w:numId w:val="39"/>
        </w:numPr>
        <w:tabs>
          <w:tab w:val="clear" w:pos="794"/>
          <w:tab w:val="num" w:pos="426"/>
        </w:tabs>
        <w:spacing w:line="276" w:lineRule="auto"/>
        <w:ind w:left="426" w:hanging="426"/>
        <w:jc w:val="both"/>
      </w:pPr>
      <w:r w:rsidRPr="00947AA0">
        <w:t>navrhuje</w:t>
      </w:r>
      <w:smartTag w:uri="urn:schemas-microsoft-com:office:smarttags" w:element="PersonName">
        <w:r w:rsidRPr="00947AA0">
          <w:t xml:space="preserve"> </w:t>
        </w:r>
      </w:smartTag>
      <w:r w:rsidRPr="00947AA0">
        <w:t>rozpočet</w:t>
      </w:r>
      <w:smartTag w:uri="urn:schemas-microsoft-com:office:smarttags" w:element="PersonName">
        <w:r w:rsidRPr="00947AA0">
          <w:t xml:space="preserve"> </w:t>
        </w:r>
      </w:smartTag>
      <w:r w:rsidRPr="00947AA0">
        <w:t>prostředků</w:t>
      </w:r>
      <w:smartTag w:uri="urn:schemas-microsoft-com:office:smarttags" w:element="PersonName">
        <w:r w:rsidRPr="00947AA0">
          <w:t xml:space="preserve"> </w:t>
        </w:r>
      </w:smartTag>
      <w:r w:rsidRPr="00947AA0">
        <w:t>na</w:t>
      </w:r>
      <w:smartTag w:uri="urn:schemas-microsoft-com:office:smarttags" w:element="PersonName">
        <w:r w:rsidRPr="00947AA0">
          <w:t xml:space="preserve"> </w:t>
        </w:r>
      </w:smartTag>
      <w:r w:rsidRPr="00947AA0">
        <w:t>vzdělávání</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kontroluje</w:t>
      </w:r>
      <w:smartTag w:uri="urn:schemas-microsoft-com:office:smarttags" w:element="PersonName">
        <w:r w:rsidRPr="00947AA0">
          <w:t xml:space="preserve"> </w:t>
        </w:r>
      </w:smartTag>
      <w:r w:rsidRPr="00947AA0">
        <w:t>stav</w:t>
      </w:r>
      <w:smartTag w:uri="urn:schemas-microsoft-com:office:smarttags" w:element="PersonName">
        <w:r w:rsidRPr="00947AA0">
          <w:t xml:space="preserve"> </w:t>
        </w:r>
      </w:smartTag>
      <w:r w:rsidRPr="00947AA0">
        <w:t>jeho</w:t>
      </w:r>
      <w:smartTag w:uri="urn:schemas-microsoft-com:office:smarttags" w:element="PersonName">
        <w:r w:rsidRPr="00947AA0">
          <w:t xml:space="preserve"> </w:t>
        </w:r>
      </w:smartTag>
      <w:r w:rsidRPr="00947AA0">
        <w:t>čerpání,</w:t>
      </w:r>
      <w:smartTag w:uri="urn:schemas-microsoft-com:office:smarttags" w:element="PersonName">
        <w:r w:rsidRPr="00947AA0">
          <w:t xml:space="preserve"> </w:t>
        </w:r>
      </w:smartTag>
    </w:p>
    <w:p w14:paraId="5E143D0F" w14:textId="77777777" w:rsidR="00BB478A" w:rsidRPr="00947AA0" w:rsidRDefault="00BB478A" w:rsidP="0011252A">
      <w:pPr>
        <w:numPr>
          <w:ilvl w:val="0"/>
          <w:numId w:val="39"/>
        </w:numPr>
        <w:tabs>
          <w:tab w:val="clear" w:pos="794"/>
          <w:tab w:val="num" w:pos="426"/>
        </w:tabs>
        <w:spacing w:line="276" w:lineRule="auto"/>
        <w:ind w:left="426" w:hanging="426"/>
        <w:jc w:val="both"/>
      </w:pPr>
      <w:r w:rsidRPr="00947AA0">
        <w:t>podílí</w:t>
      </w:r>
      <w:smartTag w:uri="urn:schemas-microsoft-com:office:smarttags" w:element="PersonName">
        <w:r w:rsidRPr="00947AA0">
          <w:t xml:space="preserve"> </w:t>
        </w:r>
      </w:smartTag>
      <w:r w:rsidRPr="00947AA0">
        <w:t>se</w:t>
      </w:r>
      <w:smartTag w:uri="urn:schemas-microsoft-com:office:smarttags" w:element="PersonName">
        <w:r w:rsidRPr="00947AA0">
          <w:t xml:space="preserve"> </w:t>
        </w:r>
      </w:smartTag>
      <w:r w:rsidRPr="00947AA0">
        <w:t>na</w:t>
      </w:r>
      <w:smartTag w:uri="urn:schemas-microsoft-com:office:smarttags" w:element="PersonName">
        <w:r w:rsidRPr="00947AA0">
          <w:t xml:space="preserve"> </w:t>
        </w:r>
      </w:smartTag>
      <w:r w:rsidRPr="00947AA0">
        <w:t>vytváření</w:t>
      </w:r>
      <w:smartTag w:uri="urn:schemas-microsoft-com:office:smarttags" w:element="PersonName">
        <w:r w:rsidRPr="00947AA0">
          <w:t xml:space="preserve"> </w:t>
        </w:r>
      </w:smartTag>
      <w:r w:rsidRPr="00947AA0">
        <w:t>účinného</w:t>
      </w:r>
      <w:smartTag w:uri="urn:schemas-microsoft-com:office:smarttags" w:element="PersonName">
        <w:r w:rsidRPr="00947AA0">
          <w:t xml:space="preserve"> </w:t>
        </w:r>
      </w:smartTag>
      <w:r w:rsidRPr="00947AA0">
        <w:t>systému</w:t>
      </w:r>
      <w:smartTag w:uri="urn:schemas-microsoft-com:office:smarttags" w:element="PersonName">
        <w:r w:rsidRPr="00947AA0">
          <w:t xml:space="preserve"> </w:t>
        </w:r>
      </w:smartTag>
      <w:r w:rsidRPr="00947AA0">
        <w:t>vnitřní</w:t>
      </w:r>
      <w:smartTag w:uri="urn:schemas-microsoft-com:office:smarttags" w:element="PersonName">
        <w:r w:rsidRPr="00947AA0">
          <w:t xml:space="preserve"> </w:t>
        </w:r>
      </w:smartTag>
      <w:r w:rsidRPr="00947AA0">
        <w:t>kontroly</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na</w:t>
      </w:r>
      <w:smartTag w:uri="urn:schemas-microsoft-com:office:smarttags" w:element="PersonName">
        <w:r w:rsidRPr="00947AA0">
          <w:t xml:space="preserve"> </w:t>
        </w:r>
      </w:smartTag>
      <w:r w:rsidRPr="00947AA0">
        <w:t>hodnocení</w:t>
      </w:r>
      <w:smartTag w:uri="urn:schemas-microsoft-com:office:smarttags" w:element="PersonName">
        <w:r w:rsidRPr="00947AA0">
          <w:t xml:space="preserve"> </w:t>
        </w:r>
      </w:smartTag>
      <w:r w:rsidRPr="00947AA0">
        <w:t>účinnosti</w:t>
      </w:r>
      <w:smartTag w:uri="urn:schemas-microsoft-com:office:smarttags" w:element="PersonName">
        <w:r w:rsidRPr="00947AA0">
          <w:t xml:space="preserve"> </w:t>
        </w:r>
      </w:smartTag>
      <w:r w:rsidRPr="00947AA0">
        <w:t>vzdělávacích</w:t>
      </w:r>
      <w:smartTag w:uri="urn:schemas-microsoft-com:office:smarttags" w:element="PersonName">
        <w:r w:rsidRPr="00947AA0">
          <w:t xml:space="preserve"> </w:t>
        </w:r>
      </w:smartTag>
      <w:r w:rsidRPr="00947AA0">
        <w:t>programů,</w:t>
      </w:r>
      <w:smartTag w:uri="urn:schemas-microsoft-com:office:smarttags" w:element="PersonName">
        <w:r w:rsidRPr="00947AA0">
          <w:t xml:space="preserve"> </w:t>
        </w:r>
      </w:smartTag>
    </w:p>
    <w:p w14:paraId="49774A61" w14:textId="77777777" w:rsidR="00BB478A" w:rsidRPr="00947AA0" w:rsidRDefault="00BB478A" w:rsidP="0011252A">
      <w:pPr>
        <w:numPr>
          <w:ilvl w:val="0"/>
          <w:numId w:val="39"/>
        </w:numPr>
        <w:tabs>
          <w:tab w:val="clear" w:pos="794"/>
          <w:tab w:val="num" w:pos="426"/>
        </w:tabs>
        <w:spacing w:line="276" w:lineRule="auto"/>
        <w:ind w:left="426" w:hanging="426"/>
        <w:jc w:val="both"/>
      </w:pPr>
      <w:r w:rsidRPr="00947AA0">
        <w:t>podává</w:t>
      </w:r>
      <w:smartTag w:uri="urn:schemas-microsoft-com:office:smarttags" w:element="PersonName">
        <w:r w:rsidRPr="00947AA0">
          <w:t xml:space="preserve"> </w:t>
        </w:r>
      </w:smartTag>
      <w:r w:rsidRPr="00947AA0">
        <w:t>návrhy</w:t>
      </w:r>
      <w:smartTag w:uri="urn:schemas-microsoft-com:office:smarttags" w:element="PersonName">
        <w:r w:rsidRPr="00947AA0">
          <w:t xml:space="preserve"> </w:t>
        </w:r>
      </w:smartTag>
      <w:r w:rsidRPr="00947AA0">
        <w:t>na</w:t>
      </w:r>
      <w:smartTag w:uri="urn:schemas-microsoft-com:office:smarttags" w:element="PersonName">
        <w:r w:rsidRPr="00947AA0">
          <w:t xml:space="preserve"> </w:t>
        </w:r>
      </w:smartTag>
      <w:r w:rsidRPr="00947AA0">
        <w:t>zkvalitnění</w:t>
      </w:r>
      <w:smartTag w:uri="urn:schemas-microsoft-com:office:smarttags" w:element="PersonName">
        <w:r w:rsidRPr="00947AA0">
          <w:t xml:space="preserve"> </w:t>
        </w:r>
      </w:smartTag>
      <w:r w:rsidRPr="00947AA0">
        <w:t>systému</w:t>
      </w:r>
      <w:smartTag w:uri="urn:schemas-microsoft-com:office:smarttags" w:element="PersonName">
        <w:r w:rsidRPr="00947AA0">
          <w:t xml:space="preserve"> </w:t>
        </w:r>
      </w:smartTag>
      <w:r w:rsidRPr="00947AA0">
        <w:t>vzdělávání,</w:t>
      </w:r>
      <w:smartTag w:uri="urn:schemas-microsoft-com:office:smarttags" w:element="PersonName">
        <w:r w:rsidRPr="00947AA0">
          <w:t xml:space="preserve"> </w:t>
        </w:r>
      </w:smartTag>
    </w:p>
    <w:p w14:paraId="006D5497" w14:textId="77777777" w:rsidR="00BB478A" w:rsidRPr="00947AA0" w:rsidRDefault="00BB478A" w:rsidP="0011252A">
      <w:pPr>
        <w:numPr>
          <w:ilvl w:val="0"/>
          <w:numId w:val="39"/>
        </w:numPr>
        <w:tabs>
          <w:tab w:val="clear" w:pos="794"/>
          <w:tab w:val="num" w:pos="426"/>
        </w:tabs>
        <w:spacing w:line="276" w:lineRule="auto"/>
        <w:ind w:left="426" w:hanging="426"/>
        <w:jc w:val="both"/>
      </w:pPr>
      <w:r w:rsidRPr="00947AA0">
        <w:t>provádí</w:t>
      </w:r>
      <w:smartTag w:uri="urn:schemas-microsoft-com:office:smarttags" w:element="PersonName">
        <w:r w:rsidRPr="00947AA0">
          <w:t xml:space="preserve"> </w:t>
        </w:r>
      </w:smartTag>
      <w:r w:rsidRPr="00947AA0">
        <w:t>výběr</w:t>
      </w:r>
      <w:smartTag w:uri="urn:schemas-microsoft-com:office:smarttags" w:element="PersonName">
        <w:r w:rsidRPr="00947AA0">
          <w:t xml:space="preserve"> </w:t>
        </w:r>
      </w:smartTag>
      <w:r w:rsidRPr="00947AA0">
        <w:t>vzdělávacích</w:t>
      </w:r>
      <w:smartTag w:uri="urn:schemas-microsoft-com:office:smarttags" w:element="PersonName">
        <w:r w:rsidRPr="00947AA0">
          <w:t xml:space="preserve"> </w:t>
        </w:r>
      </w:smartTag>
      <w:r w:rsidRPr="00947AA0">
        <w:t>institucí,</w:t>
      </w:r>
      <w:smartTag w:uri="urn:schemas-microsoft-com:office:smarttags" w:element="PersonName">
        <w:r w:rsidRPr="00947AA0">
          <w:t xml:space="preserve"> </w:t>
        </w:r>
      </w:smartTag>
      <w:r w:rsidRPr="00947AA0">
        <w:t>které</w:t>
      </w:r>
      <w:smartTag w:uri="urn:schemas-microsoft-com:office:smarttags" w:element="PersonName">
        <w:r w:rsidRPr="00947AA0">
          <w:t xml:space="preserve"> </w:t>
        </w:r>
      </w:smartTag>
      <w:r w:rsidRPr="00947AA0">
        <w:t>realizují</w:t>
      </w:r>
      <w:smartTag w:uri="urn:schemas-microsoft-com:office:smarttags" w:element="PersonName">
        <w:r w:rsidRPr="00947AA0">
          <w:t xml:space="preserve"> </w:t>
        </w:r>
      </w:smartTag>
      <w:r w:rsidRPr="00947AA0">
        <w:t>vybrané</w:t>
      </w:r>
      <w:smartTag w:uri="urn:schemas-microsoft-com:office:smarttags" w:element="PersonName">
        <w:r w:rsidRPr="00947AA0">
          <w:t xml:space="preserve"> </w:t>
        </w:r>
      </w:smartTag>
      <w:r w:rsidRPr="00947AA0">
        <w:t>vzdělávací</w:t>
      </w:r>
      <w:smartTag w:uri="urn:schemas-microsoft-com:office:smarttags" w:element="PersonName">
        <w:r w:rsidRPr="00947AA0">
          <w:t xml:space="preserve"> </w:t>
        </w:r>
      </w:smartTag>
      <w:r w:rsidRPr="00947AA0">
        <w:t>programy,</w:t>
      </w:r>
      <w:smartTag w:uri="urn:schemas-microsoft-com:office:smarttags" w:element="PersonName">
        <w:r w:rsidRPr="00947AA0">
          <w:t xml:space="preserve"> </w:t>
        </w:r>
      </w:smartTag>
    </w:p>
    <w:p w14:paraId="7D52E72A" w14:textId="77777777" w:rsidR="00BB478A" w:rsidRPr="00947AA0" w:rsidRDefault="00BB478A" w:rsidP="0011252A">
      <w:pPr>
        <w:numPr>
          <w:ilvl w:val="0"/>
          <w:numId w:val="39"/>
        </w:numPr>
        <w:tabs>
          <w:tab w:val="clear" w:pos="794"/>
          <w:tab w:val="num" w:pos="426"/>
        </w:tabs>
        <w:spacing w:line="276" w:lineRule="auto"/>
        <w:ind w:left="426" w:hanging="426"/>
        <w:jc w:val="both"/>
      </w:pPr>
      <w:r w:rsidRPr="00947AA0">
        <w:t>informuje</w:t>
      </w:r>
      <w:smartTag w:uri="urn:schemas-microsoft-com:office:smarttags" w:element="PersonName">
        <w:r w:rsidRPr="00947AA0">
          <w:t xml:space="preserve"> </w:t>
        </w:r>
      </w:smartTag>
      <w:r w:rsidRPr="00947AA0">
        <w:t>o</w:t>
      </w:r>
      <w:smartTag w:uri="urn:schemas-microsoft-com:office:smarttags" w:element="PersonName">
        <w:r w:rsidRPr="00947AA0">
          <w:t xml:space="preserve"> </w:t>
        </w:r>
      </w:smartTag>
      <w:r w:rsidRPr="00947AA0">
        <w:t>možnostech</w:t>
      </w:r>
      <w:smartTag w:uri="urn:schemas-microsoft-com:office:smarttags" w:element="PersonName">
        <w:r w:rsidRPr="00947AA0">
          <w:t xml:space="preserve"> </w:t>
        </w:r>
      </w:smartTag>
      <w:r w:rsidRPr="00947AA0">
        <w:t>využití </w:t>
      </w:r>
      <w:smartTag w:uri="urn:schemas-microsoft-com:office:smarttags" w:element="PersonName">
        <w:r w:rsidRPr="00947AA0">
          <w:t xml:space="preserve"> </w:t>
        </w:r>
      </w:smartTag>
      <w:r w:rsidRPr="00947AA0">
        <w:t>e-learningových</w:t>
      </w:r>
      <w:smartTag w:uri="urn:schemas-microsoft-com:office:smarttags" w:element="PersonName">
        <w:r w:rsidRPr="00947AA0">
          <w:t xml:space="preserve"> </w:t>
        </w:r>
      </w:smartTag>
      <w:r w:rsidRPr="00947AA0">
        <w:t>vzdělávacích</w:t>
      </w:r>
      <w:smartTag w:uri="urn:schemas-microsoft-com:office:smarttags" w:element="PersonName">
        <w:r w:rsidRPr="00947AA0">
          <w:t xml:space="preserve"> </w:t>
        </w:r>
      </w:smartTag>
      <w:r w:rsidRPr="00947AA0">
        <w:t>programů,</w:t>
      </w:r>
    </w:p>
    <w:p w14:paraId="707B2CF1" w14:textId="77777777" w:rsidR="00BB478A" w:rsidRPr="00947AA0" w:rsidRDefault="00BB478A" w:rsidP="0011252A">
      <w:pPr>
        <w:numPr>
          <w:ilvl w:val="0"/>
          <w:numId w:val="39"/>
        </w:numPr>
        <w:tabs>
          <w:tab w:val="clear" w:pos="794"/>
          <w:tab w:val="num" w:pos="426"/>
        </w:tabs>
        <w:spacing w:line="276" w:lineRule="auto"/>
        <w:ind w:left="426" w:hanging="426"/>
        <w:jc w:val="both"/>
      </w:pPr>
      <w:r w:rsidRPr="00947AA0">
        <w:t>zajišťuje</w:t>
      </w:r>
      <w:smartTag w:uri="urn:schemas-microsoft-com:office:smarttags" w:element="PersonName">
        <w:r w:rsidRPr="00947AA0">
          <w:t xml:space="preserve"> </w:t>
        </w:r>
      </w:smartTag>
      <w:r w:rsidRPr="00947AA0">
        <w:t>vybavenost úřadu</w:t>
      </w:r>
      <w:smartTag w:uri="urn:schemas-microsoft-com:office:smarttags" w:element="PersonName">
        <w:r w:rsidRPr="00947AA0">
          <w:t xml:space="preserve"> </w:t>
        </w:r>
      </w:smartTag>
      <w:r w:rsidRPr="00947AA0">
        <w:t>odbornou</w:t>
      </w:r>
      <w:smartTag w:uri="urn:schemas-microsoft-com:office:smarttags" w:element="PersonName">
        <w:r w:rsidRPr="00947AA0">
          <w:t xml:space="preserve"> </w:t>
        </w:r>
      </w:smartTag>
      <w:r w:rsidRPr="00947AA0">
        <w:t>literaturou,</w:t>
      </w:r>
      <w:smartTag w:uri="urn:schemas-microsoft-com:office:smarttags" w:element="PersonName">
        <w:r w:rsidRPr="00947AA0">
          <w:t xml:space="preserve"> </w:t>
        </w:r>
      </w:smartTag>
    </w:p>
    <w:p w14:paraId="40781A81" w14:textId="77777777" w:rsidR="00BB478A" w:rsidRPr="00947AA0" w:rsidRDefault="00BB478A" w:rsidP="0011252A">
      <w:pPr>
        <w:numPr>
          <w:ilvl w:val="0"/>
          <w:numId w:val="39"/>
        </w:numPr>
        <w:tabs>
          <w:tab w:val="clear" w:pos="794"/>
          <w:tab w:val="num" w:pos="426"/>
        </w:tabs>
        <w:spacing w:line="276" w:lineRule="auto"/>
        <w:ind w:left="426" w:hanging="426"/>
        <w:jc w:val="both"/>
      </w:pPr>
      <w:r w:rsidRPr="00947AA0">
        <w:t>poskytuje</w:t>
      </w:r>
      <w:smartTag w:uri="urn:schemas-microsoft-com:office:smarttags" w:element="PersonName">
        <w:r w:rsidRPr="00947AA0">
          <w:t xml:space="preserve"> </w:t>
        </w:r>
      </w:smartTag>
      <w:r w:rsidRPr="00947AA0">
        <w:t>informace</w:t>
      </w:r>
      <w:smartTag w:uri="urn:schemas-microsoft-com:office:smarttags" w:element="PersonName">
        <w:r w:rsidRPr="00947AA0">
          <w:t xml:space="preserve"> </w:t>
        </w:r>
      </w:smartTag>
      <w:r w:rsidRPr="00947AA0">
        <w:t>o</w:t>
      </w:r>
      <w:smartTag w:uri="urn:schemas-microsoft-com:office:smarttags" w:element="PersonName">
        <w:r w:rsidRPr="00947AA0">
          <w:t xml:space="preserve"> </w:t>
        </w:r>
      </w:smartTag>
      <w:r w:rsidRPr="00947AA0">
        <w:t>vzdělávacích</w:t>
      </w:r>
      <w:smartTag w:uri="urn:schemas-microsoft-com:office:smarttags" w:element="PersonName">
        <w:r w:rsidRPr="00947AA0">
          <w:t xml:space="preserve"> </w:t>
        </w:r>
      </w:smartTag>
      <w:r w:rsidRPr="00947AA0">
        <w:t>možnostech</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perspektivách</w:t>
      </w:r>
      <w:smartTag w:uri="urn:schemas-microsoft-com:office:smarttags" w:element="PersonName">
        <w:r w:rsidRPr="00947AA0">
          <w:t xml:space="preserve"> </w:t>
        </w:r>
      </w:smartTag>
      <w:r w:rsidRPr="00947AA0">
        <w:t>profesního</w:t>
      </w:r>
      <w:smartTag w:uri="urn:schemas-microsoft-com:office:smarttags" w:element="PersonName">
        <w:r w:rsidRPr="00947AA0">
          <w:t xml:space="preserve"> </w:t>
        </w:r>
      </w:smartTag>
      <w:r w:rsidRPr="00947AA0">
        <w:t xml:space="preserve">vývoje, </w:t>
      </w:r>
    </w:p>
    <w:p w14:paraId="5A9D9191" w14:textId="77777777" w:rsidR="00BB478A" w:rsidRPr="00947AA0" w:rsidRDefault="00BB478A" w:rsidP="0011252A">
      <w:pPr>
        <w:numPr>
          <w:ilvl w:val="0"/>
          <w:numId w:val="39"/>
        </w:numPr>
        <w:tabs>
          <w:tab w:val="clear" w:pos="794"/>
          <w:tab w:val="num" w:pos="426"/>
        </w:tabs>
        <w:spacing w:line="276" w:lineRule="auto"/>
        <w:ind w:left="426" w:hanging="426"/>
        <w:jc w:val="both"/>
      </w:pPr>
      <w:r w:rsidRPr="00947AA0">
        <w:t>spolupracuje</w:t>
      </w:r>
      <w:smartTag w:uri="urn:schemas-microsoft-com:office:smarttags" w:element="PersonName">
        <w:r w:rsidRPr="00947AA0">
          <w:t xml:space="preserve"> </w:t>
        </w:r>
      </w:smartTag>
      <w:r w:rsidRPr="00947AA0">
        <w:t>se</w:t>
      </w:r>
      <w:smartTag w:uri="urn:schemas-microsoft-com:office:smarttags" w:element="PersonName">
        <w:r w:rsidRPr="00947AA0">
          <w:t xml:space="preserve"> </w:t>
        </w:r>
      </w:smartTag>
      <w:r w:rsidRPr="00947AA0">
        <w:t>vzdělávacími</w:t>
      </w:r>
      <w:smartTag w:uri="urn:schemas-microsoft-com:office:smarttags" w:element="PersonName">
        <w:r w:rsidRPr="00947AA0">
          <w:t xml:space="preserve"> </w:t>
        </w:r>
      </w:smartTag>
      <w:r w:rsidRPr="00947AA0">
        <w:t>institucemi</w:t>
      </w:r>
      <w:smartTag w:uri="urn:schemas-microsoft-com:office:smarttags" w:element="PersonName">
        <w:r w:rsidRPr="00947AA0">
          <w:t xml:space="preserve"> </w:t>
        </w:r>
      </w:smartTag>
      <w:r w:rsidRPr="00947AA0">
        <w:t>při</w:t>
      </w:r>
      <w:smartTag w:uri="urn:schemas-microsoft-com:office:smarttags" w:element="PersonName">
        <w:r w:rsidRPr="00947AA0">
          <w:t xml:space="preserve"> </w:t>
        </w:r>
      </w:smartTag>
      <w:r w:rsidRPr="00947AA0">
        <w:t>přípravě,</w:t>
      </w:r>
      <w:smartTag w:uri="urn:schemas-microsoft-com:office:smarttags" w:element="PersonName">
        <w:r w:rsidRPr="00947AA0">
          <w:t xml:space="preserve"> </w:t>
        </w:r>
      </w:smartTag>
      <w:r w:rsidRPr="00947AA0">
        <w:t>realizaci</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vyhodnocování</w:t>
      </w:r>
      <w:smartTag w:uri="urn:schemas-microsoft-com:office:smarttags" w:element="PersonName">
        <w:r w:rsidRPr="00947AA0">
          <w:t xml:space="preserve"> </w:t>
        </w:r>
      </w:smartTag>
      <w:r w:rsidRPr="00947AA0">
        <w:t>vzdělávacích</w:t>
      </w:r>
      <w:smartTag w:uri="urn:schemas-microsoft-com:office:smarttags" w:element="PersonName">
        <w:r w:rsidRPr="00947AA0">
          <w:t xml:space="preserve"> </w:t>
        </w:r>
      </w:smartTag>
      <w:r w:rsidRPr="00947AA0">
        <w:t>programů.</w:t>
      </w:r>
      <w:smartTag w:uri="urn:schemas-microsoft-com:office:smarttags" w:element="PersonName">
        <w:r w:rsidRPr="00947AA0">
          <w:t xml:space="preserve"> </w:t>
        </w:r>
      </w:smartTag>
    </w:p>
    <w:p w14:paraId="69E6452F" w14:textId="77777777" w:rsidR="00BB478A" w:rsidRPr="00B971A1" w:rsidRDefault="00BB478A" w:rsidP="00BB478A">
      <w:pPr>
        <w:tabs>
          <w:tab w:val="left" w:pos="426"/>
        </w:tabs>
        <w:ind w:left="426" w:hanging="426"/>
        <w:jc w:val="both"/>
        <w:rPr>
          <w:sz w:val="16"/>
          <w:szCs w:val="16"/>
          <w:u w:val="single"/>
        </w:rPr>
      </w:pPr>
    </w:p>
    <w:p w14:paraId="41F9104A" w14:textId="77777777" w:rsidR="00BB478A" w:rsidRPr="00947AA0" w:rsidRDefault="00BB478A" w:rsidP="00BB478A">
      <w:pPr>
        <w:tabs>
          <w:tab w:val="left" w:pos="426"/>
        </w:tabs>
        <w:ind w:left="426" w:hanging="426"/>
        <w:jc w:val="both"/>
        <w:rPr>
          <w:u w:val="single"/>
        </w:rPr>
      </w:pPr>
      <w:r w:rsidRPr="00947AA0">
        <w:rPr>
          <w:u w:val="single"/>
        </w:rPr>
        <w:t>V</w:t>
      </w:r>
      <w:smartTag w:uri="urn:schemas-microsoft-com:office:smarttags" w:element="PersonName">
        <w:r w:rsidRPr="00947AA0">
          <w:rPr>
            <w:u w:val="single"/>
          </w:rPr>
          <w:t xml:space="preserve"> </w:t>
        </w:r>
      </w:smartTag>
      <w:r w:rsidRPr="00947AA0">
        <w:rPr>
          <w:u w:val="single"/>
        </w:rPr>
        <w:t>oblasti</w:t>
      </w:r>
      <w:smartTag w:uri="urn:schemas-microsoft-com:office:smarttags" w:element="PersonName">
        <w:r w:rsidRPr="00947AA0">
          <w:rPr>
            <w:u w:val="single"/>
          </w:rPr>
          <w:t xml:space="preserve"> </w:t>
        </w:r>
      </w:smartTag>
      <w:r w:rsidRPr="00947AA0">
        <w:rPr>
          <w:u w:val="single"/>
        </w:rPr>
        <w:t>metodické</w:t>
      </w:r>
      <w:smartTag w:uri="urn:schemas-microsoft-com:office:smarttags" w:element="PersonName">
        <w:r w:rsidRPr="00947AA0">
          <w:rPr>
            <w:u w:val="single"/>
          </w:rPr>
          <w:t xml:space="preserve"> </w:t>
        </w:r>
      </w:smartTag>
      <w:r w:rsidRPr="00947AA0">
        <w:rPr>
          <w:u w:val="single"/>
        </w:rPr>
        <w:t>a</w:t>
      </w:r>
      <w:smartTag w:uri="urn:schemas-microsoft-com:office:smarttags" w:element="PersonName">
        <w:r w:rsidRPr="00947AA0">
          <w:rPr>
            <w:u w:val="single"/>
          </w:rPr>
          <w:t xml:space="preserve"> </w:t>
        </w:r>
      </w:smartTag>
      <w:r w:rsidRPr="00947AA0">
        <w:rPr>
          <w:u w:val="single"/>
        </w:rPr>
        <w:t>konzultační</w:t>
      </w:r>
      <w:smartTag w:uri="urn:schemas-microsoft-com:office:smarttags" w:element="PersonName">
        <w:r w:rsidRPr="00947AA0">
          <w:rPr>
            <w:u w:val="single"/>
          </w:rPr>
          <w:t xml:space="preserve"> </w:t>
        </w:r>
      </w:smartTag>
      <w:r w:rsidRPr="00947AA0">
        <w:rPr>
          <w:u w:val="single"/>
        </w:rPr>
        <w:t>činnosti</w:t>
      </w:r>
    </w:p>
    <w:p w14:paraId="0AF2B629" w14:textId="77777777" w:rsidR="00BB478A" w:rsidRPr="00B971A1" w:rsidRDefault="00BB478A" w:rsidP="00BB478A">
      <w:pPr>
        <w:tabs>
          <w:tab w:val="left" w:pos="426"/>
        </w:tabs>
        <w:ind w:left="426" w:hanging="426"/>
        <w:jc w:val="both"/>
        <w:rPr>
          <w:sz w:val="16"/>
          <w:szCs w:val="16"/>
          <w:u w:val="single"/>
        </w:rPr>
      </w:pPr>
    </w:p>
    <w:p w14:paraId="1C42FD1E" w14:textId="77777777" w:rsidR="00BB478A" w:rsidRPr="00947AA0" w:rsidRDefault="00BB478A" w:rsidP="0011252A">
      <w:pPr>
        <w:numPr>
          <w:ilvl w:val="0"/>
          <w:numId w:val="40"/>
        </w:numPr>
        <w:tabs>
          <w:tab w:val="clear" w:pos="794"/>
          <w:tab w:val="num" w:pos="426"/>
        </w:tabs>
        <w:spacing w:line="276" w:lineRule="auto"/>
        <w:ind w:hanging="794"/>
        <w:jc w:val="both"/>
      </w:pPr>
      <w:r w:rsidRPr="00947AA0">
        <w:t>provádí</w:t>
      </w:r>
      <w:smartTag w:uri="urn:schemas-microsoft-com:office:smarttags" w:element="PersonName">
        <w:r w:rsidRPr="00947AA0">
          <w:t xml:space="preserve"> </w:t>
        </w:r>
      </w:smartTag>
      <w:r w:rsidRPr="00947AA0">
        <w:t>výběr</w:t>
      </w:r>
      <w:smartTag w:uri="urn:schemas-microsoft-com:office:smarttags" w:element="PersonName">
        <w:r w:rsidRPr="00947AA0">
          <w:t xml:space="preserve"> </w:t>
        </w:r>
      </w:smartTag>
      <w:r w:rsidRPr="00947AA0">
        <w:t>lektorů</w:t>
      </w:r>
      <w:smartTag w:uri="urn:schemas-microsoft-com:office:smarttags" w:element="PersonName">
        <w:r w:rsidRPr="00947AA0">
          <w:t xml:space="preserve"> </w:t>
        </w:r>
      </w:smartTag>
      <w:r w:rsidRPr="00947AA0">
        <w:t>z řad</w:t>
      </w:r>
      <w:smartTag w:uri="urn:schemas-microsoft-com:office:smarttags" w:element="PersonName">
        <w:r w:rsidRPr="00947AA0">
          <w:t xml:space="preserve"> </w:t>
        </w:r>
      </w:smartTag>
      <w:r w:rsidRPr="00947AA0">
        <w:t>zaměstnanců</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poskytuje</w:t>
      </w:r>
      <w:smartTag w:uri="urn:schemas-microsoft-com:office:smarttags" w:element="PersonName">
        <w:r w:rsidRPr="00947AA0">
          <w:t xml:space="preserve"> </w:t>
        </w:r>
      </w:smartTag>
      <w:r w:rsidRPr="00947AA0">
        <w:t>jim</w:t>
      </w:r>
      <w:smartTag w:uri="urn:schemas-microsoft-com:office:smarttags" w:element="PersonName">
        <w:r w:rsidRPr="00947AA0">
          <w:t xml:space="preserve"> </w:t>
        </w:r>
      </w:smartTag>
      <w:r w:rsidRPr="00947AA0">
        <w:t>metodickou</w:t>
      </w:r>
      <w:smartTag w:uri="urn:schemas-microsoft-com:office:smarttags" w:element="PersonName">
        <w:r w:rsidRPr="00947AA0">
          <w:t xml:space="preserve"> </w:t>
        </w:r>
      </w:smartTag>
      <w:r w:rsidRPr="00947AA0">
        <w:t>pomoc,</w:t>
      </w:r>
      <w:smartTag w:uri="urn:schemas-microsoft-com:office:smarttags" w:element="PersonName">
        <w:r w:rsidRPr="00947AA0">
          <w:t xml:space="preserve"> </w:t>
        </w:r>
      </w:smartTag>
    </w:p>
    <w:p w14:paraId="50F5208B" w14:textId="77777777" w:rsidR="00BB478A" w:rsidRPr="00947AA0" w:rsidRDefault="00BB478A" w:rsidP="0011252A">
      <w:pPr>
        <w:numPr>
          <w:ilvl w:val="0"/>
          <w:numId w:val="40"/>
        </w:numPr>
        <w:tabs>
          <w:tab w:val="clear" w:pos="794"/>
          <w:tab w:val="num" w:pos="426"/>
        </w:tabs>
        <w:spacing w:line="276" w:lineRule="auto"/>
        <w:ind w:hanging="794"/>
        <w:jc w:val="both"/>
      </w:pPr>
      <w:r w:rsidRPr="00947AA0">
        <w:t>poskytuje</w:t>
      </w:r>
      <w:smartTag w:uri="urn:schemas-microsoft-com:office:smarttags" w:element="PersonName">
        <w:r w:rsidRPr="00947AA0">
          <w:t xml:space="preserve"> </w:t>
        </w:r>
      </w:smartTag>
      <w:r w:rsidRPr="00947AA0">
        <w:t>obcím</w:t>
      </w:r>
      <w:smartTag w:uri="urn:schemas-microsoft-com:office:smarttags" w:element="PersonName">
        <w:r w:rsidRPr="00947AA0">
          <w:t xml:space="preserve"> </w:t>
        </w:r>
      </w:smartTag>
      <w:r w:rsidRPr="00947AA0">
        <w:t>konzultační</w:t>
      </w:r>
      <w:smartTag w:uri="urn:schemas-microsoft-com:office:smarttags" w:element="PersonName">
        <w:r w:rsidRPr="00947AA0">
          <w:t xml:space="preserve"> </w:t>
        </w:r>
      </w:smartTag>
      <w:r w:rsidRPr="00947AA0">
        <w:t>činnost</w:t>
      </w:r>
      <w:smartTag w:uri="urn:schemas-microsoft-com:office:smarttags" w:element="PersonName">
        <w:r w:rsidRPr="00947AA0">
          <w:t xml:space="preserve"> </w:t>
        </w:r>
      </w:smartTag>
      <w:r w:rsidRPr="00947AA0">
        <w:t>v oblasti</w:t>
      </w:r>
      <w:smartTag w:uri="urn:schemas-microsoft-com:office:smarttags" w:element="PersonName">
        <w:r w:rsidRPr="00947AA0">
          <w:t xml:space="preserve"> </w:t>
        </w:r>
      </w:smartTag>
      <w:r w:rsidRPr="00947AA0">
        <w:t>vzdělávání</w:t>
      </w:r>
      <w:smartTag w:uri="urn:schemas-microsoft-com:office:smarttags" w:element="PersonName">
        <w:r w:rsidRPr="00947AA0">
          <w:t xml:space="preserve"> </w:t>
        </w:r>
      </w:smartTag>
      <w:r w:rsidRPr="00947AA0">
        <w:t>úředníků,</w:t>
      </w:r>
      <w:smartTag w:uri="urn:schemas-microsoft-com:office:smarttags" w:element="PersonName">
        <w:r w:rsidRPr="00947AA0">
          <w:t xml:space="preserve"> </w:t>
        </w:r>
      </w:smartTag>
    </w:p>
    <w:p w14:paraId="66EE5A9F" w14:textId="77777777" w:rsidR="00BB478A" w:rsidRPr="00947AA0" w:rsidRDefault="00BB478A" w:rsidP="0011252A">
      <w:pPr>
        <w:numPr>
          <w:ilvl w:val="0"/>
          <w:numId w:val="40"/>
        </w:numPr>
        <w:tabs>
          <w:tab w:val="clear" w:pos="794"/>
          <w:tab w:val="num" w:pos="426"/>
        </w:tabs>
        <w:spacing w:line="276" w:lineRule="auto"/>
        <w:ind w:left="426" w:hanging="426"/>
        <w:jc w:val="both"/>
      </w:pPr>
      <w:r w:rsidRPr="00947AA0">
        <w:t>zajišťuje</w:t>
      </w:r>
      <w:smartTag w:uri="urn:schemas-microsoft-com:office:smarttags" w:element="PersonName">
        <w:r w:rsidRPr="00947AA0">
          <w:t xml:space="preserve"> </w:t>
        </w:r>
      </w:smartTag>
      <w:r w:rsidRPr="00947AA0">
        <w:t>konzultační</w:t>
      </w:r>
      <w:smartTag w:uri="urn:schemas-microsoft-com:office:smarttags" w:element="PersonName">
        <w:r w:rsidRPr="00947AA0">
          <w:t xml:space="preserve"> </w:t>
        </w:r>
      </w:smartTag>
      <w:r w:rsidRPr="00947AA0">
        <w:t>činnost</w:t>
      </w:r>
      <w:smartTag w:uri="urn:schemas-microsoft-com:office:smarttags" w:element="PersonName">
        <w:r w:rsidRPr="00947AA0">
          <w:t xml:space="preserve"> </w:t>
        </w:r>
      </w:smartTag>
      <w:r w:rsidRPr="00947AA0">
        <w:t>při</w:t>
      </w:r>
      <w:smartTag w:uri="urn:schemas-microsoft-com:office:smarttags" w:element="PersonName">
        <w:r w:rsidRPr="00947AA0">
          <w:t xml:space="preserve"> </w:t>
        </w:r>
      </w:smartTag>
      <w:r w:rsidRPr="00947AA0">
        <w:t>provádění</w:t>
      </w:r>
      <w:smartTag w:uri="urn:schemas-microsoft-com:office:smarttags" w:element="PersonName">
        <w:r w:rsidRPr="00947AA0">
          <w:t xml:space="preserve"> </w:t>
        </w:r>
      </w:smartTag>
      <w:r w:rsidRPr="00947AA0">
        <w:t>hodnocení</w:t>
      </w:r>
      <w:smartTag w:uri="urn:schemas-microsoft-com:office:smarttags" w:element="PersonName">
        <w:r w:rsidRPr="00947AA0">
          <w:t xml:space="preserve"> </w:t>
        </w:r>
      </w:smartTag>
      <w:r w:rsidRPr="00947AA0">
        <w:t>zaměstnanců</w:t>
      </w:r>
      <w:smartTag w:uri="urn:schemas-microsoft-com:office:smarttags" w:element="PersonName">
        <w:r w:rsidRPr="00947AA0">
          <w:t xml:space="preserve"> </w:t>
        </w:r>
      </w:smartTag>
      <w:r w:rsidRPr="00947AA0">
        <w:t>ve</w:t>
      </w:r>
      <w:smartTag w:uri="urn:schemas-microsoft-com:office:smarttags" w:element="PersonName">
        <w:r w:rsidRPr="00947AA0">
          <w:t xml:space="preserve"> </w:t>
        </w:r>
      </w:smartTag>
      <w:r w:rsidRPr="00947AA0">
        <w:t>zkušební</w:t>
      </w:r>
      <w:smartTag w:uri="urn:schemas-microsoft-com:office:smarttags" w:element="PersonName">
        <w:r w:rsidRPr="00947AA0">
          <w:t xml:space="preserve"> </w:t>
        </w:r>
      </w:smartTag>
      <w:r w:rsidRPr="00947AA0">
        <w:t>době</w:t>
      </w:r>
      <w:smartTag w:uri="urn:schemas-microsoft-com:office:smarttags" w:element="PersonName">
        <w:r w:rsidRPr="00947AA0">
          <w:t xml:space="preserve"> </w:t>
        </w:r>
      </w:smartTag>
      <w:r w:rsidRPr="00947AA0">
        <w:t>a při</w:t>
      </w:r>
      <w:smartTag w:uri="urn:schemas-microsoft-com:office:smarttags" w:element="PersonName">
        <w:r w:rsidRPr="00947AA0">
          <w:t xml:space="preserve"> </w:t>
        </w:r>
      </w:smartTag>
      <w:r w:rsidRPr="00947AA0">
        <w:t>periodickém</w:t>
      </w:r>
      <w:smartTag w:uri="urn:schemas-microsoft-com:office:smarttags" w:element="PersonName">
        <w:r w:rsidRPr="00947AA0">
          <w:t xml:space="preserve"> </w:t>
        </w:r>
      </w:smartTag>
      <w:r w:rsidRPr="00947AA0">
        <w:t>hodnocení</w:t>
      </w:r>
      <w:smartTag w:uri="urn:schemas-microsoft-com:office:smarttags" w:element="PersonName">
        <w:r w:rsidRPr="00947AA0">
          <w:t xml:space="preserve"> </w:t>
        </w:r>
      </w:smartTag>
      <w:r>
        <w:t>zaměstnanců.</w:t>
      </w:r>
    </w:p>
    <w:p w14:paraId="611775B4" w14:textId="77777777" w:rsidR="00BB478A" w:rsidRPr="00195771" w:rsidRDefault="00BB478A" w:rsidP="00BB478A">
      <w:pPr>
        <w:tabs>
          <w:tab w:val="left" w:pos="426"/>
        </w:tabs>
        <w:ind w:left="426" w:hanging="426"/>
        <w:jc w:val="both"/>
        <w:rPr>
          <w:sz w:val="16"/>
          <w:szCs w:val="16"/>
          <w:u w:val="single"/>
        </w:rPr>
      </w:pPr>
    </w:p>
    <w:p w14:paraId="5C0B6277" w14:textId="77777777" w:rsidR="00BB478A" w:rsidRPr="00947AA0" w:rsidRDefault="00BB478A" w:rsidP="00BB478A">
      <w:pPr>
        <w:tabs>
          <w:tab w:val="left" w:pos="426"/>
        </w:tabs>
        <w:ind w:left="426" w:hanging="426"/>
        <w:jc w:val="both"/>
        <w:rPr>
          <w:u w:val="single"/>
        </w:rPr>
      </w:pPr>
      <w:r w:rsidRPr="00947AA0">
        <w:rPr>
          <w:u w:val="single"/>
        </w:rPr>
        <w:t>V oblasti výběru zaměstnanců</w:t>
      </w:r>
    </w:p>
    <w:p w14:paraId="3BCD5489" w14:textId="77777777" w:rsidR="00BB478A" w:rsidRPr="00223CBC" w:rsidRDefault="00BB478A" w:rsidP="00BB478A">
      <w:pPr>
        <w:tabs>
          <w:tab w:val="left" w:pos="426"/>
        </w:tabs>
        <w:ind w:left="426" w:hanging="426"/>
        <w:jc w:val="both"/>
        <w:rPr>
          <w:sz w:val="16"/>
          <w:szCs w:val="16"/>
        </w:rPr>
      </w:pPr>
    </w:p>
    <w:p w14:paraId="4F30D56C" w14:textId="77777777" w:rsidR="00BB478A" w:rsidRPr="00947AA0" w:rsidRDefault="00BB478A" w:rsidP="0011252A">
      <w:pPr>
        <w:numPr>
          <w:ilvl w:val="0"/>
          <w:numId w:val="36"/>
        </w:numPr>
        <w:tabs>
          <w:tab w:val="clear" w:pos="794"/>
          <w:tab w:val="left" w:pos="426"/>
        </w:tabs>
        <w:spacing w:line="276" w:lineRule="auto"/>
        <w:ind w:left="426" w:hanging="426"/>
        <w:jc w:val="both"/>
      </w:pPr>
      <w:r w:rsidRPr="00947AA0">
        <w:t>organizuje</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metodicky</w:t>
      </w:r>
      <w:smartTag w:uri="urn:schemas-microsoft-com:office:smarttags" w:element="PersonName">
        <w:r w:rsidRPr="00947AA0">
          <w:t xml:space="preserve"> </w:t>
        </w:r>
      </w:smartTag>
      <w:r w:rsidRPr="00947AA0">
        <w:t>usměrňuje</w:t>
      </w:r>
      <w:smartTag w:uri="urn:schemas-microsoft-com:office:smarttags" w:element="PersonName">
        <w:r w:rsidRPr="00947AA0">
          <w:t xml:space="preserve"> </w:t>
        </w:r>
      </w:smartTag>
      <w:r w:rsidRPr="00947AA0">
        <w:t>výběr</w:t>
      </w:r>
      <w:smartTag w:uri="urn:schemas-microsoft-com:office:smarttags" w:element="PersonName">
        <w:r w:rsidRPr="00947AA0">
          <w:t xml:space="preserve"> </w:t>
        </w:r>
      </w:smartTag>
      <w:r w:rsidRPr="00947AA0">
        <w:t>nových</w:t>
      </w:r>
      <w:smartTag w:uri="urn:schemas-microsoft-com:office:smarttags" w:element="PersonName">
        <w:r w:rsidRPr="00947AA0">
          <w:t xml:space="preserve"> </w:t>
        </w:r>
      </w:smartTag>
      <w:r w:rsidRPr="00947AA0">
        <w:t>zaměstnanců,</w:t>
      </w:r>
      <w:smartTag w:uri="urn:schemas-microsoft-com:office:smarttags" w:element="PersonName">
        <w:r w:rsidRPr="00947AA0">
          <w:t xml:space="preserve"> </w:t>
        </w:r>
      </w:smartTag>
    </w:p>
    <w:p w14:paraId="1F787F48" w14:textId="77777777" w:rsidR="00BB478A" w:rsidRPr="00947AA0" w:rsidRDefault="00BB478A" w:rsidP="0011252A">
      <w:pPr>
        <w:numPr>
          <w:ilvl w:val="0"/>
          <w:numId w:val="36"/>
        </w:numPr>
        <w:tabs>
          <w:tab w:val="clear" w:pos="794"/>
          <w:tab w:val="left" w:pos="426"/>
        </w:tabs>
        <w:spacing w:line="276" w:lineRule="auto"/>
        <w:ind w:left="426" w:hanging="426"/>
        <w:jc w:val="both"/>
      </w:pPr>
      <w:r w:rsidRPr="00947AA0">
        <w:t>zabezpečuje</w:t>
      </w:r>
      <w:smartTag w:uri="urn:schemas-microsoft-com:office:smarttags" w:element="PersonName">
        <w:r w:rsidRPr="00947AA0">
          <w:t xml:space="preserve"> </w:t>
        </w:r>
      </w:smartTag>
      <w:r w:rsidRPr="00947AA0">
        <w:t>agendu</w:t>
      </w:r>
      <w:smartTag w:uri="urn:schemas-microsoft-com:office:smarttags" w:element="PersonName">
        <w:r w:rsidRPr="00947AA0">
          <w:t xml:space="preserve"> </w:t>
        </w:r>
      </w:smartTag>
      <w:r w:rsidRPr="00947AA0">
        <w:t>výběrových</w:t>
      </w:r>
      <w:smartTag w:uri="urn:schemas-microsoft-com:office:smarttags" w:element="PersonName">
        <w:r w:rsidRPr="00947AA0">
          <w:t xml:space="preserve"> </w:t>
        </w:r>
      </w:smartTag>
      <w:r w:rsidRPr="00947AA0">
        <w:t>řízení</w:t>
      </w:r>
      <w:smartTag w:uri="urn:schemas-microsoft-com:office:smarttags" w:element="PersonName">
        <w:r w:rsidRPr="00947AA0">
          <w:t xml:space="preserve"> </w:t>
        </w:r>
      </w:smartTag>
      <w:r w:rsidRPr="00947AA0">
        <w:t>v plném</w:t>
      </w:r>
      <w:smartTag w:uri="urn:schemas-microsoft-com:office:smarttags" w:element="PersonName">
        <w:r w:rsidRPr="00947AA0">
          <w:t xml:space="preserve"> </w:t>
        </w:r>
      </w:smartTag>
      <w:r w:rsidRPr="00947AA0">
        <w:t>rozsahu</w:t>
      </w:r>
      <w:smartTag w:uri="urn:schemas-microsoft-com:office:smarttags" w:element="PersonName">
        <w:r w:rsidRPr="00947AA0">
          <w:t xml:space="preserve"> </w:t>
        </w:r>
      </w:smartTag>
      <w:r w:rsidRPr="00947AA0">
        <w:t>podle</w:t>
      </w:r>
      <w:smartTag w:uri="urn:schemas-microsoft-com:office:smarttags" w:element="PersonName">
        <w:r w:rsidRPr="00947AA0">
          <w:t xml:space="preserve"> </w:t>
        </w:r>
      </w:smartTag>
      <w:r w:rsidRPr="00947AA0">
        <w:t>zákona</w:t>
      </w:r>
      <w:smartTag w:uri="urn:schemas-microsoft-com:office:smarttags" w:element="PersonName">
        <w:r w:rsidRPr="00947AA0">
          <w:t xml:space="preserve"> </w:t>
        </w:r>
      </w:smartTag>
      <w:r w:rsidRPr="00947AA0">
        <w:t>o</w:t>
      </w:r>
      <w:smartTag w:uri="urn:schemas-microsoft-com:office:smarttags" w:element="PersonName">
        <w:r w:rsidRPr="00947AA0">
          <w:t xml:space="preserve"> </w:t>
        </w:r>
      </w:smartTag>
      <w:r w:rsidRPr="00947AA0">
        <w:t>úřednících,</w:t>
      </w:r>
    </w:p>
    <w:p w14:paraId="6CB7A7F9" w14:textId="77777777" w:rsidR="00BB478A" w:rsidRPr="00947AA0" w:rsidRDefault="00BB478A" w:rsidP="0011252A">
      <w:pPr>
        <w:numPr>
          <w:ilvl w:val="0"/>
          <w:numId w:val="36"/>
        </w:numPr>
        <w:tabs>
          <w:tab w:val="clear" w:pos="794"/>
          <w:tab w:val="left" w:pos="426"/>
        </w:tabs>
        <w:spacing w:line="276" w:lineRule="auto"/>
        <w:ind w:left="426" w:hanging="426"/>
        <w:jc w:val="both"/>
      </w:pPr>
      <w:r w:rsidRPr="00947AA0">
        <w:t>zabezpečuje</w:t>
      </w:r>
      <w:smartTag w:uri="urn:schemas-microsoft-com:office:smarttags" w:element="PersonName">
        <w:r w:rsidRPr="00947AA0">
          <w:t xml:space="preserve"> </w:t>
        </w:r>
      </w:smartTag>
      <w:r w:rsidRPr="00947AA0">
        <w:t>uplatňování</w:t>
      </w:r>
      <w:smartTag w:uri="urn:schemas-microsoft-com:office:smarttags" w:element="PersonName">
        <w:r w:rsidRPr="00947AA0">
          <w:t xml:space="preserve"> </w:t>
        </w:r>
      </w:smartTag>
      <w:r w:rsidRPr="00947AA0">
        <w:t>zásad</w:t>
      </w:r>
      <w:smartTag w:uri="urn:schemas-microsoft-com:office:smarttags" w:element="PersonName">
        <w:r w:rsidRPr="00947AA0">
          <w:t xml:space="preserve"> </w:t>
        </w:r>
      </w:smartTag>
      <w:r w:rsidRPr="00947AA0">
        <w:t>rovné</w:t>
      </w:r>
      <w:smartTag w:uri="urn:schemas-microsoft-com:office:smarttags" w:element="PersonName">
        <w:r w:rsidRPr="00947AA0">
          <w:t xml:space="preserve"> </w:t>
        </w:r>
      </w:smartTag>
      <w:r w:rsidRPr="00947AA0">
        <w:t>příležitosti,</w:t>
      </w:r>
      <w:smartTag w:uri="urn:schemas-microsoft-com:office:smarttags" w:element="PersonName">
        <w:r w:rsidRPr="00947AA0">
          <w:t xml:space="preserve"> </w:t>
        </w:r>
      </w:smartTag>
    </w:p>
    <w:p w14:paraId="5CB3EBD9" w14:textId="77777777" w:rsidR="00BB478A" w:rsidRPr="00947AA0" w:rsidRDefault="00BB478A" w:rsidP="0011252A">
      <w:pPr>
        <w:numPr>
          <w:ilvl w:val="0"/>
          <w:numId w:val="36"/>
        </w:numPr>
        <w:tabs>
          <w:tab w:val="clear" w:pos="794"/>
          <w:tab w:val="left" w:pos="426"/>
        </w:tabs>
        <w:spacing w:line="276" w:lineRule="auto"/>
        <w:ind w:left="426" w:hanging="426"/>
        <w:jc w:val="both"/>
      </w:pPr>
      <w:r w:rsidRPr="00947AA0">
        <w:t>provádí</w:t>
      </w:r>
      <w:smartTag w:uri="urn:schemas-microsoft-com:office:smarttags" w:element="PersonName">
        <w:r w:rsidRPr="00947AA0">
          <w:t xml:space="preserve"> </w:t>
        </w:r>
      </w:smartTag>
      <w:r w:rsidRPr="00947AA0">
        <w:t>poradenské</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konzultační</w:t>
      </w:r>
      <w:smartTag w:uri="urn:schemas-microsoft-com:office:smarttags" w:element="PersonName">
        <w:r w:rsidRPr="00947AA0">
          <w:t xml:space="preserve"> </w:t>
        </w:r>
      </w:smartTag>
      <w:r w:rsidRPr="00947AA0">
        <w:t>služby</w:t>
      </w:r>
      <w:smartTag w:uri="urn:schemas-microsoft-com:office:smarttags" w:element="PersonName">
        <w:r w:rsidRPr="00947AA0">
          <w:t xml:space="preserve"> </w:t>
        </w:r>
      </w:smartTag>
      <w:r w:rsidRPr="00947AA0">
        <w:t>uchazečům</w:t>
      </w:r>
      <w:smartTag w:uri="urn:schemas-microsoft-com:office:smarttags" w:element="PersonName">
        <w:r w:rsidRPr="00947AA0">
          <w:t xml:space="preserve"> </w:t>
        </w:r>
      </w:smartTag>
      <w:r w:rsidRPr="00947AA0">
        <w:t>o</w:t>
      </w:r>
      <w:smartTag w:uri="urn:schemas-microsoft-com:office:smarttags" w:element="PersonName">
        <w:r w:rsidRPr="00947AA0">
          <w:t xml:space="preserve"> </w:t>
        </w:r>
      </w:smartTag>
      <w:r w:rsidRPr="00947AA0">
        <w:t>zaměstnání,</w:t>
      </w:r>
      <w:smartTag w:uri="urn:schemas-microsoft-com:office:smarttags" w:element="PersonName">
        <w:r w:rsidRPr="00947AA0">
          <w:t xml:space="preserve"> </w:t>
        </w:r>
      </w:smartTag>
    </w:p>
    <w:p w14:paraId="7D6BCF5A" w14:textId="77777777" w:rsidR="00BB478A" w:rsidRPr="00947AA0" w:rsidRDefault="00BB478A" w:rsidP="0011252A">
      <w:pPr>
        <w:numPr>
          <w:ilvl w:val="0"/>
          <w:numId w:val="36"/>
        </w:numPr>
        <w:tabs>
          <w:tab w:val="clear" w:pos="794"/>
          <w:tab w:val="left" w:pos="426"/>
        </w:tabs>
        <w:spacing w:line="276" w:lineRule="auto"/>
        <w:ind w:left="426" w:hanging="426"/>
        <w:jc w:val="both"/>
      </w:pPr>
      <w:r w:rsidRPr="00947AA0">
        <w:lastRenderedPageBreak/>
        <w:t>spolupracuje</w:t>
      </w:r>
      <w:smartTag w:uri="urn:schemas-microsoft-com:office:smarttags" w:element="PersonName">
        <w:r w:rsidRPr="00947AA0">
          <w:t xml:space="preserve"> </w:t>
        </w:r>
      </w:smartTag>
      <w:r w:rsidRPr="00947AA0">
        <w:t>s úřadem</w:t>
      </w:r>
      <w:smartTag w:uri="urn:schemas-microsoft-com:office:smarttags" w:element="PersonName">
        <w:r w:rsidRPr="00947AA0">
          <w:t xml:space="preserve"> </w:t>
        </w:r>
      </w:smartTag>
      <w:r w:rsidRPr="00947AA0">
        <w:t>práce</w:t>
      </w:r>
      <w:smartTag w:uri="urn:schemas-microsoft-com:office:smarttags" w:element="PersonName">
        <w:r w:rsidRPr="00947AA0">
          <w:t xml:space="preserve"> </w:t>
        </w:r>
      </w:smartTag>
      <w:r w:rsidRPr="00947AA0">
        <w:t>při</w:t>
      </w:r>
      <w:smartTag w:uri="urn:schemas-microsoft-com:office:smarttags" w:element="PersonName">
        <w:r w:rsidRPr="00947AA0">
          <w:t xml:space="preserve"> </w:t>
        </w:r>
      </w:smartTag>
      <w:r w:rsidRPr="00947AA0">
        <w:t>zajišťování</w:t>
      </w:r>
      <w:smartTag w:uri="urn:schemas-microsoft-com:office:smarttags" w:element="PersonName">
        <w:r w:rsidRPr="00947AA0">
          <w:t xml:space="preserve"> </w:t>
        </w:r>
      </w:smartTag>
      <w:r w:rsidRPr="00947AA0">
        <w:t>povinností</w:t>
      </w:r>
      <w:smartTag w:uri="urn:schemas-microsoft-com:office:smarttags" w:element="PersonName">
        <w:r w:rsidRPr="00947AA0">
          <w:t xml:space="preserve"> </w:t>
        </w:r>
      </w:smartTag>
      <w:r w:rsidRPr="00947AA0">
        <w:t>zaměstnavatele</w:t>
      </w:r>
      <w:smartTag w:uri="urn:schemas-microsoft-com:office:smarttags" w:element="PersonName">
        <w:r w:rsidRPr="00947AA0">
          <w:t xml:space="preserve"> </w:t>
        </w:r>
      </w:smartTag>
      <w:r w:rsidRPr="00947AA0">
        <w:t>vyplývajících</w:t>
      </w:r>
      <w:smartTag w:uri="urn:schemas-microsoft-com:office:smarttags" w:element="PersonName">
        <w:r w:rsidRPr="00947AA0">
          <w:t xml:space="preserve"> </w:t>
        </w:r>
      </w:smartTag>
      <w:r w:rsidRPr="00947AA0">
        <w:t>ze zákonů.</w:t>
      </w:r>
    </w:p>
    <w:p w14:paraId="2BFEA2A3" w14:textId="77777777" w:rsidR="00BB478A" w:rsidRPr="00A72F67" w:rsidRDefault="00BB478A" w:rsidP="00BB478A">
      <w:pPr>
        <w:tabs>
          <w:tab w:val="left" w:pos="426"/>
        </w:tabs>
        <w:ind w:left="426" w:hanging="426"/>
        <w:jc w:val="both"/>
        <w:rPr>
          <w:sz w:val="16"/>
          <w:szCs w:val="16"/>
          <w:u w:val="single"/>
        </w:rPr>
      </w:pPr>
    </w:p>
    <w:p w14:paraId="62B21344" w14:textId="77777777" w:rsidR="00BB478A" w:rsidRPr="00947AA0" w:rsidRDefault="00BB478A" w:rsidP="00BB478A">
      <w:pPr>
        <w:tabs>
          <w:tab w:val="left" w:pos="426"/>
        </w:tabs>
        <w:ind w:left="426" w:hanging="426"/>
        <w:jc w:val="both"/>
        <w:rPr>
          <w:u w:val="single"/>
        </w:rPr>
      </w:pPr>
      <w:r w:rsidRPr="00947AA0">
        <w:rPr>
          <w:u w:val="single"/>
        </w:rPr>
        <w:t>V oblasti rovného zacházení a zamezení diskriminace</w:t>
      </w:r>
    </w:p>
    <w:p w14:paraId="6499FF8D" w14:textId="77777777" w:rsidR="00BB478A" w:rsidRPr="00A72F67" w:rsidRDefault="00BB478A" w:rsidP="00BB478A">
      <w:pPr>
        <w:tabs>
          <w:tab w:val="left" w:pos="426"/>
        </w:tabs>
        <w:ind w:left="426" w:hanging="426"/>
        <w:jc w:val="both"/>
        <w:rPr>
          <w:sz w:val="16"/>
          <w:szCs w:val="16"/>
          <w:u w:val="single"/>
        </w:rPr>
      </w:pPr>
    </w:p>
    <w:p w14:paraId="02EDBAFD" w14:textId="77777777" w:rsidR="00BB478A" w:rsidRPr="00947AA0" w:rsidRDefault="00BB478A" w:rsidP="0011252A">
      <w:pPr>
        <w:numPr>
          <w:ilvl w:val="0"/>
          <w:numId w:val="43"/>
        </w:numPr>
        <w:tabs>
          <w:tab w:val="clear" w:pos="1871"/>
          <w:tab w:val="left" w:pos="426"/>
          <w:tab w:val="num" w:pos="567"/>
        </w:tabs>
        <w:spacing w:line="276" w:lineRule="auto"/>
        <w:ind w:left="454" w:hanging="454"/>
        <w:jc w:val="both"/>
        <w:rPr>
          <w:u w:val="single"/>
        </w:rPr>
      </w:pPr>
      <w:r w:rsidRPr="00947AA0">
        <w:t>zabezpečuje agendu zajištění rovného zacházení a zamezení diskriminace,</w:t>
      </w:r>
    </w:p>
    <w:p w14:paraId="752B2B90" w14:textId="77777777" w:rsidR="00BB478A" w:rsidRPr="009F06F6" w:rsidRDefault="00BB478A" w:rsidP="0011252A">
      <w:pPr>
        <w:numPr>
          <w:ilvl w:val="0"/>
          <w:numId w:val="43"/>
        </w:numPr>
        <w:tabs>
          <w:tab w:val="clear" w:pos="1871"/>
          <w:tab w:val="left" w:pos="426"/>
          <w:tab w:val="num" w:pos="567"/>
        </w:tabs>
        <w:spacing w:line="276" w:lineRule="auto"/>
        <w:ind w:left="454" w:hanging="454"/>
        <w:jc w:val="both"/>
      </w:pPr>
      <w:r w:rsidRPr="00947AA0">
        <w:t>provádí poradenské a konzultační služby v oblasti rovného zacházení,</w:t>
      </w:r>
    </w:p>
    <w:p w14:paraId="1433213D" w14:textId="77777777" w:rsidR="00BB478A" w:rsidRPr="009F06F6" w:rsidRDefault="00BB478A" w:rsidP="0011252A">
      <w:pPr>
        <w:numPr>
          <w:ilvl w:val="0"/>
          <w:numId w:val="43"/>
        </w:numPr>
        <w:tabs>
          <w:tab w:val="clear" w:pos="1871"/>
          <w:tab w:val="left" w:pos="426"/>
          <w:tab w:val="num" w:pos="567"/>
        </w:tabs>
        <w:spacing w:line="276" w:lineRule="auto"/>
        <w:ind w:left="454" w:hanging="454"/>
        <w:jc w:val="both"/>
      </w:pPr>
      <w:r w:rsidRPr="00947AA0">
        <w:t xml:space="preserve">spolupracuje s antidiskriminační komisí, </w:t>
      </w:r>
    </w:p>
    <w:p w14:paraId="088ED730" w14:textId="77777777" w:rsidR="00BB478A" w:rsidRPr="009F06F6" w:rsidRDefault="00BB478A" w:rsidP="0011252A">
      <w:pPr>
        <w:numPr>
          <w:ilvl w:val="0"/>
          <w:numId w:val="43"/>
        </w:numPr>
        <w:tabs>
          <w:tab w:val="clear" w:pos="1871"/>
          <w:tab w:val="left" w:pos="426"/>
          <w:tab w:val="num" w:pos="567"/>
        </w:tabs>
        <w:spacing w:line="276" w:lineRule="auto"/>
        <w:ind w:left="454" w:hanging="454"/>
        <w:jc w:val="both"/>
      </w:pPr>
      <w:r w:rsidRPr="00947AA0">
        <w:t>vede veškerou dokumentaci vztahující se k řešení stížností a podnětů zaměstnanců.</w:t>
      </w:r>
    </w:p>
    <w:p w14:paraId="6AE1FE7D" w14:textId="77777777" w:rsidR="00BB478A" w:rsidRPr="004524BE" w:rsidRDefault="00BB478A" w:rsidP="00BB478A">
      <w:pPr>
        <w:tabs>
          <w:tab w:val="left" w:pos="426"/>
        </w:tabs>
        <w:ind w:left="426" w:hanging="426"/>
        <w:jc w:val="both"/>
        <w:rPr>
          <w:sz w:val="16"/>
          <w:szCs w:val="16"/>
          <w:u w:val="single"/>
        </w:rPr>
      </w:pPr>
    </w:p>
    <w:p w14:paraId="6D9261C0" w14:textId="77777777" w:rsidR="00BB478A" w:rsidRPr="00947AA0" w:rsidRDefault="00BB478A" w:rsidP="00BB478A">
      <w:pPr>
        <w:tabs>
          <w:tab w:val="left" w:pos="426"/>
        </w:tabs>
        <w:ind w:left="426" w:hanging="426"/>
        <w:jc w:val="both"/>
        <w:rPr>
          <w:u w:val="single"/>
        </w:rPr>
      </w:pPr>
      <w:r w:rsidRPr="00947AA0">
        <w:rPr>
          <w:u w:val="single"/>
        </w:rPr>
        <w:t>V oblasti</w:t>
      </w:r>
      <w:smartTag w:uri="urn:schemas-microsoft-com:office:smarttags" w:element="PersonName">
        <w:r w:rsidRPr="00947AA0">
          <w:rPr>
            <w:u w:val="single"/>
          </w:rPr>
          <w:t xml:space="preserve"> </w:t>
        </w:r>
      </w:smartTag>
      <w:r w:rsidRPr="00947AA0">
        <w:rPr>
          <w:u w:val="single"/>
        </w:rPr>
        <w:t>hodnocení</w:t>
      </w:r>
      <w:smartTag w:uri="urn:schemas-microsoft-com:office:smarttags" w:element="PersonName">
        <w:r w:rsidRPr="00947AA0">
          <w:rPr>
            <w:u w:val="single"/>
          </w:rPr>
          <w:t xml:space="preserve"> </w:t>
        </w:r>
      </w:smartTag>
      <w:r w:rsidRPr="00947AA0">
        <w:rPr>
          <w:u w:val="single"/>
        </w:rPr>
        <w:t>zaměstnanců</w:t>
      </w:r>
    </w:p>
    <w:p w14:paraId="23BCF744" w14:textId="77777777" w:rsidR="00BB478A" w:rsidRPr="004524BE" w:rsidRDefault="00BB478A" w:rsidP="00BB478A">
      <w:pPr>
        <w:tabs>
          <w:tab w:val="left" w:pos="426"/>
        </w:tabs>
        <w:ind w:left="426" w:hanging="426"/>
        <w:jc w:val="both"/>
        <w:rPr>
          <w:sz w:val="16"/>
          <w:szCs w:val="16"/>
          <w:u w:val="single"/>
        </w:rPr>
      </w:pPr>
    </w:p>
    <w:p w14:paraId="2366B090" w14:textId="77777777" w:rsidR="00BB478A" w:rsidRPr="00947AA0" w:rsidRDefault="00BB478A" w:rsidP="0011252A">
      <w:pPr>
        <w:numPr>
          <w:ilvl w:val="0"/>
          <w:numId w:val="41"/>
        </w:numPr>
        <w:tabs>
          <w:tab w:val="clear" w:pos="794"/>
          <w:tab w:val="num" w:pos="426"/>
        </w:tabs>
        <w:spacing w:line="276" w:lineRule="auto"/>
        <w:ind w:left="426" w:hanging="426"/>
        <w:jc w:val="both"/>
      </w:pPr>
      <w:r w:rsidRPr="00947AA0">
        <w:t>zpracovává</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aktualizuje</w:t>
      </w:r>
      <w:smartTag w:uri="urn:schemas-microsoft-com:office:smarttags" w:element="PersonName">
        <w:r w:rsidRPr="00947AA0">
          <w:t xml:space="preserve"> </w:t>
        </w:r>
      </w:smartTag>
      <w:r w:rsidRPr="00947AA0">
        <w:t>vnitřní</w:t>
      </w:r>
      <w:smartTag w:uri="urn:schemas-microsoft-com:office:smarttags" w:element="PersonName">
        <w:r w:rsidRPr="00947AA0">
          <w:t xml:space="preserve"> </w:t>
        </w:r>
      </w:smartTag>
      <w:r w:rsidRPr="00947AA0">
        <w:t>předpisy</w:t>
      </w:r>
      <w:smartTag w:uri="urn:schemas-microsoft-com:office:smarttags" w:element="PersonName">
        <w:r w:rsidRPr="00947AA0">
          <w:t xml:space="preserve"> </w:t>
        </w:r>
      </w:smartTag>
      <w:r w:rsidRPr="00947AA0">
        <w:t>pro</w:t>
      </w:r>
      <w:smartTag w:uri="urn:schemas-microsoft-com:office:smarttags" w:element="PersonName">
        <w:r w:rsidRPr="00947AA0">
          <w:t xml:space="preserve"> </w:t>
        </w:r>
      </w:smartTag>
      <w:r w:rsidRPr="00947AA0">
        <w:t>oblast</w:t>
      </w:r>
      <w:smartTag w:uri="urn:schemas-microsoft-com:office:smarttags" w:element="PersonName">
        <w:r w:rsidRPr="00947AA0">
          <w:t xml:space="preserve"> </w:t>
        </w:r>
      </w:smartTag>
      <w:r w:rsidRPr="00947AA0">
        <w:t>hodnocení</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rozvoje</w:t>
      </w:r>
      <w:smartTag w:uri="urn:schemas-microsoft-com:office:smarttags" w:element="PersonName">
        <w:r w:rsidRPr="00947AA0">
          <w:t xml:space="preserve"> </w:t>
        </w:r>
      </w:smartTag>
      <w:r w:rsidRPr="00947AA0">
        <w:t>zaměstnanců</w:t>
      </w:r>
      <w:smartTag w:uri="urn:schemas-microsoft-com:office:smarttags" w:element="PersonName">
        <w:r w:rsidRPr="00947AA0">
          <w:t xml:space="preserve"> </w:t>
        </w:r>
      </w:smartTag>
      <w:r w:rsidRPr="00947AA0">
        <w:t>a metodické</w:t>
      </w:r>
      <w:smartTag w:uri="urn:schemas-microsoft-com:office:smarttags" w:element="PersonName">
        <w:r w:rsidRPr="00947AA0">
          <w:t xml:space="preserve"> </w:t>
        </w:r>
      </w:smartTag>
      <w:r w:rsidRPr="00947AA0">
        <w:t>postupy</w:t>
      </w:r>
      <w:smartTag w:uri="urn:schemas-microsoft-com:office:smarttags" w:element="PersonName">
        <w:r w:rsidRPr="00947AA0">
          <w:t xml:space="preserve"> </w:t>
        </w:r>
      </w:smartTag>
      <w:r w:rsidRPr="00947AA0">
        <w:t>pro</w:t>
      </w:r>
      <w:smartTag w:uri="urn:schemas-microsoft-com:office:smarttags" w:element="PersonName">
        <w:r w:rsidRPr="00947AA0">
          <w:t xml:space="preserve"> </w:t>
        </w:r>
      </w:smartTag>
      <w:r w:rsidRPr="00947AA0">
        <w:t>tuto</w:t>
      </w:r>
      <w:smartTag w:uri="urn:schemas-microsoft-com:office:smarttags" w:element="PersonName">
        <w:r w:rsidRPr="00947AA0">
          <w:t xml:space="preserve"> </w:t>
        </w:r>
      </w:smartTag>
      <w:r w:rsidRPr="00947AA0">
        <w:t>oblast,</w:t>
      </w:r>
      <w:smartTag w:uri="urn:schemas-microsoft-com:office:smarttags" w:element="PersonName">
        <w:r w:rsidRPr="00947AA0">
          <w:t xml:space="preserve"> </w:t>
        </w:r>
      </w:smartTag>
      <w:r w:rsidRPr="00947AA0">
        <w:t>včetně</w:t>
      </w:r>
      <w:smartTag w:uri="urn:schemas-microsoft-com:office:smarttags" w:element="PersonName">
        <w:r w:rsidRPr="00947AA0">
          <w:t xml:space="preserve"> </w:t>
        </w:r>
      </w:smartTag>
      <w:r w:rsidRPr="00947AA0">
        <w:t>jejich</w:t>
      </w:r>
      <w:smartTag w:uri="urn:schemas-microsoft-com:office:smarttags" w:element="PersonName">
        <w:r w:rsidRPr="00947AA0">
          <w:t xml:space="preserve"> </w:t>
        </w:r>
      </w:smartTag>
      <w:r w:rsidRPr="00947AA0">
        <w:t>výkladu</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metodické</w:t>
      </w:r>
      <w:smartTag w:uri="urn:schemas-microsoft-com:office:smarttags" w:element="PersonName">
        <w:r w:rsidRPr="00947AA0">
          <w:t xml:space="preserve"> </w:t>
        </w:r>
      </w:smartTag>
      <w:r w:rsidRPr="00947AA0">
        <w:t>pomoci</w:t>
      </w:r>
      <w:smartTag w:uri="urn:schemas-microsoft-com:office:smarttags" w:element="PersonName">
        <w:r w:rsidRPr="00947AA0">
          <w:t xml:space="preserve"> </w:t>
        </w:r>
      </w:smartTag>
      <w:r w:rsidRPr="00947AA0">
        <w:t>účastníkům</w:t>
      </w:r>
      <w:smartTag w:uri="urn:schemas-microsoft-com:office:smarttags" w:element="PersonName">
        <w:r w:rsidRPr="00947AA0">
          <w:t xml:space="preserve"> </w:t>
        </w:r>
      </w:smartTag>
      <w:r w:rsidRPr="00947AA0">
        <w:t>tohoto</w:t>
      </w:r>
      <w:smartTag w:uri="urn:schemas-microsoft-com:office:smarttags" w:element="PersonName">
        <w:r w:rsidRPr="00947AA0">
          <w:t xml:space="preserve"> </w:t>
        </w:r>
      </w:smartTag>
      <w:r w:rsidRPr="00947AA0">
        <w:t>procesu,</w:t>
      </w:r>
      <w:smartTag w:uri="urn:schemas-microsoft-com:office:smarttags" w:element="PersonName">
        <w:r w:rsidRPr="00947AA0">
          <w:t xml:space="preserve"> </w:t>
        </w:r>
      </w:smartTag>
    </w:p>
    <w:p w14:paraId="35905B61" w14:textId="77777777" w:rsidR="00BB478A" w:rsidRPr="00947AA0" w:rsidRDefault="00BB478A" w:rsidP="0011252A">
      <w:pPr>
        <w:numPr>
          <w:ilvl w:val="0"/>
          <w:numId w:val="41"/>
        </w:numPr>
        <w:tabs>
          <w:tab w:val="clear" w:pos="794"/>
          <w:tab w:val="num" w:pos="426"/>
        </w:tabs>
        <w:spacing w:line="276" w:lineRule="auto"/>
        <w:ind w:left="426" w:hanging="426"/>
        <w:jc w:val="both"/>
      </w:pPr>
      <w:r w:rsidRPr="00947AA0">
        <w:t>odpovídá</w:t>
      </w:r>
      <w:smartTag w:uri="urn:schemas-microsoft-com:office:smarttags" w:element="PersonName">
        <w:r w:rsidRPr="00947AA0">
          <w:t xml:space="preserve"> </w:t>
        </w:r>
      </w:smartTag>
      <w:r w:rsidRPr="00947AA0">
        <w:t>za</w:t>
      </w:r>
      <w:smartTag w:uri="urn:schemas-microsoft-com:office:smarttags" w:element="PersonName">
        <w:r w:rsidRPr="00947AA0">
          <w:t xml:space="preserve"> </w:t>
        </w:r>
      </w:smartTag>
      <w:r w:rsidRPr="00947AA0">
        <w:t>organizaci</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technické</w:t>
      </w:r>
      <w:smartTag w:uri="urn:schemas-microsoft-com:office:smarttags" w:element="PersonName">
        <w:r w:rsidRPr="00947AA0">
          <w:t xml:space="preserve"> </w:t>
        </w:r>
      </w:smartTag>
      <w:r w:rsidRPr="00947AA0">
        <w:t>zajištění</w:t>
      </w:r>
      <w:smartTag w:uri="urn:schemas-microsoft-com:office:smarttags" w:element="PersonName">
        <w:r w:rsidRPr="00947AA0">
          <w:t xml:space="preserve"> </w:t>
        </w:r>
      </w:smartTag>
      <w:r w:rsidRPr="00947AA0">
        <w:t>celého</w:t>
      </w:r>
      <w:smartTag w:uri="urn:schemas-microsoft-com:office:smarttags" w:element="PersonName">
        <w:r w:rsidRPr="00947AA0">
          <w:t xml:space="preserve"> </w:t>
        </w:r>
      </w:smartTag>
      <w:r w:rsidRPr="00947AA0">
        <w:t>procesu</w:t>
      </w:r>
      <w:smartTag w:uri="urn:schemas-microsoft-com:office:smarttags" w:element="PersonName">
        <w:r w:rsidRPr="00947AA0">
          <w:t xml:space="preserve"> </w:t>
        </w:r>
      </w:smartTag>
      <w:r w:rsidRPr="00947AA0">
        <w:t>hodnocení</w:t>
      </w:r>
      <w:smartTag w:uri="urn:schemas-microsoft-com:office:smarttags" w:element="PersonName">
        <w:r w:rsidRPr="00947AA0">
          <w:t xml:space="preserve"> </w:t>
        </w:r>
      </w:smartTag>
      <w:r w:rsidRPr="00947AA0">
        <w:t>zaměstnanců a navrhuje</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zpracovává</w:t>
      </w:r>
      <w:smartTag w:uri="urn:schemas-microsoft-com:office:smarttags" w:element="PersonName">
        <w:r w:rsidRPr="00947AA0">
          <w:t xml:space="preserve"> </w:t>
        </w:r>
      </w:smartTag>
      <w:r w:rsidRPr="00947AA0">
        <w:t>analýzy</w:t>
      </w:r>
      <w:smartTag w:uri="urn:schemas-microsoft-com:office:smarttags" w:element="PersonName">
        <w:r w:rsidRPr="00947AA0">
          <w:t xml:space="preserve"> </w:t>
        </w:r>
      </w:smartTag>
      <w:r w:rsidRPr="00947AA0">
        <w:t>a</w:t>
      </w:r>
      <w:smartTag w:uri="urn:schemas-microsoft-com:office:smarttags" w:element="PersonName">
        <w:r w:rsidRPr="00947AA0">
          <w:t xml:space="preserve"> </w:t>
        </w:r>
      </w:smartTag>
      <w:r w:rsidRPr="00947AA0">
        <w:t>přehledy</w:t>
      </w:r>
      <w:smartTag w:uri="urn:schemas-microsoft-com:office:smarttags" w:element="PersonName">
        <w:r w:rsidRPr="00947AA0">
          <w:t xml:space="preserve"> </w:t>
        </w:r>
      </w:smartTag>
      <w:r w:rsidRPr="00947AA0">
        <w:t>údajů</w:t>
      </w:r>
      <w:smartTag w:uri="urn:schemas-microsoft-com:office:smarttags" w:element="PersonName">
        <w:r w:rsidRPr="00947AA0">
          <w:t xml:space="preserve"> </w:t>
        </w:r>
      </w:smartTag>
      <w:r w:rsidRPr="00947AA0">
        <w:t>z tohoto</w:t>
      </w:r>
      <w:smartTag w:uri="urn:schemas-microsoft-com:office:smarttags" w:element="PersonName">
        <w:r w:rsidRPr="00947AA0">
          <w:t xml:space="preserve"> </w:t>
        </w:r>
      </w:smartTag>
      <w:r w:rsidRPr="00947AA0">
        <w:t>procesu.</w:t>
      </w:r>
    </w:p>
    <w:p w14:paraId="7E0E749F" w14:textId="77777777" w:rsidR="00BB478A" w:rsidRDefault="00BB478A" w:rsidP="00BB478A">
      <w:pPr>
        <w:tabs>
          <w:tab w:val="left" w:pos="426"/>
        </w:tabs>
        <w:ind w:left="426" w:hanging="426"/>
        <w:jc w:val="both"/>
      </w:pPr>
    </w:p>
    <w:p w14:paraId="460E44F5" w14:textId="0225CA33" w:rsidR="00DB5598" w:rsidRPr="004101B8" w:rsidRDefault="008913B6" w:rsidP="005B7E9C">
      <w:pPr>
        <w:pStyle w:val="lnekOsted"/>
        <w:numPr>
          <w:ilvl w:val="0"/>
          <w:numId w:val="0"/>
        </w:numPr>
        <w:ind w:left="284"/>
        <w:jc w:val="center"/>
      </w:pPr>
      <w:bookmarkStart w:id="81" w:name="_Toc31719165"/>
      <w:r w:rsidRPr="004101B8">
        <w:t>Článek 18</w:t>
      </w:r>
      <w:bookmarkEnd w:id="81"/>
    </w:p>
    <w:p w14:paraId="2C784718" w14:textId="78FF39E8" w:rsidR="00DB5598" w:rsidRPr="004101B8" w:rsidRDefault="00894998" w:rsidP="005B7E9C">
      <w:pPr>
        <w:pStyle w:val="lnekOsted"/>
        <w:numPr>
          <w:ilvl w:val="0"/>
          <w:numId w:val="0"/>
        </w:numPr>
        <w:ind w:left="284"/>
        <w:jc w:val="center"/>
      </w:pPr>
      <w:bookmarkStart w:id="82" w:name="_Toc31719166"/>
      <w:r w:rsidRPr="004101B8">
        <w:t>Odbor řízení dotačních projektů</w:t>
      </w:r>
      <w:bookmarkEnd w:id="82"/>
    </w:p>
    <w:p w14:paraId="1D4C2043" w14:textId="77777777" w:rsidR="00DB5598" w:rsidRDefault="00DB5598" w:rsidP="005B7E9C">
      <w:pPr>
        <w:jc w:val="center"/>
        <w:rPr>
          <w:bCs/>
        </w:rPr>
      </w:pPr>
    </w:p>
    <w:p w14:paraId="11B06695" w14:textId="77777777" w:rsidR="00894998" w:rsidRPr="00A702EF" w:rsidRDefault="00894998" w:rsidP="00894998">
      <w:pPr>
        <w:jc w:val="both"/>
      </w:pPr>
      <w:r w:rsidRPr="00A702EF">
        <w:t>Odbor řízení dotačních projektů vykonává samostatnou a přenesenou působnost a člení se na </w:t>
      </w:r>
      <w:r>
        <w:t xml:space="preserve">tři </w:t>
      </w:r>
      <w:r w:rsidRPr="00A702EF">
        <w:t xml:space="preserve">oddělení: </w:t>
      </w:r>
    </w:p>
    <w:p w14:paraId="375C195A" w14:textId="77777777" w:rsidR="00894998" w:rsidRPr="00A702EF" w:rsidRDefault="00894998" w:rsidP="00894998">
      <w:pPr>
        <w:jc w:val="both"/>
      </w:pPr>
    </w:p>
    <w:p w14:paraId="63456683" w14:textId="77777777" w:rsidR="00894998" w:rsidRPr="00A702EF" w:rsidRDefault="00894998" w:rsidP="0011252A">
      <w:pPr>
        <w:numPr>
          <w:ilvl w:val="0"/>
          <w:numId w:val="81"/>
        </w:numPr>
        <w:spacing w:line="276" w:lineRule="auto"/>
        <w:ind w:left="284" w:hanging="284"/>
        <w:jc w:val="both"/>
        <w:rPr>
          <w:b/>
        </w:rPr>
      </w:pPr>
      <w:r w:rsidRPr="00A702EF">
        <w:rPr>
          <w:b/>
        </w:rPr>
        <w:t>oddělení přípravy a realizace projektů,</w:t>
      </w:r>
    </w:p>
    <w:p w14:paraId="787AA11A" w14:textId="77777777" w:rsidR="00894998" w:rsidRDefault="00894998" w:rsidP="0011252A">
      <w:pPr>
        <w:numPr>
          <w:ilvl w:val="0"/>
          <w:numId w:val="81"/>
        </w:numPr>
        <w:spacing w:line="276" w:lineRule="auto"/>
        <w:ind w:left="284" w:hanging="284"/>
        <w:jc w:val="both"/>
        <w:rPr>
          <w:b/>
        </w:rPr>
      </w:pPr>
      <w:r>
        <w:rPr>
          <w:b/>
        </w:rPr>
        <w:t>oddělení skupinových projektů,</w:t>
      </w:r>
    </w:p>
    <w:p w14:paraId="138369C5" w14:textId="1F76F55B" w:rsidR="00894998" w:rsidRPr="00A702EF" w:rsidRDefault="00894998" w:rsidP="0011252A">
      <w:pPr>
        <w:numPr>
          <w:ilvl w:val="0"/>
          <w:numId w:val="81"/>
        </w:numPr>
        <w:spacing w:line="276" w:lineRule="auto"/>
        <w:ind w:left="284" w:hanging="284"/>
        <w:jc w:val="both"/>
        <w:rPr>
          <w:b/>
        </w:rPr>
      </w:pPr>
      <w:r>
        <w:rPr>
          <w:b/>
        </w:rPr>
        <w:t xml:space="preserve">oddělení dotací a přípravy strategických projektů. </w:t>
      </w:r>
    </w:p>
    <w:p w14:paraId="337D5FD7" w14:textId="77777777" w:rsidR="00894998" w:rsidRPr="00A702EF" w:rsidRDefault="00894998" w:rsidP="00894998">
      <w:pPr>
        <w:jc w:val="both"/>
      </w:pPr>
    </w:p>
    <w:p w14:paraId="6BD29A90" w14:textId="77777777" w:rsidR="00894998" w:rsidRPr="00A702EF" w:rsidRDefault="00894998" w:rsidP="00894998">
      <w:pPr>
        <w:jc w:val="both"/>
        <w:rPr>
          <w:b/>
        </w:rPr>
      </w:pPr>
      <w:r w:rsidRPr="00A702EF">
        <w:rPr>
          <w:b/>
        </w:rPr>
        <w:t>Oddělení přípravy a realizace projektů</w:t>
      </w:r>
    </w:p>
    <w:p w14:paraId="09806FE4" w14:textId="77777777" w:rsidR="00894998" w:rsidRPr="00A702EF" w:rsidRDefault="00894998" w:rsidP="00894998">
      <w:pPr>
        <w:jc w:val="both"/>
        <w:rPr>
          <w:b/>
          <w:sz w:val="16"/>
          <w:szCs w:val="16"/>
        </w:rPr>
      </w:pPr>
    </w:p>
    <w:p w14:paraId="1F512EC2" w14:textId="77777777" w:rsidR="00894998" w:rsidRPr="00A702EF" w:rsidRDefault="00894998" w:rsidP="00894998">
      <w:pPr>
        <w:jc w:val="both"/>
        <w:rPr>
          <w:b/>
          <w:i/>
        </w:rPr>
      </w:pPr>
      <w:r w:rsidRPr="00A702EF">
        <w:rPr>
          <w:b/>
          <w:i/>
        </w:rPr>
        <w:t xml:space="preserve">Samostatná působnost: </w:t>
      </w:r>
    </w:p>
    <w:p w14:paraId="087B9369" w14:textId="77777777" w:rsidR="00894998" w:rsidRPr="00A702EF" w:rsidRDefault="00894998" w:rsidP="00894998">
      <w:pPr>
        <w:jc w:val="both"/>
        <w:rPr>
          <w:b/>
          <w:i/>
          <w:sz w:val="16"/>
          <w:szCs w:val="16"/>
        </w:rPr>
      </w:pPr>
    </w:p>
    <w:p w14:paraId="07D2C8D6" w14:textId="77777777" w:rsidR="00894998" w:rsidRPr="00A702EF" w:rsidRDefault="00894998" w:rsidP="0011252A">
      <w:pPr>
        <w:numPr>
          <w:ilvl w:val="0"/>
          <w:numId w:val="83"/>
        </w:numPr>
        <w:spacing w:line="276" w:lineRule="auto"/>
        <w:ind w:left="426" w:hanging="426"/>
        <w:jc w:val="both"/>
      </w:pPr>
      <w:r w:rsidRPr="00A702EF">
        <w:t>zajišťuje řízení a administraci investičních a neinvestičních projektů úřadu financovaných z různých druhů finančních zdrojů (např. strukturální fondy EU, finanční mechanismy EHP/Norsko, státní rozpočet, krajský rozpočet) (dále jen „finanční zdroj“),</w:t>
      </w:r>
    </w:p>
    <w:p w14:paraId="3C6F7B3B" w14:textId="77777777" w:rsidR="00894998" w:rsidRPr="00A702EF" w:rsidRDefault="00894998" w:rsidP="0011252A">
      <w:pPr>
        <w:numPr>
          <w:ilvl w:val="0"/>
          <w:numId w:val="83"/>
        </w:numPr>
        <w:spacing w:line="276" w:lineRule="auto"/>
        <w:ind w:left="426" w:hanging="426"/>
        <w:jc w:val="both"/>
      </w:pPr>
      <w:r w:rsidRPr="00A702EF">
        <w:t>vydává stanoviska k návrhům projektových záměrů věcně příslušných odborů úřadu z hlediska možnosti jejich realizace v rámci příslušných finančních zdrojů,</w:t>
      </w:r>
    </w:p>
    <w:p w14:paraId="1BD756D6" w14:textId="77777777" w:rsidR="00894998" w:rsidRPr="00A702EF" w:rsidRDefault="00894998" w:rsidP="0011252A">
      <w:pPr>
        <w:numPr>
          <w:ilvl w:val="0"/>
          <w:numId w:val="83"/>
        </w:numPr>
        <w:spacing w:line="276" w:lineRule="auto"/>
        <w:ind w:left="426" w:hanging="426"/>
        <w:jc w:val="both"/>
      </w:pPr>
      <w:r w:rsidRPr="00A702EF">
        <w:t xml:space="preserve">zajišťuje zpracování projektových žádostí v souladu s pravidly příslušných finančních zdrojů, vycházejících z projektových záměrů schválených Radou, </w:t>
      </w:r>
    </w:p>
    <w:p w14:paraId="2F2AFF66" w14:textId="77777777" w:rsidR="00894998" w:rsidRPr="00A702EF" w:rsidRDefault="00894998" w:rsidP="0011252A">
      <w:pPr>
        <w:numPr>
          <w:ilvl w:val="0"/>
          <w:numId w:val="83"/>
        </w:numPr>
        <w:spacing w:line="276" w:lineRule="auto"/>
        <w:ind w:left="426" w:hanging="426"/>
        <w:jc w:val="both"/>
      </w:pPr>
      <w:r w:rsidRPr="00A702EF">
        <w:t>zajišťuje administraci a průběžnou kontrolu výstupů projektů úřadu v době udržitelnosti dle pravidel příslušných finančních zdrojů,</w:t>
      </w:r>
    </w:p>
    <w:p w14:paraId="1F94B39D" w14:textId="77777777" w:rsidR="00894998" w:rsidRPr="00A702EF" w:rsidRDefault="00894998" w:rsidP="0011252A">
      <w:pPr>
        <w:numPr>
          <w:ilvl w:val="0"/>
          <w:numId w:val="83"/>
        </w:numPr>
        <w:spacing w:line="276" w:lineRule="auto"/>
        <w:ind w:left="426" w:hanging="426"/>
        <w:jc w:val="both"/>
      </w:pPr>
      <w:r w:rsidRPr="00A702EF">
        <w:t>je oprávněno vyžadovat od věcně příslušných odborů a příspěvkových organizací součinnost a spolupráci v rámci monitoringu přípravy, realizace a udržitelnosti projektů kraje,</w:t>
      </w:r>
    </w:p>
    <w:p w14:paraId="26BB536C" w14:textId="77777777" w:rsidR="00894998" w:rsidRPr="00A702EF" w:rsidRDefault="00894998" w:rsidP="0011252A">
      <w:pPr>
        <w:numPr>
          <w:ilvl w:val="0"/>
          <w:numId w:val="83"/>
        </w:numPr>
        <w:spacing w:line="276" w:lineRule="auto"/>
        <w:ind w:left="426" w:hanging="426"/>
        <w:jc w:val="both"/>
      </w:pPr>
      <w:r w:rsidRPr="00A702EF">
        <w:t>je kontaktním metodickým místem pro jednotlivé věcně příslušné odbory úřadu a organizace zřizované krajem k poskytování metodické pomoci a informací k možnostem využívání různých druhů finančních zdrojů na realizaci projektů,</w:t>
      </w:r>
    </w:p>
    <w:p w14:paraId="7B7C1159" w14:textId="77777777" w:rsidR="00894998" w:rsidRPr="00A702EF" w:rsidRDefault="00894998" w:rsidP="0011252A">
      <w:pPr>
        <w:numPr>
          <w:ilvl w:val="0"/>
          <w:numId w:val="83"/>
        </w:numPr>
        <w:spacing w:line="276" w:lineRule="auto"/>
        <w:ind w:left="426" w:hanging="426"/>
        <w:jc w:val="both"/>
      </w:pPr>
      <w:r w:rsidRPr="00A702EF">
        <w:lastRenderedPageBreak/>
        <w:t>je kontaktním komunikačním místem pro příslušné instituce a organizace poskytující podporu/dotaci nebo podílející se na spolupráci při přípravě, realizaci nebo udržitelnosti projektů úřadu,</w:t>
      </w:r>
    </w:p>
    <w:p w14:paraId="61B28F99" w14:textId="77777777" w:rsidR="00894998" w:rsidRPr="00A702EF" w:rsidRDefault="00894998" w:rsidP="0011252A">
      <w:pPr>
        <w:numPr>
          <w:ilvl w:val="0"/>
          <w:numId w:val="83"/>
        </w:numPr>
        <w:spacing w:line="276" w:lineRule="auto"/>
        <w:ind w:left="426" w:hanging="426"/>
        <w:jc w:val="both"/>
      </w:pPr>
      <w:r w:rsidRPr="00A702EF">
        <w:t>zpracovává informaci o aktuálním stavu řízení projektů dle požadavků vedení úřadu nebo</w:t>
      </w:r>
      <w:r>
        <w:t> </w:t>
      </w:r>
      <w:r w:rsidRPr="00A702EF">
        <w:t>na jednání orgánů kraje,</w:t>
      </w:r>
    </w:p>
    <w:p w14:paraId="1A3BBB9F" w14:textId="77777777" w:rsidR="00894998" w:rsidRPr="00A702EF" w:rsidRDefault="00894998" w:rsidP="0011252A">
      <w:pPr>
        <w:numPr>
          <w:ilvl w:val="0"/>
          <w:numId w:val="83"/>
        </w:numPr>
        <w:spacing w:line="276" w:lineRule="auto"/>
        <w:ind w:left="426" w:hanging="426"/>
        <w:jc w:val="both"/>
      </w:pPr>
      <w:r w:rsidRPr="00A702EF">
        <w:t>zpracovává podklady pro návrh rozpočtu úřadu ve věci financování jím řízených a administrovaných projektů z příslušných finančních zdrojů,</w:t>
      </w:r>
    </w:p>
    <w:p w14:paraId="009990D7" w14:textId="77777777" w:rsidR="00894998" w:rsidRPr="00A702EF" w:rsidRDefault="00894998" w:rsidP="0011252A">
      <w:pPr>
        <w:numPr>
          <w:ilvl w:val="0"/>
          <w:numId w:val="83"/>
        </w:numPr>
        <w:spacing w:line="276" w:lineRule="auto"/>
        <w:ind w:left="426" w:hanging="426"/>
        <w:jc w:val="both"/>
      </w:pPr>
      <w:r w:rsidRPr="00A702EF">
        <w:t>spravuje Zásobník projektů v rámci systému monitorování realizace projektů a je oprávněn od věcně příslušných odborů vyžadovat podklady pro jeho aktualizaci,</w:t>
      </w:r>
    </w:p>
    <w:p w14:paraId="1E5645EC" w14:textId="77777777" w:rsidR="00894998" w:rsidRPr="00A702EF" w:rsidRDefault="00894998" w:rsidP="0011252A">
      <w:pPr>
        <w:numPr>
          <w:ilvl w:val="0"/>
          <w:numId w:val="83"/>
        </w:numPr>
        <w:spacing w:line="276" w:lineRule="auto"/>
        <w:ind w:left="426" w:hanging="426"/>
        <w:jc w:val="both"/>
      </w:pPr>
      <w:r w:rsidRPr="00A702EF">
        <w:t>vyhodnocuje efektivitu všech procesů projektového řízení a navrhuje jejich zlepšení,</w:t>
      </w:r>
    </w:p>
    <w:p w14:paraId="6EC542F4" w14:textId="77777777" w:rsidR="00894998" w:rsidRPr="00A702EF" w:rsidRDefault="00894998" w:rsidP="0011252A">
      <w:pPr>
        <w:numPr>
          <w:ilvl w:val="0"/>
          <w:numId w:val="83"/>
        </w:numPr>
        <w:spacing w:line="276" w:lineRule="auto"/>
        <w:ind w:left="426" w:hanging="426"/>
        <w:jc w:val="both"/>
      </w:pPr>
      <w:r w:rsidRPr="00A702EF">
        <w:t>zpracovává a aktualizuje směrnici týkající se projektového řízení,</w:t>
      </w:r>
    </w:p>
    <w:p w14:paraId="20A67647" w14:textId="77777777" w:rsidR="00894998" w:rsidRPr="00A702EF" w:rsidRDefault="00894998" w:rsidP="0011252A">
      <w:pPr>
        <w:numPr>
          <w:ilvl w:val="0"/>
          <w:numId w:val="83"/>
        </w:numPr>
        <w:spacing w:line="276" w:lineRule="auto"/>
        <w:ind w:left="426" w:hanging="426"/>
        <w:jc w:val="both"/>
      </w:pPr>
      <w:r w:rsidRPr="00A702EF">
        <w:t>zabezpečuje úkoly pro plnění funkce zřizovatele Regionální dotační kanceláře, příspěvkové organizace, v oblasti projektového řízení zejména:</w:t>
      </w:r>
    </w:p>
    <w:p w14:paraId="2D1445C1" w14:textId="77777777" w:rsidR="00894998" w:rsidRPr="00A702EF" w:rsidRDefault="00894998" w:rsidP="0011252A">
      <w:pPr>
        <w:numPr>
          <w:ilvl w:val="0"/>
          <w:numId w:val="101"/>
        </w:numPr>
        <w:spacing w:line="276" w:lineRule="auto"/>
        <w:ind w:hanging="294"/>
        <w:jc w:val="both"/>
      </w:pPr>
      <w:r w:rsidRPr="00A702EF">
        <w:t>předkládá orgánům kraje návrhy na jmenování a odvolání ředitele/ředitelky, včetně stanovení platu a odměn,</w:t>
      </w:r>
    </w:p>
    <w:p w14:paraId="7DC4CD48" w14:textId="77777777" w:rsidR="00894998" w:rsidRPr="00A702EF" w:rsidRDefault="00894998" w:rsidP="0011252A">
      <w:pPr>
        <w:numPr>
          <w:ilvl w:val="0"/>
          <w:numId w:val="101"/>
        </w:numPr>
        <w:spacing w:line="276" w:lineRule="auto"/>
        <w:ind w:hanging="294"/>
        <w:jc w:val="both"/>
      </w:pPr>
      <w:r w:rsidRPr="00A702EF">
        <w:t>předkládá orgánům kraje návrh zřizovací listiny, včetně změn a dodatků,</w:t>
      </w:r>
    </w:p>
    <w:p w14:paraId="02045100" w14:textId="77777777" w:rsidR="00894998" w:rsidRPr="00A702EF" w:rsidRDefault="00894998" w:rsidP="0011252A">
      <w:pPr>
        <w:numPr>
          <w:ilvl w:val="0"/>
          <w:numId w:val="101"/>
        </w:numPr>
        <w:spacing w:line="276" w:lineRule="auto"/>
        <w:ind w:hanging="294"/>
        <w:jc w:val="both"/>
      </w:pPr>
      <w:r w:rsidRPr="00A702EF">
        <w:t>zajišťuje přehled o stavu a činnosti uvedené organizace, analyzuje a vyhodnocuje výsledky a problémy a předkládá návrhy a opatření,</w:t>
      </w:r>
    </w:p>
    <w:p w14:paraId="7AA41AA1" w14:textId="77777777" w:rsidR="00894998" w:rsidRPr="00A702EF" w:rsidRDefault="00894998" w:rsidP="0011252A">
      <w:pPr>
        <w:numPr>
          <w:ilvl w:val="0"/>
          <w:numId w:val="101"/>
        </w:numPr>
        <w:spacing w:line="276" w:lineRule="auto"/>
        <w:ind w:hanging="294"/>
        <w:jc w:val="both"/>
      </w:pPr>
      <w:r w:rsidRPr="00A702EF">
        <w:t>sleduje a kontroluje hospodárnost a účelnost vynakládaných finančních prostředků na činnost uvedené organizace.</w:t>
      </w:r>
    </w:p>
    <w:p w14:paraId="049E8416" w14:textId="77777777" w:rsidR="00894998" w:rsidRPr="00A702EF" w:rsidRDefault="00894998" w:rsidP="00894998">
      <w:pPr>
        <w:jc w:val="both"/>
        <w:rPr>
          <w:b/>
        </w:rPr>
      </w:pPr>
    </w:p>
    <w:p w14:paraId="503DF245" w14:textId="77777777" w:rsidR="00894998" w:rsidRPr="00A702EF" w:rsidRDefault="00894998" w:rsidP="00894998">
      <w:pPr>
        <w:jc w:val="both"/>
        <w:rPr>
          <w:b/>
        </w:rPr>
      </w:pPr>
      <w:r w:rsidRPr="00A702EF">
        <w:rPr>
          <w:b/>
        </w:rPr>
        <w:t>Oddělení skupinových projektů</w:t>
      </w:r>
    </w:p>
    <w:p w14:paraId="73841655" w14:textId="77777777" w:rsidR="00894998" w:rsidRPr="00681F04" w:rsidRDefault="00894998" w:rsidP="00894998">
      <w:pPr>
        <w:jc w:val="both"/>
        <w:rPr>
          <w:sz w:val="16"/>
          <w:szCs w:val="16"/>
        </w:rPr>
      </w:pPr>
    </w:p>
    <w:p w14:paraId="2D59AFD8" w14:textId="77777777" w:rsidR="00894998" w:rsidRPr="00A702EF" w:rsidRDefault="00894998" w:rsidP="00894998">
      <w:pPr>
        <w:jc w:val="both"/>
        <w:rPr>
          <w:b/>
          <w:i/>
        </w:rPr>
      </w:pPr>
      <w:r w:rsidRPr="00A702EF">
        <w:rPr>
          <w:b/>
          <w:i/>
        </w:rPr>
        <w:t xml:space="preserve">Samostatná působnost: </w:t>
      </w:r>
    </w:p>
    <w:p w14:paraId="64BBB9C6" w14:textId="77777777" w:rsidR="00894998" w:rsidRPr="00681F04" w:rsidRDefault="00894998" w:rsidP="00894998">
      <w:pPr>
        <w:jc w:val="both"/>
        <w:rPr>
          <w:b/>
          <w:i/>
          <w:strike/>
          <w:sz w:val="16"/>
          <w:szCs w:val="16"/>
        </w:rPr>
      </w:pPr>
    </w:p>
    <w:p w14:paraId="10D2C5A3" w14:textId="77777777" w:rsidR="00894998" w:rsidRPr="00A702EF" w:rsidRDefault="00894998" w:rsidP="00894998">
      <w:pPr>
        <w:tabs>
          <w:tab w:val="left" w:pos="426"/>
        </w:tabs>
        <w:ind w:left="426" w:hanging="426"/>
        <w:jc w:val="both"/>
      </w:pPr>
      <w:r w:rsidRPr="00A702EF">
        <w:t>a)</w:t>
      </w:r>
      <w:r w:rsidRPr="00A702EF">
        <w:tab/>
        <w:t xml:space="preserve">zajišťuje ve spolupráci s věcně příslušnými odbory přípravu a předkládání skupinových projektů ke schválení Řídícímu orgánu, tyto skupinové projekty řídí a administruje, </w:t>
      </w:r>
    </w:p>
    <w:p w14:paraId="00F4B67D" w14:textId="77777777" w:rsidR="00894998" w:rsidRPr="00A702EF" w:rsidRDefault="00894998" w:rsidP="00894998">
      <w:pPr>
        <w:tabs>
          <w:tab w:val="left" w:pos="426"/>
        </w:tabs>
        <w:ind w:left="426" w:hanging="426"/>
        <w:jc w:val="both"/>
      </w:pPr>
      <w:r w:rsidRPr="00A702EF">
        <w:t>b)</w:t>
      </w:r>
      <w:r w:rsidRPr="00A702EF">
        <w:tab/>
        <w:t>připravuje vyhlášení výzev k předkládání žádostí podporu/dotaci v rámci skupinových projektů,</w:t>
      </w:r>
    </w:p>
    <w:p w14:paraId="47099CB2" w14:textId="77777777" w:rsidR="00894998" w:rsidRPr="00A702EF" w:rsidRDefault="00894998" w:rsidP="00894998">
      <w:pPr>
        <w:tabs>
          <w:tab w:val="left" w:pos="426"/>
        </w:tabs>
        <w:ind w:left="426" w:hanging="426"/>
        <w:jc w:val="both"/>
      </w:pPr>
      <w:r w:rsidRPr="00A702EF">
        <w:t>c)</w:t>
      </w:r>
      <w:r w:rsidRPr="00A702EF">
        <w:tab/>
        <w:t>administrativně zajišťuje proces výběru žádostí o poskytnutí podpory/dotace v rámci skupinových projektů,</w:t>
      </w:r>
    </w:p>
    <w:p w14:paraId="56CD36D9" w14:textId="77777777" w:rsidR="00894998" w:rsidRPr="00A702EF" w:rsidRDefault="00894998" w:rsidP="00894998">
      <w:pPr>
        <w:tabs>
          <w:tab w:val="left" w:pos="426"/>
        </w:tabs>
        <w:ind w:left="426" w:hanging="426"/>
        <w:jc w:val="both"/>
      </w:pPr>
      <w:r w:rsidRPr="00A702EF">
        <w:t>d)</w:t>
      </w:r>
      <w:r w:rsidRPr="00A702EF">
        <w:tab/>
        <w:t>poskytuje metodickou podporu žadatelům a příjemcům,</w:t>
      </w:r>
    </w:p>
    <w:p w14:paraId="19BE1480" w14:textId="77777777" w:rsidR="00894998" w:rsidRPr="00A702EF" w:rsidRDefault="00894998" w:rsidP="00894998">
      <w:pPr>
        <w:tabs>
          <w:tab w:val="left" w:pos="426"/>
        </w:tabs>
        <w:ind w:left="426" w:hanging="426"/>
        <w:jc w:val="both"/>
      </w:pPr>
      <w:r w:rsidRPr="00A702EF">
        <w:t>e)</w:t>
      </w:r>
      <w:r w:rsidRPr="00A702EF">
        <w:tab/>
        <w:t>připravuje a zajišťuje publicitu a prezentaci skupinových projektů včetně organizování souvisejících seminářů, konferencí a výstav,</w:t>
      </w:r>
    </w:p>
    <w:p w14:paraId="2C253B08" w14:textId="77777777" w:rsidR="00894998" w:rsidRPr="00A702EF" w:rsidRDefault="00894998" w:rsidP="00894998">
      <w:pPr>
        <w:tabs>
          <w:tab w:val="left" w:pos="426"/>
        </w:tabs>
        <w:ind w:left="426" w:hanging="426"/>
        <w:jc w:val="both"/>
      </w:pPr>
      <w:r w:rsidRPr="00A702EF">
        <w:t>f)</w:t>
      </w:r>
      <w:r w:rsidRPr="00A702EF">
        <w:tab/>
        <w:t>provádí příjem, ověřování a schvalování žádostí o platby příjemcům podpory/dotace,</w:t>
      </w:r>
    </w:p>
    <w:p w14:paraId="2B567527" w14:textId="77777777" w:rsidR="00894998" w:rsidRPr="00A702EF" w:rsidRDefault="00894998" w:rsidP="00894998">
      <w:pPr>
        <w:tabs>
          <w:tab w:val="left" w:pos="426"/>
        </w:tabs>
        <w:ind w:left="426" w:hanging="426"/>
        <w:jc w:val="both"/>
      </w:pPr>
      <w:r w:rsidRPr="00A702EF">
        <w:t>g)</w:t>
      </w:r>
      <w:r w:rsidRPr="00A702EF">
        <w:tab/>
        <w:t>připravuje souhrnné žádosti o platby ke schválení a proplacení Řídícímu orgánu,</w:t>
      </w:r>
    </w:p>
    <w:p w14:paraId="2ED92B71" w14:textId="77777777" w:rsidR="00894998" w:rsidRPr="00A702EF" w:rsidRDefault="00894998" w:rsidP="00894998">
      <w:pPr>
        <w:tabs>
          <w:tab w:val="left" w:pos="426"/>
        </w:tabs>
        <w:ind w:left="426" w:hanging="426"/>
        <w:jc w:val="both"/>
      </w:pPr>
      <w:r w:rsidRPr="00A702EF">
        <w:t>h)</w:t>
      </w:r>
      <w:r w:rsidRPr="00A702EF">
        <w:tab/>
        <w:t>kontroluje dodržování poměru spolufinancování,</w:t>
      </w:r>
    </w:p>
    <w:p w14:paraId="5C645275" w14:textId="77777777" w:rsidR="00894998" w:rsidRPr="00A702EF" w:rsidRDefault="00894998" w:rsidP="00894998">
      <w:pPr>
        <w:tabs>
          <w:tab w:val="left" w:pos="426"/>
        </w:tabs>
        <w:ind w:left="426" w:hanging="426"/>
        <w:jc w:val="both"/>
      </w:pPr>
      <w:r w:rsidRPr="00A702EF">
        <w:t>i)</w:t>
      </w:r>
      <w:r w:rsidRPr="00A702EF">
        <w:tab/>
        <w:t>zajišťuje monitorování a kontrolu skupinových projektů,</w:t>
      </w:r>
    </w:p>
    <w:p w14:paraId="0FBC4C7E" w14:textId="77777777" w:rsidR="00894998" w:rsidRPr="00A702EF" w:rsidRDefault="00894998" w:rsidP="00894998">
      <w:pPr>
        <w:tabs>
          <w:tab w:val="left" w:pos="426"/>
        </w:tabs>
        <w:ind w:left="426" w:hanging="426"/>
        <w:jc w:val="both"/>
      </w:pPr>
      <w:r w:rsidRPr="00A702EF">
        <w:t>j)</w:t>
      </w:r>
      <w:r w:rsidRPr="00A702EF">
        <w:tab/>
        <w:t>vede dokumentaci a shromažďuje data související s vedením skupinových projektů,</w:t>
      </w:r>
    </w:p>
    <w:p w14:paraId="45CF2629" w14:textId="77777777" w:rsidR="00894998" w:rsidRPr="00A702EF" w:rsidRDefault="00894998" w:rsidP="00894998">
      <w:pPr>
        <w:tabs>
          <w:tab w:val="left" w:pos="426"/>
        </w:tabs>
        <w:ind w:left="426" w:hanging="426"/>
        <w:jc w:val="both"/>
      </w:pPr>
      <w:r w:rsidRPr="00A702EF">
        <w:t>k)</w:t>
      </w:r>
      <w:r w:rsidRPr="00A702EF">
        <w:tab/>
        <w:t>zajišťuje a provádí ve spolupráci s věcně příslušnými odbory hodnocení výsledků a dopadů skupinových projektů (evaluace),</w:t>
      </w:r>
    </w:p>
    <w:p w14:paraId="36F7C910" w14:textId="77777777" w:rsidR="00894998" w:rsidRPr="00A702EF" w:rsidRDefault="00894998" w:rsidP="00894998">
      <w:pPr>
        <w:tabs>
          <w:tab w:val="left" w:pos="426"/>
        </w:tabs>
        <w:ind w:left="426" w:hanging="426"/>
        <w:jc w:val="both"/>
      </w:pPr>
      <w:r w:rsidRPr="00A702EF">
        <w:t>l)</w:t>
      </w:r>
      <w:r w:rsidRPr="00A702EF">
        <w:tab/>
        <w:t>zpracovává podklady pro návrh rozpočtu kraje ve věci financování jím řízených a administrovaných skupinových projektů z příslušných finančních zdrojů,</w:t>
      </w:r>
    </w:p>
    <w:p w14:paraId="5AE9404E" w14:textId="77777777" w:rsidR="00894998" w:rsidRPr="00A702EF" w:rsidRDefault="00894998" w:rsidP="00894998">
      <w:pPr>
        <w:tabs>
          <w:tab w:val="left" w:pos="426"/>
        </w:tabs>
        <w:ind w:left="426" w:hanging="426"/>
        <w:jc w:val="both"/>
      </w:pPr>
      <w:r w:rsidRPr="00A702EF">
        <w:t>m)</w:t>
      </w:r>
      <w:r w:rsidRPr="00A702EF">
        <w:tab/>
        <w:t>připravuje, administruje a monitoruje individuální projekty technické pomoci, spojené s technickou a finanční pomocí při administraci a řízení skupinových projektů,</w:t>
      </w:r>
    </w:p>
    <w:p w14:paraId="4154D3D7" w14:textId="77777777" w:rsidR="00894998" w:rsidRPr="00A702EF" w:rsidRDefault="00894998" w:rsidP="00894998">
      <w:pPr>
        <w:tabs>
          <w:tab w:val="left" w:pos="426"/>
        </w:tabs>
        <w:ind w:left="426" w:hanging="426"/>
        <w:jc w:val="both"/>
      </w:pPr>
      <w:r w:rsidRPr="00A702EF">
        <w:t>n)</w:t>
      </w:r>
      <w:r w:rsidRPr="00A702EF">
        <w:tab/>
        <w:t>zajišťuje nahrávání dat do příslušných informačních systémů, např. MONIT7+, Benefit7+, MS 2014+,</w:t>
      </w:r>
    </w:p>
    <w:p w14:paraId="6E4FC155" w14:textId="77777777" w:rsidR="00894998" w:rsidRPr="00A702EF" w:rsidRDefault="00894998" w:rsidP="00894998">
      <w:pPr>
        <w:tabs>
          <w:tab w:val="left" w:pos="426"/>
        </w:tabs>
        <w:ind w:left="426" w:hanging="426"/>
        <w:jc w:val="both"/>
      </w:pPr>
      <w:r w:rsidRPr="00A702EF">
        <w:lastRenderedPageBreak/>
        <w:t>o)</w:t>
      </w:r>
      <w:r w:rsidRPr="00A702EF">
        <w:tab/>
        <w:t>zajišťuje nahrávání dat do centrálního registru podpor malého rozsahu na základě agendy A944 Činnosti dle zákona o zemědělství,</w:t>
      </w:r>
    </w:p>
    <w:p w14:paraId="04B8DF1B" w14:textId="77777777" w:rsidR="00894998" w:rsidRPr="00A702EF" w:rsidRDefault="00894998" w:rsidP="00894998">
      <w:pPr>
        <w:tabs>
          <w:tab w:val="left" w:pos="426"/>
        </w:tabs>
        <w:ind w:left="426" w:hanging="426"/>
        <w:jc w:val="both"/>
      </w:pPr>
      <w:r w:rsidRPr="00A702EF">
        <w:t>p)</w:t>
      </w:r>
      <w:r w:rsidRPr="00A702EF">
        <w:tab/>
        <w:t xml:space="preserve">připravuje a předkládá žádosti o platby a Monitorovací zprávy týkající se administrace a řízení skupinových projektů ke schválení a proplacení poskytovateli podpory/dotace, </w:t>
      </w:r>
    </w:p>
    <w:p w14:paraId="4353C0C9" w14:textId="77777777" w:rsidR="00894998" w:rsidRPr="00A702EF" w:rsidRDefault="00894998" w:rsidP="00894998">
      <w:pPr>
        <w:tabs>
          <w:tab w:val="left" w:pos="426"/>
        </w:tabs>
        <w:ind w:left="426" w:hanging="426"/>
        <w:jc w:val="both"/>
      </w:pPr>
      <w:r w:rsidRPr="00A702EF">
        <w:t>q)</w:t>
      </w:r>
      <w:r w:rsidRPr="00A702EF">
        <w:tab/>
        <w:t>komunikuje s poskytovatelem podpory/dotace,</w:t>
      </w:r>
    </w:p>
    <w:p w14:paraId="7F17BEC6" w14:textId="77777777" w:rsidR="00894998" w:rsidRPr="00A702EF" w:rsidRDefault="00894998" w:rsidP="00894998">
      <w:pPr>
        <w:tabs>
          <w:tab w:val="left" w:pos="426"/>
        </w:tabs>
        <w:ind w:left="426" w:hanging="426"/>
        <w:jc w:val="both"/>
      </w:pPr>
      <w:r w:rsidRPr="00A702EF">
        <w:t>r)</w:t>
      </w:r>
      <w:r w:rsidRPr="00A702EF">
        <w:tab/>
        <w:t>zpracovává a aktualizuje směrnici týkající se Operačního programu Vzdělávání pro konkurenceschopnost a další dokumenty, související s implementací tohoto programu.</w:t>
      </w:r>
    </w:p>
    <w:p w14:paraId="4CFEB760" w14:textId="77777777" w:rsidR="00894998" w:rsidRPr="00F51717" w:rsidRDefault="00894998" w:rsidP="00894998">
      <w:pPr>
        <w:jc w:val="both"/>
        <w:rPr>
          <w:sz w:val="16"/>
          <w:szCs w:val="16"/>
        </w:rPr>
      </w:pPr>
    </w:p>
    <w:p w14:paraId="62CDCB0B" w14:textId="77777777" w:rsidR="00894998" w:rsidRPr="00A702EF" w:rsidRDefault="00894998" w:rsidP="00894998">
      <w:pPr>
        <w:jc w:val="both"/>
        <w:rPr>
          <w:b/>
          <w:i/>
        </w:rPr>
      </w:pPr>
      <w:r w:rsidRPr="00A702EF">
        <w:rPr>
          <w:b/>
          <w:i/>
        </w:rPr>
        <w:t>Přenesená působnost:</w:t>
      </w:r>
    </w:p>
    <w:p w14:paraId="0BF357CA" w14:textId="77777777" w:rsidR="00894998" w:rsidRPr="00F51717" w:rsidRDefault="00894998" w:rsidP="00894998">
      <w:pPr>
        <w:jc w:val="both"/>
        <w:rPr>
          <w:sz w:val="16"/>
          <w:szCs w:val="16"/>
        </w:rPr>
      </w:pPr>
    </w:p>
    <w:p w14:paraId="117B9E5A" w14:textId="77777777" w:rsidR="00894998" w:rsidRPr="00A702EF" w:rsidRDefault="00894998" w:rsidP="00894998">
      <w:pPr>
        <w:tabs>
          <w:tab w:val="left" w:pos="426"/>
        </w:tabs>
        <w:ind w:left="426" w:hanging="426"/>
        <w:jc w:val="both"/>
      </w:pPr>
      <w:r w:rsidRPr="00A702EF">
        <w:t>a)</w:t>
      </w:r>
      <w:r w:rsidRPr="00A702EF">
        <w:tab/>
        <w:t>provádí úkony na základě dohody uzavřené s Ministerstvem školství, mládeže a tělovýchovy, kterou jsou přeneseny některé pravomoci související s implementací Operačního programu Vzdělávání pro konkurenceschopnost z ČR na kraj.</w:t>
      </w:r>
    </w:p>
    <w:p w14:paraId="4E769E7D" w14:textId="77777777" w:rsidR="00894998" w:rsidRDefault="00894998" w:rsidP="00894998">
      <w:pPr>
        <w:jc w:val="both"/>
      </w:pPr>
    </w:p>
    <w:p w14:paraId="0C7E7B31" w14:textId="31199949" w:rsidR="00DB5598" w:rsidRPr="00894998" w:rsidRDefault="00894998" w:rsidP="00CE3974">
      <w:pPr>
        <w:jc w:val="both"/>
        <w:rPr>
          <w:b/>
          <w:bCs/>
        </w:rPr>
      </w:pPr>
      <w:r w:rsidRPr="00894998">
        <w:rPr>
          <w:b/>
          <w:bCs/>
        </w:rPr>
        <w:t>Oddělení dotací a přípravy strategických projektů</w:t>
      </w:r>
    </w:p>
    <w:p w14:paraId="633EBB81" w14:textId="77777777" w:rsidR="007C6759" w:rsidRPr="00CE0F58" w:rsidRDefault="007C6759" w:rsidP="007C6759">
      <w:pPr>
        <w:outlineLvl w:val="0"/>
        <w:rPr>
          <w:sz w:val="16"/>
          <w:szCs w:val="16"/>
        </w:rPr>
      </w:pPr>
    </w:p>
    <w:p w14:paraId="78AC3F58" w14:textId="77777777" w:rsidR="007C6759" w:rsidRPr="00F51717" w:rsidRDefault="007C6759" w:rsidP="007C6759">
      <w:pPr>
        <w:rPr>
          <w:b/>
          <w:i/>
        </w:rPr>
      </w:pPr>
      <w:r w:rsidRPr="00F51717">
        <w:rPr>
          <w:b/>
          <w:i/>
        </w:rPr>
        <w:t>Samostatná působnost:</w:t>
      </w:r>
    </w:p>
    <w:p w14:paraId="0306FA00" w14:textId="77777777" w:rsidR="007C6759" w:rsidRPr="00F51717" w:rsidRDefault="007C6759" w:rsidP="007C6759">
      <w:pPr>
        <w:rPr>
          <w:sz w:val="16"/>
          <w:szCs w:val="16"/>
        </w:rPr>
      </w:pPr>
    </w:p>
    <w:p w14:paraId="3DB17C2F" w14:textId="1CAEFEA4" w:rsidR="007C6759" w:rsidRPr="00F51717" w:rsidRDefault="007C6759" w:rsidP="00AA06FF">
      <w:pPr>
        <w:pStyle w:val="Odstavecseseznamem"/>
        <w:numPr>
          <w:ilvl w:val="0"/>
          <w:numId w:val="155"/>
        </w:numPr>
        <w:tabs>
          <w:tab w:val="left" w:pos="426"/>
        </w:tabs>
        <w:spacing w:line="240" w:lineRule="atLeast"/>
        <w:ind w:left="426" w:hanging="426"/>
        <w:jc w:val="both"/>
      </w:pPr>
      <w:r w:rsidRPr="00F51717">
        <w:t>zpracovává a zajišťuje metodiku přípravy a zpracování Programů pro poskytování dotací z rozpočtu Středočeského kraje (dále jen „Programy“) pro odbory úřadu, které administrují středočeské fondy,</w:t>
      </w:r>
    </w:p>
    <w:p w14:paraId="5CF5FB08" w14:textId="544466A2" w:rsidR="007C6759" w:rsidRPr="00F51717" w:rsidRDefault="007C6759" w:rsidP="00AA06FF">
      <w:pPr>
        <w:pStyle w:val="Odstavecseseznamem"/>
        <w:numPr>
          <w:ilvl w:val="0"/>
          <w:numId w:val="155"/>
        </w:numPr>
        <w:tabs>
          <w:tab w:val="left" w:pos="426"/>
        </w:tabs>
        <w:spacing w:line="240" w:lineRule="atLeast"/>
        <w:ind w:left="426" w:hanging="426"/>
        <w:jc w:val="both"/>
      </w:pPr>
      <w:r w:rsidRPr="00F51717">
        <w:t>zpracovává Programy z rozpočtu kapitoly 0</w:t>
      </w:r>
      <w:r>
        <w:t>9</w:t>
      </w:r>
      <w:r w:rsidRPr="00F51717">
        <w:t xml:space="preserve"> (dále jen „Programy </w:t>
      </w:r>
      <w:r>
        <w:t>ŘDP</w:t>
      </w:r>
      <w:r w:rsidRPr="00F51717">
        <w:t>“),</w:t>
      </w:r>
    </w:p>
    <w:p w14:paraId="63AC3839" w14:textId="34092253" w:rsidR="007C6759" w:rsidRPr="00F51717" w:rsidRDefault="007C6759" w:rsidP="00AA06FF">
      <w:pPr>
        <w:pStyle w:val="Odstavecseseznamem"/>
        <w:numPr>
          <w:ilvl w:val="0"/>
          <w:numId w:val="155"/>
        </w:numPr>
        <w:tabs>
          <w:tab w:val="left" w:pos="426"/>
        </w:tabs>
        <w:spacing w:line="240" w:lineRule="atLeast"/>
        <w:ind w:left="426" w:hanging="426"/>
        <w:jc w:val="both"/>
      </w:pPr>
      <w:r w:rsidRPr="00F51717">
        <w:t>zajišťuje metodické vedení garantů ostatních středočeských fondů,</w:t>
      </w:r>
    </w:p>
    <w:p w14:paraId="60F5C623" w14:textId="1B517B0B" w:rsidR="007C6759" w:rsidRPr="00F51717" w:rsidRDefault="007C6759" w:rsidP="00AA06FF">
      <w:pPr>
        <w:pStyle w:val="Odstavecseseznamem"/>
        <w:numPr>
          <w:ilvl w:val="0"/>
          <w:numId w:val="155"/>
        </w:numPr>
        <w:tabs>
          <w:tab w:val="left" w:pos="426"/>
        </w:tabs>
        <w:spacing w:line="240" w:lineRule="atLeast"/>
        <w:ind w:left="426" w:hanging="426"/>
        <w:jc w:val="both"/>
      </w:pPr>
      <w:r w:rsidRPr="00F51717">
        <w:t xml:space="preserve">zajišťuje konzultační servis pro žadatele o dotace z Programů </w:t>
      </w:r>
      <w:r>
        <w:t>ŘDP</w:t>
      </w:r>
      <w:r w:rsidRPr="00F51717">
        <w:t>,</w:t>
      </w:r>
    </w:p>
    <w:p w14:paraId="4FBF07FA" w14:textId="0B184419" w:rsidR="007C6759" w:rsidRPr="00F51717" w:rsidRDefault="007C6759" w:rsidP="00AA06FF">
      <w:pPr>
        <w:pStyle w:val="Odstavecseseznamem"/>
        <w:numPr>
          <w:ilvl w:val="0"/>
          <w:numId w:val="155"/>
        </w:numPr>
        <w:tabs>
          <w:tab w:val="left" w:pos="426"/>
        </w:tabs>
        <w:spacing w:line="240" w:lineRule="atLeast"/>
        <w:ind w:left="426" w:hanging="426"/>
        <w:jc w:val="both"/>
      </w:pPr>
      <w:r w:rsidRPr="00F51717">
        <w:t xml:space="preserve">podílí se na zajišťování funkčnosti elektronického systému pro administraci dotací včetně hodnocení žádostí o dotace, </w:t>
      </w:r>
    </w:p>
    <w:p w14:paraId="6EA1E4CC" w14:textId="44F37A0A" w:rsidR="007C6759" w:rsidRPr="00F51717" w:rsidRDefault="007C6759" w:rsidP="00AA06FF">
      <w:pPr>
        <w:pStyle w:val="Odstavecseseznamem"/>
        <w:numPr>
          <w:ilvl w:val="0"/>
          <w:numId w:val="155"/>
        </w:numPr>
        <w:tabs>
          <w:tab w:val="left" w:pos="426"/>
        </w:tabs>
        <w:spacing w:line="240" w:lineRule="atLeast"/>
        <w:ind w:left="426" w:hanging="426"/>
        <w:jc w:val="both"/>
      </w:pPr>
      <w:r w:rsidRPr="00F51717">
        <w:t xml:space="preserve">přijímá a zpracovává žádosti o dotace dle Programů </w:t>
      </w:r>
      <w:r>
        <w:t>ŘDP</w:t>
      </w:r>
      <w:r w:rsidRPr="00F51717">
        <w:t xml:space="preserve"> v elektronické i listinné formě,</w:t>
      </w:r>
    </w:p>
    <w:p w14:paraId="53D3644A" w14:textId="5E9E06A6" w:rsidR="007C6759" w:rsidRPr="00F51717" w:rsidRDefault="007C6759" w:rsidP="00AA06FF">
      <w:pPr>
        <w:pStyle w:val="Odstavecseseznamem"/>
        <w:numPr>
          <w:ilvl w:val="0"/>
          <w:numId w:val="155"/>
        </w:numPr>
        <w:tabs>
          <w:tab w:val="left" w:pos="426"/>
        </w:tabs>
        <w:spacing w:line="240" w:lineRule="atLeast"/>
        <w:ind w:left="426" w:hanging="426"/>
        <w:jc w:val="both"/>
      </w:pPr>
      <w:r w:rsidRPr="00F51717">
        <w:t xml:space="preserve">provádí formální kontrolu žádostí o dotace dle Programů </w:t>
      </w:r>
      <w:r>
        <w:t>ŘDP</w:t>
      </w:r>
      <w:r w:rsidRPr="00F51717">
        <w:t xml:space="preserve"> v elektronické i listinné formě,</w:t>
      </w:r>
    </w:p>
    <w:p w14:paraId="6FBB4039" w14:textId="24EEACED" w:rsidR="007C6759" w:rsidRPr="00F51717" w:rsidRDefault="007C6759" w:rsidP="00AA06FF">
      <w:pPr>
        <w:pStyle w:val="Odstavecseseznamem"/>
        <w:numPr>
          <w:ilvl w:val="0"/>
          <w:numId w:val="155"/>
        </w:numPr>
        <w:tabs>
          <w:tab w:val="left" w:pos="426"/>
        </w:tabs>
        <w:spacing w:line="240" w:lineRule="atLeast"/>
        <w:ind w:left="426" w:hanging="426"/>
        <w:jc w:val="both"/>
      </w:pPr>
      <w:r w:rsidRPr="00F51717">
        <w:t xml:space="preserve">provádí hodnocení žádostí o dotace z Programů </w:t>
      </w:r>
      <w:r>
        <w:t>ŘDP</w:t>
      </w:r>
      <w:r w:rsidRPr="00F51717">
        <w:t xml:space="preserve"> v souladu s těmito Programy,</w:t>
      </w:r>
    </w:p>
    <w:p w14:paraId="7D9BC6A3" w14:textId="31B621EF" w:rsidR="007C6759" w:rsidRPr="00F51717" w:rsidRDefault="007C6759" w:rsidP="00AA06FF">
      <w:pPr>
        <w:pStyle w:val="Odstavecseseznamem"/>
        <w:numPr>
          <w:ilvl w:val="0"/>
          <w:numId w:val="155"/>
        </w:numPr>
        <w:tabs>
          <w:tab w:val="left" w:pos="426"/>
        </w:tabs>
        <w:spacing w:line="240" w:lineRule="atLeast"/>
        <w:ind w:left="426" w:hanging="426"/>
        <w:jc w:val="both"/>
      </w:pPr>
      <w:r w:rsidRPr="00F51717">
        <w:t>připravuje ve spolupráci s příslušnými odbory materiály pro jednání orgánů kraje v</w:t>
      </w:r>
      <w:r>
        <w:t> </w:t>
      </w:r>
      <w:r w:rsidRPr="00F51717">
        <w:t xml:space="preserve">oblasti Programů a poskytování dotací dle těchto Programů, </w:t>
      </w:r>
    </w:p>
    <w:p w14:paraId="5C2045D6" w14:textId="0B054BEC" w:rsidR="007C6759" w:rsidRPr="00F51717" w:rsidRDefault="007C6759" w:rsidP="00AA06FF">
      <w:pPr>
        <w:pStyle w:val="Odstavecseseznamem"/>
        <w:numPr>
          <w:ilvl w:val="0"/>
          <w:numId w:val="155"/>
        </w:numPr>
        <w:tabs>
          <w:tab w:val="left" w:pos="426"/>
        </w:tabs>
        <w:spacing w:line="240" w:lineRule="atLeast"/>
        <w:ind w:left="426" w:hanging="426"/>
        <w:jc w:val="both"/>
      </w:pPr>
      <w:r w:rsidRPr="00F51717">
        <w:t xml:space="preserve">spolupracuje s Odborem legislativně právním </w:t>
      </w:r>
      <w:r>
        <w:t xml:space="preserve">a krajský živnostenský úřad </w:t>
      </w:r>
      <w:r w:rsidRPr="00F51717">
        <w:t xml:space="preserve">při přípravě vzorových veřejnoprávních smluv o poskytnutí dotací dle Programů </w:t>
      </w:r>
      <w:r>
        <w:t>ŘDP</w:t>
      </w:r>
      <w:r w:rsidRPr="00F51717">
        <w:t>,</w:t>
      </w:r>
    </w:p>
    <w:p w14:paraId="5D240EDD" w14:textId="2DC0D3D7" w:rsidR="007C6759" w:rsidRPr="00F51717" w:rsidRDefault="007C6759" w:rsidP="00AA06FF">
      <w:pPr>
        <w:pStyle w:val="Odstavecseseznamem"/>
        <w:numPr>
          <w:ilvl w:val="0"/>
          <w:numId w:val="155"/>
        </w:numPr>
        <w:tabs>
          <w:tab w:val="left" w:pos="426"/>
        </w:tabs>
        <w:spacing w:line="240" w:lineRule="atLeast"/>
        <w:ind w:left="426" w:hanging="426"/>
        <w:jc w:val="both"/>
      </w:pPr>
      <w:r w:rsidRPr="00F51717">
        <w:t xml:space="preserve">vyhotovuje veřejnoprávní smlouvy o poskytnutí dotací dle Programů </w:t>
      </w:r>
      <w:r>
        <w:t>ŘDP</w:t>
      </w:r>
      <w:r w:rsidRPr="00F51717">
        <w:t>,</w:t>
      </w:r>
    </w:p>
    <w:p w14:paraId="4B5B123F" w14:textId="5A349FCA" w:rsidR="007C6759" w:rsidRPr="00F51717" w:rsidRDefault="007C6759" w:rsidP="00AA06FF">
      <w:pPr>
        <w:pStyle w:val="Odstavecseseznamem"/>
        <w:numPr>
          <w:ilvl w:val="0"/>
          <w:numId w:val="155"/>
        </w:numPr>
        <w:tabs>
          <w:tab w:val="left" w:pos="426"/>
        </w:tabs>
        <w:spacing w:line="240" w:lineRule="atLeast"/>
        <w:ind w:left="426" w:hanging="426"/>
        <w:jc w:val="both"/>
      </w:pPr>
      <w:r w:rsidRPr="00F51717">
        <w:t xml:space="preserve">administruje proplácení a změny projektů z Programů </w:t>
      </w:r>
      <w:r>
        <w:t>ŘDP</w:t>
      </w:r>
      <w:r w:rsidRPr="00F51717">
        <w:t>,</w:t>
      </w:r>
    </w:p>
    <w:p w14:paraId="7FD7CC2E" w14:textId="39ECC5D2" w:rsidR="007C6759" w:rsidRPr="00F51717" w:rsidRDefault="007C6759" w:rsidP="00AA06FF">
      <w:pPr>
        <w:pStyle w:val="Odstavecseseznamem"/>
        <w:numPr>
          <w:ilvl w:val="0"/>
          <w:numId w:val="155"/>
        </w:numPr>
        <w:tabs>
          <w:tab w:val="left" w:pos="426"/>
        </w:tabs>
        <w:spacing w:line="240" w:lineRule="atLeast"/>
        <w:ind w:left="426" w:hanging="426"/>
        <w:jc w:val="both"/>
      </w:pPr>
      <w:r w:rsidRPr="00F51717">
        <w:t xml:space="preserve">administruje ve spolupráci s Odborem interního auditu a kontroly vyhodnocení projektů dle Programů </w:t>
      </w:r>
      <w:r>
        <w:t>ŘDP</w:t>
      </w:r>
      <w:r w:rsidRPr="00F51717">
        <w:t>,</w:t>
      </w:r>
    </w:p>
    <w:p w14:paraId="14C103FD" w14:textId="5601A596" w:rsidR="007C6759" w:rsidRPr="00F51717" w:rsidRDefault="007C6759" w:rsidP="00AA06FF">
      <w:pPr>
        <w:pStyle w:val="Odstavecseseznamem"/>
        <w:numPr>
          <w:ilvl w:val="0"/>
          <w:numId w:val="155"/>
        </w:numPr>
        <w:tabs>
          <w:tab w:val="left" w:pos="426"/>
        </w:tabs>
        <w:spacing w:line="240" w:lineRule="atLeast"/>
        <w:ind w:left="426" w:hanging="426"/>
        <w:jc w:val="both"/>
      </w:pPr>
      <w:r w:rsidRPr="00F51717">
        <w:t>zpracovává přehledy podaných žádostí o dotace a přehledy poskytnutých dotací pro vedení úřadu a vedení kraje,</w:t>
      </w:r>
    </w:p>
    <w:p w14:paraId="4BC2BD60" w14:textId="5E9F3C77" w:rsidR="007C6759" w:rsidRPr="00F51717" w:rsidRDefault="007C6759" w:rsidP="00AA06FF">
      <w:pPr>
        <w:pStyle w:val="Odstavecseseznamem"/>
        <w:numPr>
          <w:ilvl w:val="0"/>
          <w:numId w:val="155"/>
        </w:numPr>
        <w:tabs>
          <w:tab w:val="left" w:pos="426"/>
        </w:tabs>
        <w:spacing w:line="240" w:lineRule="atLeast"/>
        <w:ind w:left="426" w:hanging="426"/>
        <w:jc w:val="both"/>
      </w:pPr>
      <w:r w:rsidRPr="00F51717">
        <w:t>provádí veškerou administraci individuálních žádostí o poskytnutí dotací z rozpočtu kraje v rámci kapitoly 0</w:t>
      </w:r>
      <w:r>
        <w:t>9</w:t>
      </w:r>
      <w:r w:rsidRPr="00F51717">
        <w:t xml:space="preserve"> (zpracování žádostí, vyhotovení smluv, proplácení, změny projektů, vyúčtování, archivace), </w:t>
      </w:r>
    </w:p>
    <w:p w14:paraId="08E7FC1F" w14:textId="41ACE475" w:rsidR="007C6759" w:rsidRPr="00F51717" w:rsidRDefault="007C6759" w:rsidP="00AA06FF">
      <w:pPr>
        <w:pStyle w:val="Odstavecseseznamem"/>
        <w:numPr>
          <w:ilvl w:val="0"/>
          <w:numId w:val="155"/>
        </w:numPr>
        <w:tabs>
          <w:tab w:val="left" w:pos="426"/>
        </w:tabs>
        <w:spacing w:line="240" w:lineRule="atLeast"/>
        <w:ind w:left="426" w:hanging="426"/>
        <w:jc w:val="both"/>
      </w:pPr>
      <w:r w:rsidRPr="00F51717">
        <w:t xml:space="preserve">zajišťuje v registru podpory de minimis evidenci poskytnutých dotací dle Programů </w:t>
      </w:r>
      <w:r>
        <w:t>ŘDP</w:t>
      </w:r>
      <w:r w:rsidRPr="00F51717">
        <w:t>,</w:t>
      </w:r>
    </w:p>
    <w:p w14:paraId="46BFE87C" w14:textId="74FD5694" w:rsidR="007C6759" w:rsidRDefault="007C6759" w:rsidP="00AA06FF">
      <w:pPr>
        <w:pStyle w:val="Odstavecseseznamem"/>
        <w:numPr>
          <w:ilvl w:val="0"/>
          <w:numId w:val="155"/>
        </w:numPr>
        <w:tabs>
          <w:tab w:val="left" w:pos="426"/>
        </w:tabs>
        <w:spacing w:line="240" w:lineRule="atLeast"/>
        <w:ind w:left="426" w:hanging="426"/>
        <w:jc w:val="both"/>
      </w:pPr>
      <w:r w:rsidRPr="00F51717">
        <w:t>zajišťuje veškerou agendu v souvislosti s kraj</w:t>
      </w:r>
      <w:r>
        <w:t>ským kolem soutěže Vesnice roku,</w:t>
      </w:r>
    </w:p>
    <w:p w14:paraId="4B46B1DE" w14:textId="584C0F50" w:rsidR="007C6759" w:rsidRDefault="007C6759" w:rsidP="00AA06FF">
      <w:pPr>
        <w:pStyle w:val="Odstavecseseznamem"/>
        <w:numPr>
          <w:ilvl w:val="0"/>
          <w:numId w:val="155"/>
        </w:numPr>
        <w:tabs>
          <w:tab w:val="left" w:pos="426"/>
        </w:tabs>
        <w:spacing w:line="240" w:lineRule="atLeast"/>
        <w:ind w:left="426" w:hanging="426"/>
        <w:jc w:val="both"/>
      </w:pPr>
      <w:r>
        <w:t>vyhledává, anal</w:t>
      </w:r>
      <w:r w:rsidR="006E7171">
        <w:t>y</w:t>
      </w:r>
      <w:r>
        <w:t>zuje a využívá externí dotační zdroje pro přípravu projektů kraje (vyhledávání zdrojů pro konkrétní projekty nejen v ČR a dotačním prostředí, ale především v EU a ve světě),</w:t>
      </w:r>
    </w:p>
    <w:p w14:paraId="72225CCC" w14:textId="77777777" w:rsidR="007C6759" w:rsidRDefault="007C6759" w:rsidP="00AA06FF">
      <w:pPr>
        <w:widowControl w:val="0"/>
        <w:numPr>
          <w:ilvl w:val="0"/>
          <w:numId w:val="155"/>
        </w:numPr>
        <w:adjustRightInd w:val="0"/>
        <w:spacing w:after="200" w:line="276" w:lineRule="auto"/>
        <w:ind w:left="426" w:hanging="426"/>
        <w:contextualSpacing/>
        <w:jc w:val="both"/>
        <w:textAlignment w:val="baseline"/>
      </w:pPr>
      <w:r>
        <w:t xml:space="preserve">strategicky vyjednává a </w:t>
      </w:r>
      <w:proofErr w:type="spellStart"/>
      <w:r>
        <w:t>přípravuje</w:t>
      </w:r>
      <w:proofErr w:type="spellEnd"/>
      <w:r>
        <w:t xml:space="preserve"> podmínky pro přípravu a realizaci projektů kraje (jednání se zástupci ministerstev, asociací a dalších struktur veřejné správy),</w:t>
      </w:r>
    </w:p>
    <w:p w14:paraId="2B4F056E" w14:textId="77777777" w:rsidR="007C6759" w:rsidRDefault="007C6759" w:rsidP="00AA06FF">
      <w:pPr>
        <w:widowControl w:val="0"/>
        <w:numPr>
          <w:ilvl w:val="0"/>
          <w:numId w:val="155"/>
        </w:numPr>
        <w:adjustRightInd w:val="0"/>
        <w:spacing w:after="200" w:line="276" w:lineRule="auto"/>
        <w:ind w:left="426" w:hanging="426"/>
        <w:contextualSpacing/>
        <w:jc w:val="both"/>
        <w:textAlignment w:val="baseline"/>
      </w:pPr>
      <w:r>
        <w:t xml:space="preserve">připravuje a spolupracuje na projektech financovaných z přímých zdrojů EU (např. </w:t>
      </w:r>
      <w:r>
        <w:lastRenderedPageBreak/>
        <w:t>Komunitární programy EU),</w:t>
      </w:r>
    </w:p>
    <w:p w14:paraId="1190289A" w14:textId="5EEEF778" w:rsidR="007C6759" w:rsidRDefault="007C6759" w:rsidP="00AA06FF">
      <w:pPr>
        <w:widowControl w:val="0"/>
        <w:numPr>
          <w:ilvl w:val="0"/>
          <w:numId w:val="155"/>
        </w:numPr>
        <w:adjustRightInd w:val="0"/>
        <w:spacing w:after="200" w:line="276" w:lineRule="auto"/>
        <w:ind w:left="426" w:hanging="426"/>
        <w:contextualSpacing/>
        <w:jc w:val="both"/>
        <w:textAlignment w:val="baseline"/>
      </w:pPr>
      <w:r>
        <w:t>připravuje a spolupracuje na projektech financovaných z externích zdrojů mimo fondů EU,</w:t>
      </w:r>
    </w:p>
    <w:p w14:paraId="6272550A" w14:textId="19508D1C" w:rsidR="007C6759" w:rsidRDefault="007C6759" w:rsidP="00AA06FF">
      <w:pPr>
        <w:widowControl w:val="0"/>
        <w:numPr>
          <w:ilvl w:val="0"/>
          <w:numId w:val="155"/>
        </w:numPr>
        <w:adjustRightInd w:val="0"/>
        <w:spacing w:after="200" w:line="276" w:lineRule="auto"/>
        <w:ind w:left="426" w:hanging="426"/>
        <w:contextualSpacing/>
        <w:jc w:val="both"/>
        <w:textAlignment w:val="baseline"/>
      </w:pPr>
      <w:r>
        <w:t xml:space="preserve">analyzuje a provádí rozbory výzev dotačních zdrojů (národní, evropské včetně fondů EHP/Norsko a zdrojů mimo EU), </w:t>
      </w:r>
    </w:p>
    <w:p w14:paraId="57354A35" w14:textId="31FFF313" w:rsidR="007C6759" w:rsidRDefault="007C6759" w:rsidP="00AA06FF">
      <w:pPr>
        <w:widowControl w:val="0"/>
        <w:numPr>
          <w:ilvl w:val="0"/>
          <w:numId w:val="155"/>
        </w:numPr>
        <w:adjustRightInd w:val="0"/>
        <w:spacing w:after="200" w:line="276" w:lineRule="auto"/>
        <w:ind w:left="426" w:hanging="426"/>
        <w:contextualSpacing/>
        <w:jc w:val="both"/>
        <w:textAlignment w:val="baseline"/>
      </w:pPr>
      <w:r>
        <w:t>analyzuje a provádí rozbory čerpání kraje z výzev, analyzování úspěchů i neúspěchů ve</w:t>
      </w:r>
      <w:r w:rsidR="00257A0C">
        <w:t> </w:t>
      </w:r>
      <w:r>
        <w:t>výzvách, benchmarking,</w:t>
      </w:r>
    </w:p>
    <w:p w14:paraId="326CAA79" w14:textId="530F5128" w:rsidR="007C6759" w:rsidRDefault="007C6759" w:rsidP="00AA06FF">
      <w:pPr>
        <w:widowControl w:val="0"/>
        <w:numPr>
          <w:ilvl w:val="0"/>
          <w:numId w:val="155"/>
        </w:numPr>
        <w:adjustRightInd w:val="0"/>
        <w:spacing w:after="200" w:line="276" w:lineRule="auto"/>
        <w:ind w:left="426" w:hanging="426"/>
        <w:contextualSpacing/>
        <w:jc w:val="both"/>
        <w:textAlignment w:val="baseline"/>
      </w:pPr>
      <w:r>
        <w:t>vede jednání za kraj ve strukturách s vlivem na přerozdělování zdrojů na národní úrovni i</w:t>
      </w:r>
      <w:r w:rsidR="00257A0C">
        <w:t> </w:t>
      </w:r>
      <w:r>
        <w:t>na evropské úrovni v orgánech evropských institucí (AK ČR, RSK, ITI, CLLD, RAP a</w:t>
      </w:r>
      <w:r w:rsidR="00257A0C">
        <w:t> </w:t>
      </w:r>
      <w:r>
        <w:t xml:space="preserve">další), </w:t>
      </w:r>
    </w:p>
    <w:p w14:paraId="0DD4A7EC" w14:textId="79042538" w:rsidR="007C6759" w:rsidRDefault="007C6759" w:rsidP="00AA06FF">
      <w:pPr>
        <w:widowControl w:val="0"/>
        <w:numPr>
          <w:ilvl w:val="0"/>
          <w:numId w:val="155"/>
        </w:numPr>
        <w:adjustRightInd w:val="0"/>
        <w:spacing w:after="200" w:line="276" w:lineRule="auto"/>
        <w:ind w:left="426" w:hanging="426"/>
        <w:contextualSpacing/>
        <w:jc w:val="both"/>
        <w:textAlignment w:val="baseline"/>
      </w:pPr>
      <w:r>
        <w:t>připravuje a spolupracuje na projektu komplexního propojení zdrojů za účelem podpory rozvoje všech aktérů v regionu,</w:t>
      </w:r>
    </w:p>
    <w:p w14:paraId="323AB28C" w14:textId="61ACA774" w:rsidR="007C6759" w:rsidRDefault="007C6759" w:rsidP="00AA06FF">
      <w:pPr>
        <w:widowControl w:val="0"/>
        <w:numPr>
          <w:ilvl w:val="0"/>
          <w:numId w:val="155"/>
        </w:numPr>
        <w:adjustRightInd w:val="0"/>
        <w:spacing w:after="200" w:line="276" w:lineRule="auto"/>
        <w:ind w:left="426" w:hanging="426"/>
        <w:contextualSpacing/>
        <w:jc w:val="both"/>
        <w:textAlignment w:val="baseline"/>
      </w:pPr>
      <w:r>
        <w:t xml:space="preserve">zajišťuje publicitu a prezentaci projektů včetně organizování souvisejících seminářů, konferencí a výstav nejen v rámci oddělení, ale i ve spolupráci s ostatními odděleními v rámci celého odboru, </w:t>
      </w:r>
    </w:p>
    <w:p w14:paraId="10E065FA" w14:textId="5318C928" w:rsidR="007C6759" w:rsidRDefault="007C6759" w:rsidP="00AA06FF">
      <w:pPr>
        <w:widowControl w:val="0"/>
        <w:numPr>
          <w:ilvl w:val="0"/>
          <w:numId w:val="155"/>
        </w:numPr>
        <w:adjustRightInd w:val="0"/>
        <w:spacing w:after="200" w:line="276" w:lineRule="auto"/>
        <w:ind w:left="426" w:hanging="426"/>
        <w:contextualSpacing/>
        <w:jc w:val="both"/>
        <w:textAlignment w:val="baseline"/>
      </w:pPr>
      <w:r>
        <w:t>zpracovává podklady pro návrh rozpočtu kraje ve věci financování strategických projektů a jím řízených a administrovaných projektů a dotací z příslušných finančních zdrojů.</w:t>
      </w:r>
    </w:p>
    <w:p w14:paraId="0BB4D561" w14:textId="77777777" w:rsidR="007C6759" w:rsidRDefault="007C6759" w:rsidP="004101B8">
      <w:pPr>
        <w:widowControl w:val="0"/>
        <w:adjustRightInd w:val="0"/>
        <w:spacing w:after="200" w:line="276" w:lineRule="auto"/>
        <w:ind w:left="426"/>
        <w:contextualSpacing/>
        <w:jc w:val="both"/>
        <w:textAlignment w:val="baseline"/>
      </w:pPr>
    </w:p>
    <w:p w14:paraId="6010A81C" w14:textId="02DFA0BC" w:rsidR="00DB5598" w:rsidRPr="004101B8" w:rsidRDefault="00E55097" w:rsidP="00643283">
      <w:pPr>
        <w:pStyle w:val="lnekOsted"/>
        <w:numPr>
          <w:ilvl w:val="0"/>
          <w:numId w:val="0"/>
        </w:numPr>
        <w:ind w:left="284"/>
        <w:jc w:val="center"/>
      </w:pPr>
      <w:bookmarkStart w:id="83" w:name="_Toc31719167"/>
      <w:r w:rsidRPr="004101B8">
        <w:t>Článek 19</w:t>
      </w:r>
      <w:bookmarkEnd w:id="83"/>
    </w:p>
    <w:p w14:paraId="26032425" w14:textId="5000E249" w:rsidR="00E55097" w:rsidRPr="004101B8" w:rsidRDefault="00E55097" w:rsidP="00643283">
      <w:pPr>
        <w:pStyle w:val="lnekOsted"/>
        <w:numPr>
          <w:ilvl w:val="0"/>
          <w:numId w:val="0"/>
        </w:numPr>
        <w:ind w:left="284"/>
        <w:jc w:val="center"/>
      </w:pPr>
      <w:bookmarkStart w:id="84" w:name="_Toc31719168"/>
      <w:r w:rsidRPr="004101B8">
        <w:t>Odbor krajského investora</w:t>
      </w:r>
      <w:bookmarkEnd w:id="84"/>
    </w:p>
    <w:p w14:paraId="7A0E283D" w14:textId="77777777" w:rsidR="00DB5598" w:rsidRDefault="00DB5598" w:rsidP="0098117D">
      <w:pPr>
        <w:jc w:val="both"/>
        <w:rPr>
          <w:bCs/>
        </w:rPr>
      </w:pPr>
    </w:p>
    <w:p w14:paraId="73734565" w14:textId="77777777" w:rsidR="00E55097" w:rsidRPr="001C1CAE" w:rsidRDefault="00E55097" w:rsidP="00E55097">
      <w:pPr>
        <w:tabs>
          <w:tab w:val="left" w:pos="426"/>
        </w:tabs>
        <w:ind w:left="426" w:hanging="426"/>
        <w:jc w:val="both"/>
      </w:pPr>
      <w:r w:rsidRPr="001C1CAE">
        <w:t xml:space="preserve">Odbor krajského investora vykonává samostatnou působnost a člení se na </w:t>
      </w:r>
      <w:r>
        <w:t>tři</w:t>
      </w:r>
      <w:r w:rsidRPr="001C1CAE">
        <w:t xml:space="preserve"> oddělení: </w:t>
      </w:r>
    </w:p>
    <w:p w14:paraId="283A2A28" w14:textId="77777777" w:rsidR="00E55097" w:rsidRPr="001C1CAE" w:rsidRDefault="00E55097" w:rsidP="00E55097">
      <w:pPr>
        <w:tabs>
          <w:tab w:val="left" w:pos="426"/>
        </w:tabs>
        <w:ind w:left="426" w:hanging="426"/>
        <w:jc w:val="both"/>
      </w:pPr>
    </w:p>
    <w:p w14:paraId="5A6FFAC0" w14:textId="77777777" w:rsidR="00E55097" w:rsidRPr="001C1CAE" w:rsidRDefault="00E55097" w:rsidP="0011252A">
      <w:pPr>
        <w:numPr>
          <w:ilvl w:val="0"/>
          <w:numId w:val="71"/>
        </w:numPr>
        <w:tabs>
          <w:tab w:val="left" w:pos="426"/>
        </w:tabs>
        <w:spacing w:line="276" w:lineRule="auto"/>
        <w:ind w:left="284" w:hanging="284"/>
        <w:jc w:val="both"/>
        <w:rPr>
          <w:b/>
        </w:rPr>
      </w:pPr>
      <w:r w:rsidRPr="001C1CAE">
        <w:rPr>
          <w:b/>
        </w:rPr>
        <w:t>oddělení</w:t>
      </w:r>
      <w:r>
        <w:rPr>
          <w:b/>
        </w:rPr>
        <w:t xml:space="preserve"> centrálního nákupu a metodické podpory pro zadávání veřejných zakázek, </w:t>
      </w:r>
    </w:p>
    <w:p w14:paraId="14F376C3" w14:textId="77777777" w:rsidR="00E55097" w:rsidRDefault="00E55097" w:rsidP="0011252A">
      <w:pPr>
        <w:numPr>
          <w:ilvl w:val="0"/>
          <w:numId w:val="71"/>
        </w:numPr>
        <w:tabs>
          <w:tab w:val="left" w:pos="426"/>
        </w:tabs>
        <w:spacing w:line="276" w:lineRule="auto"/>
        <w:ind w:left="284" w:hanging="284"/>
        <w:jc w:val="both"/>
        <w:rPr>
          <w:b/>
        </w:rPr>
      </w:pPr>
      <w:r>
        <w:rPr>
          <w:b/>
        </w:rPr>
        <w:t>oddělení podlimitních a nadlimitních veřejných zakázek,</w:t>
      </w:r>
    </w:p>
    <w:p w14:paraId="5B1FD69A" w14:textId="77777777" w:rsidR="00E55097" w:rsidRPr="001C1CAE" w:rsidRDefault="00E55097" w:rsidP="0011252A">
      <w:pPr>
        <w:numPr>
          <w:ilvl w:val="0"/>
          <w:numId w:val="71"/>
        </w:numPr>
        <w:tabs>
          <w:tab w:val="left" w:pos="426"/>
        </w:tabs>
        <w:spacing w:line="276" w:lineRule="auto"/>
        <w:ind w:left="284" w:hanging="284"/>
        <w:jc w:val="both"/>
        <w:rPr>
          <w:b/>
        </w:rPr>
      </w:pPr>
      <w:r>
        <w:rPr>
          <w:b/>
        </w:rPr>
        <w:t xml:space="preserve">oddělení investic. </w:t>
      </w:r>
    </w:p>
    <w:p w14:paraId="6F78C1E3" w14:textId="77777777" w:rsidR="00E55097" w:rsidRDefault="00E55097" w:rsidP="00E55097">
      <w:pPr>
        <w:tabs>
          <w:tab w:val="left" w:pos="426"/>
        </w:tabs>
        <w:ind w:left="426" w:hanging="426"/>
        <w:jc w:val="both"/>
        <w:rPr>
          <w:b/>
        </w:rPr>
      </w:pPr>
    </w:p>
    <w:p w14:paraId="06B3098B" w14:textId="77777777" w:rsidR="00E55097" w:rsidRPr="0012489F" w:rsidRDefault="00E55097" w:rsidP="00E55097">
      <w:pPr>
        <w:tabs>
          <w:tab w:val="left" w:pos="0"/>
        </w:tabs>
        <w:jc w:val="both"/>
      </w:pPr>
      <w:r w:rsidRPr="0012489F">
        <w:t xml:space="preserve">Odbor krajského investora zpracovává v samostatné působnosti souhrnný Plán investic a jeho změny na základě podkladů předaných věcně příslušnými odbory a předkládá ho ke schválení orgánům kraje. </w:t>
      </w:r>
    </w:p>
    <w:p w14:paraId="1D81D883" w14:textId="77777777" w:rsidR="00E55097" w:rsidRDefault="00E55097" w:rsidP="00E55097">
      <w:pPr>
        <w:tabs>
          <w:tab w:val="left" w:pos="426"/>
        </w:tabs>
        <w:ind w:left="426" w:hanging="426"/>
        <w:jc w:val="both"/>
        <w:rPr>
          <w:b/>
        </w:rPr>
      </w:pPr>
    </w:p>
    <w:p w14:paraId="195BEA37" w14:textId="77777777" w:rsidR="00E55097" w:rsidRDefault="00E55097" w:rsidP="00E55097">
      <w:pPr>
        <w:tabs>
          <w:tab w:val="left" w:pos="426"/>
        </w:tabs>
        <w:ind w:left="426" w:hanging="426"/>
        <w:jc w:val="both"/>
        <w:rPr>
          <w:b/>
        </w:rPr>
      </w:pPr>
      <w:r>
        <w:rPr>
          <w:b/>
        </w:rPr>
        <w:t>Oddělení centrálního nákupu a metodické podpory pro zadávání veřejných zakázek</w:t>
      </w:r>
    </w:p>
    <w:p w14:paraId="76350489" w14:textId="77777777" w:rsidR="00E55097" w:rsidRPr="003023EB" w:rsidRDefault="00E55097" w:rsidP="00E55097">
      <w:pPr>
        <w:tabs>
          <w:tab w:val="left" w:pos="426"/>
        </w:tabs>
        <w:ind w:left="426" w:hanging="426"/>
        <w:jc w:val="both"/>
        <w:rPr>
          <w:b/>
          <w:sz w:val="16"/>
          <w:szCs w:val="16"/>
        </w:rPr>
      </w:pPr>
    </w:p>
    <w:p w14:paraId="6AFC03B0" w14:textId="77777777" w:rsidR="00E55097" w:rsidRPr="001645BB" w:rsidRDefault="00E55097" w:rsidP="00E55097">
      <w:pPr>
        <w:tabs>
          <w:tab w:val="left" w:pos="426"/>
        </w:tabs>
        <w:ind w:left="426" w:hanging="426"/>
        <w:jc w:val="both"/>
        <w:rPr>
          <w:b/>
          <w:i/>
        </w:rPr>
      </w:pPr>
      <w:bookmarkStart w:id="85" w:name="_Toc531940665"/>
      <w:bookmarkStart w:id="86" w:name="_Toc275598"/>
      <w:r w:rsidRPr="001645BB">
        <w:rPr>
          <w:b/>
          <w:i/>
        </w:rPr>
        <w:t>Samostatná působnost:</w:t>
      </w:r>
      <w:bookmarkEnd w:id="85"/>
      <w:bookmarkEnd w:id="86"/>
      <w:r w:rsidRPr="001645BB">
        <w:rPr>
          <w:b/>
          <w:i/>
        </w:rPr>
        <w:t xml:space="preserve"> </w:t>
      </w:r>
    </w:p>
    <w:p w14:paraId="612663F5" w14:textId="77777777" w:rsidR="00E55097" w:rsidRPr="001645BB" w:rsidRDefault="00E55097" w:rsidP="00E55097">
      <w:pPr>
        <w:widowControl w:val="0"/>
        <w:adjustRightInd w:val="0"/>
        <w:spacing w:line="276" w:lineRule="auto"/>
        <w:jc w:val="both"/>
        <w:textAlignment w:val="baseline"/>
        <w:outlineLvl w:val="0"/>
      </w:pPr>
    </w:p>
    <w:p w14:paraId="18D592EF" w14:textId="77777777" w:rsidR="00E55097" w:rsidRPr="001645BB" w:rsidRDefault="00E55097" w:rsidP="00E55097">
      <w:pPr>
        <w:tabs>
          <w:tab w:val="left" w:pos="0"/>
        </w:tabs>
        <w:jc w:val="both"/>
      </w:pPr>
      <w:bookmarkStart w:id="87" w:name="_Toc531940666"/>
      <w:bookmarkStart w:id="88" w:name="_Toc275599"/>
      <w:r w:rsidRPr="001645BB">
        <w:t>V souladu se zákonem o krajích, zákonem o rozpočtových pravidlech územních rozpočtů, zákonem o zadávání veřejných zakázek a dalšími obecně závaznými právními předpisy a interními předpisy</w:t>
      </w:r>
      <w:bookmarkEnd w:id="87"/>
      <w:bookmarkEnd w:id="88"/>
    </w:p>
    <w:p w14:paraId="5472A800" w14:textId="77777777" w:rsidR="00E55097" w:rsidRPr="001645BB" w:rsidRDefault="00E55097" w:rsidP="00E55097">
      <w:pPr>
        <w:tabs>
          <w:tab w:val="left" w:pos="426"/>
        </w:tabs>
        <w:ind w:left="426" w:hanging="426"/>
        <w:jc w:val="both"/>
      </w:pPr>
    </w:p>
    <w:p w14:paraId="4DA3E549" w14:textId="77777777" w:rsidR="00E55097" w:rsidRPr="001645BB" w:rsidRDefault="00E55097" w:rsidP="0011252A">
      <w:pPr>
        <w:widowControl w:val="0"/>
        <w:numPr>
          <w:ilvl w:val="0"/>
          <w:numId w:val="135"/>
        </w:numPr>
        <w:adjustRightInd w:val="0"/>
        <w:spacing w:after="200" w:line="276" w:lineRule="auto"/>
        <w:ind w:left="426" w:hanging="426"/>
        <w:contextualSpacing/>
        <w:jc w:val="both"/>
        <w:textAlignment w:val="baseline"/>
      </w:pPr>
      <w:r w:rsidRPr="001645BB">
        <w:t>zabezpečuje zadávání veřejných zakázek malého rozsahu, jejichž zadavatelem je kraj a  poskytuje metodickou a konzultační podporu věcně příslušným odborům úřadu v průběhu celého procesu zadávacího řízení veřejných zakázek malého rozsahu,</w:t>
      </w:r>
    </w:p>
    <w:p w14:paraId="23A000D5" w14:textId="77777777" w:rsidR="00E55097" w:rsidRPr="001645BB" w:rsidRDefault="00E55097" w:rsidP="0011252A">
      <w:pPr>
        <w:widowControl w:val="0"/>
        <w:numPr>
          <w:ilvl w:val="0"/>
          <w:numId w:val="135"/>
        </w:numPr>
        <w:adjustRightInd w:val="0"/>
        <w:spacing w:after="200" w:line="276" w:lineRule="auto"/>
        <w:ind w:left="426" w:hanging="426"/>
        <w:contextualSpacing/>
        <w:jc w:val="both"/>
        <w:textAlignment w:val="baseline"/>
      </w:pPr>
      <w:r w:rsidRPr="001645BB">
        <w:t>metodicky řídí zadávání veřejných zakázek malého rozsahu, jejich zadavatelem je příspěvková organizace kraje,</w:t>
      </w:r>
    </w:p>
    <w:p w14:paraId="4C4CA0A7" w14:textId="77777777" w:rsidR="00E55097" w:rsidRPr="001645BB" w:rsidRDefault="00E55097" w:rsidP="0011252A">
      <w:pPr>
        <w:widowControl w:val="0"/>
        <w:numPr>
          <w:ilvl w:val="0"/>
          <w:numId w:val="135"/>
        </w:numPr>
        <w:adjustRightInd w:val="0"/>
        <w:spacing w:after="200" w:line="276" w:lineRule="auto"/>
        <w:ind w:left="426" w:hanging="426"/>
        <w:contextualSpacing/>
        <w:jc w:val="both"/>
        <w:textAlignment w:val="baseline"/>
      </w:pPr>
      <w:r w:rsidRPr="001645BB">
        <w:t xml:space="preserve">zabezpečuje v plném rozsahu centralizovaného zadávání veřejných zakázek kraje a příspěvkových organizací, a to na základě podkladů předaných věcně příslušnými odbory </w:t>
      </w:r>
      <w:r w:rsidRPr="001645BB">
        <w:lastRenderedPageBreak/>
        <w:t>a na základě písemné smlouvy o centralizovaném zadávání uzavřené mezi krajem a jeho příspěvkovou organizací, případě s jeho příspěvkovými organizacemi, je-li zadavatelů více,</w:t>
      </w:r>
    </w:p>
    <w:p w14:paraId="32BC0621" w14:textId="77777777" w:rsidR="00E55097" w:rsidRPr="001645BB" w:rsidRDefault="00E55097" w:rsidP="0011252A">
      <w:pPr>
        <w:widowControl w:val="0"/>
        <w:numPr>
          <w:ilvl w:val="0"/>
          <w:numId w:val="135"/>
        </w:numPr>
        <w:adjustRightInd w:val="0"/>
        <w:spacing w:after="200" w:line="276" w:lineRule="auto"/>
        <w:ind w:left="426" w:hanging="426"/>
        <w:contextualSpacing/>
        <w:jc w:val="both"/>
        <w:textAlignment w:val="baseline"/>
      </w:pPr>
      <w:r w:rsidRPr="001645BB">
        <w:t>zabezpečuje administraci dílčích veřejných zakázek v rámci uzavřených rámcových dohod,</w:t>
      </w:r>
    </w:p>
    <w:p w14:paraId="7243E332" w14:textId="77777777" w:rsidR="00E55097" w:rsidRPr="001645BB" w:rsidRDefault="00E55097" w:rsidP="0011252A">
      <w:pPr>
        <w:widowControl w:val="0"/>
        <w:numPr>
          <w:ilvl w:val="0"/>
          <w:numId w:val="135"/>
        </w:numPr>
        <w:adjustRightInd w:val="0"/>
        <w:spacing w:after="200" w:line="276" w:lineRule="auto"/>
        <w:ind w:left="426" w:hanging="426"/>
        <w:contextualSpacing/>
        <w:jc w:val="both"/>
        <w:textAlignment w:val="baseline"/>
      </w:pPr>
      <w:r w:rsidRPr="001645BB">
        <w:t>kompletuje na základě věcných podkladů předaných věcně příslušnými odbory zadávací dokumentaci veřejných zakázek a zajišťuje zpracování příslušných materiálů pro jednání orgánů kraje u veřejných zakázek malého rozsahu,</w:t>
      </w:r>
    </w:p>
    <w:p w14:paraId="316FF2BF" w14:textId="77777777" w:rsidR="00E55097" w:rsidRPr="001645BB" w:rsidRDefault="00E55097" w:rsidP="0011252A">
      <w:pPr>
        <w:widowControl w:val="0"/>
        <w:numPr>
          <w:ilvl w:val="0"/>
          <w:numId w:val="135"/>
        </w:numPr>
        <w:adjustRightInd w:val="0"/>
        <w:spacing w:after="200" w:line="276" w:lineRule="auto"/>
        <w:ind w:left="426" w:hanging="426"/>
        <w:contextualSpacing/>
        <w:jc w:val="both"/>
        <w:textAlignment w:val="baseline"/>
      </w:pPr>
      <w:r w:rsidRPr="001645BB">
        <w:t xml:space="preserve">zpracovává ve spolupráci s věcně příslušnými odbory pro potřeby orgánů kraje nebo ředitele přehledy o zamýšlených nebo realizovaných veřejných zakázkách malého rozsahu či centralizovaného zadávání, jejichž zadavatelem je kraj nebo příspěvková organizace. </w:t>
      </w:r>
    </w:p>
    <w:p w14:paraId="2EC04D59" w14:textId="77777777" w:rsidR="00E55097" w:rsidRDefault="00E55097" w:rsidP="00E55097">
      <w:pPr>
        <w:spacing w:after="200" w:line="276" w:lineRule="auto"/>
        <w:contextualSpacing/>
        <w:rPr>
          <w:b/>
        </w:rPr>
      </w:pPr>
    </w:p>
    <w:p w14:paraId="22641F82" w14:textId="77777777" w:rsidR="00E55097" w:rsidRDefault="00E55097" w:rsidP="00E55097">
      <w:pPr>
        <w:spacing w:after="200" w:line="276" w:lineRule="auto"/>
        <w:contextualSpacing/>
        <w:rPr>
          <w:b/>
        </w:rPr>
      </w:pPr>
      <w:r w:rsidRPr="00F91C09">
        <w:rPr>
          <w:b/>
        </w:rPr>
        <w:t xml:space="preserve">Oddělení </w:t>
      </w:r>
      <w:r>
        <w:rPr>
          <w:b/>
        </w:rPr>
        <w:t xml:space="preserve">podlimitních a nadlimitních </w:t>
      </w:r>
      <w:r w:rsidRPr="00F91C09">
        <w:rPr>
          <w:b/>
        </w:rPr>
        <w:t>veřejných zakázek</w:t>
      </w:r>
    </w:p>
    <w:p w14:paraId="76197F56" w14:textId="77777777" w:rsidR="00E55097" w:rsidRPr="0012489F" w:rsidRDefault="00E55097" w:rsidP="00E55097">
      <w:pPr>
        <w:widowControl w:val="0"/>
        <w:adjustRightInd w:val="0"/>
        <w:spacing w:line="276" w:lineRule="auto"/>
        <w:jc w:val="both"/>
        <w:textAlignment w:val="baseline"/>
        <w:rPr>
          <w:b/>
          <w:i/>
          <w:sz w:val="16"/>
          <w:szCs w:val="16"/>
        </w:rPr>
      </w:pPr>
    </w:p>
    <w:p w14:paraId="4B370086" w14:textId="77777777" w:rsidR="00E55097" w:rsidRPr="00F91C09" w:rsidRDefault="00E55097" w:rsidP="00E55097">
      <w:pPr>
        <w:widowControl w:val="0"/>
        <w:adjustRightInd w:val="0"/>
        <w:spacing w:line="276" w:lineRule="auto"/>
        <w:jc w:val="both"/>
        <w:textAlignment w:val="baseline"/>
        <w:rPr>
          <w:b/>
          <w:i/>
        </w:rPr>
      </w:pPr>
      <w:r w:rsidRPr="00F91C09">
        <w:rPr>
          <w:b/>
          <w:i/>
        </w:rPr>
        <w:t>Samostatná působnost:</w:t>
      </w:r>
    </w:p>
    <w:p w14:paraId="181BFF4E" w14:textId="77777777" w:rsidR="00E55097" w:rsidRPr="000A6D95" w:rsidRDefault="00E55097" w:rsidP="00E55097">
      <w:pPr>
        <w:spacing w:after="200" w:line="276" w:lineRule="auto"/>
        <w:contextualSpacing/>
        <w:jc w:val="both"/>
        <w:rPr>
          <w:sz w:val="16"/>
          <w:szCs w:val="16"/>
        </w:rPr>
      </w:pPr>
    </w:p>
    <w:p w14:paraId="051E1906" w14:textId="77777777" w:rsidR="00E55097" w:rsidRPr="00F91C09" w:rsidRDefault="00E55097" w:rsidP="00E55097">
      <w:pPr>
        <w:spacing w:after="200" w:line="276" w:lineRule="auto"/>
        <w:contextualSpacing/>
        <w:jc w:val="both"/>
      </w:pPr>
      <w:r w:rsidRPr="00F91C09">
        <w:t xml:space="preserve">V souladu se zákonem o krajích, zákonem o rozpočtových pravidlech územních rozpočtů, zákonem o zadávání veřejných zakázek a dalšími obecně závaznými právními předpisy a interními předpisy </w:t>
      </w:r>
    </w:p>
    <w:p w14:paraId="5775F99E" w14:textId="77777777" w:rsidR="00E55097" w:rsidRPr="00F91C09" w:rsidRDefault="00E55097" w:rsidP="0011252A">
      <w:pPr>
        <w:widowControl w:val="0"/>
        <w:numPr>
          <w:ilvl w:val="0"/>
          <w:numId w:val="136"/>
        </w:numPr>
        <w:adjustRightInd w:val="0"/>
        <w:spacing w:after="200" w:line="276" w:lineRule="auto"/>
        <w:ind w:left="426" w:hanging="426"/>
        <w:contextualSpacing/>
        <w:jc w:val="both"/>
        <w:textAlignment w:val="baseline"/>
      </w:pPr>
      <w:r w:rsidRPr="00F91C09">
        <w:t>zabezpečuje v plném rozsahu zadávání nadlimitních a podlimitních veřejných zakázek, jejichž zadavatelem je kraj, zadávané všemi typy zadávacího řízení,</w:t>
      </w:r>
    </w:p>
    <w:p w14:paraId="63F5FEEF" w14:textId="77777777" w:rsidR="00E55097" w:rsidRPr="00F91C09" w:rsidRDefault="00E55097" w:rsidP="0011252A">
      <w:pPr>
        <w:widowControl w:val="0"/>
        <w:numPr>
          <w:ilvl w:val="0"/>
          <w:numId w:val="136"/>
        </w:numPr>
        <w:adjustRightInd w:val="0"/>
        <w:spacing w:after="200" w:line="276" w:lineRule="auto"/>
        <w:ind w:left="426" w:hanging="426"/>
        <w:contextualSpacing/>
        <w:jc w:val="both"/>
        <w:textAlignment w:val="baseline"/>
      </w:pPr>
      <w:r w:rsidRPr="00F91C09">
        <w:t>zabezpečuje administraci zadávacích řízení nadlimitních a podlimitních veřejných zakázek, jejichž zadavatelem je příspěvková organizace kraje, zadávané všemi typy zadávacího řízení,</w:t>
      </w:r>
    </w:p>
    <w:p w14:paraId="6F41FD2C" w14:textId="77777777" w:rsidR="00E55097" w:rsidRPr="00F91C09" w:rsidRDefault="00E55097" w:rsidP="0011252A">
      <w:pPr>
        <w:widowControl w:val="0"/>
        <w:numPr>
          <w:ilvl w:val="0"/>
          <w:numId w:val="136"/>
        </w:numPr>
        <w:adjustRightInd w:val="0"/>
        <w:spacing w:after="200" w:line="276" w:lineRule="auto"/>
        <w:ind w:left="426" w:hanging="426"/>
        <w:contextualSpacing/>
        <w:jc w:val="both"/>
        <w:textAlignment w:val="baseline"/>
      </w:pPr>
      <w:r w:rsidRPr="00F91C09">
        <w:t>kompletuje na základě věcných podkladů předaných věcně příslušnými odbory zadávací dokumentaci veřejných zakázek a zajišťuje zpracování příslušných materiálů pro jednání orgánů kraje,</w:t>
      </w:r>
    </w:p>
    <w:p w14:paraId="519A85D5" w14:textId="77777777" w:rsidR="00E55097" w:rsidRPr="00F91C09" w:rsidRDefault="00E55097" w:rsidP="0011252A">
      <w:pPr>
        <w:widowControl w:val="0"/>
        <w:numPr>
          <w:ilvl w:val="0"/>
          <w:numId w:val="136"/>
        </w:numPr>
        <w:adjustRightInd w:val="0"/>
        <w:spacing w:after="200" w:line="276" w:lineRule="auto"/>
        <w:ind w:left="426" w:hanging="426"/>
        <w:contextualSpacing/>
        <w:jc w:val="both"/>
        <w:textAlignment w:val="baseline"/>
      </w:pPr>
      <w:r w:rsidRPr="00F91C09">
        <w:t>zpracovává ve spolupráci s věcně příslušnými odbory pro potřeby orgánů kraje nebo ředitele přehledy o zamýšlených nebo realizovaných veřejných zakázkách, jejichž zadavatelem je kraj nebo příspěvková organizace.</w:t>
      </w:r>
    </w:p>
    <w:p w14:paraId="300D182B" w14:textId="77777777" w:rsidR="00E55097" w:rsidRDefault="00E55097" w:rsidP="00E55097">
      <w:pPr>
        <w:tabs>
          <w:tab w:val="left" w:pos="426"/>
        </w:tabs>
        <w:ind w:left="426" w:hanging="426"/>
        <w:jc w:val="both"/>
        <w:rPr>
          <w:b/>
        </w:rPr>
      </w:pPr>
    </w:p>
    <w:p w14:paraId="0164F0A8" w14:textId="77777777" w:rsidR="00E55097" w:rsidRPr="001C1CAE" w:rsidRDefault="00E55097" w:rsidP="00E55097">
      <w:pPr>
        <w:tabs>
          <w:tab w:val="left" w:pos="426"/>
        </w:tabs>
        <w:ind w:left="426" w:hanging="426"/>
        <w:jc w:val="both"/>
        <w:rPr>
          <w:b/>
        </w:rPr>
      </w:pPr>
      <w:r w:rsidRPr="001C1CAE">
        <w:rPr>
          <w:b/>
        </w:rPr>
        <w:t>Oddělení investic</w:t>
      </w:r>
    </w:p>
    <w:p w14:paraId="18711801" w14:textId="77777777" w:rsidR="00E55097" w:rsidRPr="00062CD6" w:rsidRDefault="00E55097" w:rsidP="00E55097">
      <w:pPr>
        <w:tabs>
          <w:tab w:val="left" w:pos="426"/>
        </w:tabs>
        <w:ind w:left="426" w:hanging="426"/>
        <w:jc w:val="both"/>
        <w:rPr>
          <w:b/>
          <w:i/>
          <w:sz w:val="16"/>
          <w:szCs w:val="16"/>
        </w:rPr>
      </w:pPr>
    </w:p>
    <w:p w14:paraId="45B28FF8" w14:textId="77777777" w:rsidR="00E55097" w:rsidRPr="001C1CAE" w:rsidRDefault="00E55097" w:rsidP="00E55097">
      <w:pPr>
        <w:tabs>
          <w:tab w:val="left" w:pos="426"/>
        </w:tabs>
        <w:ind w:left="426" w:hanging="426"/>
        <w:jc w:val="both"/>
        <w:rPr>
          <w:b/>
          <w:i/>
        </w:rPr>
      </w:pPr>
      <w:r w:rsidRPr="001C1CAE">
        <w:rPr>
          <w:b/>
          <w:i/>
        </w:rPr>
        <w:t>Samostatná působnost:</w:t>
      </w:r>
    </w:p>
    <w:p w14:paraId="6E49E582" w14:textId="77777777" w:rsidR="00E55097" w:rsidRPr="00062CD6" w:rsidRDefault="00E55097" w:rsidP="00E55097">
      <w:pPr>
        <w:tabs>
          <w:tab w:val="left" w:pos="426"/>
        </w:tabs>
        <w:ind w:left="426" w:hanging="426"/>
        <w:jc w:val="both"/>
        <w:rPr>
          <w:b/>
          <w:i/>
          <w:sz w:val="16"/>
          <w:szCs w:val="16"/>
        </w:rPr>
      </w:pPr>
    </w:p>
    <w:p w14:paraId="23F6AE9B" w14:textId="77777777" w:rsidR="00E55097" w:rsidRPr="001C1CAE" w:rsidRDefault="00E55097" w:rsidP="00E55097">
      <w:pPr>
        <w:tabs>
          <w:tab w:val="left" w:pos="0"/>
        </w:tabs>
        <w:jc w:val="both"/>
      </w:pPr>
      <w:r w:rsidRPr="001C1CAE">
        <w:t>V souladu se zákonem o krajích, zákonem o rozpočtových pravidlech územních rozpočtů, zákonem o zadávání veřejných zakázek, stavebním zákonem a dalšími obecně závaznými právními předpisy a vnitřními předpisy</w:t>
      </w:r>
    </w:p>
    <w:p w14:paraId="499525E2" w14:textId="77777777" w:rsidR="00E55097" w:rsidRPr="00062CD6" w:rsidRDefault="00E55097" w:rsidP="00E55097">
      <w:pPr>
        <w:tabs>
          <w:tab w:val="left" w:pos="426"/>
        </w:tabs>
        <w:ind w:left="426" w:hanging="426"/>
        <w:jc w:val="both"/>
        <w:rPr>
          <w:sz w:val="16"/>
          <w:szCs w:val="16"/>
        </w:rPr>
      </w:pPr>
    </w:p>
    <w:p w14:paraId="79DB2411" w14:textId="77777777" w:rsidR="00E55097" w:rsidRPr="001C1CAE" w:rsidRDefault="00E55097" w:rsidP="0011252A">
      <w:pPr>
        <w:numPr>
          <w:ilvl w:val="0"/>
          <w:numId w:val="72"/>
        </w:numPr>
        <w:tabs>
          <w:tab w:val="left" w:pos="426"/>
        </w:tabs>
        <w:spacing w:line="276" w:lineRule="auto"/>
        <w:ind w:left="426" w:hanging="426"/>
        <w:jc w:val="both"/>
      </w:pPr>
      <w:r w:rsidRPr="001C1CAE">
        <w:t xml:space="preserve">zabezpečuje v rámci kraje metodické řízení reprodukce majetku kraje, </w:t>
      </w:r>
    </w:p>
    <w:p w14:paraId="67039FA0" w14:textId="77777777" w:rsidR="00E55097" w:rsidRPr="001C1CAE" w:rsidRDefault="00E55097" w:rsidP="0011252A">
      <w:pPr>
        <w:numPr>
          <w:ilvl w:val="0"/>
          <w:numId w:val="72"/>
        </w:numPr>
        <w:tabs>
          <w:tab w:val="left" w:pos="426"/>
        </w:tabs>
        <w:spacing w:line="276" w:lineRule="auto"/>
        <w:ind w:left="426" w:hanging="426"/>
        <w:jc w:val="both"/>
      </w:pPr>
      <w:r w:rsidRPr="001C1CAE">
        <w:t xml:space="preserve">vyjadřuje se k záměrům akcí reprodukce majetku kraje a k žádostem o jejich financování, k návrhům Plánů investic a s věcně příslušnými odbory se spolupodílí na zabezpečení procesu schvalování financování akcí reprodukce majetku kraje, </w:t>
      </w:r>
    </w:p>
    <w:p w14:paraId="110FBC48" w14:textId="77777777" w:rsidR="00E55097" w:rsidRPr="001C1CAE" w:rsidRDefault="00E55097" w:rsidP="0011252A">
      <w:pPr>
        <w:numPr>
          <w:ilvl w:val="0"/>
          <w:numId w:val="72"/>
        </w:numPr>
        <w:tabs>
          <w:tab w:val="left" w:pos="426"/>
        </w:tabs>
        <w:spacing w:line="276" w:lineRule="auto"/>
        <w:ind w:left="426" w:hanging="426"/>
        <w:jc w:val="both"/>
      </w:pPr>
      <w:r w:rsidRPr="001C1CAE">
        <w:t xml:space="preserve">zabezpečuje u investičních stavebních akcí, jejichž zadavatelem je kraj, ve spolupráci s věcně příslušným odborem vypracování projektové dokumentace pro územní řízení a zajišťuje výkon související inženýrské činnosti, zajišťuje vydání příslušného územního </w:t>
      </w:r>
      <w:r w:rsidRPr="001C1CAE">
        <w:lastRenderedPageBreak/>
        <w:t>rozhodnutí, zabezpečuje vypracování projektové dokumentace pro stavební řízení a zajišťuje výkon související inženýrské činnosti, zabezpečuje vydání stavebního povolení, případně dle charakteru investiční akce též projektovou dokumentaci pro</w:t>
      </w:r>
      <w:r>
        <w:t> </w:t>
      </w:r>
      <w:r w:rsidRPr="001C1CAE">
        <w:t xml:space="preserve">realizaci stavby, včetně zabezpečení vypracování zadávací dokumentace, případně dokumentace skutečného provedení stavby, </w:t>
      </w:r>
    </w:p>
    <w:p w14:paraId="23B6D300" w14:textId="77777777" w:rsidR="00E55097" w:rsidRPr="001C1CAE" w:rsidRDefault="00E55097" w:rsidP="0011252A">
      <w:pPr>
        <w:numPr>
          <w:ilvl w:val="0"/>
          <w:numId w:val="72"/>
        </w:numPr>
        <w:tabs>
          <w:tab w:val="left" w:pos="426"/>
        </w:tabs>
        <w:spacing w:line="276" w:lineRule="auto"/>
        <w:ind w:left="426" w:hanging="426"/>
        <w:jc w:val="both"/>
      </w:pPr>
      <w:r w:rsidRPr="001C1CAE">
        <w:t xml:space="preserve">zabezpečuje u investičních a neinvestičních stavebních akcí, jejichž zadavatelem je kraj, ve spolupráci s věcně příslušným odborem vlastní realizaci staveb, včetně technického dozoru, souvisejících inženýrských činností, převzetí dokončené stavby, kolaudace stavby a předání stavby uživateli, </w:t>
      </w:r>
    </w:p>
    <w:p w14:paraId="37C96D5C" w14:textId="77777777" w:rsidR="00E55097" w:rsidRPr="001C1CAE" w:rsidRDefault="00E55097" w:rsidP="0011252A">
      <w:pPr>
        <w:numPr>
          <w:ilvl w:val="0"/>
          <w:numId w:val="72"/>
        </w:numPr>
        <w:tabs>
          <w:tab w:val="left" w:pos="426"/>
        </w:tabs>
        <w:spacing w:line="276" w:lineRule="auto"/>
        <w:ind w:left="426" w:hanging="426"/>
        <w:jc w:val="both"/>
      </w:pPr>
      <w:r w:rsidRPr="001C1CAE">
        <w:t xml:space="preserve">potvrzuje věcnou správnost daňových dokladů – faktur týkajících se realizace investičních a neinvestičních akcí, jejichž zadavatelem je kraj a postupuje daňový doklad – fakturu k provedení její úhrady věcně příslušnému odboru, </w:t>
      </w:r>
    </w:p>
    <w:p w14:paraId="45752B67" w14:textId="77777777" w:rsidR="00E55097" w:rsidRPr="001C1CAE" w:rsidRDefault="00E55097" w:rsidP="0011252A">
      <w:pPr>
        <w:numPr>
          <w:ilvl w:val="0"/>
          <w:numId w:val="72"/>
        </w:numPr>
        <w:tabs>
          <w:tab w:val="left" w:pos="426"/>
        </w:tabs>
        <w:spacing w:line="276" w:lineRule="auto"/>
        <w:ind w:left="426" w:hanging="426"/>
        <w:jc w:val="both"/>
      </w:pPr>
      <w:r w:rsidRPr="001C1CAE">
        <w:t xml:space="preserve">sleduje vývoj růstu nákladů a výdajů jednotlivých stavebních akcí a v souvislosti s tím předkládá návrhy potřebných opatření, </w:t>
      </w:r>
    </w:p>
    <w:p w14:paraId="3B0EE51C" w14:textId="77777777" w:rsidR="00E55097" w:rsidRPr="001C1CAE" w:rsidRDefault="00E55097" w:rsidP="0011252A">
      <w:pPr>
        <w:numPr>
          <w:ilvl w:val="0"/>
          <w:numId w:val="72"/>
        </w:numPr>
        <w:tabs>
          <w:tab w:val="left" w:pos="426"/>
        </w:tabs>
        <w:spacing w:line="276" w:lineRule="auto"/>
        <w:ind w:left="426" w:hanging="426"/>
        <w:jc w:val="both"/>
      </w:pPr>
      <w:r w:rsidRPr="001C1CAE">
        <w:t xml:space="preserve">provádí na základě požadavků orgánů kraje dohled a kontrolu investičních a neinvestičních stavebních akcí, jejichž zadavatelem jsou příspěvkové organizace zřízené krajem, </w:t>
      </w:r>
    </w:p>
    <w:p w14:paraId="45784315" w14:textId="77777777" w:rsidR="00E55097" w:rsidRPr="001C1CAE" w:rsidRDefault="00E55097" w:rsidP="0011252A">
      <w:pPr>
        <w:numPr>
          <w:ilvl w:val="0"/>
          <w:numId w:val="72"/>
        </w:numPr>
        <w:tabs>
          <w:tab w:val="left" w:pos="426"/>
        </w:tabs>
        <w:spacing w:line="276" w:lineRule="auto"/>
        <w:ind w:left="426" w:hanging="426"/>
        <w:jc w:val="both"/>
      </w:pPr>
      <w:r w:rsidRPr="001C1CAE">
        <w:t xml:space="preserve">zpracovává pro potřebu orgánů kraje přehledy o postupu realizace investičních a neinvestičních stavebních akcí, </w:t>
      </w:r>
    </w:p>
    <w:p w14:paraId="31B2434A" w14:textId="77777777" w:rsidR="00E55097" w:rsidRPr="001C1CAE" w:rsidRDefault="00E55097" w:rsidP="0011252A">
      <w:pPr>
        <w:numPr>
          <w:ilvl w:val="0"/>
          <w:numId w:val="72"/>
        </w:numPr>
        <w:tabs>
          <w:tab w:val="left" w:pos="426"/>
        </w:tabs>
        <w:spacing w:line="276" w:lineRule="auto"/>
        <w:ind w:left="426" w:hanging="426"/>
        <w:jc w:val="both"/>
      </w:pPr>
      <w:r w:rsidRPr="001C1CAE">
        <w:t xml:space="preserve">provádí pro věcně příslušné odbory vyhodnocování investičních a neinvestičních stavebních akcí realizovaných krajem, </w:t>
      </w:r>
    </w:p>
    <w:p w14:paraId="1ECC2C60" w14:textId="77777777" w:rsidR="00E55097" w:rsidRPr="001C1CAE" w:rsidRDefault="00E55097" w:rsidP="0011252A">
      <w:pPr>
        <w:numPr>
          <w:ilvl w:val="0"/>
          <w:numId w:val="72"/>
        </w:numPr>
        <w:tabs>
          <w:tab w:val="left" w:pos="426"/>
        </w:tabs>
        <w:spacing w:line="276" w:lineRule="auto"/>
        <w:ind w:left="426" w:hanging="426"/>
        <w:jc w:val="both"/>
      </w:pPr>
      <w:r w:rsidRPr="001C1CAE">
        <w:t xml:space="preserve">poskytuje věcně příslušným odborům a příspěvkovým organizacím kraje v průběhu celého procesu realizace investičních akcí kraje metodickou, konzultační a servisní podporu, </w:t>
      </w:r>
    </w:p>
    <w:p w14:paraId="19CF2516" w14:textId="77777777" w:rsidR="00E55097" w:rsidRPr="001C1CAE" w:rsidRDefault="00E55097" w:rsidP="0011252A">
      <w:pPr>
        <w:numPr>
          <w:ilvl w:val="0"/>
          <w:numId w:val="72"/>
        </w:numPr>
        <w:tabs>
          <w:tab w:val="left" w:pos="426"/>
        </w:tabs>
        <w:spacing w:line="276" w:lineRule="auto"/>
        <w:ind w:left="426" w:hanging="426"/>
        <w:jc w:val="both"/>
      </w:pPr>
      <w:r w:rsidRPr="001C1CAE">
        <w:t xml:space="preserve">zajišťuje zpracování </w:t>
      </w:r>
      <w:proofErr w:type="spellStart"/>
      <w:r w:rsidRPr="001C1CAE">
        <w:t>technicko</w:t>
      </w:r>
      <w:proofErr w:type="spellEnd"/>
      <w:r w:rsidRPr="001C1CAE">
        <w:t xml:space="preserve"> ekonomického zadání investic v rámci reprodukce majetku kraje.</w:t>
      </w:r>
    </w:p>
    <w:p w14:paraId="3ACE7809" w14:textId="77777777" w:rsidR="00E55097" w:rsidRDefault="00E55097" w:rsidP="00E55097">
      <w:pPr>
        <w:tabs>
          <w:tab w:val="left" w:pos="426"/>
        </w:tabs>
        <w:ind w:left="426" w:hanging="426"/>
        <w:jc w:val="both"/>
        <w:rPr>
          <w:b/>
        </w:rPr>
      </w:pPr>
    </w:p>
    <w:p w14:paraId="1DDFD035" w14:textId="6416D26C" w:rsidR="00E55097" w:rsidRDefault="00E55097" w:rsidP="00060973">
      <w:pPr>
        <w:pStyle w:val="lnekOsted"/>
        <w:numPr>
          <w:ilvl w:val="0"/>
          <w:numId w:val="0"/>
        </w:numPr>
        <w:ind w:left="284"/>
        <w:jc w:val="center"/>
      </w:pPr>
      <w:bookmarkStart w:id="89" w:name="_Toc31719169"/>
      <w:r w:rsidRPr="000C245F">
        <w:t>Článek 2</w:t>
      </w:r>
      <w:r>
        <w:t>0</w:t>
      </w:r>
      <w:bookmarkEnd w:id="89"/>
    </w:p>
    <w:p w14:paraId="5A9360EF" w14:textId="568A856C" w:rsidR="00E55097" w:rsidRPr="00CE73A5" w:rsidRDefault="00E55097" w:rsidP="00060973">
      <w:pPr>
        <w:pStyle w:val="lnekOsted"/>
        <w:numPr>
          <w:ilvl w:val="0"/>
          <w:numId w:val="0"/>
        </w:numPr>
        <w:ind w:left="284"/>
        <w:jc w:val="center"/>
      </w:pPr>
      <w:bookmarkStart w:id="90" w:name="_Toc31719170"/>
      <w:r>
        <w:t>Odbor dopravy</w:t>
      </w:r>
      <w:bookmarkEnd w:id="90"/>
    </w:p>
    <w:p w14:paraId="0C2AA5D9" w14:textId="77777777" w:rsidR="00DB5598" w:rsidRDefault="00DB5598" w:rsidP="0098117D">
      <w:pPr>
        <w:jc w:val="both"/>
        <w:rPr>
          <w:bCs/>
        </w:rPr>
      </w:pPr>
    </w:p>
    <w:p w14:paraId="44BD82FE" w14:textId="77777777" w:rsidR="00113BCC" w:rsidRPr="00113BCC" w:rsidRDefault="00113BCC" w:rsidP="00113BCC">
      <w:pPr>
        <w:jc w:val="both"/>
        <w:rPr>
          <w:bCs/>
        </w:rPr>
      </w:pPr>
      <w:r w:rsidRPr="00113BCC">
        <w:rPr>
          <w:bCs/>
        </w:rPr>
        <w:t>Odbor dopravy vykonává samostatnou i přenesenou působnost a člení se na pět oddělení:</w:t>
      </w:r>
    </w:p>
    <w:p w14:paraId="35571B6C" w14:textId="77777777" w:rsidR="00113BCC" w:rsidRPr="00113BCC" w:rsidRDefault="00113BCC" w:rsidP="00113BCC">
      <w:pPr>
        <w:jc w:val="both"/>
        <w:rPr>
          <w:bCs/>
        </w:rPr>
      </w:pPr>
    </w:p>
    <w:p w14:paraId="69C3CD35" w14:textId="77777777" w:rsidR="00113BCC" w:rsidRPr="00113BCC" w:rsidRDefault="00113BCC" w:rsidP="0011252A">
      <w:pPr>
        <w:numPr>
          <w:ilvl w:val="0"/>
          <w:numId w:val="56"/>
        </w:numPr>
        <w:ind w:left="426" w:hanging="426"/>
        <w:jc w:val="both"/>
        <w:rPr>
          <w:b/>
          <w:bCs/>
        </w:rPr>
      </w:pPr>
      <w:r w:rsidRPr="00113BCC">
        <w:rPr>
          <w:b/>
          <w:bCs/>
        </w:rPr>
        <w:t>oddělení pozemních komunikací,</w:t>
      </w:r>
    </w:p>
    <w:p w14:paraId="17A45554" w14:textId="77777777" w:rsidR="00113BCC" w:rsidRPr="00113BCC" w:rsidRDefault="00113BCC" w:rsidP="0011252A">
      <w:pPr>
        <w:numPr>
          <w:ilvl w:val="0"/>
          <w:numId w:val="56"/>
        </w:numPr>
        <w:ind w:left="426" w:hanging="426"/>
        <w:jc w:val="both"/>
        <w:rPr>
          <w:b/>
          <w:bCs/>
        </w:rPr>
      </w:pPr>
      <w:r w:rsidRPr="00113BCC">
        <w:rPr>
          <w:b/>
          <w:bCs/>
        </w:rPr>
        <w:t>oddělení dopravně správních agend,</w:t>
      </w:r>
    </w:p>
    <w:p w14:paraId="166A40A6" w14:textId="77777777" w:rsidR="00113BCC" w:rsidRPr="00113BCC" w:rsidRDefault="00113BCC" w:rsidP="0011252A">
      <w:pPr>
        <w:numPr>
          <w:ilvl w:val="0"/>
          <w:numId w:val="56"/>
        </w:numPr>
        <w:ind w:left="426" w:hanging="426"/>
        <w:jc w:val="both"/>
        <w:rPr>
          <w:b/>
          <w:bCs/>
        </w:rPr>
      </w:pPr>
      <w:r w:rsidRPr="00113BCC">
        <w:rPr>
          <w:b/>
          <w:bCs/>
        </w:rPr>
        <w:t>oddělení silniční dopravy,</w:t>
      </w:r>
    </w:p>
    <w:p w14:paraId="053EDE93" w14:textId="77777777" w:rsidR="00113BCC" w:rsidRPr="00113BCC" w:rsidRDefault="00113BCC" w:rsidP="0011252A">
      <w:pPr>
        <w:numPr>
          <w:ilvl w:val="0"/>
          <w:numId w:val="56"/>
        </w:numPr>
        <w:ind w:left="426" w:hanging="426"/>
        <w:jc w:val="both"/>
        <w:rPr>
          <w:b/>
          <w:bCs/>
        </w:rPr>
      </w:pPr>
      <w:r w:rsidRPr="00113BCC">
        <w:rPr>
          <w:b/>
          <w:bCs/>
        </w:rPr>
        <w:t>oddělení dopravní obslužnosti kraje</w:t>
      </w:r>
    </w:p>
    <w:p w14:paraId="57ED5EB4" w14:textId="77777777" w:rsidR="00113BCC" w:rsidRPr="00113BCC" w:rsidRDefault="00113BCC" w:rsidP="0011252A">
      <w:pPr>
        <w:numPr>
          <w:ilvl w:val="0"/>
          <w:numId w:val="56"/>
        </w:numPr>
        <w:ind w:left="426" w:hanging="426"/>
        <w:jc w:val="both"/>
        <w:rPr>
          <w:b/>
          <w:bCs/>
        </w:rPr>
      </w:pPr>
      <w:r w:rsidRPr="00113BCC">
        <w:rPr>
          <w:b/>
          <w:bCs/>
        </w:rPr>
        <w:t xml:space="preserve">oddělení koncepce dopravní infrastruktury. </w:t>
      </w:r>
    </w:p>
    <w:p w14:paraId="48570D29" w14:textId="77777777" w:rsidR="00113BCC" w:rsidRPr="00113BCC" w:rsidRDefault="00113BCC" w:rsidP="008A251F">
      <w:pPr>
        <w:ind w:left="426"/>
        <w:jc w:val="both"/>
        <w:rPr>
          <w:b/>
          <w:bCs/>
        </w:rPr>
      </w:pPr>
    </w:p>
    <w:p w14:paraId="4EA0BBB4" w14:textId="77777777" w:rsidR="00113BCC" w:rsidRPr="00113BCC" w:rsidRDefault="00113BCC" w:rsidP="00113BCC">
      <w:pPr>
        <w:jc w:val="both"/>
        <w:rPr>
          <w:bCs/>
        </w:rPr>
      </w:pPr>
      <w:r w:rsidRPr="00113BCC">
        <w:rPr>
          <w:b/>
          <w:bCs/>
        </w:rPr>
        <w:t>Oddělení pozemních komunikací</w:t>
      </w:r>
    </w:p>
    <w:p w14:paraId="074DD21E" w14:textId="77777777" w:rsidR="00113BCC" w:rsidRPr="008A251F" w:rsidRDefault="00113BCC" w:rsidP="00113BCC">
      <w:pPr>
        <w:jc w:val="both"/>
        <w:rPr>
          <w:b/>
          <w:bCs/>
          <w:i/>
          <w:iCs/>
          <w:sz w:val="16"/>
          <w:szCs w:val="16"/>
        </w:rPr>
      </w:pPr>
    </w:p>
    <w:p w14:paraId="4F8287B0" w14:textId="77777777" w:rsidR="00113BCC" w:rsidRPr="00113BCC" w:rsidRDefault="00113BCC" w:rsidP="00113BCC">
      <w:pPr>
        <w:jc w:val="both"/>
        <w:rPr>
          <w:b/>
          <w:bCs/>
          <w:i/>
          <w:iCs/>
        </w:rPr>
      </w:pPr>
      <w:r w:rsidRPr="00113BCC">
        <w:rPr>
          <w:b/>
          <w:bCs/>
          <w:i/>
          <w:iCs/>
        </w:rPr>
        <w:t>Samostatná působnost:</w:t>
      </w:r>
    </w:p>
    <w:p w14:paraId="5D9C4D04" w14:textId="77777777" w:rsidR="00113BCC" w:rsidRPr="008A251F" w:rsidRDefault="00113BCC" w:rsidP="00113BCC">
      <w:pPr>
        <w:jc w:val="both"/>
        <w:rPr>
          <w:b/>
          <w:bCs/>
          <w:i/>
          <w:iCs/>
          <w:sz w:val="16"/>
          <w:szCs w:val="16"/>
        </w:rPr>
      </w:pPr>
    </w:p>
    <w:p w14:paraId="504389BD" w14:textId="77777777" w:rsidR="00113BCC" w:rsidRPr="00113BCC" w:rsidRDefault="00113BCC" w:rsidP="0011252A">
      <w:pPr>
        <w:numPr>
          <w:ilvl w:val="0"/>
          <w:numId w:val="52"/>
        </w:numPr>
        <w:tabs>
          <w:tab w:val="clear" w:pos="794"/>
          <w:tab w:val="num" w:pos="426"/>
        </w:tabs>
        <w:ind w:left="426" w:hanging="426"/>
        <w:jc w:val="both"/>
        <w:rPr>
          <w:bCs/>
          <w:iCs/>
        </w:rPr>
      </w:pPr>
      <w:r w:rsidRPr="00113BCC">
        <w:rPr>
          <w:bCs/>
          <w:iCs/>
        </w:rPr>
        <w:t>vykonává koncepční práci v oblasti dopravní politiky a rozvoje dopravní infrastruktury kraje v oblasti pozemních komunikací, vypracovává metodické materiály pro oblast pozemních komunikací, řízení Krajské správy a údržby silnic (dále jen „KSÚS“) apod.,</w:t>
      </w:r>
    </w:p>
    <w:p w14:paraId="4A07F818" w14:textId="77777777" w:rsidR="00113BCC" w:rsidRPr="00113BCC" w:rsidRDefault="00113BCC" w:rsidP="0011252A">
      <w:pPr>
        <w:numPr>
          <w:ilvl w:val="0"/>
          <w:numId w:val="52"/>
        </w:numPr>
        <w:tabs>
          <w:tab w:val="clear" w:pos="794"/>
          <w:tab w:val="num" w:pos="426"/>
        </w:tabs>
        <w:ind w:left="426" w:hanging="426"/>
        <w:jc w:val="both"/>
        <w:rPr>
          <w:bCs/>
          <w:iCs/>
        </w:rPr>
      </w:pPr>
      <w:r w:rsidRPr="00113BCC">
        <w:rPr>
          <w:bCs/>
          <w:iCs/>
        </w:rPr>
        <w:t>koordinuje a vyřizuje požadavky obcí na rozvoj dopravní infrastruktury v oblasti pozemních komunikací,</w:t>
      </w:r>
    </w:p>
    <w:p w14:paraId="2EC581CB" w14:textId="77777777" w:rsidR="00113BCC" w:rsidRPr="00113BCC" w:rsidRDefault="00113BCC" w:rsidP="0011252A">
      <w:pPr>
        <w:numPr>
          <w:ilvl w:val="0"/>
          <w:numId w:val="52"/>
        </w:numPr>
        <w:tabs>
          <w:tab w:val="clear" w:pos="794"/>
          <w:tab w:val="num" w:pos="426"/>
        </w:tabs>
        <w:ind w:left="426" w:hanging="426"/>
        <w:jc w:val="both"/>
        <w:rPr>
          <w:bCs/>
          <w:iCs/>
        </w:rPr>
      </w:pPr>
      <w:r w:rsidRPr="00113BCC">
        <w:rPr>
          <w:bCs/>
          <w:iCs/>
        </w:rPr>
        <w:t xml:space="preserve">vyřizuje požadavky a stížnosti orgánů samosprávy a občanů kraje, </w:t>
      </w:r>
    </w:p>
    <w:p w14:paraId="6A1110C0" w14:textId="77777777" w:rsidR="00113BCC" w:rsidRPr="00113BCC" w:rsidRDefault="00113BCC" w:rsidP="0011252A">
      <w:pPr>
        <w:numPr>
          <w:ilvl w:val="0"/>
          <w:numId w:val="52"/>
        </w:numPr>
        <w:tabs>
          <w:tab w:val="clear" w:pos="794"/>
          <w:tab w:val="num" w:pos="426"/>
        </w:tabs>
        <w:ind w:left="426" w:hanging="426"/>
        <w:jc w:val="both"/>
        <w:rPr>
          <w:bCs/>
          <w:iCs/>
        </w:rPr>
      </w:pPr>
      <w:r w:rsidRPr="00113BCC">
        <w:rPr>
          <w:bCs/>
          <w:iCs/>
        </w:rPr>
        <w:t xml:space="preserve">připravuje materiály pro projednávání v orgánech kraje v oblasti pozemních komunikací, </w:t>
      </w:r>
    </w:p>
    <w:p w14:paraId="2BBC84F2" w14:textId="77777777" w:rsidR="00113BCC" w:rsidRPr="00113BCC" w:rsidRDefault="00113BCC" w:rsidP="0011252A">
      <w:pPr>
        <w:numPr>
          <w:ilvl w:val="0"/>
          <w:numId w:val="52"/>
        </w:numPr>
        <w:tabs>
          <w:tab w:val="clear" w:pos="794"/>
          <w:tab w:val="num" w:pos="426"/>
        </w:tabs>
        <w:ind w:left="426" w:hanging="426"/>
        <w:jc w:val="both"/>
        <w:rPr>
          <w:bCs/>
          <w:iCs/>
        </w:rPr>
      </w:pPr>
      <w:r w:rsidRPr="00113BCC">
        <w:rPr>
          <w:bCs/>
          <w:iCs/>
        </w:rPr>
        <w:lastRenderedPageBreak/>
        <w:t>připravuje podklady pro plánování finančních zdrojů za oblast pozemních komunikací v kraji,</w:t>
      </w:r>
    </w:p>
    <w:p w14:paraId="7A4500AB" w14:textId="77777777" w:rsidR="00113BCC" w:rsidRPr="00113BCC" w:rsidRDefault="00113BCC" w:rsidP="0011252A">
      <w:pPr>
        <w:numPr>
          <w:ilvl w:val="0"/>
          <w:numId w:val="52"/>
        </w:numPr>
        <w:tabs>
          <w:tab w:val="clear" w:pos="794"/>
          <w:tab w:val="num" w:pos="426"/>
        </w:tabs>
        <w:ind w:left="426" w:hanging="426"/>
        <w:jc w:val="both"/>
        <w:rPr>
          <w:bCs/>
          <w:iCs/>
        </w:rPr>
      </w:pPr>
      <w:r w:rsidRPr="00113BCC">
        <w:rPr>
          <w:bCs/>
          <w:iCs/>
        </w:rPr>
        <w:t>zabezpečuje činnosti v oblasti správy rozpočtu kapitoly „Doprava“, zejména tvorbu rozpočtu, vypořádání cizích finančních zdrojů, zajištění rozpočtových opatření v průběhu rozpočtového roku, tvorbu komentářů k čerpání rozpočtu včetně zpracování materiálů pro jednání Finančního výboru Zastupitelstva, zpracovává podklady pro realizaci všech plateb a průběžně kontroluje jejich zaúčtování,</w:t>
      </w:r>
    </w:p>
    <w:p w14:paraId="44378846" w14:textId="77777777" w:rsidR="00113BCC" w:rsidRPr="00113BCC" w:rsidRDefault="00113BCC" w:rsidP="0011252A">
      <w:pPr>
        <w:numPr>
          <w:ilvl w:val="0"/>
          <w:numId w:val="52"/>
        </w:numPr>
        <w:tabs>
          <w:tab w:val="clear" w:pos="794"/>
          <w:tab w:val="num" w:pos="426"/>
        </w:tabs>
        <w:ind w:left="426" w:hanging="426"/>
        <w:jc w:val="both"/>
        <w:rPr>
          <w:bCs/>
          <w:iCs/>
        </w:rPr>
      </w:pPr>
      <w:r w:rsidRPr="00113BCC">
        <w:rPr>
          <w:bCs/>
          <w:iCs/>
        </w:rPr>
        <w:t>zabezpečuje úkoly související s výkonem práv a povinností kraje jako vlastníka silnic II. a III. třídy na území kraje,</w:t>
      </w:r>
    </w:p>
    <w:p w14:paraId="2173AB7D" w14:textId="77777777" w:rsidR="00113BCC" w:rsidRPr="00113BCC" w:rsidRDefault="00113BCC" w:rsidP="0011252A">
      <w:pPr>
        <w:numPr>
          <w:ilvl w:val="0"/>
          <w:numId w:val="52"/>
        </w:numPr>
        <w:tabs>
          <w:tab w:val="clear" w:pos="794"/>
          <w:tab w:val="num" w:pos="426"/>
        </w:tabs>
        <w:ind w:left="426" w:hanging="426"/>
        <w:jc w:val="both"/>
        <w:rPr>
          <w:bCs/>
          <w:iCs/>
        </w:rPr>
      </w:pPr>
      <w:r w:rsidRPr="00113BCC">
        <w:rPr>
          <w:bCs/>
          <w:iCs/>
        </w:rPr>
        <w:t>kontroluje přípravu  investičních a neinvestičních akcí na silnicích II. a III. třídy v rámci kraje a jejich zařazení do aktuálního plánu investic a oprav,</w:t>
      </w:r>
    </w:p>
    <w:p w14:paraId="6D86ADE1" w14:textId="77777777" w:rsidR="00113BCC" w:rsidRPr="00113BCC" w:rsidRDefault="00113BCC" w:rsidP="0011252A">
      <w:pPr>
        <w:numPr>
          <w:ilvl w:val="0"/>
          <w:numId w:val="52"/>
        </w:numPr>
        <w:tabs>
          <w:tab w:val="clear" w:pos="794"/>
          <w:tab w:val="num" w:pos="426"/>
        </w:tabs>
        <w:ind w:left="426" w:hanging="426"/>
        <w:jc w:val="both"/>
        <w:rPr>
          <w:bCs/>
          <w:iCs/>
        </w:rPr>
      </w:pPr>
      <w:r w:rsidRPr="00113BCC">
        <w:rPr>
          <w:bCs/>
          <w:iCs/>
        </w:rPr>
        <w:t>podílí se na přípravě, posuzuje, projednává a kontroluje návrhy k zařazení projektů v oblasti silnic II. a III. třídy ke spolufinancování ze strukturálních fondů EU,</w:t>
      </w:r>
    </w:p>
    <w:p w14:paraId="62C977EA" w14:textId="77777777" w:rsidR="00113BCC" w:rsidRPr="00113BCC" w:rsidRDefault="00113BCC" w:rsidP="0011252A">
      <w:pPr>
        <w:numPr>
          <w:ilvl w:val="0"/>
          <w:numId w:val="52"/>
        </w:numPr>
        <w:tabs>
          <w:tab w:val="clear" w:pos="794"/>
          <w:tab w:val="num" w:pos="426"/>
        </w:tabs>
        <w:ind w:left="426" w:hanging="426"/>
        <w:jc w:val="both"/>
        <w:rPr>
          <w:bCs/>
          <w:iCs/>
        </w:rPr>
      </w:pPr>
      <w:r w:rsidRPr="00113BCC">
        <w:rPr>
          <w:bCs/>
          <w:iCs/>
        </w:rPr>
        <w:t>spolupracuje na přípravě podkladů a připravuje podklady pro zadání veřejné zakázky investičních a neinvestičních akcí, účastní se výběrových řízení,  realizuje veřejné zakázky malého rozsahu v oblasti pozemních komunikací</w:t>
      </w:r>
    </w:p>
    <w:p w14:paraId="660A2A7E" w14:textId="77777777" w:rsidR="00113BCC" w:rsidRPr="00113BCC" w:rsidRDefault="00113BCC" w:rsidP="0011252A">
      <w:pPr>
        <w:numPr>
          <w:ilvl w:val="0"/>
          <w:numId w:val="52"/>
        </w:numPr>
        <w:tabs>
          <w:tab w:val="clear" w:pos="794"/>
          <w:tab w:val="num" w:pos="426"/>
        </w:tabs>
        <w:ind w:left="426" w:hanging="426"/>
        <w:jc w:val="both"/>
        <w:rPr>
          <w:bCs/>
          <w:iCs/>
        </w:rPr>
      </w:pPr>
      <w:r w:rsidRPr="00113BCC">
        <w:rPr>
          <w:bCs/>
          <w:iCs/>
        </w:rPr>
        <w:t xml:space="preserve">metodicky vede a kontroluje činnost KSÚS a plní ve vztahu k nim další úkoly v rozsahu stanoveném Radou, Zastupitelstvem a vnitřními předpisy, </w:t>
      </w:r>
    </w:p>
    <w:p w14:paraId="2F0CFF7D" w14:textId="77777777" w:rsidR="00113BCC" w:rsidRPr="00113BCC" w:rsidRDefault="00113BCC" w:rsidP="0011252A">
      <w:pPr>
        <w:numPr>
          <w:ilvl w:val="0"/>
          <w:numId w:val="52"/>
        </w:numPr>
        <w:tabs>
          <w:tab w:val="clear" w:pos="794"/>
          <w:tab w:val="num" w:pos="426"/>
        </w:tabs>
        <w:ind w:left="426" w:hanging="426"/>
        <w:jc w:val="both"/>
        <w:rPr>
          <w:bCs/>
          <w:iCs/>
        </w:rPr>
      </w:pPr>
      <w:r w:rsidRPr="00113BCC">
        <w:rPr>
          <w:bCs/>
          <w:iCs/>
        </w:rPr>
        <w:t>provádí odbornou činnost v oblasti hospodaření se silnicemi II. a III. třídy na území kraje a vykonává rozborovou činnost v oblasti hospodaření správy a údržby silnic na území kraje,</w:t>
      </w:r>
    </w:p>
    <w:p w14:paraId="20B21E7A" w14:textId="77777777" w:rsidR="00113BCC" w:rsidRPr="00113BCC" w:rsidRDefault="00113BCC" w:rsidP="0011252A">
      <w:pPr>
        <w:numPr>
          <w:ilvl w:val="0"/>
          <w:numId w:val="52"/>
        </w:numPr>
        <w:tabs>
          <w:tab w:val="clear" w:pos="794"/>
          <w:tab w:val="num" w:pos="426"/>
        </w:tabs>
        <w:ind w:left="426" w:hanging="426"/>
        <w:jc w:val="both"/>
        <w:rPr>
          <w:bCs/>
          <w:iCs/>
        </w:rPr>
      </w:pPr>
      <w:r w:rsidRPr="00113BCC">
        <w:rPr>
          <w:bCs/>
          <w:iCs/>
        </w:rPr>
        <w:t>podílí se na přípravě a vyhodnocení průběhu zimní údržby, ve spolupráci se KSÚS zajišťuje aktuální informace o sjízdnosti silnic,</w:t>
      </w:r>
    </w:p>
    <w:p w14:paraId="6C47ED68" w14:textId="67338582" w:rsidR="00113BCC" w:rsidRPr="00113BCC" w:rsidRDefault="00113BCC" w:rsidP="0011252A">
      <w:pPr>
        <w:numPr>
          <w:ilvl w:val="0"/>
          <w:numId w:val="52"/>
        </w:numPr>
        <w:tabs>
          <w:tab w:val="clear" w:pos="794"/>
          <w:tab w:val="num" w:pos="426"/>
        </w:tabs>
        <w:ind w:left="426" w:hanging="426"/>
        <w:jc w:val="both"/>
        <w:rPr>
          <w:bCs/>
          <w:iCs/>
        </w:rPr>
      </w:pPr>
      <w:r w:rsidRPr="00113BCC">
        <w:rPr>
          <w:bCs/>
          <w:iCs/>
        </w:rPr>
        <w:t>spolupracuje s Odborem krajského investora, Odborem řízení dotačních projektů a KSÚS při přípravě a realizaci investičních stavebních akcí v oblasti silnic II. a III. třídy na území kraje. Spolupracuje s Odborem majetku</w:t>
      </w:r>
      <w:r w:rsidR="00E00EB7">
        <w:rPr>
          <w:bCs/>
          <w:iCs/>
        </w:rPr>
        <w:t xml:space="preserve"> a hospodářské </w:t>
      </w:r>
      <w:proofErr w:type="spellStart"/>
      <w:r w:rsidR="00E00EB7">
        <w:rPr>
          <w:bCs/>
          <w:iCs/>
        </w:rPr>
        <w:t>správsy</w:t>
      </w:r>
      <w:proofErr w:type="spellEnd"/>
      <w:r w:rsidRPr="00113BCC">
        <w:rPr>
          <w:bCs/>
          <w:iCs/>
        </w:rPr>
        <w:t xml:space="preserve"> a KSÚS při správě a majetkoprávním vypořádání nemovitého majetku, nakládání s movitým majetkem ve</w:t>
      </w:r>
      <w:r w:rsidR="00E00EB7">
        <w:rPr>
          <w:bCs/>
          <w:iCs/>
        </w:rPr>
        <w:t> </w:t>
      </w:r>
      <w:r w:rsidRPr="00113BCC">
        <w:rPr>
          <w:bCs/>
          <w:iCs/>
        </w:rPr>
        <w:t>správě KSÚS, spolupracuje s</w:t>
      </w:r>
      <w:r w:rsidR="00E00EB7">
        <w:rPr>
          <w:bCs/>
          <w:iCs/>
        </w:rPr>
        <w:t> </w:t>
      </w:r>
      <w:r w:rsidRPr="00113BCC">
        <w:rPr>
          <w:bCs/>
          <w:iCs/>
        </w:rPr>
        <w:t>oddělením</w:t>
      </w:r>
      <w:r w:rsidR="00E00EB7">
        <w:rPr>
          <w:bCs/>
          <w:iCs/>
        </w:rPr>
        <w:t xml:space="preserve"> controllingu a</w:t>
      </w:r>
      <w:r w:rsidRPr="00113BCC">
        <w:rPr>
          <w:bCs/>
          <w:iCs/>
        </w:rPr>
        <w:t xml:space="preserve"> metodické podpory </w:t>
      </w:r>
      <w:r w:rsidR="00E00EB7">
        <w:rPr>
          <w:bCs/>
          <w:iCs/>
        </w:rPr>
        <w:t>příspěvkových organizací</w:t>
      </w:r>
      <w:r w:rsidRPr="00113BCC">
        <w:rPr>
          <w:bCs/>
          <w:iCs/>
        </w:rPr>
        <w:t xml:space="preserve"> při plnění úkolů na tomto úseku, stanovené Radou a Zastupitelstvem pro Odbor dopravy,</w:t>
      </w:r>
    </w:p>
    <w:p w14:paraId="1E6BACBD" w14:textId="77777777" w:rsidR="00113BCC" w:rsidRPr="00113BCC" w:rsidRDefault="00113BCC" w:rsidP="0011252A">
      <w:pPr>
        <w:numPr>
          <w:ilvl w:val="0"/>
          <w:numId w:val="52"/>
        </w:numPr>
        <w:tabs>
          <w:tab w:val="clear" w:pos="794"/>
          <w:tab w:val="num" w:pos="426"/>
        </w:tabs>
        <w:ind w:left="426" w:hanging="426"/>
        <w:jc w:val="both"/>
        <w:rPr>
          <w:bCs/>
          <w:iCs/>
        </w:rPr>
      </w:pPr>
      <w:r w:rsidRPr="00113BCC">
        <w:rPr>
          <w:bCs/>
          <w:iCs/>
        </w:rPr>
        <w:t>připravuje závěrečné vyhodnocení realizovaných akcí a projektů,</w:t>
      </w:r>
    </w:p>
    <w:p w14:paraId="23CE8F2D" w14:textId="77777777" w:rsidR="00113BCC" w:rsidRPr="00113BCC" w:rsidRDefault="00113BCC" w:rsidP="0011252A">
      <w:pPr>
        <w:numPr>
          <w:ilvl w:val="0"/>
          <w:numId w:val="52"/>
        </w:numPr>
        <w:tabs>
          <w:tab w:val="clear" w:pos="794"/>
          <w:tab w:val="num" w:pos="426"/>
        </w:tabs>
        <w:ind w:left="426" w:hanging="426"/>
        <w:jc w:val="both"/>
        <w:rPr>
          <w:bCs/>
          <w:iCs/>
        </w:rPr>
      </w:pPr>
      <w:r w:rsidRPr="00113BCC">
        <w:rPr>
          <w:bCs/>
          <w:iCs/>
        </w:rPr>
        <w:t>spolupracuje s KSÚS při aktualizaci návrhu ceníku k úhradě nájemného, náhrady za zřízení věcného břemene a za omezené užívání silnic II. a III. tříd ve vlastnictví kraje včetně obecných a specifických zásad při uzavírání smluvních vztahů a předkládá návrh ceníku příslušným orgánům kraje ke schválení,</w:t>
      </w:r>
    </w:p>
    <w:p w14:paraId="465773E2" w14:textId="77777777" w:rsidR="00113BCC" w:rsidRPr="00113BCC" w:rsidRDefault="00113BCC" w:rsidP="0011252A">
      <w:pPr>
        <w:numPr>
          <w:ilvl w:val="0"/>
          <w:numId w:val="52"/>
        </w:numPr>
        <w:tabs>
          <w:tab w:val="clear" w:pos="794"/>
          <w:tab w:val="num" w:pos="426"/>
        </w:tabs>
        <w:ind w:left="426" w:hanging="426"/>
        <w:jc w:val="both"/>
        <w:rPr>
          <w:bCs/>
          <w:iCs/>
        </w:rPr>
      </w:pPr>
      <w:r w:rsidRPr="00113BCC">
        <w:rPr>
          <w:bCs/>
          <w:iCs/>
        </w:rPr>
        <w:t xml:space="preserve">provádí kontroly KSÚS v samostatné působnosti kraje a kontrolní činnost při uzavírání a evidenci smluv uzavíraných jménem kraje, </w:t>
      </w:r>
    </w:p>
    <w:p w14:paraId="24058A55" w14:textId="77777777" w:rsidR="00113BCC" w:rsidRPr="00113BCC" w:rsidRDefault="00113BCC" w:rsidP="0011252A">
      <w:pPr>
        <w:numPr>
          <w:ilvl w:val="0"/>
          <w:numId w:val="52"/>
        </w:numPr>
        <w:tabs>
          <w:tab w:val="clear" w:pos="794"/>
          <w:tab w:val="num" w:pos="426"/>
        </w:tabs>
        <w:ind w:left="426" w:hanging="426"/>
        <w:jc w:val="both"/>
        <w:rPr>
          <w:bCs/>
          <w:iCs/>
        </w:rPr>
      </w:pPr>
      <w:r w:rsidRPr="00113BCC">
        <w:rPr>
          <w:bCs/>
          <w:iCs/>
        </w:rPr>
        <w:t>vykonává fyzické kontroly silnic II. a III. třídy za účelem zjištění kvality oprav administrované KSÚS,</w:t>
      </w:r>
    </w:p>
    <w:p w14:paraId="0398A192" w14:textId="77777777" w:rsidR="00113BCC" w:rsidRPr="00113BCC" w:rsidRDefault="00113BCC" w:rsidP="0011252A">
      <w:pPr>
        <w:numPr>
          <w:ilvl w:val="0"/>
          <w:numId w:val="52"/>
        </w:numPr>
        <w:tabs>
          <w:tab w:val="clear" w:pos="794"/>
          <w:tab w:val="num" w:pos="426"/>
        </w:tabs>
        <w:ind w:left="426" w:hanging="426"/>
        <w:jc w:val="both"/>
        <w:rPr>
          <w:bCs/>
          <w:iCs/>
        </w:rPr>
      </w:pPr>
      <w:r w:rsidRPr="00113BCC">
        <w:rPr>
          <w:bCs/>
          <w:iCs/>
        </w:rPr>
        <w:t>zabezpečuje další úkoly související s příspěvkovou organizací KSÚS,</w:t>
      </w:r>
    </w:p>
    <w:p w14:paraId="117B047B" w14:textId="77777777" w:rsidR="00113BCC" w:rsidRPr="00113BCC" w:rsidRDefault="00113BCC" w:rsidP="0011252A">
      <w:pPr>
        <w:numPr>
          <w:ilvl w:val="0"/>
          <w:numId w:val="52"/>
        </w:numPr>
        <w:tabs>
          <w:tab w:val="clear" w:pos="794"/>
          <w:tab w:val="num" w:pos="426"/>
        </w:tabs>
        <w:ind w:left="426" w:hanging="426"/>
        <w:jc w:val="both"/>
        <w:rPr>
          <w:bCs/>
          <w:iCs/>
        </w:rPr>
      </w:pPr>
      <w:r w:rsidRPr="00113BCC">
        <w:rPr>
          <w:bCs/>
          <w:iCs/>
        </w:rPr>
        <w:t>vykonává další administrativně technické činnosti (např. archivaci a přípravu dokumentů pro kontrolu dotačních titulů) v oblasti pozemních komunikací.</w:t>
      </w:r>
    </w:p>
    <w:p w14:paraId="37679D21" w14:textId="77777777" w:rsidR="00113BCC" w:rsidRPr="00113BCC" w:rsidRDefault="00113BCC" w:rsidP="0011039D">
      <w:pPr>
        <w:ind w:left="426"/>
        <w:jc w:val="both"/>
        <w:rPr>
          <w:bCs/>
          <w:iCs/>
        </w:rPr>
      </w:pPr>
    </w:p>
    <w:p w14:paraId="1D03C88B" w14:textId="77777777" w:rsidR="00113BCC" w:rsidRPr="00113BCC" w:rsidRDefault="00113BCC" w:rsidP="00113BCC">
      <w:pPr>
        <w:jc w:val="both"/>
        <w:rPr>
          <w:b/>
          <w:bCs/>
        </w:rPr>
      </w:pPr>
      <w:r w:rsidRPr="00113BCC">
        <w:rPr>
          <w:b/>
          <w:bCs/>
        </w:rPr>
        <w:t>Oddělení dopravně správních agend</w:t>
      </w:r>
    </w:p>
    <w:p w14:paraId="35312FE6" w14:textId="77777777" w:rsidR="00113BCC" w:rsidRPr="00206B68" w:rsidRDefault="00113BCC" w:rsidP="00113BCC">
      <w:pPr>
        <w:jc w:val="both"/>
        <w:rPr>
          <w:b/>
          <w:bCs/>
          <w:i/>
          <w:iCs/>
          <w:sz w:val="16"/>
          <w:szCs w:val="16"/>
        </w:rPr>
      </w:pPr>
    </w:p>
    <w:p w14:paraId="3B075542" w14:textId="77777777" w:rsidR="00113BCC" w:rsidRPr="00113BCC" w:rsidRDefault="00113BCC" w:rsidP="00113BCC">
      <w:pPr>
        <w:jc w:val="both"/>
        <w:rPr>
          <w:b/>
          <w:bCs/>
          <w:i/>
          <w:iCs/>
        </w:rPr>
      </w:pPr>
      <w:r w:rsidRPr="00113BCC">
        <w:rPr>
          <w:b/>
          <w:bCs/>
          <w:i/>
          <w:iCs/>
        </w:rPr>
        <w:t>Samostatná působnost:</w:t>
      </w:r>
    </w:p>
    <w:p w14:paraId="235EA27D" w14:textId="77777777" w:rsidR="00113BCC" w:rsidRPr="00206B68" w:rsidRDefault="00113BCC" w:rsidP="00113BCC">
      <w:pPr>
        <w:jc w:val="both"/>
        <w:rPr>
          <w:bCs/>
          <w:iCs/>
          <w:sz w:val="16"/>
          <w:szCs w:val="16"/>
        </w:rPr>
      </w:pPr>
    </w:p>
    <w:p w14:paraId="008C6344" w14:textId="77777777" w:rsidR="00113BCC" w:rsidRPr="00113BCC" w:rsidRDefault="00113BCC" w:rsidP="0011252A">
      <w:pPr>
        <w:numPr>
          <w:ilvl w:val="3"/>
          <w:numId w:val="51"/>
        </w:numPr>
        <w:ind w:left="426" w:hanging="426"/>
        <w:jc w:val="both"/>
        <w:rPr>
          <w:bCs/>
          <w:iCs/>
        </w:rPr>
      </w:pPr>
      <w:r w:rsidRPr="00113BCC">
        <w:rPr>
          <w:bCs/>
          <w:iCs/>
        </w:rPr>
        <w:t>vykonává koncepční práci v oblasti nákladní dopravy a dopravních agend,</w:t>
      </w:r>
    </w:p>
    <w:p w14:paraId="24C8D09E" w14:textId="77777777" w:rsidR="00113BCC" w:rsidRPr="00113BCC" w:rsidRDefault="00113BCC" w:rsidP="0011252A">
      <w:pPr>
        <w:numPr>
          <w:ilvl w:val="3"/>
          <w:numId w:val="51"/>
        </w:numPr>
        <w:ind w:left="426" w:hanging="426"/>
        <w:jc w:val="both"/>
        <w:rPr>
          <w:bCs/>
          <w:iCs/>
        </w:rPr>
      </w:pPr>
      <w:r w:rsidRPr="00113BCC">
        <w:rPr>
          <w:bCs/>
          <w:iCs/>
        </w:rPr>
        <w:t>vykonává koncepční a realizační činnost v oblasti zvyšování bezpečnosti a plynulosti silničního provozu, ochrany silniční sítě kraje a prevence kriminality,</w:t>
      </w:r>
    </w:p>
    <w:p w14:paraId="46F7F79E" w14:textId="77777777" w:rsidR="00113BCC" w:rsidRPr="00113BCC" w:rsidRDefault="00113BCC" w:rsidP="0011252A">
      <w:pPr>
        <w:numPr>
          <w:ilvl w:val="3"/>
          <w:numId w:val="51"/>
        </w:numPr>
        <w:ind w:left="426" w:hanging="426"/>
        <w:jc w:val="both"/>
        <w:rPr>
          <w:bCs/>
          <w:iCs/>
        </w:rPr>
      </w:pPr>
      <w:r w:rsidRPr="00113BCC">
        <w:rPr>
          <w:bCs/>
          <w:iCs/>
        </w:rPr>
        <w:t>připravuje a zpracovává investiční záměry v souvislosti s ochranou silniční sítě kraje,</w:t>
      </w:r>
    </w:p>
    <w:p w14:paraId="31E352E9" w14:textId="77777777" w:rsidR="00113BCC" w:rsidRPr="00113BCC" w:rsidRDefault="00113BCC" w:rsidP="0011252A">
      <w:pPr>
        <w:numPr>
          <w:ilvl w:val="3"/>
          <w:numId w:val="51"/>
        </w:numPr>
        <w:ind w:left="426" w:hanging="426"/>
        <w:jc w:val="both"/>
        <w:rPr>
          <w:bCs/>
          <w:iCs/>
        </w:rPr>
      </w:pPr>
      <w:r w:rsidRPr="00113BCC">
        <w:rPr>
          <w:bCs/>
          <w:iCs/>
        </w:rPr>
        <w:lastRenderedPageBreak/>
        <w:t>koordinuje projektovou přípravu a s ní související inženýrské činnosti,</w:t>
      </w:r>
    </w:p>
    <w:p w14:paraId="78F08304" w14:textId="77777777" w:rsidR="00113BCC" w:rsidRPr="00113BCC" w:rsidRDefault="00113BCC" w:rsidP="0011252A">
      <w:pPr>
        <w:numPr>
          <w:ilvl w:val="3"/>
          <w:numId w:val="51"/>
        </w:numPr>
        <w:ind w:left="426" w:hanging="426"/>
        <w:jc w:val="both"/>
        <w:rPr>
          <w:bCs/>
          <w:iCs/>
        </w:rPr>
      </w:pPr>
      <w:r w:rsidRPr="00113BCC">
        <w:rPr>
          <w:bCs/>
          <w:iCs/>
        </w:rPr>
        <w:t>plánuje finanční zdroje určené na rozvoj, údržbu a ochranu bezpečné silniční sítě (telematické a telemetrické systémy),</w:t>
      </w:r>
    </w:p>
    <w:p w14:paraId="3DDF3082" w14:textId="77777777" w:rsidR="00113BCC" w:rsidRPr="00113BCC" w:rsidRDefault="00113BCC" w:rsidP="0011252A">
      <w:pPr>
        <w:numPr>
          <w:ilvl w:val="3"/>
          <w:numId w:val="51"/>
        </w:numPr>
        <w:ind w:left="426" w:hanging="426"/>
        <w:jc w:val="both"/>
        <w:rPr>
          <w:bCs/>
          <w:iCs/>
        </w:rPr>
      </w:pPr>
      <w:r w:rsidRPr="00113BCC">
        <w:rPr>
          <w:bCs/>
          <w:iCs/>
        </w:rPr>
        <w:t>připravuje materiály pro projednávání v orgánech kraje dle jejich požadavků.</w:t>
      </w:r>
    </w:p>
    <w:p w14:paraId="3654AF0A" w14:textId="77777777" w:rsidR="00113BCC" w:rsidRPr="00113BCC" w:rsidRDefault="00113BCC" w:rsidP="00206B68">
      <w:pPr>
        <w:jc w:val="both"/>
        <w:rPr>
          <w:bCs/>
          <w:iCs/>
        </w:rPr>
      </w:pPr>
    </w:p>
    <w:p w14:paraId="69CBD4DE" w14:textId="77777777" w:rsidR="00113BCC" w:rsidRPr="00113BCC" w:rsidRDefault="00113BCC" w:rsidP="00113BCC">
      <w:pPr>
        <w:jc w:val="both"/>
        <w:rPr>
          <w:b/>
          <w:bCs/>
        </w:rPr>
      </w:pPr>
      <w:r w:rsidRPr="00113BCC">
        <w:rPr>
          <w:b/>
          <w:bCs/>
          <w:i/>
          <w:iCs/>
        </w:rPr>
        <w:t>Přenesená působnost:</w:t>
      </w:r>
    </w:p>
    <w:p w14:paraId="4BB2385E" w14:textId="77777777" w:rsidR="00113BCC" w:rsidRPr="00206B68" w:rsidRDefault="00113BCC" w:rsidP="00113BCC">
      <w:pPr>
        <w:jc w:val="both"/>
        <w:rPr>
          <w:b/>
          <w:bCs/>
          <w:sz w:val="16"/>
          <w:szCs w:val="16"/>
        </w:rPr>
      </w:pPr>
    </w:p>
    <w:p w14:paraId="0F294152" w14:textId="77777777" w:rsidR="00113BCC" w:rsidRPr="00113BCC" w:rsidRDefault="00113BCC" w:rsidP="00113BCC">
      <w:pPr>
        <w:jc w:val="both"/>
        <w:rPr>
          <w:bCs/>
        </w:rPr>
      </w:pPr>
      <w:r w:rsidRPr="00113BCC">
        <w:rPr>
          <w:bCs/>
        </w:rPr>
        <w:t>Podle zákona č. 111/1994 Sb., o silniční dopravě, ve znění pozdějších předpisů,</w:t>
      </w:r>
    </w:p>
    <w:p w14:paraId="3CBBB218" w14:textId="77777777" w:rsidR="00113BCC" w:rsidRPr="00113BCC" w:rsidRDefault="00113BCC" w:rsidP="00113BCC">
      <w:pPr>
        <w:jc w:val="both"/>
        <w:rPr>
          <w:bCs/>
        </w:rPr>
      </w:pPr>
    </w:p>
    <w:p w14:paraId="07AC0B41" w14:textId="77777777" w:rsidR="00113BCC" w:rsidRPr="00113BCC" w:rsidRDefault="00113BCC" w:rsidP="0011252A">
      <w:pPr>
        <w:numPr>
          <w:ilvl w:val="0"/>
          <w:numId w:val="90"/>
        </w:numPr>
        <w:ind w:left="426" w:hanging="426"/>
        <w:jc w:val="both"/>
        <w:rPr>
          <w:bCs/>
        </w:rPr>
      </w:pPr>
      <w:r w:rsidRPr="00113BCC">
        <w:rPr>
          <w:bCs/>
        </w:rPr>
        <w:t>plní funkci dopravního úřadu ve věcech státního odborného dozoru v silniční dopravě.</w:t>
      </w:r>
    </w:p>
    <w:p w14:paraId="6E38697E" w14:textId="77777777" w:rsidR="00113BCC" w:rsidRPr="00113BCC" w:rsidRDefault="00113BCC" w:rsidP="00113BCC">
      <w:pPr>
        <w:jc w:val="both"/>
        <w:rPr>
          <w:bCs/>
        </w:rPr>
      </w:pPr>
    </w:p>
    <w:p w14:paraId="0533FF69" w14:textId="77777777" w:rsidR="00113BCC" w:rsidRPr="00113BCC" w:rsidRDefault="00113BCC" w:rsidP="00113BCC">
      <w:pPr>
        <w:jc w:val="both"/>
        <w:rPr>
          <w:bCs/>
        </w:rPr>
      </w:pPr>
      <w:r w:rsidRPr="00113BCC">
        <w:rPr>
          <w:bCs/>
        </w:rPr>
        <w:t>Podle</w:t>
      </w:r>
      <w:smartTag w:uri="urn:schemas-microsoft-com:office:smarttags" w:element="PersonName">
        <w:r w:rsidRPr="00113BCC">
          <w:rPr>
            <w:bCs/>
          </w:rPr>
          <w:t xml:space="preserve"> </w:t>
        </w:r>
      </w:smartTag>
      <w:r w:rsidRPr="00113BCC">
        <w:rPr>
          <w:bCs/>
        </w:rPr>
        <w:t>zákona</w:t>
      </w:r>
      <w:smartTag w:uri="urn:schemas-microsoft-com:office:smarttags" w:element="PersonName">
        <w:r w:rsidRPr="00113BCC">
          <w:rPr>
            <w:bCs/>
          </w:rPr>
          <w:t xml:space="preserve"> </w:t>
        </w:r>
      </w:smartTag>
      <w:r w:rsidRPr="00113BCC">
        <w:rPr>
          <w:bCs/>
        </w:rPr>
        <w:t>č.</w:t>
      </w:r>
      <w:smartTag w:uri="urn:schemas-microsoft-com:office:smarttags" w:element="PersonName">
        <w:r w:rsidRPr="00113BCC">
          <w:rPr>
            <w:bCs/>
          </w:rPr>
          <w:t xml:space="preserve"> </w:t>
        </w:r>
      </w:smartTag>
      <w:r w:rsidRPr="00113BCC">
        <w:rPr>
          <w:bCs/>
        </w:rPr>
        <w:t>13/1997</w:t>
      </w:r>
      <w:smartTag w:uri="urn:schemas-microsoft-com:office:smarttags" w:element="PersonName">
        <w:r w:rsidRPr="00113BCC">
          <w:rPr>
            <w:bCs/>
          </w:rPr>
          <w:t xml:space="preserve"> </w:t>
        </w:r>
      </w:smartTag>
      <w:r w:rsidRPr="00113BCC">
        <w:rPr>
          <w:bCs/>
        </w:rPr>
        <w:t>Sb.</w:t>
      </w:r>
      <w:smartTag w:uri="urn:schemas-microsoft-com:office:smarttags" w:element="PersonName">
        <w:r w:rsidRPr="00113BCC">
          <w:rPr>
            <w:bCs/>
          </w:rPr>
          <w:t xml:space="preserve"> </w:t>
        </w:r>
      </w:smartTag>
      <w:r w:rsidRPr="00113BCC">
        <w:rPr>
          <w:bCs/>
        </w:rPr>
        <w:t>a</w:t>
      </w:r>
      <w:smartTag w:uri="urn:schemas-microsoft-com:office:smarttags" w:element="PersonName">
        <w:r w:rsidRPr="00113BCC">
          <w:rPr>
            <w:bCs/>
          </w:rPr>
          <w:t xml:space="preserve"> </w:t>
        </w:r>
      </w:smartTag>
      <w:r w:rsidRPr="00113BCC">
        <w:rPr>
          <w:bCs/>
        </w:rPr>
        <w:t>vyhlášky</w:t>
      </w:r>
      <w:smartTag w:uri="urn:schemas-microsoft-com:office:smarttags" w:element="PersonName">
        <w:r w:rsidRPr="00113BCC">
          <w:rPr>
            <w:bCs/>
          </w:rPr>
          <w:t xml:space="preserve"> </w:t>
        </w:r>
      </w:smartTag>
      <w:r w:rsidRPr="00113BCC">
        <w:rPr>
          <w:bCs/>
        </w:rPr>
        <w:t>č.</w:t>
      </w:r>
      <w:smartTag w:uri="urn:schemas-microsoft-com:office:smarttags" w:element="PersonName">
        <w:r w:rsidRPr="00113BCC">
          <w:rPr>
            <w:bCs/>
          </w:rPr>
          <w:t xml:space="preserve"> </w:t>
        </w:r>
      </w:smartTag>
      <w:r w:rsidRPr="00113BCC">
        <w:rPr>
          <w:bCs/>
        </w:rPr>
        <w:t>104/1997</w:t>
      </w:r>
      <w:smartTag w:uri="urn:schemas-microsoft-com:office:smarttags" w:element="PersonName">
        <w:r w:rsidRPr="00113BCC">
          <w:rPr>
            <w:bCs/>
          </w:rPr>
          <w:t xml:space="preserve"> </w:t>
        </w:r>
      </w:smartTag>
      <w:r w:rsidRPr="00113BCC">
        <w:rPr>
          <w:bCs/>
        </w:rPr>
        <w:t>Sb.</w:t>
      </w:r>
    </w:p>
    <w:p w14:paraId="36DA23B4" w14:textId="77777777" w:rsidR="00113BCC" w:rsidRPr="00113BCC" w:rsidRDefault="00113BCC" w:rsidP="00113BCC">
      <w:pPr>
        <w:jc w:val="both"/>
        <w:rPr>
          <w:bCs/>
        </w:rPr>
      </w:pPr>
    </w:p>
    <w:p w14:paraId="699891F2" w14:textId="77777777" w:rsidR="00113BCC" w:rsidRPr="00113BCC" w:rsidRDefault="00113BCC" w:rsidP="0011252A">
      <w:pPr>
        <w:numPr>
          <w:ilvl w:val="0"/>
          <w:numId w:val="53"/>
        </w:numPr>
        <w:tabs>
          <w:tab w:val="clear" w:pos="794"/>
        </w:tabs>
        <w:ind w:left="426" w:hanging="426"/>
        <w:jc w:val="both"/>
        <w:rPr>
          <w:bCs/>
        </w:rPr>
      </w:pPr>
      <w:r w:rsidRPr="00113BCC">
        <w:rPr>
          <w:bCs/>
        </w:rPr>
        <w:t>rozhoduje o zařazení pozemní komunikace do kategorií silnic II. nebo III. třídy a o změnách těchto kategorií,</w:t>
      </w:r>
    </w:p>
    <w:p w14:paraId="1D23DDCA" w14:textId="77777777" w:rsidR="00113BCC" w:rsidRPr="00113BCC" w:rsidRDefault="00113BCC" w:rsidP="0011252A">
      <w:pPr>
        <w:numPr>
          <w:ilvl w:val="0"/>
          <w:numId w:val="53"/>
        </w:numPr>
        <w:tabs>
          <w:tab w:val="clear" w:pos="794"/>
        </w:tabs>
        <w:ind w:left="426" w:hanging="426"/>
        <w:jc w:val="both"/>
        <w:rPr>
          <w:bCs/>
        </w:rPr>
      </w:pPr>
      <w:r w:rsidRPr="00113BCC">
        <w:rPr>
          <w:bCs/>
        </w:rPr>
        <w:t>rozhoduje o zrušení silnice II. a III. třídy po udělení souhlasu Ministerstvem obrany a Ministerstvem dopravy,</w:t>
      </w:r>
    </w:p>
    <w:p w14:paraId="04003EF1" w14:textId="77777777" w:rsidR="00113BCC" w:rsidRPr="00113BCC" w:rsidRDefault="00113BCC" w:rsidP="0011252A">
      <w:pPr>
        <w:numPr>
          <w:ilvl w:val="0"/>
          <w:numId w:val="53"/>
        </w:numPr>
        <w:tabs>
          <w:tab w:val="clear" w:pos="794"/>
        </w:tabs>
        <w:ind w:left="426" w:hanging="426"/>
        <w:jc w:val="both"/>
        <w:rPr>
          <w:bCs/>
        </w:rPr>
      </w:pPr>
      <w:r w:rsidRPr="00113BCC">
        <w:rPr>
          <w:bCs/>
        </w:rPr>
        <w:t xml:space="preserve">vykonává působnost silničního správního úřadu ve věcech silnic I. třídy s výjimkou věcí, ve kterých rozhoduje Ministerstvo dopravy, </w:t>
      </w:r>
    </w:p>
    <w:p w14:paraId="187B4BA4" w14:textId="77777777" w:rsidR="00113BCC" w:rsidRPr="00113BCC" w:rsidRDefault="00113BCC" w:rsidP="0011252A">
      <w:pPr>
        <w:numPr>
          <w:ilvl w:val="0"/>
          <w:numId w:val="53"/>
        </w:numPr>
        <w:tabs>
          <w:tab w:val="clear" w:pos="794"/>
        </w:tabs>
        <w:ind w:left="426" w:hanging="426"/>
        <w:jc w:val="both"/>
        <w:rPr>
          <w:bCs/>
        </w:rPr>
      </w:pPr>
      <w:r w:rsidRPr="00113BCC">
        <w:rPr>
          <w:bCs/>
        </w:rPr>
        <w:t>vykonává působnost speciálního stavebního úřadu ve věcech silnic I. třídy s výjimkou věcí, ve kterých rozhoduje Ministerstvo dopravy,</w:t>
      </w:r>
    </w:p>
    <w:p w14:paraId="4D118CDF" w14:textId="77777777" w:rsidR="00113BCC" w:rsidRPr="00113BCC" w:rsidRDefault="00113BCC" w:rsidP="0011252A">
      <w:pPr>
        <w:numPr>
          <w:ilvl w:val="0"/>
          <w:numId w:val="53"/>
        </w:numPr>
        <w:tabs>
          <w:tab w:val="clear" w:pos="794"/>
        </w:tabs>
        <w:ind w:left="426" w:hanging="426"/>
        <w:jc w:val="both"/>
        <w:rPr>
          <w:bCs/>
        </w:rPr>
      </w:pPr>
      <w:r w:rsidRPr="00113BCC">
        <w:rPr>
          <w:bCs/>
        </w:rPr>
        <w:t>povoluje zvláštní užívání silnic II. a III. třídy formou přepravy  zvlášť těžkých nebo rozměrných  předmětů a užívání vozidel, jejichž rozměry nebo hmotnost přesahují míru stanovenou zvláštními předpisy, pokud trasa přepravy nepřesahuje územní obvod kraje,</w:t>
      </w:r>
    </w:p>
    <w:p w14:paraId="35562CFD" w14:textId="77777777" w:rsidR="00113BCC" w:rsidRPr="00113BCC" w:rsidRDefault="00113BCC" w:rsidP="0011252A">
      <w:pPr>
        <w:numPr>
          <w:ilvl w:val="0"/>
          <w:numId w:val="53"/>
        </w:numPr>
        <w:tabs>
          <w:tab w:val="clear" w:pos="794"/>
        </w:tabs>
        <w:ind w:left="426" w:hanging="426"/>
        <w:jc w:val="both"/>
        <w:rPr>
          <w:bCs/>
        </w:rPr>
      </w:pPr>
      <w:r w:rsidRPr="00113BCC">
        <w:rPr>
          <w:bCs/>
        </w:rPr>
        <w:t>vykonává státní dozor v rozsahu své působnosti,</w:t>
      </w:r>
    </w:p>
    <w:p w14:paraId="4608C7EB" w14:textId="77777777" w:rsidR="00113BCC" w:rsidRPr="00113BCC" w:rsidRDefault="00113BCC" w:rsidP="0011252A">
      <w:pPr>
        <w:numPr>
          <w:ilvl w:val="0"/>
          <w:numId w:val="53"/>
        </w:numPr>
        <w:tabs>
          <w:tab w:val="clear" w:pos="794"/>
        </w:tabs>
        <w:ind w:left="426" w:hanging="426"/>
        <w:jc w:val="both"/>
        <w:rPr>
          <w:bCs/>
        </w:rPr>
      </w:pPr>
      <w:r w:rsidRPr="00113BCC">
        <w:rPr>
          <w:bCs/>
        </w:rPr>
        <w:t>kontroluje dodržování podmínek stanovených vydanými rozhodnutími,</w:t>
      </w:r>
    </w:p>
    <w:p w14:paraId="59EA4C53" w14:textId="77777777" w:rsidR="00113BCC" w:rsidRPr="00113BCC" w:rsidRDefault="00113BCC" w:rsidP="0011252A">
      <w:pPr>
        <w:numPr>
          <w:ilvl w:val="0"/>
          <w:numId w:val="53"/>
        </w:numPr>
        <w:tabs>
          <w:tab w:val="clear" w:pos="794"/>
        </w:tabs>
        <w:ind w:left="426" w:hanging="426"/>
        <w:jc w:val="both"/>
        <w:rPr>
          <w:bCs/>
        </w:rPr>
      </w:pPr>
      <w:r w:rsidRPr="00113BCC">
        <w:rPr>
          <w:bCs/>
        </w:rPr>
        <w:t>kontroluje odstraňování pevných překážek na silničních pozemcích,</w:t>
      </w:r>
    </w:p>
    <w:p w14:paraId="0C7EF0B6" w14:textId="77777777" w:rsidR="00113BCC" w:rsidRPr="00113BCC" w:rsidRDefault="00113BCC" w:rsidP="0011252A">
      <w:pPr>
        <w:numPr>
          <w:ilvl w:val="0"/>
          <w:numId w:val="53"/>
        </w:numPr>
        <w:tabs>
          <w:tab w:val="clear" w:pos="794"/>
        </w:tabs>
        <w:ind w:left="426" w:hanging="426"/>
        <w:jc w:val="both"/>
        <w:rPr>
          <w:bCs/>
        </w:rPr>
      </w:pPr>
      <w:r w:rsidRPr="00113BCC">
        <w:rPr>
          <w:bCs/>
        </w:rPr>
        <w:t>kontroluje technický stav a údržbu státních silnic,</w:t>
      </w:r>
    </w:p>
    <w:p w14:paraId="7CE52073" w14:textId="77777777" w:rsidR="00113BCC" w:rsidRPr="00113BCC" w:rsidRDefault="00113BCC" w:rsidP="0011252A">
      <w:pPr>
        <w:numPr>
          <w:ilvl w:val="0"/>
          <w:numId w:val="53"/>
        </w:numPr>
        <w:tabs>
          <w:tab w:val="clear" w:pos="794"/>
        </w:tabs>
        <w:ind w:left="426" w:hanging="426"/>
        <w:jc w:val="both"/>
        <w:rPr>
          <w:bCs/>
        </w:rPr>
      </w:pPr>
      <w:r w:rsidRPr="00113BCC">
        <w:rPr>
          <w:bCs/>
        </w:rPr>
        <w:t xml:space="preserve">provádí a rozhoduje ve stavebním řízení činnost speciálního stavebního úřadu pro dopravní stavby ve smyslu stavebního zákona, </w:t>
      </w:r>
    </w:p>
    <w:p w14:paraId="7D1ACDAA" w14:textId="77777777" w:rsidR="00113BCC" w:rsidRPr="00113BCC" w:rsidRDefault="00113BCC" w:rsidP="0011252A">
      <w:pPr>
        <w:numPr>
          <w:ilvl w:val="0"/>
          <w:numId w:val="53"/>
        </w:numPr>
        <w:tabs>
          <w:tab w:val="clear" w:pos="794"/>
        </w:tabs>
        <w:ind w:left="426" w:hanging="426"/>
        <w:jc w:val="both"/>
        <w:rPr>
          <w:bCs/>
        </w:rPr>
      </w:pPr>
      <w:r w:rsidRPr="00113BCC">
        <w:rPr>
          <w:bCs/>
        </w:rPr>
        <w:t xml:space="preserve">povoluje připojování pozemních komunikací k jiné pozemní komunikaci nebo k sousední nemovitosti, </w:t>
      </w:r>
    </w:p>
    <w:p w14:paraId="0850F68F" w14:textId="77777777" w:rsidR="00113BCC" w:rsidRPr="00113BCC" w:rsidRDefault="00113BCC" w:rsidP="0011252A">
      <w:pPr>
        <w:numPr>
          <w:ilvl w:val="0"/>
          <w:numId w:val="53"/>
        </w:numPr>
        <w:tabs>
          <w:tab w:val="clear" w:pos="794"/>
        </w:tabs>
        <w:ind w:left="426" w:hanging="426"/>
        <w:jc w:val="both"/>
        <w:rPr>
          <w:bCs/>
        </w:rPr>
      </w:pPr>
      <w:r w:rsidRPr="00113BCC">
        <w:rPr>
          <w:bCs/>
        </w:rPr>
        <w:t xml:space="preserve">rozhoduje o změně užívání stavby a o jejím odstranění, </w:t>
      </w:r>
    </w:p>
    <w:p w14:paraId="250F92E9" w14:textId="77777777" w:rsidR="00113BCC" w:rsidRPr="00113BCC" w:rsidRDefault="00113BCC" w:rsidP="0011252A">
      <w:pPr>
        <w:numPr>
          <w:ilvl w:val="0"/>
          <w:numId w:val="53"/>
        </w:numPr>
        <w:tabs>
          <w:tab w:val="clear" w:pos="794"/>
        </w:tabs>
        <w:ind w:left="426" w:hanging="426"/>
        <w:jc w:val="both"/>
        <w:rPr>
          <w:bCs/>
        </w:rPr>
      </w:pPr>
      <w:r w:rsidRPr="00113BCC">
        <w:rPr>
          <w:bCs/>
        </w:rPr>
        <w:t xml:space="preserve">povoluje omezení obecného užívání uzavírkami a objížďkami, </w:t>
      </w:r>
    </w:p>
    <w:p w14:paraId="6183A8A5" w14:textId="77777777" w:rsidR="00113BCC" w:rsidRPr="00113BCC" w:rsidRDefault="00113BCC" w:rsidP="0011252A">
      <w:pPr>
        <w:numPr>
          <w:ilvl w:val="0"/>
          <w:numId w:val="53"/>
        </w:numPr>
        <w:tabs>
          <w:tab w:val="clear" w:pos="794"/>
        </w:tabs>
        <w:ind w:left="426" w:hanging="426"/>
        <w:jc w:val="both"/>
        <w:rPr>
          <w:bCs/>
        </w:rPr>
      </w:pPr>
      <w:r w:rsidRPr="00113BCC">
        <w:rPr>
          <w:bCs/>
        </w:rPr>
        <w:t xml:space="preserve">vydává povolení ke zvláštnímu užívání silnic, </w:t>
      </w:r>
    </w:p>
    <w:p w14:paraId="12E99E08" w14:textId="77777777" w:rsidR="00113BCC" w:rsidRPr="00113BCC" w:rsidRDefault="00113BCC" w:rsidP="0011252A">
      <w:pPr>
        <w:numPr>
          <w:ilvl w:val="0"/>
          <w:numId w:val="53"/>
        </w:numPr>
        <w:tabs>
          <w:tab w:val="clear" w:pos="794"/>
        </w:tabs>
        <w:ind w:left="426" w:hanging="426"/>
        <w:jc w:val="both"/>
        <w:rPr>
          <w:bCs/>
        </w:rPr>
      </w:pPr>
      <w:r w:rsidRPr="00113BCC">
        <w:rPr>
          <w:bCs/>
        </w:rPr>
        <w:t xml:space="preserve">povoluje umístění pevné překážky na pozemních komunikacích, </w:t>
      </w:r>
    </w:p>
    <w:p w14:paraId="27605573" w14:textId="77777777" w:rsidR="00113BCC" w:rsidRPr="00113BCC" w:rsidRDefault="00113BCC" w:rsidP="0011252A">
      <w:pPr>
        <w:numPr>
          <w:ilvl w:val="0"/>
          <w:numId w:val="53"/>
        </w:numPr>
        <w:tabs>
          <w:tab w:val="clear" w:pos="794"/>
        </w:tabs>
        <w:ind w:left="426" w:hanging="426"/>
        <w:jc w:val="both"/>
        <w:rPr>
          <w:bCs/>
        </w:rPr>
      </w:pPr>
      <w:r w:rsidRPr="00113BCC">
        <w:rPr>
          <w:bCs/>
        </w:rPr>
        <w:t>povoluje zřizování a provozování reklamních zařízení v silničním ochranném pásmu a provádění staveb a terénních úprav v tomto pásmu,</w:t>
      </w:r>
    </w:p>
    <w:p w14:paraId="35BAEDA0" w14:textId="77777777" w:rsidR="00113BCC" w:rsidRPr="00113BCC" w:rsidRDefault="00113BCC" w:rsidP="0011252A">
      <w:pPr>
        <w:numPr>
          <w:ilvl w:val="0"/>
          <w:numId w:val="53"/>
        </w:numPr>
        <w:tabs>
          <w:tab w:val="clear" w:pos="794"/>
        </w:tabs>
        <w:ind w:left="426" w:hanging="426"/>
        <w:jc w:val="both"/>
        <w:rPr>
          <w:bCs/>
        </w:rPr>
      </w:pPr>
      <w:r w:rsidRPr="00113BCC">
        <w:rPr>
          <w:bCs/>
        </w:rPr>
        <w:t>rozhoduje o odstranění zdroje ohrožení komunikace,</w:t>
      </w:r>
    </w:p>
    <w:p w14:paraId="5F3AEC96" w14:textId="77777777" w:rsidR="00113BCC" w:rsidRPr="00113BCC" w:rsidRDefault="00113BCC" w:rsidP="0011252A">
      <w:pPr>
        <w:numPr>
          <w:ilvl w:val="0"/>
          <w:numId w:val="53"/>
        </w:numPr>
        <w:tabs>
          <w:tab w:val="clear" w:pos="794"/>
        </w:tabs>
        <w:ind w:left="426" w:hanging="426"/>
        <w:jc w:val="both"/>
        <w:rPr>
          <w:bCs/>
        </w:rPr>
      </w:pPr>
      <w:r w:rsidRPr="00113BCC">
        <w:rPr>
          <w:bCs/>
        </w:rPr>
        <w:t xml:space="preserve">dodatečně povoluje zvláštní užívání komunikací po odstranění havárií inženýrských sítí a jiných vedení, </w:t>
      </w:r>
    </w:p>
    <w:p w14:paraId="7293320C" w14:textId="77777777" w:rsidR="00113BCC" w:rsidRPr="00113BCC" w:rsidRDefault="00113BCC" w:rsidP="0011252A">
      <w:pPr>
        <w:numPr>
          <w:ilvl w:val="0"/>
          <w:numId w:val="53"/>
        </w:numPr>
        <w:tabs>
          <w:tab w:val="clear" w:pos="794"/>
        </w:tabs>
        <w:ind w:left="426" w:hanging="426"/>
        <w:jc w:val="both"/>
        <w:rPr>
          <w:bCs/>
        </w:rPr>
      </w:pPr>
      <w:r w:rsidRPr="00113BCC">
        <w:rPr>
          <w:bCs/>
        </w:rPr>
        <w:t xml:space="preserve">povoluje zřizování úrovňového křížení silnice s dráhou (přejezdy), </w:t>
      </w:r>
    </w:p>
    <w:p w14:paraId="13F3E45B" w14:textId="77777777" w:rsidR="00113BCC" w:rsidRPr="00113BCC" w:rsidRDefault="00113BCC" w:rsidP="0011252A">
      <w:pPr>
        <w:numPr>
          <w:ilvl w:val="0"/>
          <w:numId w:val="53"/>
        </w:numPr>
        <w:tabs>
          <w:tab w:val="clear" w:pos="794"/>
        </w:tabs>
        <w:ind w:left="426" w:hanging="426"/>
        <w:jc w:val="both"/>
        <w:rPr>
          <w:bCs/>
        </w:rPr>
      </w:pPr>
      <w:r w:rsidRPr="00113BCC">
        <w:rPr>
          <w:bCs/>
        </w:rPr>
        <w:t xml:space="preserve">rozhoduje o střetech zájmů vlastníků (provozovatelů dráhy) s vlastníkem silnice, </w:t>
      </w:r>
    </w:p>
    <w:p w14:paraId="0E8C436A" w14:textId="77777777" w:rsidR="00113BCC" w:rsidRPr="00113BCC" w:rsidRDefault="00113BCC" w:rsidP="0011252A">
      <w:pPr>
        <w:numPr>
          <w:ilvl w:val="0"/>
          <w:numId w:val="53"/>
        </w:numPr>
        <w:tabs>
          <w:tab w:val="clear" w:pos="794"/>
        </w:tabs>
        <w:ind w:left="426" w:hanging="426"/>
        <w:jc w:val="both"/>
        <w:rPr>
          <w:bCs/>
        </w:rPr>
      </w:pPr>
      <w:r w:rsidRPr="00113BCC">
        <w:rPr>
          <w:bCs/>
        </w:rPr>
        <w:t xml:space="preserve">účastní se na jednáních pro územní řízení, stavební řízení a kolaudací staveb a stanovuje podmínky pro zajištění ochrany zájmů silničního hospodářství na silnicích, </w:t>
      </w:r>
    </w:p>
    <w:p w14:paraId="3602F082" w14:textId="77777777" w:rsidR="00113BCC" w:rsidRPr="00113BCC" w:rsidRDefault="00113BCC" w:rsidP="0011252A">
      <w:pPr>
        <w:numPr>
          <w:ilvl w:val="0"/>
          <w:numId w:val="53"/>
        </w:numPr>
        <w:tabs>
          <w:tab w:val="clear" w:pos="794"/>
        </w:tabs>
        <w:ind w:left="426" w:hanging="426"/>
        <w:jc w:val="both"/>
        <w:rPr>
          <w:bCs/>
        </w:rPr>
      </w:pPr>
      <w:r w:rsidRPr="00113BCC">
        <w:rPr>
          <w:bCs/>
        </w:rPr>
        <w:t xml:space="preserve">stanoví podmínky investorovi pro úpravy silnic používaných pro staveništní dopravu a následnou činnost u velkých staveb, </w:t>
      </w:r>
    </w:p>
    <w:p w14:paraId="29D16B24" w14:textId="77777777" w:rsidR="00113BCC" w:rsidRPr="00113BCC" w:rsidRDefault="00113BCC" w:rsidP="0011252A">
      <w:pPr>
        <w:numPr>
          <w:ilvl w:val="0"/>
          <w:numId w:val="53"/>
        </w:numPr>
        <w:tabs>
          <w:tab w:val="clear" w:pos="794"/>
        </w:tabs>
        <w:ind w:left="426" w:hanging="426"/>
        <w:jc w:val="both"/>
        <w:rPr>
          <w:bCs/>
        </w:rPr>
      </w:pPr>
      <w:r w:rsidRPr="00113BCC">
        <w:rPr>
          <w:bCs/>
        </w:rPr>
        <w:t>provádí kontrolní činnosti na úseku dopravy a SH, metodickou a kontrolní činnost u obcí s rozšířenou působností (obcí pověřenou),</w:t>
      </w:r>
    </w:p>
    <w:p w14:paraId="62081B98" w14:textId="77777777" w:rsidR="00113BCC" w:rsidRPr="00113BCC" w:rsidRDefault="00113BCC" w:rsidP="0011252A">
      <w:pPr>
        <w:numPr>
          <w:ilvl w:val="0"/>
          <w:numId w:val="53"/>
        </w:numPr>
        <w:tabs>
          <w:tab w:val="clear" w:pos="794"/>
        </w:tabs>
        <w:ind w:left="426" w:hanging="426"/>
        <w:jc w:val="both"/>
        <w:rPr>
          <w:bCs/>
        </w:rPr>
      </w:pPr>
      <w:r w:rsidRPr="00113BCC">
        <w:rPr>
          <w:bCs/>
        </w:rPr>
        <w:t>vydává na vyžádání stanoviska dotčeného orgánu státní správy,</w:t>
      </w:r>
    </w:p>
    <w:p w14:paraId="6C17760D" w14:textId="77777777" w:rsidR="00113BCC" w:rsidRPr="00113BCC" w:rsidRDefault="00113BCC" w:rsidP="0011252A">
      <w:pPr>
        <w:numPr>
          <w:ilvl w:val="0"/>
          <w:numId w:val="53"/>
        </w:numPr>
        <w:tabs>
          <w:tab w:val="clear" w:pos="794"/>
        </w:tabs>
        <w:ind w:left="426" w:hanging="426"/>
        <w:jc w:val="both"/>
        <w:rPr>
          <w:bCs/>
        </w:rPr>
      </w:pPr>
      <w:r w:rsidRPr="00113BCC">
        <w:rPr>
          <w:bCs/>
        </w:rPr>
        <w:lastRenderedPageBreak/>
        <w:t>uplatňuje stanovisko k územně plánovací dokumentaci a závazné stanovisko v územním řízení z hlediska řešení silnic II. a III. třídy,</w:t>
      </w:r>
    </w:p>
    <w:p w14:paraId="5B18B6C6" w14:textId="77777777" w:rsidR="00113BCC" w:rsidRPr="00113BCC" w:rsidRDefault="00113BCC" w:rsidP="0011252A">
      <w:pPr>
        <w:numPr>
          <w:ilvl w:val="0"/>
          <w:numId w:val="53"/>
        </w:numPr>
        <w:tabs>
          <w:tab w:val="clear" w:pos="794"/>
        </w:tabs>
        <w:ind w:left="426" w:hanging="426"/>
        <w:jc w:val="both"/>
        <w:rPr>
          <w:bCs/>
        </w:rPr>
      </w:pPr>
      <w:r w:rsidRPr="00113BCC">
        <w:rPr>
          <w:bCs/>
        </w:rPr>
        <w:t>rozhoduje o opravných prostředcích proti rozhodnutí obecního úřadu obce s rozšířenou působností a proti rozhodnutí obcí.</w:t>
      </w:r>
    </w:p>
    <w:p w14:paraId="5E28B30D" w14:textId="77777777" w:rsidR="00113BCC" w:rsidRPr="00113BCC" w:rsidRDefault="00113BCC" w:rsidP="00113BCC">
      <w:pPr>
        <w:jc w:val="both"/>
        <w:rPr>
          <w:bCs/>
        </w:rPr>
      </w:pPr>
    </w:p>
    <w:p w14:paraId="5A69F3DB" w14:textId="77777777" w:rsidR="00113BCC" w:rsidRPr="00113BCC" w:rsidRDefault="00113BCC" w:rsidP="00113BCC">
      <w:pPr>
        <w:jc w:val="both"/>
        <w:rPr>
          <w:bCs/>
        </w:rPr>
      </w:pPr>
      <w:r w:rsidRPr="00113BCC">
        <w:rPr>
          <w:bCs/>
        </w:rPr>
        <w:t>Podle zákona č. 361/2000 Sb., o provozu na pozemních komunikacích a o změnách některých zákonů (zákon o silničním provozu), ve znění pozdějších předpisů,</w:t>
      </w:r>
    </w:p>
    <w:p w14:paraId="2DBCF53F" w14:textId="77777777" w:rsidR="00113BCC" w:rsidRPr="00113BCC" w:rsidRDefault="00113BCC" w:rsidP="00113BCC">
      <w:pPr>
        <w:jc w:val="both"/>
        <w:rPr>
          <w:bCs/>
        </w:rPr>
      </w:pPr>
    </w:p>
    <w:p w14:paraId="45193FD0" w14:textId="77777777" w:rsidR="00113BCC" w:rsidRPr="00113BCC" w:rsidRDefault="00113BCC" w:rsidP="0011252A">
      <w:pPr>
        <w:numPr>
          <w:ilvl w:val="0"/>
          <w:numId w:val="54"/>
        </w:numPr>
        <w:tabs>
          <w:tab w:val="clear" w:pos="794"/>
          <w:tab w:val="num" w:pos="426"/>
        </w:tabs>
        <w:ind w:hanging="794"/>
        <w:jc w:val="both"/>
        <w:rPr>
          <w:bCs/>
        </w:rPr>
      </w:pPr>
      <w:r w:rsidRPr="00113BCC">
        <w:rPr>
          <w:bCs/>
        </w:rPr>
        <w:t>provádí prevenci v oblasti bezpečnosti provozu na pozemních komunikacích,</w:t>
      </w:r>
    </w:p>
    <w:p w14:paraId="74B1E4CD" w14:textId="77777777" w:rsidR="00113BCC" w:rsidRPr="00113BCC" w:rsidRDefault="00113BCC" w:rsidP="0011252A">
      <w:pPr>
        <w:numPr>
          <w:ilvl w:val="0"/>
          <w:numId w:val="54"/>
        </w:numPr>
        <w:tabs>
          <w:tab w:val="clear" w:pos="794"/>
          <w:tab w:val="num" w:pos="426"/>
        </w:tabs>
        <w:ind w:left="426" w:hanging="426"/>
        <w:jc w:val="both"/>
        <w:rPr>
          <w:bCs/>
        </w:rPr>
      </w:pPr>
      <w:r w:rsidRPr="00113BCC">
        <w:rPr>
          <w:bCs/>
        </w:rPr>
        <w:t>povoluje výjimky ze zákazu jízdy na dálnicích a silnicích I. třídy z důvodu zvláštního zřetele,</w:t>
      </w:r>
    </w:p>
    <w:p w14:paraId="67A38F4C" w14:textId="77777777" w:rsidR="00113BCC" w:rsidRPr="00113BCC" w:rsidRDefault="00113BCC" w:rsidP="0011252A">
      <w:pPr>
        <w:numPr>
          <w:ilvl w:val="0"/>
          <w:numId w:val="54"/>
        </w:numPr>
        <w:tabs>
          <w:tab w:val="clear" w:pos="794"/>
          <w:tab w:val="num" w:pos="426"/>
        </w:tabs>
        <w:ind w:left="426" w:hanging="426"/>
        <w:jc w:val="both"/>
        <w:rPr>
          <w:bCs/>
        </w:rPr>
      </w:pPr>
      <w:r w:rsidRPr="00113BCC">
        <w:rPr>
          <w:bCs/>
        </w:rPr>
        <w:t xml:space="preserve">stanovuje místní a přechodnou úpravu provozu na pozemních komunikacích a užití zařízení pro provozní informace. </w:t>
      </w:r>
    </w:p>
    <w:p w14:paraId="08BD3626" w14:textId="77777777" w:rsidR="00113BCC" w:rsidRPr="00113BCC" w:rsidRDefault="00113BCC" w:rsidP="00113BCC">
      <w:pPr>
        <w:jc w:val="both"/>
        <w:rPr>
          <w:b/>
          <w:bCs/>
        </w:rPr>
      </w:pPr>
    </w:p>
    <w:p w14:paraId="5DD2F39E" w14:textId="77777777" w:rsidR="00113BCC" w:rsidRPr="00113BCC" w:rsidRDefault="00113BCC" w:rsidP="00113BCC">
      <w:pPr>
        <w:jc w:val="both"/>
        <w:rPr>
          <w:bCs/>
        </w:rPr>
      </w:pPr>
      <w:r w:rsidRPr="00113BCC">
        <w:rPr>
          <w:bCs/>
        </w:rPr>
        <w:t>Podle zákona č. 56/2001 Sb., o podmínkách provozu vozidel na pozemních komunikacích a o změně zákona č. 168/1999 Sb., o pojištění odpovědnosti za škodu způsobenou provozem vozidla a o změně některých souvisejících zákonů (zákon o pojištění odpovědnosti z provozu vozidla), ve znění zákona č. 307/1999 Sb., ve znění pozdějších předpisů,</w:t>
      </w:r>
    </w:p>
    <w:p w14:paraId="00D8EDDD" w14:textId="77777777" w:rsidR="00113BCC" w:rsidRPr="00113BCC" w:rsidRDefault="00113BCC" w:rsidP="00113BCC">
      <w:pPr>
        <w:jc w:val="both"/>
        <w:rPr>
          <w:bCs/>
        </w:rPr>
      </w:pPr>
    </w:p>
    <w:p w14:paraId="1D29D542" w14:textId="77777777" w:rsidR="00113BCC" w:rsidRPr="00113BCC" w:rsidRDefault="00113BCC" w:rsidP="0011252A">
      <w:pPr>
        <w:numPr>
          <w:ilvl w:val="0"/>
          <w:numId w:val="111"/>
        </w:numPr>
        <w:ind w:left="426" w:hanging="426"/>
        <w:jc w:val="both"/>
        <w:rPr>
          <w:bCs/>
        </w:rPr>
      </w:pPr>
      <w:r w:rsidRPr="00113BCC">
        <w:rPr>
          <w:bCs/>
        </w:rPr>
        <w:t>rozhoduje o udělování a odnímání oprávnění stanicím technické kontroly, uděluje osvědčení k provozování stanice technické kontroly,</w:t>
      </w:r>
    </w:p>
    <w:p w14:paraId="68E711A1" w14:textId="77777777" w:rsidR="00113BCC" w:rsidRPr="00113BCC" w:rsidRDefault="00113BCC" w:rsidP="0011252A">
      <w:pPr>
        <w:numPr>
          <w:ilvl w:val="0"/>
          <w:numId w:val="111"/>
        </w:numPr>
        <w:ind w:left="426" w:hanging="426"/>
        <w:jc w:val="both"/>
        <w:rPr>
          <w:bCs/>
        </w:rPr>
      </w:pPr>
      <w:r w:rsidRPr="00113BCC">
        <w:rPr>
          <w:bCs/>
        </w:rPr>
        <w:t>vykonává státní odborný dozor ve věcech podmínek provozu vozidel na pozemních komunikacích,</w:t>
      </w:r>
    </w:p>
    <w:p w14:paraId="039C2BDD" w14:textId="77777777" w:rsidR="00113BCC" w:rsidRPr="00113BCC" w:rsidRDefault="00113BCC" w:rsidP="0011252A">
      <w:pPr>
        <w:numPr>
          <w:ilvl w:val="0"/>
          <w:numId w:val="111"/>
        </w:numPr>
        <w:ind w:left="426" w:hanging="426"/>
        <w:jc w:val="both"/>
        <w:rPr>
          <w:bCs/>
        </w:rPr>
      </w:pPr>
      <w:r w:rsidRPr="00113BCC">
        <w:rPr>
          <w:bCs/>
        </w:rPr>
        <w:t>provádí kontrolní a metodickou činnost ve vztahu k správním orgánům I. stupně,</w:t>
      </w:r>
    </w:p>
    <w:p w14:paraId="194B7B54" w14:textId="77777777" w:rsidR="00113BCC" w:rsidRPr="00113BCC" w:rsidRDefault="00113BCC" w:rsidP="0011252A">
      <w:pPr>
        <w:numPr>
          <w:ilvl w:val="0"/>
          <w:numId w:val="111"/>
        </w:numPr>
        <w:ind w:left="426" w:hanging="426"/>
        <w:jc w:val="both"/>
        <w:rPr>
          <w:bCs/>
        </w:rPr>
      </w:pPr>
      <w:r w:rsidRPr="00113BCC">
        <w:rPr>
          <w:bCs/>
        </w:rPr>
        <w:t>rozhoduje v odvolacím řízení ve věcech udělení a odnětí oprávnění k provozování stanice měření emisí,</w:t>
      </w:r>
    </w:p>
    <w:p w14:paraId="7FC70846" w14:textId="77777777" w:rsidR="00113BCC" w:rsidRPr="00113BCC" w:rsidRDefault="00113BCC" w:rsidP="0011252A">
      <w:pPr>
        <w:numPr>
          <w:ilvl w:val="0"/>
          <w:numId w:val="111"/>
        </w:numPr>
        <w:ind w:left="426" w:hanging="426"/>
        <w:jc w:val="both"/>
        <w:rPr>
          <w:bCs/>
        </w:rPr>
      </w:pPr>
      <w:r w:rsidRPr="00113BCC">
        <w:rPr>
          <w:bCs/>
        </w:rPr>
        <w:t>rozhoduje v odvolacím řízení ve věcech podmínek provozu vozidel na pozemních komunikacích,</w:t>
      </w:r>
    </w:p>
    <w:p w14:paraId="11955F91" w14:textId="77777777" w:rsidR="00113BCC" w:rsidRPr="00113BCC" w:rsidRDefault="00113BCC" w:rsidP="0011252A">
      <w:pPr>
        <w:numPr>
          <w:ilvl w:val="0"/>
          <w:numId w:val="111"/>
        </w:numPr>
        <w:ind w:left="426" w:hanging="426"/>
        <w:jc w:val="both"/>
        <w:rPr>
          <w:bCs/>
        </w:rPr>
      </w:pPr>
      <w:r w:rsidRPr="00113BCC">
        <w:rPr>
          <w:bCs/>
        </w:rPr>
        <w:t xml:space="preserve">rozhoduje v odvolacím řízení proti rozhodnutí obecních úřadů obcí s rozšířenou působností o přestupcích podle zákona č. 56/2001 Sb., spáchaných v souvislosti s porušením povinností stanovených tímto zákonem, </w:t>
      </w:r>
    </w:p>
    <w:p w14:paraId="2A7FF426" w14:textId="77777777" w:rsidR="00113BCC" w:rsidRPr="00113BCC" w:rsidRDefault="00113BCC" w:rsidP="0011252A">
      <w:pPr>
        <w:numPr>
          <w:ilvl w:val="0"/>
          <w:numId w:val="111"/>
        </w:numPr>
        <w:ind w:left="426" w:hanging="426"/>
        <w:jc w:val="both"/>
        <w:rPr>
          <w:bCs/>
        </w:rPr>
      </w:pPr>
      <w:r w:rsidRPr="00113BCC">
        <w:rPr>
          <w:bCs/>
        </w:rPr>
        <w:t>rozhoduje v odvolacím řízení proti rozhodnutí obecních úřadů obcí s rozšířenou působností o správních deliktech právnických osob podle zákona č. 56/2001 Sb.</w:t>
      </w:r>
    </w:p>
    <w:p w14:paraId="09C631AC" w14:textId="77777777" w:rsidR="00113BCC" w:rsidRPr="00113BCC" w:rsidRDefault="00113BCC" w:rsidP="00113BCC">
      <w:pPr>
        <w:jc w:val="both"/>
        <w:rPr>
          <w:bCs/>
        </w:rPr>
      </w:pPr>
    </w:p>
    <w:p w14:paraId="136C3B20" w14:textId="77777777" w:rsidR="00113BCC" w:rsidRPr="00113BCC" w:rsidRDefault="00113BCC" w:rsidP="00113BCC">
      <w:pPr>
        <w:jc w:val="both"/>
        <w:rPr>
          <w:bCs/>
        </w:rPr>
      </w:pPr>
      <w:r w:rsidRPr="00113BCC">
        <w:rPr>
          <w:bCs/>
        </w:rPr>
        <w:t>Podle zákona č. 247/2000 Sb., o získávání a zdokonalování odborné způsobilosti k řízení motorových vozidel a o změnách některých zákonů, ve znění pozdějších předpisů,</w:t>
      </w:r>
    </w:p>
    <w:p w14:paraId="3A24F179" w14:textId="77777777" w:rsidR="00113BCC" w:rsidRPr="00113BCC" w:rsidRDefault="00113BCC" w:rsidP="00113BCC">
      <w:pPr>
        <w:jc w:val="both"/>
        <w:rPr>
          <w:bCs/>
        </w:rPr>
      </w:pPr>
    </w:p>
    <w:p w14:paraId="3650874C" w14:textId="77777777" w:rsidR="00113BCC" w:rsidRPr="00113BCC" w:rsidRDefault="00113BCC" w:rsidP="0011252A">
      <w:pPr>
        <w:numPr>
          <w:ilvl w:val="0"/>
          <w:numId w:val="112"/>
        </w:numPr>
        <w:ind w:left="426" w:hanging="426"/>
        <w:jc w:val="both"/>
        <w:rPr>
          <w:bCs/>
        </w:rPr>
      </w:pPr>
      <w:r w:rsidRPr="00113BCC">
        <w:rPr>
          <w:bCs/>
        </w:rPr>
        <w:t>vykonává zkoušky žadatelů o získání profesního osvědčení,</w:t>
      </w:r>
    </w:p>
    <w:p w14:paraId="4A634E5E" w14:textId="77777777" w:rsidR="00113BCC" w:rsidRPr="00113BCC" w:rsidRDefault="00113BCC" w:rsidP="0011252A">
      <w:pPr>
        <w:numPr>
          <w:ilvl w:val="0"/>
          <w:numId w:val="112"/>
        </w:numPr>
        <w:ind w:left="426" w:hanging="426"/>
        <w:jc w:val="both"/>
        <w:rPr>
          <w:bCs/>
        </w:rPr>
      </w:pPr>
      <w:r w:rsidRPr="00113BCC">
        <w:rPr>
          <w:bCs/>
        </w:rPr>
        <w:t>rozhoduje o udělení profesních osvědčení a o jejich odnětí, vede evidenci o vydaných profesních osvědčení ve správním obvodu kraje,</w:t>
      </w:r>
    </w:p>
    <w:p w14:paraId="5EC24B3B" w14:textId="77777777" w:rsidR="00113BCC" w:rsidRPr="00113BCC" w:rsidRDefault="00113BCC" w:rsidP="0011252A">
      <w:pPr>
        <w:numPr>
          <w:ilvl w:val="0"/>
          <w:numId w:val="112"/>
        </w:numPr>
        <w:ind w:left="426" w:hanging="426"/>
        <w:jc w:val="both"/>
        <w:rPr>
          <w:bCs/>
        </w:rPr>
      </w:pPr>
      <w:r w:rsidRPr="00113BCC">
        <w:rPr>
          <w:bCs/>
        </w:rPr>
        <w:t>uděluje a odnímá akreditaci školicím střediskům,</w:t>
      </w:r>
    </w:p>
    <w:p w14:paraId="5ECD0387" w14:textId="77777777" w:rsidR="00113BCC" w:rsidRPr="00113BCC" w:rsidRDefault="00113BCC" w:rsidP="0011252A">
      <w:pPr>
        <w:numPr>
          <w:ilvl w:val="0"/>
          <w:numId w:val="112"/>
        </w:numPr>
        <w:ind w:left="426" w:hanging="426"/>
        <w:jc w:val="both"/>
        <w:rPr>
          <w:bCs/>
        </w:rPr>
      </w:pPr>
      <w:r w:rsidRPr="00113BCC">
        <w:rPr>
          <w:bCs/>
        </w:rPr>
        <w:t>uděluje a odnímá vyšší akreditaci k provozování školení bezpečné jízdy,</w:t>
      </w:r>
    </w:p>
    <w:p w14:paraId="7A0D3DDD" w14:textId="77777777" w:rsidR="00113BCC" w:rsidRPr="00113BCC" w:rsidRDefault="00113BCC" w:rsidP="0011252A">
      <w:pPr>
        <w:numPr>
          <w:ilvl w:val="0"/>
          <w:numId w:val="112"/>
        </w:numPr>
        <w:ind w:left="426" w:hanging="426"/>
        <w:jc w:val="both"/>
        <w:rPr>
          <w:bCs/>
        </w:rPr>
      </w:pPr>
      <w:r w:rsidRPr="00113BCC">
        <w:rPr>
          <w:bCs/>
        </w:rPr>
        <w:t>rozhoduje v odvolacím řízení ve věcech získávání a zdokonalování odborné způsobilosti k řízení motorových vozidel a ukládá pokuty za porušení uvedeného zákona.</w:t>
      </w:r>
    </w:p>
    <w:p w14:paraId="690B2FBC" w14:textId="77777777" w:rsidR="00113BCC" w:rsidRPr="00113BCC" w:rsidRDefault="00113BCC" w:rsidP="00113BCC">
      <w:pPr>
        <w:jc w:val="both"/>
        <w:rPr>
          <w:b/>
          <w:bCs/>
        </w:rPr>
      </w:pPr>
    </w:p>
    <w:p w14:paraId="6D33213A" w14:textId="77777777" w:rsidR="00113BCC" w:rsidRPr="00113BCC" w:rsidRDefault="00113BCC" w:rsidP="00113BCC">
      <w:pPr>
        <w:jc w:val="both"/>
        <w:rPr>
          <w:b/>
          <w:bCs/>
        </w:rPr>
      </w:pPr>
      <w:r w:rsidRPr="00113BCC">
        <w:rPr>
          <w:b/>
          <w:bCs/>
        </w:rPr>
        <w:t>Oddělení silniční dopravy</w:t>
      </w:r>
    </w:p>
    <w:p w14:paraId="5D8E976B" w14:textId="77777777" w:rsidR="00113BCC" w:rsidRPr="009F73EE" w:rsidRDefault="00113BCC" w:rsidP="00113BCC">
      <w:pPr>
        <w:jc w:val="both"/>
        <w:rPr>
          <w:b/>
          <w:bCs/>
          <w:sz w:val="16"/>
          <w:szCs w:val="16"/>
        </w:rPr>
      </w:pPr>
    </w:p>
    <w:p w14:paraId="4253CCB2" w14:textId="77777777" w:rsidR="00113BCC" w:rsidRPr="00113BCC" w:rsidRDefault="00113BCC" w:rsidP="00113BCC">
      <w:pPr>
        <w:jc w:val="both"/>
        <w:rPr>
          <w:b/>
          <w:bCs/>
        </w:rPr>
      </w:pPr>
      <w:r w:rsidRPr="00113BCC">
        <w:rPr>
          <w:b/>
          <w:bCs/>
          <w:i/>
          <w:iCs/>
        </w:rPr>
        <w:t>Přenesená působnost:</w:t>
      </w:r>
    </w:p>
    <w:p w14:paraId="23E0A6ED" w14:textId="77777777" w:rsidR="00113BCC" w:rsidRPr="009F73EE" w:rsidRDefault="00113BCC" w:rsidP="00113BCC">
      <w:pPr>
        <w:jc w:val="both"/>
        <w:rPr>
          <w:b/>
          <w:bCs/>
          <w:sz w:val="16"/>
          <w:szCs w:val="16"/>
        </w:rPr>
      </w:pPr>
    </w:p>
    <w:p w14:paraId="7C7098E7" w14:textId="77777777" w:rsidR="00113BCC" w:rsidRPr="00113BCC" w:rsidRDefault="00113BCC" w:rsidP="00113BCC">
      <w:pPr>
        <w:jc w:val="both"/>
        <w:rPr>
          <w:bCs/>
        </w:rPr>
      </w:pPr>
      <w:r w:rsidRPr="00113BCC">
        <w:rPr>
          <w:bCs/>
        </w:rPr>
        <w:t>Podle zákona č. 111/1994 Sb., o silniční dopravě, ve znění pozdějších předpisů,</w:t>
      </w:r>
    </w:p>
    <w:p w14:paraId="06A6C8B6" w14:textId="77777777" w:rsidR="00113BCC" w:rsidRPr="00113BCC" w:rsidRDefault="00113BCC" w:rsidP="00113BCC">
      <w:pPr>
        <w:jc w:val="both"/>
        <w:rPr>
          <w:bCs/>
        </w:rPr>
      </w:pPr>
    </w:p>
    <w:p w14:paraId="476EAC15" w14:textId="77777777" w:rsidR="00113BCC" w:rsidRPr="00113BCC" w:rsidRDefault="00113BCC" w:rsidP="0011252A">
      <w:pPr>
        <w:numPr>
          <w:ilvl w:val="0"/>
          <w:numId w:val="116"/>
        </w:numPr>
        <w:ind w:left="426" w:hanging="426"/>
        <w:jc w:val="both"/>
        <w:rPr>
          <w:bCs/>
        </w:rPr>
      </w:pPr>
      <w:r w:rsidRPr="00113BCC">
        <w:rPr>
          <w:bCs/>
        </w:rPr>
        <w:lastRenderedPageBreak/>
        <w:t>plní funkci dopravního úřadu ve věcech provozování silniční dopravy pro cizí potřeby,</w:t>
      </w:r>
    </w:p>
    <w:p w14:paraId="7BCC83C8" w14:textId="77777777" w:rsidR="00113BCC" w:rsidRPr="00113BCC" w:rsidRDefault="00113BCC" w:rsidP="0011252A">
      <w:pPr>
        <w:numPr>
          <w:ilvl w:val="0"/>
          <w:numId w:val="116"/>
        </w:numPr>
        <w:ind w:left="426" w:hanging="426"/>
        <w:jc w:val="both"/>
        <w:rPr>
          <w:bCs/>
        </w:rPr>
      </w:pPr>
      <w:r w:rsidRPr="00113BCC">
        <w:rPr>
          <w:bCs/>
        </w:rPr>
        <w:t>ověřuje finanční způsobilost dopravců vnitrostátní a mezinárodní silniční dopravy pro cizí potřeby,</w:t>
      </w:r>
    </w:p>
    <w:p w14:paraId="6FE88DE8" w14:textId="77777777" w:rsidR="00113BCC" w:rsidRPr="00113BCC" w:rsidRDefault="00113BCC" w:rsidP="0011252A">
      <w:pPr>
        <w:numPr>
          <w:ilvl w:val="0"/>
          <w:numId w:val="116"/>
        </w:numPr>
        <w:ind w:left="426" w:hanging="426"/>
        <w:jc w:val="both"/>
        <w:rPr>
          <w:bCs/>
        </w:rPr>
      </w:pPr>
      <w:r w:rsidRPr="00113BCC">
        <w:rPr>
          <w:bCs/>
        </w:rPr>
        <w:t xml:space="preserve">ověřuje a provádí prověrky dobré pověsti odpovědných zástupců, </w:t>
      </w:r>
    </w:p>
    <w:p w14:paraId="47990008" w14:textId="77777777" w:rsidR="00113BCC" w:rsidRPr="00113BCC" w:rsidRDefault="00113BCC" w:rsidP="0011252A">
      <w:pPr>
        <w:numPr>
          <w:ilvl w:val="0"/>
          <w:numId w:val="116"/>
        </w:numPr>
        <w:ind w:left="426" w:hanging="426"/>
        <w:jc w:val="both"/>
        <w:rPr>
          <w:bCs/>
        </w:rPr>
      </w:pPr>
      <w:r w:rsidRPr="00113BCC">
        <w:rPr>
          <w:bCs/>
        </w:rPr>
        <w:t xml:space="preserve">vede průběžný přehled o počtu dopravců na trhu silniční nákladní dopravy, o počtech vozidel, kterými je silniční nákladní doprava provozována a o jejich finanční způsobilosti na přiděleném správním obvodu, </w:t>
      </w:r>
    </w:p>
    <w:p w14:paraId="53A30B65" w14:textId="77777777" w:rsidR="00113BCC" w:rsidRPr="00113BCC" w:rsidRDefault="00113BCC" w:rsidP="0011252A">
      <w:pPr>
        <w:numPr>
          <w:ilvl w:val="0"/>
          <w:numId w:val="116"/>
        </w:numPr>
        <w:ind w:left="426" w:hanging="426"/>
        <w:jc w:val="both"/>
        <w:rPr>
          <w:bCs/>
        </w:rPr>
      </w:pPr>
      <w:r w:rsidRPr="00113BCC">
        <w:rPr>
          <w:bCs/>
        </w:rPr>
        <w:t xml:space="preserve">vydává stanoviska ke koncesím a ke změnám údajů ve stanoviskách, </w:t>
      </w:r>
    </w:p>
    <w:p w14:paraId="30F90F63" w14:textId="77777777" w:rsidR="00113BCC" w:rsidRPr="00113BCC" w:rsidRDefault="00113BCC" w:rsidP="0011252A">
      <w:pPr>
        <w:numPr>
          <w:ilvl w:val="0"/>
          <w:numId w:val="116"/>
        </w:numPr>
        <w:ind w:left="426" w:hanging="426"/>
        <w:jc w:val="both"/>
        <w:rPr>
          <w:bCs/>
        </w:rPr>
      </w:pPr>
      <w:r w:rsidRPr="00113BCC">
        <w:rPr>
          <w:bCs/>
        </w:rPr>
        <w:t>vydává povolení Společenství (</w:t>
      </w:r>
      <w:proofErr w:type="spellStart"/>
      <w:r w:rsidRPr="00113BCC">
        <w:rPr>
          <w:bCs/>
        </w:rPr>
        <w:t>eurolicence</w:t>
      </w:r>
      <w:proofErr w:type="spellEnd"/>
      <w:r w:rsidRPr="00113BCC">
        <w:rPr>
          <w:bCs/>
        </w:rPr>
        <w:t>) pro mezinárodní přepravu a opisy vozidel,</w:t>
      </w:r>
    </w:p>
    <w:p w14:paraId="5DD01FCE" w14:textId="77777777" w:rsidR="00113BCC" w:rsidRPr="00113BCC" w:rsidRDefault="00113BCC" w:rsidP="0011252A">
      <w:pPr>
        <w:numPr>
          <w:ilvl w:val="0"/>
          <w:numId w:val="116"/>
        </w:numPr>
        <w:ind w:left="426" w:hanging="426"/>
        <w:jc w:val="both"/>
        <w:rPr>
          <w:bCs/>
        </w:rPr>
      </w:pPr>
      <w:r w:rsidRPr="00113BCC">
        <w:rPr>
          <w:bCs/>
        </w:rPr>
        <w:t>vydává osvědčení řidiče pro občany třetího státu,</w:t>
      </w:r>
    </w:p>
    <w:p w14:paraId="14610FAF" w14:textId="77777777" w:rsidR="00113BCC" w:rsidRPr="00113BCC" w:rsidRDefault="00113BCC" w:rsidP="0011252A">
      <w:pPr>
        <w:numPr>
          <w:ilvl w:val="0"/>
          <w:numId w:val="116"/>
        </w:numPr>
        <w:ind w:left="426" w:hanging="426"/>
        <w:jc w:val="both"/>
        <w:rPr>
          <w:bCs/>
        </w:rPr>
      </w:pPr>
      <w:r w:rsidRPr="00113BCC">
        <w:rPr>
          <w:bCs/>
        </w:rPr>
        <w:t>vydává osvědčení pro dopravu prováděnou pro vlastní potřebu autokary a autobusy mezi členskými státy EU,</w:t>
      </w:r>
    </w:p>
    <w:p w14:paraId="6AA36AFD" w14:textId="77777777" w:rsidR="00113BCC" w:rsidRPr="00113BCC" w:rsidRDefault="00113BCC" w:rsidP="0011252A">
      <w:pPr>
        <w:numPr>
          <w:ilvl w:val="0"/>
          <w:numId w:val="116"/>
        </w:numPr>
        <w:ind w:left="426" w:hanging="426"/>
        <w:jc w:val="both"/>
        <w:rPr>
          <w:bCs/>
        </w:rPr>
      </w:pPr>
      <w:r w:rsidRPr="00113BCC">
        <w:rPr>
          <w:bCs/>
        </w:rPr>
        <w:t>vede Centrální registr dopravců,</w:t>
      </w:r>
    </w:p>
    <w:p w14:paraId="1A4C5184" w14:textId="77777777" w:rsidR="00113BCC" w:rsidRPr="00113BCC" w:rsidRDefault="00113BCC" w:rsidP="0011252A">
      <w:pPr>
        <w:numPr>
          <w:ilvl w:val="0"/>
          <w:numId w:val="116"/>
        </w:numPr>
        <w:ind w:left="426" w:hanging="426"/>
        <w:jc w:val="both"/>
        <w:rPr>
          <w:bCs/>
        </w:rPr>
      </w:pPr>
      <w:r w:rsidRPr="00113BCC">
        <w:rPr>
          <w:bCs/>
        </w:rPr>
        <w:t>stanovuje termíny zkoušek a provádí zkoušky odborné způsobilosti dopravců,</w:t>
      </w:r>
    </w:p>
    <w:p w14:paraId="7CDFF41D" w14:textId="77777777" w:rsidR="00113BCC" w:rsidRPr="00113BCC" w:rsidRDefault="00113BCC" w:rsidP="0011252A">
      <w:pPr>
        <w:numPr>
          <w:ilvl w:val="0"/>
          <w:numId w:val="116"/>
        </w:numPr>
        <w:ind w:left="426" w:hanging="426"/>
        <w:jc w:val="both"/>
        <w:rPr>
          <w:bCs/>
        </w:rPr>
      </w:pPr>
      <w:r w:rsidRPr="00113BCC">
        <w:rPr>
          <w:bCs/>
        </w:rPr>
        <w:t xml:space="preserve">vydává osvědčení o odborné způsobilosti, </w:t>
      </w:r>
    </w:p>
    <w:p w14:paraId="36A50175" w14:textId="77777777" w:rsidR="00113BCC" w:rsidRPr="00113BCC" w:rsidRDefault="00113BCC" w:rsidP="0011252A">
      <w:pPr>
        <w:numPr>
          <w:ilvl w:val="0"/>
          <w:numId w:val="116"/>
        </w:numPr>
        <w:ind w:left="426" w:hanging="426"/>
        <w:jc w:val="both"/>
        <w:rPr>
          <w:bCs/>
        </w:rPr>
      </w:pPr>
      <w:r w:rsidRPr="00113BCC">
        <w:rPr>
          <w:bCs/>
        </w:rPr>
        <w:t>vykonává státní odborný dozor v silniční dopravě v územním obvodu kraje nad prací osádek vozidel ve vnitrostátní a mezinárodní silniční dopravě, ve věcech mezinárodní dopravy osob a nad silniční nákladní dopravou provozovanou zahraničními dopravci,</w:t>
      </w:r>
    </w:p>
    <w:p w14:paraId="7335C855" w14:textId="77777777" w:rsidR="00113BCC" w:rsidRPr="00113BCC" w:rsidRDefault="00113BCC" w:rsidP="0011252A">
      <w:pPr>
        <w:numPr>
          <w:ilvl w:val="0"/>
          <w:numId w:val="116"/>
        </w:numPr>
        <w:ind w:left="426" w:hanging="426"/>
        <w:jc w:val="both"/>
        <w:rPr>
          <w:bCs/>
        </w:rPr>
      </w:pPr>
      <w:r w:rsidRPr="00113BCC">
        <w:rPr>
          <w:bCs/>
        </w:rPr>
        <w:t xml:space="preserve">ukládá pokuty dopravcům při porušování uvedeného zákona, </w:t>
      </w:r>
    </w:p>
    <w:p w14:paraId="7153551E" w14:textId="77777777" w:rsidR="00113BCC" w:rsidRPr="00113BCC" w:rsidRDefault="00113BCC" w:rsidP="0011252A">
      <w:pPr>
        <w:numPr>
          <w:ilvl w:val="0"/>
          <w:numId w:val="116"/>
        </w:numPr>
        <w:ind w:left="426" w:hanging="426"/>
        <w:jc w:val="both"/>
        <w:rPr>
          <w:bCs/>
        </w:rPr>
      </w:pPr>
      <w:r w:rsidRPr="00113BCC">
        <w:rPr>
          <w:bCs/>
        </w:rPr>
        <w:t xml:space="preserve">vede řízení ve věci kaucí, </w:t>
      </w:r>
    </w:p>
    <w:p w14:paraId="24F56400" w14:textId="77777777" w:rsidR="00113BCC" w:rsidRPr="00113BCC" w:rsidRDefault="00113BCC" w:rsidP="0011252A">
      <w:pPr>
        <w:numPr>
          <w:ilvl w:val="0"/>
          <w:numId w:val="116"/>
        </w:numPr>
        <w:ind w:left="426" w:hanging="426"/>
        <w:jc w:val="both"/>
        <w:rPr>
          <w:bCs/>
        </w:rPr>
      </w:pPr>
      <w:r w:rsidRPr="00113BCC">
        <w:rPr>
          <w:bCs/>
        </w:rPr>
        <w:t>poskytuje informace a doklady o činnosti státního odborného dozoru Ministerstvu dopravy,</w:t>
      </w:r>
    </w:p>
    <w:p w14:paraId="750A1077" w14:textId="77777777" w:rsidR="00113BCC" w:rsidRPr="00113BCC" w:rsidRDefault="00113BCC" w:rsidP="0011252A">
      <w:pPr>
        <w:numPr>
          <w:ilvl w:val="0"/>
          <w:numId w:val="116"/>
        </w:numPr>
        <w:ind w:left="426" w:hanging="426"/>
        <w:jc w:val="both"/>
        <w:rPr>
          <w:bCs/>
        </w:rPr>
      </w:pPr>
      <w:r w:rsidRPr="00113BCC">
        <w:rPr>
          <w:bCs/>
        </w:rPr>
        <w:t>řeší došlá oznámení o porušení zákona od orgánů Policie ČR, Celní správy nebo od jiných institucí a orgánů státní správy.</w:t>
      </w:r>
    </w:p>
    <w:p w14:paraId="1E26957A" w14:textId="77777777" w:rsidR="00113BCC" w:rsidRPr="00113BCC" w:rsidRDefault="00113BCC" w:rsidP="00113BCC">
      <w:pPr>
        <w:jc w:val="both"/>
        <w:rPr>
          <w:b/>
          <w:bCs/>
        </w:rPr>
      </w:pPr>
    </w:p>
    <w:p w14:paraId="494120B1" w14:textId="77777777" w:rsidR="00113BCC" w:rsidRPr="00113BCC" w:rsidRDefault="00113BCC" w:rsidP="00113BCC">
      <w:pPr>
        <w:jc w:val="both"/>
        <w:rPr>
          <w:bCs/>
        </w:rPr>
      </w:pPr>
      <w:r w:rsidRPr="00113BCC">
        <w:rPr>
          <w:bCs/>
        </w:rPr>
        <w:t>Podle informačního zákona</w:t>
      </w:r>
    </w:p>
    <w:p w14:paraId="6290090E" w14:textId="77777777" w:rsidR="00113BCC" w:rsidRPr="00113BCC" w:rsidRDefault="00113BCC" w:rsidP="00113BCC">
      <w:pPr>
        <w:jc w:val="both"/>
        <w:rPr>
          <w:b/>
          <w:bCs/>
        </w:rPr>
      </w:pPr>
    </w:p>
    <w:p w14:paraId="4AB8475C" w14:textId="77777777" w:rsidR="00113BCC" w:rsidRPr="00113BCC" w:rsidRDefault="00113BCC" w:rsidP="0011252A">
      <w:pPr>
        <w:numPr>
          <w:ilvl w:val="0"/>
          <w:numId w:val="114"/>
        </w:numPr>
        <w:tabs>
          <w:tab w:val="clear" w:pos="794"/>
          <w:tab w:val="num" w:pos="426"/>
        </w:tabs>
        <w:ind w:left="426" w:hanging="426"/>
        <w:jc w:val="both"/>
        <w:rPr>
          <w:b/>
          <w:bCs/>
        </w:rPr>
      </w:pPr>
      <w:r w:rsidRPr="00113BCC">
        <w:rPr>
          <w:bCs/>
        </w:rPr>
        <w:t>vede agendu a evidenci podaných dotazů podle zákona č. 106/1999 Sb., petic, stížností a podnětů, připomínek a dotazů na Odboru dopravy,</w:t>
      </w:r>
    </w:p>
    <w:p w14:paraId="1A967622" w14:textId="77777777" w:rsidR="00113BCC" w:rsidRPr="00113BCC" w:rsidRDefault="00113BCC" w:rsidP="0011252A">
      <w:pPr>
        <w:numPr>
          <w:ilvl w:val="0"/>
          <w:numId w:val="114"/>
        </w:numPr>
        <w:tabs>
          <w:tab w:val="clear" w:pos="794"/>
          <w:tab w:val="num" w:pos="426"/>
        </w:tabs>
        <w:ind w:left="426" w:hanging="426"/>
        <w:jc w:val="both"/>
        <w:rPr>
          <w:b/>
          <w:bCs/>
        </w:rPr>
      </w:pPr>
      <w:r w:rsidRPr="00113BCC">
        <w:rPr>
          <w:bCs/>
        </w:rPr>
        <w:t>vyřizuje podněty, připomínky, dotazy v rámci Odboru dopravy.</w:t>
      </w:r>
    </w:p>
    <w:p w14:paraId="193EA46F" w14:textId="77777777" w:rsidR="00113BCC" w:rsidRPr="00113BCC" w:rsidRDefault="00113BCC" w:rsidP="00113BCC">
      <w:pPr>
        <w:jc w:val="both"/>
        <w:rPr>
          <w:b/>
          <w:bCs/>
        </w:rPr>
      </w:pPr>
    </w:p>
    <w:p w14:paraId="13370501" w14:textId="77777777" w:rsidR="00113BCC" w:rsidRPr="00113BCC" w:rsidRDefault="00113BCC" w:rsidP="00113BCC">
      <w:pPr>
        <w:jc w:val="both"/>
        <w:rPr>
          <w:b/>
          <w:bCs/>
        </w:rPr>
      </w:pPr>
      <w:r w:rsidRPr="00113BCC">
        <w:rPr>
          <w:b/>
          <w:bCs/>
        </w:rPr>
        <w:t>Oddělení dopravní obslužnosti kraje</w:t>
      </w:r>
    </w:p>
    <w:p w14:paraId="40C7A033" w14:textId="77777777" w:rsidR="00113BCC" w:rsidRPr="002944DB" w:rsidRDefault="00113BCC" w:rsidP="00113BCC">
      <w:pPr>
        <w:jc w:val="both"/>
        <w:rPr>
          <w:b/>
          <w:bCs/>
          <w:sz w:val="16"/>
          <w:szCs w:val="16"/>
        </w:rPr>
      </w:pPr>
    </w:p>
    <w:p w14:paraId="45599E24" w14:textId="77777777" w:rsidR="00113BCC" w:rsidRPr="00113BCC" w:rsidRDefault="00113BCC" w:rsidP="00113BCC">
      <w:pPr>
        <w:jc w:val="both"/>
        <w:rPr>
          <w:b/>
          <w:bCs/>
          <w:i/>
          <w:iCs/>
        </w:rPr>
      </w:pPr>
      <w:r w:rsidRPr="00113BCC">
        <w:rPr>
          <w:b/>
          <w:bCs/>
          <w:i/>
          <w:iCs/>
        </w:rPr>
        <w:t>Samostatná působnost:</w:t>
      </w:r>
    </w:p>
    <w:p w14:paraId="1A14AE36" w14:textId="77777777" w:rsidR="00113BCC" w:rsidRPr="002944DB" w:rsidRDefault="00113BCC" w:rsidP="00113BCC">
      <w:pPr>
        <w:jc w:val="both"/>
        <w:rPr>
          <w:b/>
          <w:bCs/>
          <w:i/>
          <w:iCs/>
          <w:sz w:val="16"/>
          <w:szCs w:val="16"/>
        </w:rPr>
      </w:pPr>
    </w:p>
    <w:p w14:paraId="266C0D02" w14:textId="77777777" w:rsidR="00113BCC" w:rsidRPr="00113BCC" w:rsidRDefault="00113BCC" w:rsidP="0011252A">
      <w:pPr>
        <w:numPr>
          <w:ilvl w:val="3"/>
          <w:numId w:val="55"/>
        </w:numPr>
        <w:ind w:left="426" w:hanging="426"/>
        <w:jc w:val="both"/>
        <w:rPr>
          <w:bCs/>
        </w:rPr>
      </w:pPr>
      <w:r w:rsidRPr="00113BCC">
        <w:rPr>
          <w:bCs/>
        </w:rPr>
        <w:t>vykonává koncepční práci v oblasti dopravní politiky a rozvoje dopravy kraje,</w:t>
      </w:r>
    </w:p>
    <w:p w14:paraId="1A3BD2D5" w14:textId="77777777" w:rsidR="00113BCC" w:rsidRPr="00113BCC" w:rsidRDefault="00113BCC" w:rsidP="0011252A">
      <w:pPr>
        <w:numPr>
          <w:ilvl w:val="3"/>
          <w:numId w:val="55"/>
        </w:numPr>
        <w:ind w:left="426" w:hanging="426"/>
        <w:jc w:val="both"/>
        <w:rPr>
          <w:bCs/>
        </w:rPr>
      </w:pPr>
      <w:r w:rsidRPr="00113BCC">
        <w:rPr>
          <w:bCs/>
        </w:rPr>
        <w:t xml:space="preserve">připravuje materiály pro projednávání v orgánech kraje v oblasti osobní dopravy a stanovení rozsahu základní dopravní obslužnosti pro území kraje, </w:t>
      </w:r>
    </w:p>
    <w:p w14:paraId="0413E556" w14:textId="77777777" w:rsidR="00113BCC" w:rsidRPr="00113BCC" w:rsidRDefault="00113BCC" w:rsidP="0011252A">
      <w:pPr>
        <w:numPr>
          <w:ilvl w:val="3"/>
          <w:numId w:val="55"/>
        </w:numPr>
        <w:ind w:left="426" w:hanging="426"/>
        <w:jc w:val="both"/>
        <w:rPr>
          <w:bCs/>
        </w:rPr>
      </w:pPr>
      <w:r w:rsidRPr="00113BCC">
        <w:rPr>
          <w:bCs/>
        </w:rPr>
        <w:t>připravuje podklady a návrhy do rozpočtu kraje - kapitoly Doprava na dopravní obslužnost,</w:t>
      </w:r>
    </w:p>
    <w:p w14:paraId="0A51D150" w14:textId="77777777" w:rsidR="00113BCC" w:rsidRPr="00113BCC" w:rsidRDefault="00113BCC" w:rsidP="0011252A">
      <w:pPr>
        <w:numPr>
          <w:ilvl w:val="3"/>
          <w:numId w:val="55"/>
        </w:numPr>
        <w:ind w:left="426" w:hanging="426"/>
        <w:jc w:val="both"/>
        <w:rPr>
          <w:bCs/>
        </w:rPr>
      </w:pPr>
      <w:r w:rsidRPr="00113BCC">
        <w:rPr>
          <w:bCs/>
        </w:rPr>
        <w:t>připravuje podklady pro plánování finančních zdrojů za oblast dopravní obslužnosti v kraji,</w:t>
      </w:r>
    </w:p>
    <w:p w14:paraId="7FD79EF5" w14:textId="77777777" w:rsidR="00113BCC" w:rsidRPr="00113BCC" w:rsidRDefault="00113BCC" w:rsidP="0011252A">
      <w:pPr>
        <w:numPr>
          <w:ilvl w:val="3"/>
          <w:numId w:val="55"/>
        </w:numPr>
        <w:ind w:left="426" w:hanging="426"/>
        <w:jc w:val="both"/>
        <w:rPr>
          <w:bCs/>
        </w:rPr>
      </w:pPr>
      <w:r w:rsidRPr="00113BCC">
        <w:rPr>
          <w:bCs/>
        </w:rPr>
        <w:t>zabezpečuje kompletní činnosti v oblasti správy rozpočtu kapitoly „Doprava“, zejména tvorbu rozpočtu, vypořádání cizích finančních zdrojů, zajištění rozpočtových opatření v průběhu rozpočtového roku, tvorbu komentářů k čerpání rozpočtu včetně zpracování materiálů pro jednání Finančního výboru Zastupitelstva, zpracovává podklady pro realizaci všech plateb a průběžně kontroluje jejich zaúčtování,</w:t>
      </w:r>
    </w:p>
    <w:p w14:paraId="0DFA265A" w14:textId="77777777" w:rsidR="00113BCC" w:rsidRPr="00113BCC" w:rsidRDefault="00113BCC" w:rsidP="0011252A">
      <w:pPr>
        <w:numPr>
          <w:ilvl w:val="3"/>
          <w:numId w:val="55"/>
        </w:numPr>
        <w:ind w:left="426" w:hanging="426"/>
        <w:jc w:val="both"/>
        <w:rPr>
          <w:bCs/>
        </w:rPr>
      </w:pPr>
      <w:r w:rsidRPr="00113BCC">
        <w:rPr>
          <w:bCs/>
        </w:rPr>
        <w:t>metodicky vede činnost příspěvkové organizace Integrovaná doprava Středočeského kraje (dále jen „IDSK“) a plní ve vztahu k ní další úkoly v rozsahu stanoveném Radou a vnitřními předpisy,</w:t>
      </w:r>
    </w:p>
    <w:p w14:paraId="509DFC39" w14:textId="77777777" w:rsidR="00113BCC" w:rsidRPr="00113BCC" w:rsidRDefault="00113BCC" w:rsidP="0011252A">
      <w:pPr>
        <w:numPr>
          <w:ilvl w:val="3"/>
          <w:numId w:val="55"/>
        </w:numPr>
        <w:ind w:left="426" w:hanging="426"/>
        <w:jc w:val="both"/>
        <w:rPr>
          <w:bCs/>
        </w:rPr>
      </w:pPr>
      <w:r w:rsidRPr="00113BCC">
        <w:rPr>
          <w:bCs/>
        </w:rPr>
        <w:t xml:space="preserve">připravuje s IDSK podklady pro uzavření smluv o závazku veřejné služby na zajištění dopravní obslužnosti území kraje objednávané krajem, </w:t>
      </w:r>
    </w:p>
    <w:p w14:paraId="57E1F304" w14:textId="77777777" w:rsidR="00113BCC" w:rsidRPr="00113BCC" w:rsidRDefault="00113BCC" w:rsidP="0011252A">
      <w:pPr>
        <w:numPr>
          <w:ilvl w:val="3"/>
          <w:numId w:val="55"/>
        </w:numPr>
        <w:ind w:left="426" w:hanging="426"/>
        <w:jc w:val="both"/>
        <w:rPr>
          <w:bCs/>
        </w:rPr>
      </w:pPr>
      <w:r w:rsidRPr="00113BCC">
        <w:rPr>
          <w:bCs/>
        </w:rPr>
        <w:t>vede evidenci smluv pro zajištění dopravní obslužnosti kraje,</w:t>
      </w:r>
    </w:p>
    <w:p w14:paraId="1234D844" w14:textId="77777777" w:rsidR="00113BCC" w:rsidRPr="00113BCC" w:rsidRDefault="00113BCC" w:rsidP="0011252A">
      <w:pPr>
        <w:numPr>
          <w:ilvl w:val="3"/>
          <w:numId w:val="55"/>
        </w:numPr>
        <w:ind w:left="426" w:hanging="426"/>
        <w:jc w:val="both"/>
        <w:rPr>
          <w:bCs/>
        </w:rPr>
      </w:pPr>
      <w:r w:rsidRPr="00113BCC">
        <w:rPr>
          <w:bCs/>
        </w:rPr>
        <w:lastRenderedPageBreak/>
        <w:t>připravuje podklady pro zpracování ekonomických ukazatelů v rámci dopravní obslužnosti,</w:t>
      </w:r>
    </w:p>
    <w:p w14:paraId="10596D31" w14:textId="77777777" w:rsidR="00113BCC" w:rsidRPr="00113BCC" w:rsidRDefault="00113BCC" w:rsidP="0011252A">
      <w:pPr>
        <w:numPr>
          <w:ilvl w:val="3"/>
          <w:numId w:val="55"/>
        </w:numPr>
        <w:ind w:left="426" w:hanging="426"/>
        <w:jc w:val="both"/>
        <w:rPr>
          <w:bCs/>
        </w:rPr>
      </w:pPr>
      <w:r w:rsidRPr="00113BCC">
        <w:rPr>
          <w:bCs/>
        </w:rPr>
        <w:t>kontroluje účelové užití finančních prostředků z rozpočtu kraje na zajištění dopravní obslužnosti,</w:t>
      </w:r>
    </w:p>
    <w:p w14:paraId="51BEA506" w14:textId="77777777" w:rsidR="00113BCC" w:rsidRPr="00113BCC" w:rsidRDefault="00113BCC" w:rsidP="0011252A">
      <w:pPr>
        <w:numPr>
          <w:ilvl w:val="3"/>
          <w:numId w:val="55"/>
        </w:numPr>
        <w:ind w:left="426" w:hanging="426"/>
        <w:jc w:val="both"/>
        <w:rPr>
          <w:bCs/>
        </w:rPr>
      </w:pPr>
      <w:r w:rsidRPr="00113BCC">
        <w:rPr>
          <w:bCs/>
        </w:rPr>
        <w:t>vytváří ekonomické a statistické přehledy z oblasti finančního zabezpečení dopravní obslužnosti,</w:t>
      </w:r>
    </w:p>
    <w:p w14:paraId="19CDC82D" w14:textId="77777777" w:rsidR="00113BCC" w:rsidRPr="00113BCC" w:rsidRDefault="00113BCC" w:rsidP="0011252A">
      <w:pPr>
        <w:numPr>
          <w:ilvl w:val="3"/>
          <w:numId w:val="55"/>
        </w:numPr>
        <w:ind w:left="426" w:hanging="426"/>
        <w:jc w:val="both"/>
        <w:rPr>
          <w:bCs/>
        </w:rPr>
      </w:pPr>
      <w:r w:rsidRPr="00113BCC">
        <w:rPr>
          <w:bCs/>
        </w:rPr>
        <w:t>kontroluje ve spolupráci s IDSK efektivnost hospodaření s dotacemi na dopravní obslužnost a vedení finanční evidence dopravců,</w:t>
      </w:r>
    </w:p>
    <w:p w14:paraId="06851688" w14:textId="77777777" w:rsidR="00113BCC" w:rsidRPr="00113BCC" w:rsidRDefault="00113BCC" w:rsidP="0011252A">
      <w:pPr>
        <w:numPr>
          <w:ilvl w:val="3"/>
          <w:numId w:val="55"/>
        </w:numPr>
        <w:ind w:left="426" w:hanging="426"/>
        <w:jc w:val="both"/>
        <w:rPr>
          <w:bCs/>
        </w:rPr>
      </w:pPr>
      <w:r w:rsidRPr="00113BCC">
        <w:rPr>
          <w:bCs/>
        </w:rPr>
        <w:t>předkládá návrhy na opatření při neefektivním hospodaření s dotacemi na dopravní obslužnost,</w:t>
      </w:r>
    </w:p>
    <w:p w14:paraId="3ABE0B04" w14:textId="77777777" w:rsidR="00113BCC" w:rsidRPr="00113BCC" w:rsidRDefault="00113BCC" w:rsidP="0011252A">
      <w:pPr>
        <w:numPr>
          <w:ilvl w:val="3"/>
          <w:numId w:val="55"/>
        </w:numPr>
        <w:ind w:left="426" w:hanging="426"/>
        <w:jc w:val="both"/>
        <w:rPr>
          <w:bCs/>
        </w:rPr>
      </w:pPr>
      <w:r w:rsidRPr="00113BCC">
        <w:rPr>
          <w:bCs/>
        </w:rPr>
        <w:t>provádí státní dozor a výkon kontrolní činnosti podle vyhlášky o prokazatelné ztrátě ve veřejné linkové osobní a drážní dopravě,</w:t>
      </w:r>
    </w:p>
    <w:p w14:paraId="27B9675B" w14:textId="77777777" w:rsidR="00113BCC" w:rsidRPr="00113BCC" w:rsidRDefault="00113BCC" w:rsidP="0011252A">
      <w:pPr>
        <w:numPr>
          <w:ilvl w:val="3"/>
          <w:numId w:val="55"/>
        </w:numPr>
        <w:ind w:left="426" w:hanging="426"/>
        <w:jc w:val="both"/>
        <w:rPr>
          <w:bCs/>
        </w:rPr>
      </w:pPr>
      <w:r w:rsidRPr="00113BCC">
        <w:rPr>
          <w:bCs/>
        </w:rPr>
        <w:t>připravuje ve spolupráci s IDSK metodiku a zpracovává dokumenty pro implementaci standardů, jednotného tarifu v integrované dopravě v kraji a podmínek vstupu do integrované dopravy a Clearingu Středočeského kraje,</w:t>
      </w:r>
    </w:p>
    <w:p w14:paraId="0EBECBCE" w14:textId="77777777" w:rsidR="00113BCC" w:rsidRPr="00113BCC" w:rsidRDefault="00113BCC" w:rsidP="0011252A">
      <w:pPr>
        <w:numPr>
          <w:ilvl w:val="3"/>
          <w:numId w:val="55"/>
        </w:numPr>
        <w:ind w:left="426" w:hanging="426"/>
        <w:jc w:val="both"/>
        <w:rPr>
          <w:bCs/>
        </w:rPr>
      </w:pPr>
      <w:r w:rsidRPr="00113BCC">
        <w:rPr>
          <w:bCs/>
        </w:rPr>
        <w:t>připravuje, organizuje a koordinuje ve spolupráci s IDSK optimalizaci dopravní obslužnosti v kraji,</w:t>
      </w:r>
    </w:p>
    <w:p w14:paraId="489D44B9" w14:textId="77777777" w:rsidR="00113BCC" w:rsidRPr="00113BCC" w:rsidRDefault="00113BCC" w:rsidP="0011252A">
      <w:pPr>
        <w:numPr>
          <w:ilvl w:val="3"/>
          <w:numId w:val="55"/>
        </w:numPr>
        <w:ind w:left="426" w:hanging="426"/>
        <w:jc w:val="both"/>
        <w:rPr>
          <w:bCs/>
        </w:rPr>
      </w:pPr>
      <w:r w:rsidRPr="00113BCC">
        <w:rPr>
          <w:bCs/>
        </w:rPr>
        <w:t>podílí se na přípravě, organizaci a koordinaci zavádění integrovaného dopravního systému kraje (dále jen „IDS“) a připravovaného společného IDS kraje a Prahy,</w:t>
      </w:r>
    </w:p>
    <w:p w14:paraId="54625176" w14:textId="77777777" w:rsidR="00113BCC" w:rsidRPr="00113BCC" w:rsidRDefault="00113BCC" w:rsidP="0011252A">
      <w:pPr>
        <w:numPr>
          <w:ilvl w:val="3"/>
          <w:numId w:val="55"/>
        </w:numPr>
        <w:ind w:left="426" w:hanging="426"/>
        <w:jc w:val="both"/>
        <w:rPr>
          <w:bCs/>
        </w:rPr>
      </w:pPr>
      <w:r w:rsidRPr="00113BCC">
        <w:rPr>
          <w:bCs/>
        </w:rPr>
        <w:t>podílí se na přípravě podkladů pro zadání jednotlivých projektů integrované dopravy ve vytipovaných oblastech kraje,</w:t>
      </w:r>
    </w:p>
    <w:p w14:paraId="5ADBF70E" w14:textId="77777777" w:rsidR="00113BCC" w:rsidRPr="00113BCC" w:rsidRDefault="00113BCC" w:rsidP="0011252A">
      <w:pPr>
        <w:numPr>
          <w:ilvl w:val="3"/>
          <w:numId w:val="55"/>
        </w:numPr>
        <w:ind w:left="426" w:hanging="426"/>
        <w:jc w:val="both"/>
        <w:rPr>
          <w:bCs/>
        </w:rPr>
      </w:pPr>
      <w:r w:rsidRPr="00113BCC">
        <w:rPr>
          <w:bCs/>
        </w:rPr>
        <w:t>koordinuje přípravu podkladů pro veřejné zakázky na dopravní obslužnost kraje,</w:t>
      </w:r>
    </w:p>
    <w:p w14:paraId="43A1B019" w14:textId="77777777" w:rsidR="00113BCC" w:rsidRPr="00113BCC" w:rsidRDefault="00113BCC" w:rsidP="0011252A">
      <w:pPr>
        <w:numPr>
          <w:ilvl w:val="3"/>
          <w:numId w:val="55"/>
        </w:numPr>
        <w:ind w:left="426" w:hanging="426"/>
        <w:jc w:val="both"/>
        <w:rPr>
          <w:bCs/>
        </w:rPr>
      </w:pPr>
      <w:r w:rsidRPr="00113BCC">
        <w:rPr>
          <w:bCs/>
        </w:rPr>
        <w:t>zabezpečuje úkoly související s příspěvkovou organizací IDSK,</w:t>
      </w:r>
    </w:p>
    <w:p w14:paraId="2CED8B05" w14:textId="77777777" w:rsidR="00113BCC" w:rsidRPr="00113BCC" w:rsidRDefault="00113BCC" w:rsidP="0011252A">
      <w:pPr>
        <w:numPr>
          <w:ilvl w:val="3"/>
          <w:numId w:val="55"/>
        </w:numPr>
        <w:ind w:left="426" w:hanging="426"/>
        <w:jc w:val="both"/>
        <w:rPr>
          <w:bCs/>
        </w:rPr>
      </w:pPr>
      <w:r w:rsidRPr="00113BCC">
        <w:rPr>
          <w:bCs/>
        </w:rPr>
        <w:t>připravuje, organizuje a koordinuje projekt „Stipendium Středočeského kraje na dojíždění do školy“.</w:t>
      </w:r>
    </w:p>
    <w:p w14:paraId="2FFB13C9" w14:textId="77777777" w:rsidR="00113BCC" w:rsidRPr="006521F0" w:rsidRDefault="00113BCC" w:rsidP="00113BCC">
      <w:pPr>
        <w:jc w:val="both"/>
        <w:rPr>
          <w:b/>
          <w:bCs/>
          <w:i/>
          <w:sz w:val="16"/>
          <w:szCs w:val="16"/>
        </w:rPr>
      </w:pPr>
    </w:p>
    <w:p w14:paraId="4E32DF1C" w14:textId="77777777" w:rsidR="00113BCC" w:rsidRPr="00113BCC" w:rsidRDefault="00113BCC" w:rsidP="00113BCC">
      <w:pPr>
        <w:jc w:val="both"/>
        <w:rPr>
          <w:b/>
          <w:bCs/>
        </w:rPr>
      </w:pPr>
      <w:r w:rsidRPr="00113BCC">
        <w:rPr>
          <w:b/>
          <w:bCs/>
          <w:i/>
          <w:iCs/>
        </w:rPr>
        <w:t>Přenesená působnost:</w:t>
      </w:r>
    </w:p>
    <w:p w14:paraId="10A60DE4" w14:textId="77777777" w:rsidR="00113BCC" w:rsidRPr="006521F0" w:rsidRDefault="00113BCC" w:rsidP="00113BCC">
      <w:pPr>
        <w:jc w:val="both"/>
        <w:rPr>
          <w:b/>
          <w:bCs/>
          <w:i/>
          <w:sz w:val="16"/>
          <w:szCs w:val="16"/>
        </w:rPr>
      </w:pPr>
    </w:p>
    <w:p w14:paraId="4D6F99B3" w14:textId="77777777" w:rsidR="00113BCC" w:rsidRPr="00113BCC" w:rsidRDefault="00113BCC" w:rsidP="00113BCC">
      <w:pPr>
        <w:jc w:val="both"/>
        <w:rPr>
          <w:bCs/>
        </w:rPr>
      </w:pPr>
      <w:r w:rsidRPr="00113BCC">
        <w:rPr>
          <w:bCs/>
        </w:rPr>
        <w:t xml:space="preserve">Podle zákona č. 111/1994 Sb., o silniční dopravě, ve znění pozdějších předpisů, </w:t>
      </w:r>
    </w:p>
    <w:p w14:paraId="4D6858DE" w14:textId="77777777" w:rsidR="00113BCC" w:rsidRPr="00113BCC" w:rsidRDefault="00113BCC" w:rsidP="00113BCC">
      <w:pPr>
        <w:jc w:val="both"/>
        <w:rPr>
          <w:bCs/>
        </w:rPr>
      </w:pPr>
    </w:p>
    <w:p w14:paraId="37262B9E" w14:textId="77777777" w:rsidR="00113BCC" w:rsidRPr="00113BCC" w:rsidRDefault="00113BCC" w:rsidP="0011252A">
      <w:pPr>
        <w:numPr>
          <w:ilvl w:val="0"/>
          <w:numId w:val="113"/>
        </w:numPr>
        <w:tabs>
          <w:tab w:val="clear" w:pos="794"/>
          <w:tab w:val="num" w:pos="426"/>
        </w:tabs>
        <w:ind w:left="426" w:hanging="426"/>
        <w:jc w:val="both"/>
        <w:rPr>
          <w:bCs/>
        </w:rPr>
      </w:pPr>
      <w:r w:rsidRPr="00113BCC">
        <w:rPr>
          <w:bCs/>
        </w:rPr>
        <w:t>plní funkci dopravního úřadu na úseku veřejné linkové osobní dopravy vnitrostátní,</w:t>
      </w:r>
    </w:p>
    <w:p w14:paraId="4E64269D" w14:textId="77777777" w:rsidR="00113BCC" w:rsidRPr="00113BCC" w:rsidRDefault="00113BCC" w:rsidP="0011252A">
      <w:pPr>
        <w:numPr>
          <w:ilvl w:val="0"/>
          <w:numId w:val="113"/>
        </w:numPr>
        <w:tabs>
          <w:tab w:val="clear" w:pos="794"/>
          <w:tab w:val="num" w:pos="426"/>
        </w:tabs>
        <w:ind w:left="426" w:hanging="426"/>
        <w:jc w:val="both"/>
        <w:rPr>
          <w:bCs/>
        </w:rPr>
      </w:pPr>
      <w:r w:rsidRPr="00113BCC">
        <w:rPr>
          <w:bCs/>
        </w:rPr>
        <w:t>připravuje, organizuje a koordinuje zajištění základní dopravní obslužnosti území kraje,</w:t>
      </w:r>
    </w:p>
    <w:p w14:paraId="732A232F" w14:textId="77777777" w:rsidR="00113BCC" w:rsidRPr="00113BCC" w:rsidRDefault="00113BCC" w:rsidP="0011252A">
      <w:pPr>
        <w:numPr>
          <w:ilvl w:val="0"/>
          <w:numId w:val="113"/>
        </w:numPr>
        <w:tabs>
          <w:tab w:val="clear" w:pos="794"/>
          <w:tab w:val="num" w:pos="426"/>
        </w:tabs>
        <w:ind w:left="426" w:hanging="426"/>
        <w:jc w:val="both"/>
        <w:rPr>
          <w:bCs/>
        </w:rPr>
      </w:pPr>
      <w:r w:rsidRPr="00113BCC">
        <w:rPr>
          <w:bCs/>
        </w:rPr>
        <w:t xml:space="preserve">vydává ve správním řízení rozhodnutí o udělení, změně nebo odejmutí licencí na provoz veřejné a zvláštní linkové osobní dopravy a rozhodnutí o udělení licencí na provoz náhradní autobusové dopravy za dočasně přerušenou drážní dopravu, </w:t>
      </w:r>
    </w:p>
    <w:p w14:paraId="3294AD39" w14:textId="77777777" w:rsidR="00113BCC" w:rsidRPr="00113BCC" w:rsidRDefault="00113BCC" w:rsidP="0011252A">
      <w:pPr>
        <w:numPr>
          <w:ilvl w:val="0"/>
          <w:numId w:val="113"/>
        </w:numPr>
        <w:tabs>
          <w:tab w:val="clear" w:pos="794"/>
          <w:tab w:val="num" w:pos="426"/>
        </w:tabs>
        <w:ind w:left="426" w:hanging="426"/>
        <w:jc w:val="both"/>
        <w:rPr>
          <w:bCs/>
        </w:rPr>
      </w:pPr>
      <w:r w:rsidRPr="00113BCC">
        <w:rPr>
          <w:bCs/>
        </w:rPr>
        <w:t xml:space="preserve">schvaluje ve správním řízení jízdní řády veřejné linkové osobní dopravy, </w:t>
      </w:r>
    </w:p>
    <w:p w14:paraId="0CC633F5" w14:textId="77777777" w:rsidR="00113BCC" w:rsidRPr="00113BCC" w:rsidRDefault="00113BCC" w:rsidP="0011252A">
      <w:pPr>
        <w:numPr>
          <w:ilvl w:val="0"/>
          <w:numId w:val="113"/>
        </w:numPr>
        <w:tabs>
          <w:tab w:val="clear" w:pos="794"/>
          <w:tab w:val="num" w:pos="426"/>
        </w:tabs>
        <w:ind w:left="426" w:hanging="426"/>
        <w:jc w:val="both"/>
        <w:rPr>
          <w:bCs/>
        </w:rPr>
      </w:pPr>
      <w:r w:rsidRPr="00113BCC">
        <w:rPr>
          <w:bCs/>
        </w:rPr>
        <w:t xml:space="preserve">předkládá žádosti o udělení licence ke stanovisku dotčeným dopravním úřadům, v jejichž územním obvodu budou umístěny zastávky, </w:t>
      </w:r>
    </w:p>
    <w:p w14:paraId="2AC40616" w14:textId="77777777" w:rsidR="00113BCC" w:rsidRPr="00113BCC" w:rsidRDefault="00113BCC" w:rsidP="0011252A">
      <w:pPr>
        <w:numPr>
          <w:ilvl w:val="0"/>
          <w:numId w:val="113"/>
        </w:numPr>
        <w:tabs>
          <w:tab w:val="clear" w:pos="794"/>
          <w:tab w:val="num" w:pos="426"/>
        </w:tabs>
        <w:ind w:left="426" w:hanging="426"/>
        <w:jc w:val="both"/>
        <w:rPr>
          <w:bCs/>
        </w:rPr>
      </w:pPr>
      <w:r w:rsidRPr="00113BCC">
        <w:rPr>
          <w:bCs/>
        </w:rPr>
        <w:t xml:space="preserve">vydává stanoviska k žádostem o udělení licence dotčeným úřadům, </w:t>
      </w:r>
    </w:p>
    <w:p w14:paraId="3D2A49CB" w14:textId="77777777" w:rsidR="00113BCC" w:rsidRPr="00113BCC" w:rsidRDefault="00113BCC" w:rsidP="0011252A">
      <w:pPr>
        <w:numPr>
          <w:ilvl w:val="0"/>
          <w:numId w:val="113"/>
        </w:numPr>
        <w:tabs>
          <w:tab w:val="clear" w:pos="794"/>
          <w:tab w:val="num" w:pos="426"/>
        </w:tabs>
        <w:ind w:left="426" w:hanging="426"/>
        <w:jc w:val="both"/>
        <w:rPr>
          <w:bCs/>
        </w:rPr>
      </w:pPr>
      <w:r w:rsidRPr="00113BCC">
        <w:rPr>
          <w:bCs/>
        </w:rPr>
        <w:t>předkládá žádosti o vyjádření k licenci dopravním nebo silničním správním úřadům, obcím, právnickým osobám založeným pro plnění úkolů při zřizování a organizaci integrovaných veřejných služeb v přepravě cestujících, vlastníkům nebo správcům pozemních komunikací,</w:t>
      </w:r>
    </w:p>
    <w:p w14:paraId="1A5DB562" w14:textId="77777777" w:rsidR="00113BCC" w:rsidRPr="00113BCC" w:rsidRDefault="00113BCC" w:rsidP="0011252A">
      <w:pPr>
        <w:numPr>
          <w:ilvl w:val="0"/>
          <w:numId w:val="113"/>
        </w:numPr>
        <w:tabs>
          <w:tab w:val="clear" w:pos="794"/>
          <w:tab w:val="num" w:pos="426"/>
        </w:tabs>
        <w:ind w:left="426" w:hanging="426"/>
        <w:jc w:val="both"/>
        <w:rPr>
          <w:bCs/>
        </w:rPr>
      </w:pPr>
      <w:r w:rsidRPr="00113BCC">
        <w:rPr>
          <w:bCs/>
        </w:rPr>
        <w:t>spolupracuje s Dopravními inspektoráty Policie ČR v rámci výkonu státního odborného dozoru na silnicích,</w:t>
      </w:r>
    </w:p>
    <w:p w14:paraId="180432C4" w14:textId="77777777" w:rsidR="00113BCC" w:rsidRPr="00113BCC" w:rsidRDefault="00113BCC" w:rsidP="0011252A">
      <w:pPr>
        <w:numPr>
          <w:ilvl w:val="0"/>
          <w:numId w:val="113"/>
        </w:numPr>
        <w:tabs>
          <w:tab w:val="clear" w:pos="794"/>
          <w:tab w:val="num" w:pos="426"/>
        </w:tabs>
        <w:ind w:left="426" w:hanging="426"/>
        <w:jc w:val="both"/>
        <w:rPr>
          <w:bCs/>
        </w:rPr>
      </w:pPr>
      <w:r w:rsidRPr="00113BCC">
        <w:rPr>
          <w:bCs/>
        </w:rPr>
        <w:t>provádí státní odborný dozor a při porušení tohoto zákona vede správní řízení o pokutě, vydává rozhodnutí o uložení pokuty za porušování zákona o silniční dopravě,</w:t>
      </w:r>
    </w:p>
    <w:p w14:paraId="741C4B96" w14:textId="77777777" w:rsidR="00113BCC" w:rsidRPr="00113BCC" w:rsidRDefault="00113BCC" w:rsidP="0011252A">
      <w:pPr>
        <w:numPr>
          <w:ilvl w:val="0"/>
          <w:numId w:val="113"/>
        </w:numPr>
        <w:tabs>
          <w:tab w:val="clear" w:pos="794"/>
          <w:tab w:val="num" w:pos="426"/>
        </w:tabs>
        <w:ind w:left="426" w:hanging="426"/>
        <w:jc w:val="both"/>
        <w:rPr>
          <w:bCs/>
        </w:rPr>
      </w:pPr>
      <w:r w:rsidRPr="00113BCC">
        <w:rPr>
          <w:bCs/>
        </w:rPr>
        <w:t xml:space="preserve">vede veškerou evidenci, týkající se zabezpečení dopravní obslužnosti v kraji, </w:t>
      </w:r>
    </w:p>
    <w:p w14:paraId="7C8CB725" w14:textId="77777777" w:rsidR="00113BCC" w:rsidRPr="00113BCC" w:rsidRDefault="00113BCC" w:rsidP="0011252A">
      <w:pPr>
        <w:numPr>
          <w:ilvl w:val="0"/>
          <w:numId w:val="113"/>
        </w:numPr>
        <w:tabs>
          <w:tab w:val="clear" w:pos="794"/>
          <w:tab w:val="num" w:pos="426"/>
        </w:tabs>
        <w:ind w:left="426" w:hanging="426"/>
        <w:jc w:val="both"/>
        <w:rPr>
          <w:bCs/>
        </w:rPr>
      </w:pPr>
      <w:r w:rsidRPr="00113BCC">
        <w:rPr>
          <w:bCs/>
        </w:rPr>
        <w:t xml:space="preserve">koordinuje projednávání a schvalování jízdních řádů v kraji, projednává ve spolupráci s Integrovanou dopravou Středočeského kraje, příspěvkovou organizací kraje (dále jen </w:t>
      </w:r>
      <w:r w:rsidRPr="00113BCC">
        <w:rPr>
          <w:bCs/>
        </w:rPr>
        <w:lastRenderedPageBreak/>
        <w:t>„IDSK“) připomínky k jízdním řádům, jejich změny a úpravy s dopravci, obcemi a zástupci cestujících apod.,</w:t>
      </w:r>
    </w:p>
    <w:p w14:paraId="3D5AF7CF" w14:textId="77777777" w:rsidR="00113BCC" w:rsidRPr="00113BCC" w:rsidRDefault="00113BCC" w:rsidP="0011252A">
      <w:pPr>
        <w:numPr>
          <w:ilvl w:val="0"/>
          <w:numId w:val="113"/>
        </w:numPr>
        <w:tabs>
          <w:tab w:val="clear" w:pos="794"/>
          <w:tab w:val="num" w:pos="426"/>
        </w:tabs>
        <w:ind w:left="426" w:hanging="426"/>
        <w:jc w:val="both"/>
        <w:rPr>
          <w:bCs/>
        </w:rPr>
      </w:pPr>
      <w:r w:rsidRPr="00113BCC">
        <w:rPr>
          <w:bCs/>
        </w:rPr>
        <w:t xml:space="preserve">vede evidenci platných linek veřejné linkové dopravy a zastávek na území kraje, </w:t>
      </w:r>
    </w:p>
    <w:p w14:paraId="65E1934B" w14:textId="77777777" w:rsidR="00113BCC" w:rsidRPr="00113BCC" w:rsidRDefault="00113BCC" w:rsidP="0011252A">
      <w:pPr>
        <w:numPr>
          <w:ilvl w:val="0"/>
          <w:numId w:val="113"/>
        </w:numPr>
        <w:tabs>
          <w:tab w:val="clear" w:pos="794"/>
          <w:tab w:val="num" w:pos="426"/>
        </w:tabs>
        <w:ind w:left="426" w:hanging="426"/>
        <w:jc w:val="both"/>
        <w:rPr>
          <w:bCs/>
        </w:rPr>
      </w:pPr>
      <w:r w:rsidRPr="00113BCC">
        <w:rPr>
          <w:bCs/>
        </w:rPr>
        <w:t>schvaluje podklady a zadává data pro agendu CIS JŘ na internetu,</w:t>
      </w:r>
    </w:p>
    <w:p w14:paraId="19DC8EF2" w14:textId="3A4728C8" w:rsidR="00113BCC" w:rsidRPr="00113BCC" w:rsidRDefault="00113BCC" w:rsidP="0011252A">
      <w:pPr>
        <w:numPr>
          <w:ilvl w:val="0"/>
          <w:numId w:val="113"/>
        </w:numPr>
        <w:tabs>
          <w:tab w:val="clear" w:pos="794"/>
          <w:tab w:val="num" w:pos="426"/>
        </w:tabs>
        <w:ind w:left="426" w:hanging="426"/>
        <w:jc w:val="both"/>
        <w:rPr>
          <w:bCs/>
        </w:rPr>
      </w:pPr>
      <w:r w:rsidRPr="00113BCC">
        <w:rPr>
          <w:bCs/>
        </w:rPr>
        <w:t>vydává rozhodnutí v odvolacím řízení proti rozhodnutí obcí s rozšířenou působností ve věcech MHD a taxislužby</w:t>
      </w:r>
      <w:r w:rsidR="00E61910">
        <w:rPr>
          <w:bCs/>
        </w:rPr>
        <w:t>.</w:t>
      </w:r>
    </w:p>
    <w:p w14:paraId="3D64A691" w14:textId="77777777" w:rsidR="00113BCC" w:rsidRPr="00113BCC" w:rsidRDefault="00113BCC" w:rsidP="00113BCC">
      <w:pPr>
        <w:jc w:val="both"/>
        <w:rPr>
          <w:b/>
          <w:bCs/>
        </w:rPr>
      </w:pPr>
    </w:p>
    <w:p w14:paraId="5956DB8C" w14:textId="77777777" w:rsidR="00113BCC" w:rsidRPr="00113BCC" w:rsidRDefault="00113BCC" w:rsidP="00113BCC">
      <w:pPr>
        <w:jc w:val="both"/>
        <w:rPr>
          <w:bCs/>
        </w:rPr>
      </w:pPr>
      <w:r w:rsidRPr="00113BCC">
        <w:rPr>
          <w:bCs/>
        </w:rPr>
        <w:t>Podle zákona č. 266/1994 Sb., o dráhách, ve znění pozdějších předpisů,</w:t>
      </w:r>
    </w:p>
    <w:p w14:paraId="74315FA6" w14:textId="77777777" w:rsidR="00113BCC" w:rsidRPr="00113BCC" w:rsidRDefault="00113BCC" w:rsidP="00113BCC">
      <w:pPr>
        <w:jc w:val="both"/>
        <w:rPr>
          <w:bCs/>
        </w:rPr>
      </w:pPr>
    </w:p>
    <w:p w14:paraId="252F62AF" w14:textId="77777777" w:rsidR="00113BCC" w:rsidRPr="00113BCC" w:rsidRDefault="00113BCC" w:rsidP="0011252A">
      <w:pPr>
        <w:numPr>
          <w:ilvl w:val="0"/>
          <w:numId w:val="117"/>
        </w:numPr>
        <w:ind w:left="426" w:hanging="426"/>
        <w:jc w:val="both"/>
        <w:rPr>
          <w:bCs/>
        </w:rPr>
      </w:pPr>
      <w:r w:rsidRPr="00113BCC">
        <w:rPr>
          <w:bCs/>
        </w:rPr>
        <w:t>připravuje, organizuje a koordinuje ve spolupráci s IDSK zajištění základní dopravní obslužnosti území kraje,</w:t>
      </w:r>
    </w:p>
    <w:p w14:paraId="25E9A553" w14:textId="77777777" w:rsidR="00113BCC" w:rsidRPr="00113BCC" w:rsidRDefault="00113BCC" w:rsidP="0011252A">
      <w:pPr>
        <w:numPr>
          <w:ilvl w:val="0"/>
          <w:numId w:val="117"/>
        </w:numPr>
        <w:ind w:left="426" w:hanging="426"/>
        <w:jc w:val="both"/>
        <w:rPr>
          <w:bCs/>
        </w:rPr>
      </w:pPr>
      <w:r w:rsidRPr="00113BCC">
        <w:rPr>
          <w:bCs/>
        </w:rPr>
        <w:t>koordinuje ve spolupráci s IDSK projednávání a schvalování jízdních řádů v kraji, projednává připomínky k jízdním řádům, jejich změny a úpravy s dopravci, obcemi a zástupci cestujících apod.</w:t>
      </w:r>
    </w:p>
    <w:p w14:paraId="0F781B26" w14:textId="77777777" w:rsidR="00113BCC" w:rsidRPr="00113BCC" w:rsidRDefault="00113BCC" w:rsidP="00113BCC">
      <w:pPr>
        <w:jc w:val="both"/>
        <w:rPr>
          <w:bCs/>
        </w:rPr>
      </w:pPr>
    </w:p>
    <w:p w14:paraId="0DB64AEA" w14:textId="77777777" w:rsidR="00113BCC" w:rsidRPr="00113BCC" w:rsidRDefault="00113BCC" w:rsidP="00113BCC">
      <w:pPr>
        <w:jc w:val="both"/>
        <w:rPr>
          <w:bCs/>
        </w:rPr>
      </w:pPr>
      <w:r w:rsidRPr="00113BCC">
        <w:rPr>
          <w:bCs/>
        </w:rPr>
        <w:t>V rámci přenesené působnosti poskytuje odbornou a metodickou pomoc obcím.</w:t>
      </w:r>
    </w:p>
    <w:p w14:paraId="256498C6" w14:textId="77777777" w:rsidR="00113BCC" w:rsidRPr="00113BCC" w:rsidRDefault="00113BCC" w:rsidP="00113BCC">
      <w:pPr>
        <w:jc w:val="both"/>
        <w:rPr>
          <w:bCs/>
        </w:rPr>
      </w:pPr>
    </w:p>
    <w:p w14:paraId="1F45AC63" w14:textId="77777777" w:rsidR="00113BCC" w:rsidRPr="00113BCC" w:rsidRDefault="00113BCC" w:rsidP="00113BCC">
      <w:pPr>
        <w:jc w:val="both"/>
        <w:rPr>
          <w:bCs/>
        </w:rPr>
      </w:pPr>
      <w:r w:rsidRPr="00113BCC">
        <w:rPr>
          <w:b/>
          <w:bCs/>
        </w:rPr>
        <w:t>Oddělení koncepce dopravní infrastruktury</w:t>
      </w:r>
    </w:p>
    <w:p w14:paraId="4EF31E3E" w14:textId="77777777" w:rsidR="00113BCC" w:rsidRPr="00047620" w:rsidRDefault="00113BCC" w:rsidP="00113BCC">
      <w:pPr>
        <w:jc w:val="both"/>
        <w:rPr>
          <w:b/>
          <w:bCs/>
          <w:i/>
          <w:iCs/>
          <w:sz w:val="16"/>
          <w:szCs w:val="16"/>
        </w:rPr>
      </w:pPr>
    </w:p>
    <w:p w14:paraId="5FDC06EA" w14:textId="77777777" w:rsidR="00113BCC" w:rsidRPr="00113BCC" w:rsidRDefault="00113BCC" w:rsidP="00113BCC">
      <w:pPr>
        <w:jc w:val="both"/>
        <w:rPr>
          <w:b/>
          <w:bCs/>
          <w:i/>
          <w:iCs/>
        </w:rPr>
      </w:pPr>
      <w:r w:rsidRPr="00113BCC">
        <w:rPr>
          <w:b/>
          <w:bCs/>
          <w:i/>
          <w:iCs/>
        </w:rPr>
        <w:t>Samostatná působnost:</w:t>
      </w:r>
    </w:p>
    <w:p w14:paraId="17022969" w14:textId="77777777" w:rsidR="00113BCC" w:rsidRPr="00047620" w:rsidRDefault="00113BCC" w:rsidP="00113BCC">
      <w:pPr>
        <w:jc w:val="both"/>
        <w:rPr>
          <w:b/>
          <w:bCs/>
          <w:i/>
          <w:iCs/>
          <w:sz w:val="16"/>
          <w:szCs w:val="16"/>
        </w:rPr>
      </w:pPr>
    </w:p>
    <w:p w14:paraId="48FB51EC" w14:textId="77777777" w:rsidR="00113BCC" w:rsidRPr="00113BCC" w:rsidRDefault="00113BCC" w:rsidP="0011252A">
      <w:pPr>
        <w:numPr>
          <w:ilvl w:val="0"/>
          <w:numId w:val="145"/>
        </w:numPr>
        <w:tabs>
          <w:tab w:val="clear" w:pos="794"/>
          <w:tab w:val="num" w:pos="426"/>
        </w:tabs>
        <w:ind w:left="426" w:hanging="426"/>
        <w:jc w:val="both"/>
        <w:rPr>
          <w:bCs/>
        </w:rPr>
      </w:pPr>
      <w:r w:rsidRPr="00113BCC">
        <w:rPr>
          <w:bCs/>
        </w:rPr>
        <w:t>vykonává koncepční práci v oblasti dopravní politiky a rozvoje dopravní infrastruktury kraje, vypracovává koncepční a strategické materiály pro oblast dopravní infrastruktury,</w:t>
      </w:r>
    </w:p>
    <w:p w14:paraId="6C82AE16" w14:textId="6E3407F7" w:rsidR="00113BCC" w:rsidRPr="00113BCC" w:rsidRDefault="00113BCC" w:rsidP="0011252A">
      <w:pPr>
        <w:numPr>
          <w:ilvl w:val="0"/>
          <w:numId w:val="145"/>
        </w:numPr>
        <w:tabs>
          <w:tab w:val="clear" w:pos="794"/>
          <w:tab w:val="num" w:pos="426"/>
        </w:tabs>
        <w:ind w:left="426" w:hanging="426"/>
        <w:jc w:val="both"/>
        <w:rPr>
          <w:bCs/>
        </w:rPr>
      </w:pPr>
      <w:r w:rsidRPr="00113BCC">
        <w:rPr>
          <w:bCs/>
        </w:rPr>
        <w:t>spolupracuje se sousedními kraji, zejména s </w:t>
      </w:r>
      <w:r w:rsidR="00295560">
        <w:rPr>
          <w:bCs/>
        </w:rPr>
        <w:t>H</w:t>
      </w:r>
      <w:r w:rsidRPr="00113BCC">
        <w:rPr>
          <w:bCs/>
        </w:rPr>
        <w:t>lavním městem Prahou, při realizaci dopravní politiky kraje,</w:t>
      </w:r>
    </w:p>
    <w:p w14:paraId="6C5D7CA6" w14:textId="77777777" w:rsidR="00113BCC" w:rsidRPr="00113BCC" w:rsidRDefault="00113BCC" w:rsidP="0011252A">
      <w:pPr>
        <w:numPr>
          <w:ilvl w:val="0"/>
          <w:numId w:val="145"/>
        </w:numPr>
        <w:tabs>
          <w:tab w:val="clear" w:pos="794"/>
          <w:tab w:val="num" w:pos="426"/>
        </w:tabs>
        <w:ind w:left="426" w:hanging="426"/>
        <w:jc w:val="both"/>
        <w:rPr>
          <w:bCs/>
        </w:rPr>
      </w:pPr>
      <w:r w:rsidRPr="00113BCC">
        <w:rPr>
          <w:bCs/>
        </w:rPr>
        <w:t>zajišťuje koordinaci spolupráce s KSÚS na tvorbě koncepce rozvoje a přípravě realizace projektů cyklistické infrastruktury a její běžné údržby,</w:t>
      </w:r>
    </w:p>
    <w:p w14:paraId="5983D37B" w14:textId="77777777" w:rsidR="00113BCC" w:rsidRPr="00113BCC" w:rsidRDefault="00113BCC" w:rsidP="0011252A">
      <w:pPr>
        <w:numPr>
          <w:ilvl w:val="0"/>
          <w:numId w:val="145"/>
        </w:numPr>
        <w:tabs>
          <w:tab w:val="clear" w:pos="794"/>
          <w:tab w:val="num" w:pos="426"/>
        </w:tabs>
        <w:ind w:left="426" w:hanging="426"/>
        <w:jc w:val="both"/>
        <w:rPr>
          <w:bCs/>
        </w:rPr>
      </w:pPr>
      <w:r w:rsidRPr="00113BCC">
        <w:rPr>
          <w:bCs/>
        </w:rPr>
        <w:t>spolupracuje s Odborem regionálního rozvoje, Středočeskou centrálou cestovního ruchu (dále jen „SCCR“) a KSÚS na propagaci a tvorbě marketingových produktů v oblasti cykloturistiky,</w:t>
      </w:r>
    </w:p>
    <w:p w14:paraId="3154F42B" w14:textId="77777777" w:rsidR="00113BCC" w:rsidRPr="00113BCC" w:rsidRDefault="00113BCC" w:rsidP="0011252A">
      <w:pPr>
        <w:numPr>
          <w:ilvl w:val="0"/>
          <w:numId w:val="145"/>
        </w:numPr>
        <w:tabs>
          <w:tab w:val="clear" w:pos="794"/>
          <w:tab w:val="num" w:pos="426"/>
        </w:tabs>
        <w:ind w:left="426" w:hanging="426"/>
        <w:jc w:val="both"/>
        <w:rPr>
          <w:bCs/>
        </w:rPr>
      </w:pPr>
      <w:r w:rsidRPr="00113BCC">
        <w:rPr>
          <w:bCs/>
        </w:rPr>
        <w:t>vede evidenci současné a plánované infrastruktury v GIS KÚSK,</w:t>
      </w:r>
    </w:p>
    <w:p w14:paraId="2327F156" w14:textId="77777777" w:rsidR="00113BCC" w:rsidRPr="00113BCC" w:rsidRDefault="00113BCC" w:rsidP="0011252A">
      <w:pPr>
        <w:numPr>
          <w:ilvl w:val="0"/>
          <w:numId w:val="145"/>
        </w:numPr>
        <w:tabs>
          <w:tab w:val="clear" w:pos="794"/>
          <w:tab w:val="num" w:pos="426"/>
        </w:tabs>
        <w:ind w:left="426" w:hanging="426"/>
        <w:jc w:val="both"/>
        <w:rPr>
          <w:bCs/>
        </w:rPr>
      </w:pPr>
      <w:r w:rsidRPr="00113BCC">
        <w:rPr>
          <w:bCs/>
        </w:rPr>
        <w:t>spolupracuje s KSÚS, oddělením pozemních komunikací a IDSK na tvorbě koncepce rozvoje a přípravě realizace nových staveb v rámci silniční a  tramvajové sítě,</w:t>
      </w:r>
    </w:p>
    <w:p w14:paraId="4E62304E" w14:textId="77777777" w:rsidR="00113BCC" w:rsidRPr="00113BCC" w:rsidRDefault="00113BCC" w:rsidP="0011252A">
      <w:pPr>
        <w:numPr>
          <w:ilvl w:val="0"/>
          <w:numId w:val="145"/>
        </w:numPr>
        <w:tabs>
          <w:tab w:val="clear" w:pos="794"/>
          <w:tab w:val="num" w:pos="426"/>
        </w:tabs>
        <w:ind w:left="426" w:hanging="426"/>
        <w:jc w:val="both"/>
        <w:rPr>
          <w:bCs/>
        </w:rPr>
      </w:pPr>
      <w:r w:rsidRPr="00113BCC">
        <w:rPr>
          <w:bCs/>
        </w:rPr>
        <w:t>zajišťuje koordinaci spolupráce s IDSK na tvorbě koncepce rozvoje sítě drážní dopravy,</w:t>
      </w:r>
    </w:p>
    <w:p w14:paraId="27E405CA" w14:textId="34EEFA54" w:rsidR="00113BCC" w:rsidRPr="00113BCC" w:rsidRDefault="00113BCC" w:rsidP="0011252A">
      <w:pPr>
        <w:numPr>
          <w:ilvl w:val="0"/>
          <w:numId w:val="145"/>
        </w:numPr>
        <w:tabs>
          <w:tab w:val="clear" w:pos="794"/>
          <w:tab w:val="num" w:pos="426"/>
        </w:tabs>
        <w:ind w:left="426" w:hanging="426"/>
        <w:jc w:val="both"/>
        <w:rPr>
          <w:bCs/>
        </w:rPr>
      </w:pPr>
      <w:r w:rsidRPr="00113BCC">
        <w:rPr>
          <w:bCs/>
        </w:rPr>
        <w:t>spolupracuje se Správou železniční dopravní cesty, s. o. a Ministerstvem dopravy na tvorbě koncepce rozvoje a přípravě realizace projektů železniční sítě,</w:t>
      </w:r>
    </w:p>
    <w:p w14:paraId="71BEEDF9" w14:textId="77777777" w:rsidR="00113BCC" w:rsidRPr="00113BCC" w:rsidRDefault="00113BCC" w:rsidP="0011252A">
      <w:pPr>
        <w:numPr>
          <w:ilvl w:val="0"/>
          <w:numId w:val="145"/>
        </w:numPr>
        <w:tabs>
          <w:tab w:val="clear" w:pos="794"/>
          <w:tab w:val="num" w:pos="426"/>
        </w:tabs>
        <w:ind w:left="426" w:hanging="426"/>
        <w:jc w:val="both"/>
        <w:rPr>
          <w:bCs/>
        </w:rPr>
      </w:pPr>
      <w:r w:rsidRPr="00113BCC">
        <w:rPr>
          <w:bCs/>
        </w:rPr>
        <w:t>vydává stanoviska k investičním projektům drážní, vodní, cyklistické, letecké a multimodální dopravy,</w:t>
      </w:r>
    </w:p>
    <w:p w14:paraId="44BC5042" w14:textId="74F276F0" w:rsidR="00113BCC" w:rsidRPr="00113BCC" w:rsidRDefault="00113BCC" w:rsidP="0011252A">
      <w:pPr>
        <w:numPr>
          <w:ilvl w:val="0"/>
          <w:numId w:val="145"/>
        </w:numPr>
        <w:tabs>
          <w:tab w:val="clear" w:pos="794"/>
          <w:tab w:val="num" w:pos="426"/>
        </w:tabs>
        <w:ind w:left="426" w:hanging="426"/>
        <w:jc w:val="both"/>
        <w:rPr>
          <w:bCs/>
        </w:rPr>
      </w:pPr>
      <w:r w:rsidRPr="00113BCC">
        <w:rPr>
          <w:bCs/>
        </w:rPr>
        <w:t>spolupracuje s Hlavním městem Prahou, Dopravním podnikem hlavního města Prahy, a.s., Regionálním organizátorem Pražské integrované dopravy (dále jen „ROPID“) a IDSK na</w:t>
      </w:r>
      <w:r w:rsidR="002745A4">
        <w:rPr>
          <w:bCs/>
        </w:rPr>
        <w:t> </w:t>
      </w:r>
      <w:r w:rsidRPr="00113BCC">
        <w:rPr>
          <w:bCs/>
        </w:rPr>
        <w:t>tvorbě koncepce rozvoje a přípravě realizace projektů tramvajové sítě,</w:t>
      </w:r>
    </w:p>
    <w:p w14:paraId="075FD5E9" w14:textId="77777777" w:rsidR="00113BCC" w:rsidRPr="00113BCC" w:rsidRDefault="00113BCC" w:rsidP="0011252A">
      <w:pPr>
        <w:numPr>
          <w:ilvl w:val="0"/>
          <w:numId w:val="145"/>
        </w:numPr>
        <w:tabs>
          <w:tab w:val="clear" w:pos="794"/>
          <w:tab w:val="num" w:pos="426"/>
        </w:tabs>
        <w:ind w:left="426" w:hanging="426"/>
        <w:jc w:val="both"/>
        <w:rPr>
          <w:bCs/>
        </w:rPr>
      </w:pPr>
      <w:r w:rsidRPr="00113BCC">
        <w:rPr>
          <w:bCs/>
        </w:rPr>
        <w:t>zajišťuje koordinaci spolupráce se Spolkem Středočeské vodní cesty na tvorbě koncepce rozvoje infrastruktury pro vodní dopravu a spolupracuje na rozvoji vodní dopravy, se SCCR spolupracuje na propagaci a tvorbě marketingových produktů v oblasti rekreační plavby,</w:t>
      </w:r>
    </w:p>
    <w:p w14:paraId="029E0EA2" w14:textId="77777777" w:rsidR="00113BCC" w:rsidRPr="00113BCC" w:rsidRDefault="00113BCC" w:rsidP="0011252A">
      <w:pPr>
        <w:numPr>
          <w:ilvl w:val="0"/>
          <w:numId w:val="145"/>
        </w:numPr>
        <w:tabs>
          <w:tab w:val="clear" w:pos="794"/>
          <w:tab w:val="num" w:pos="426"/>
        </w:tabs>
        <w:ind w:left="426" w:hanging="426"/>
        <w:jc w:val="both"/>
        <w:rPr>
          <w:bCs/>
        </w:rPr>
      </w:pPr>
      <w:r w:rsidRPr="00113BCC">
        <w:rPr>
          <w:bCs/>
        </w:rPr>
        <w:t>spolupracuje s Ministerstvem dopravy, Ředitelstvím vodních cest, Povodím Labe, Povodím Vltavy a obcemi na tvorbě koncepce rozvoje a přípravě realizace projektů infrastruktury pro vodní dopravu a jejich provázání s pozemní infrastrukturou,</w:t>
      </w:r>
    </w:p>
    <w:p w14:paraId="04A41F2B" w14:textId="77777777" w:rsidR="00113BCC" w:rsidRPr="00113BCC" w:rsidRDefault="00113BCC" w:rsidP="0011252A">
      <w:pPr>
        <w:numPr>
          <w:ilvl w:val="0"/>
          <w:numId w:val="145"/>
        </w:numPr>
        <w:tabs>
          <w:tab w:val="clear" w:pos="794"/>
          <w:tab w:val="num" w:pos="426"/>
        </w:tabs>
        <w:ind w:left="426" w:hanging="426"/>
        <w:jc w:val="both"/>
        <w:rPr>
          <w:bCs/>
        </w:rPr>
      </w:pPr>
      <w:r w:rsidRPr="00113BCC">
        <w:rPr>
          <w:bCs/>
        </w:rPr>
        <w:t>zajišťuje koordinaci spolupráce s IDSK, obcemi na území kraje a Hlavním městem Prahou na tvorbě koncepce rozvoje sítě záchytných parkovišť typu P+R, B+R a přestupních terminálů v rámci multimodální dopravy,</w:t>
      </w:r>
    </w:p>
    <w:p w14:paraId="274C5E96" w14:textId="1C5182FE" w:rsidR="00113BCC" w:rsidRPr="00113BCC" w:rsidRDefault="00113BCC" w:rsidP="0011252A">
      <w:pPr>
        <w:numPr>
          <w:ilvl w:val="0"/>
          <w:numId w:val="145"/>
        </w:numPr>
        <w:tabs>
          <w:tab w:val="clear" w:pos="794"/>
          <w:tab w:val="num" w:pos="426"/>
        </w:tabs>
        <w:ind w:left="426" w:hanging="426"/>
        <w:jc w:val="both"/>
        <w:rPr>
          <w:bCs/>
        </w:rPr>
      </w:pPr>
      <w:r w:rsidRPr="00113BCC">
        <w:rPr>
          <w:bCs/>
        </w:rPr>
        <w:lastRenderedPageBreak/>
        <w:t>zajišťuje koordinaci spolupráce s letišti na tvorbě koncepce rozvoje letišť v kraji a spolupracuje na projektech rozvoje letišť na území Hlavního města Prahy s vlivem na</w:t>
      </w:r>
      <w:r w:rsidR="002745A4">
        <w:rPr>
          <w:bCs/>
        </w:rPr>
        <w:t> </w:t>
      </w:r>
      <w:r w:rsidRPr="00113BCC">
        <w:rPr>
          <w:bCs/>
        </w:rPr>
        <w:t>kraj,</w:t>
      </w:r>
    </w:p>
    <w:p w14:paraId="37D5602C" w14:textId="77777777" w:rsidR="00113BCC" w:rsidRPr="00113BCC" w:rsidRDefault="00113BCC" w:rsidP="0011252A">
      <w:pPr>
        <w:numPr>
          <w:ilvl w:val="0"/>
          <w:numId w:val="145"/>
        </w:numPr>
        <w:tabs>
          <w:tab w:val="clear" w:pos="794"/>
          <w:tab w:val="num" w:pos="426"/>
        </w:tabs>
        <w:ind w:left="426" w:hanging="426"/>
        <w:jc w:val="both"/>
        <w:rPr>
          <w:bCs/>
        </w:rPr>
      </w:pPr>
      <w:r w:rsidRPr="00113BCC">
        <w:rPr>
          <w:bCs/>
        </w:rPr>
        <w:t>spolupracuje s ministerstvy při tvorbě dotačních programů na projekty dopravní infrastruktury vyjma silniční infrastruktury,</w:t>
      </w:r>
    </w:p>
    <w:p w14:paraId="0FD751B7" w14:textId="77777777" w:rsidR="00113BCC" w:rsidRPr="00113BCC" w:rsidRDefault="00113BCC" w:rsidP="0011252A">
      <w:pPr>
        <w:numPr>
          <w:ilvl w:val="0"/>
          <w:numId w:val="145"/>
        </w:numPr>
        <w:tabs>
          <w:tab w:val="clear" w:pos="794"/>
          <w:tab w:val="num" w:pos="426"/>
        </w:tabs>
        <w:ind w:left="426" w:hanging="426"/>
        <w:jc w:val="both"/>
        <w:rPr>
          <w:bCs/>
        </w:rPr>
      </w:pPr>
      <w:r w:rsidRPr="00113BCC">
        <w:rPr>
          <w:bCs/>
        </w:rPr>
        <w:t>koordinuje činnosti v oblasti dotačních programů a realizace projektů na dopravní infrastrukturu (např. Integrované územní investice – ITI, Integrovaný regionální operační program – IROP, Operační program doprava – OPD apod.),</w:t>
      </w:r>
    </w:p>
    <w:p w14:paraId="52668D7B" w14:textId="4F0627FB" w:rsidR="00113BCC" w:rsidRPr="00113BCC" w:rsidRDefault="00113BCC" w:rsidP="0011252A">
      <w:pPr>
        <w:numPr>
          <w:ilvl w:val="0"/>
          <w:numId w:val="145"/>
        </w:numPr>
        <w:tabs>
          <w:tab w:val="clear" w:pos="794"/>
          <w:tab w:val="num" w:pos="426"/>
        </w:tabs>
        <w:ind w:left="426" w:hanging="426"/>
        <w:jc w:val="both"/>
        <w:rPr>
          <w:bCs/>
        </w:rPr>
      </w:pPr>
      <w:r w:rsidRPr="00113BCC">
        <w:rPr>
          <w:bCs/>
        </w:rPr>
        <w:t>spolupracuje na projektech strategického rozvoje dopravní infrastruktury (např. Plán udržitelné mobility Prahy a okolí, návaznost na sekundární oblasti (bývalá okresní města), Regionální stálá konference Středočeského kraje, Program rozvoje územního obvodu Středočeského kraje, Program zlepšování kvality ovzduší, apod.) a nové projekty projednává s příslušnými odděleními Odboru regionálního rozvoje a Odboru územního plánování a stavebního řádu, Odborem životního prostředí</w:t>
      </w:r>
      <w:r w:rsidR="006C1D23">
        <w:rPr>
          <w:bCs/>
        </w:rPr>
        <w:t xml:space="preserve"> a zemědělství</w:t>
      </w:r>
      <w:r w:rsidRPr="00113BCC">
        <w:rPr>
          <w:bCs/>
        </w:rPr>
        <w:t>,</w:t>
      </w:r>
    </w:p>
    <w:p w14:paraId="434E83C5" w14:textId="77777777" w:rsidR="00113BCC" w:rsidRPr="00113BCC" w:rsidRDefault="00113BCC" w:rsidP="0011252A">
      <w:pPr>
        <w:numPr>
          <w:ilvl w:val="0"/>
          <w:numId w:val="145"/>
        </w:numPr>
        <w:tabs>
          <w:tab w:val="clear" w:pos="794"/>
          <w:tab w:val="num" w:pos="426"/>
        </w:tabs>
        <w:ind w:left="426" w:hanging="426"/>
        <w:jc w:val="both"/>
        <w:rPr>
          <w:bCs/>
        </w:rPr>
      </w:pPr>
      <w:r w:rsidRPr="00113BCC">
        <w:rPr>
          <w:bCs/>
        </w:rPr>
        <w:t>koordinuje a vyřizuje požadavky obcí na rozvoj dopravní infrastruktury,</w:t>
      </w:r>
    </w:p>
    <w:p w14:paraId="3621FF79" w14:textId="77777777" w:rsidR="00113BCC" w:rsidRPr="00113BCC" w:rsidRDefault="00113BCC" w:rsidP="0011252A">
      <w:pPr>
        <w:numPr>
          <w:ilvl w:val="0"/>
          <w:numId w:val="145"/>
        </w:numPr>
        <w:tabs>
          <w:tab w:val="clear" w:pos="794"/>
          <w:tab w:val="num" w:pos="426"/>
        </w:tabs>
        <w:ind w:left="426" w:hanging="426"/>
        <w:jc w:val="both"/>
        <w:rPr>
          <w:bCs/>
        </w:rPr>
      </w:pPr>
      <w:r w:rsidRPr="00113BCC">
        <w:rPr>
          <w:bCs/>
        </w:rPr>
        <w:t xml:space="preserve">vyřizuje požadavky a stížnosti orgánů samosprávy a občanů kraje, </w:t>
      </w:r>
    </w:p>
    <w:p w14:paraId="515295CE" w14:textId="77777777" w:rsidR="00113BCC" w:rsidRPr="00113BCC" w:rsidRDefault="00113BCC" w:rsidP="0011252A">
      <w:pPr>
        <w:numPr>
          <w:ilvl w:val="0"/>
          <w:numId w:val="145"/>
        </w:numPr>
        <w:tabs>
          <w:tab w:val="clear" w:pos="794"/>
          <w:tab w:val="num" w:pos="426"/>
        </w:tabs>
        <w:ind w:left="426" w:hanging="426"/>
        <w:jc w:val="both"/>
        <w:rPr>
          <w:bCs/>
        </w:rPr>
      </w:pPr>
      <w:r w:rsidRPr="00113BCC">
        <w:rPr>
          <w:bCs/>
        </w:rPr>
        <w:t xml:space="preserve">připravuje materiály pro projednávání v orgánech kraje za oblast koncepce dopravní </w:t>
      </w:r>
      <w:proofErr w:type="spellStart"/>
      <w:r w:rsidRPr="00113BCC">
        <w:rPr>
          <w:bCs/>
        </w:rPr>
        <w:t>infrastruktry</w:t>
      </w:r>
      <w:proofErr w:type="spellEnd"/>
      <w:r w:rsidRPr="00113BCC">
        <w:rPr>
          <w:bCs/>
        </w:rPr>
        <w:t xml:space="preserve">, </w:t>
      </w:r>
    </w:p>
    <w:p w14:paraId="6849D94C" w14:textId="77777777" w:rsidR="00113BCC" w:rsidRPr="00113BCC" w:rsidRDefault="00113BCC" w:rsidP="0011252A">
      <w:pPr>
        <w:numPr>
          <w:ilvl w:val="0"/>
          <w:numId w:val="145"/>
        </w:numPr>
        <w:tabs>
          <w:tab w:val="clear" w:pos="794"/>
          <w:tab w:val="num" w:pos="426"/>
        </w:tabs>
        <w:ind w:left="426" w:hanging="426"/>
        <w:jc w:val="both"/>
        <w:rPr>
          <w:bCs/>
        </w:rPr>
      </w:pPr>
      <w:r w:rsidRPr="00113BCC">
        <w:rPr>
          <w:bCs/>
        </w:rPr>
        <w:t>připravuje podklady pro plánování finančních zdrojů za oblast koncepce dopravní infrastruktury,</w:t>
      </w:r>
    </w:p>
    <w:p w14:paraId="7422342A" w14:textId="77777777" w:rsidR="00113BCC" w:rsidRPr="00113BCC" w:rsidRDefault="00113BCC" w:rsidP="0011252A">
      <w:pPr>
        <w:numPr>
          <w:ilvl w:val="0"/>
          <w:numId w:val="145"/>
        </w:numPr>
        <w:tabs>
          <w:tab w:val="clear" w:pos="794"/>
          <w:tab w:val="num" w:pos="426"/>
        </w:tabs>
        <w:ind w:left="426" w:hanging="426"/>
        <w:jc w:val="both"/>
        <w:rPr>
          <w:bCs/>
        </w:rPr>
      </w:pPr>
      <w:r w:rsidRPr="00113BCC">
        <w:rPr>
          <w:bCs/>
        </w:rPr>
        <w:t>připravuje podklady a návrhy do rozpočtu kraje - kapitoly Doprava na projekty dopravní infrastruktury,</w:t>
      </w:r>
    </w:p>
    <w:p w14:paraId="5F381D40" w14:textId="77777777" w:rsidR="00113BCC" w:rsidRPr="00113BCC" w:rsidRDefault="00113BCC" w:rsidP="0011252A">
      <w:pPr>
        <w:numPr>
          <w:ilvl w:val="0"/>
          <w:numId w:val="145"/>
        </w:numPr>
        <w:tabs>
          <w:tab w:val="clear" w:pos="794"/>
          <w:tab w:val="num" w:pos="426"/>
        </w:tabs>
        <w:ind w:left="426" w:hanging="426"/>
        <w:jc w:val="both"/>
        <w:rPr>
          <w:bCs/>
        </w:rPr>
      </w:pPr>
      <w:r w:rsidRPr="00113BCC">
        <w:rPr>
          <w:bCs/>
        </w:rPr>
        <w:t>zabezpečuje činnosti v oblasti správy rozpočtu kapitoly „Doprava“, zejména tvorbu rozpočtu, vypořádání cizích finančních zdrojů, připravuje podklady pro zajištění rozpočtových opatření v průběhu rozpočtového roku v oblasti dopravní infrastruktury vyjma pozemních komunikací, tvorbu komentářů k čerpání rozpočtu včetně zpracování materiálů pro jednání Finančního výboru Zastupitelstva, zpracovává podklady pro realizaci všech plateb a průběžně kontroluje jejich zaúčtování,</w:t>
      </w:r>
    </w:p>
    <w:p w14:paraId="06C712F8" w14:textId="77777777" w:rsidR="00113BCC" w:rsidRPr="00113BCC" w:rsidRDefault="00113BCC" w:rsidP="0011252A">
      <w:pPr>
        <w:numPr>
          <w:ilvl w:val="0"/>
          <w:numId w:val="145"/>
        </w:numPr>
        <w:tabs>
          <w:tab w:val="clear" w:pos="794"/>
          <w:tab w:val="num" w:pos="426"/>
        </w:tabs>
        <w:ind w:left="426" w:hanging="426"/>
        <w:jc w:val="both"/>
        <w:rPr>
          <w:bCs/>
        </w:rPr>
      </w:pPr>
      <w:r w:rsidRPr="00113BCC">
        <w:rPr>
          <w:bCs/>
        </w:rPr>
        <w:t>spolupracuje na přípravě podkladů a připravuje podklady pro zadání veřejné zakázky investičních a neinvestičních akcí, účastní se výběrových řízení, realizuje veřejné zakázky malého rozsahu v oblasti drážní, vodní, cyklistické, letecké dopravě a multimodální dopravy,</w:t>
      </w:r>
    </w:p>
    <w:p w14:paraId="1E2F6B18" w14:textId="77777777" w:rsidR="00113BCC" w:rsidRPr="00113BCC" w:rsidRDefault="00113BCC" w:rsidP="0011252A">
      <w:pPr>
        <w:numPr>
          <w:ilvl w:val="0"/>
          <w:numId w:val="145"/>
        </w:numPr>
        <w:tabs>
          <w:tab w:val="clear" w:pos="794"/>
          <w:tab w:val="num" w:pos="426"/>
        </w:tabs>
        <w:ind w:left="426" w:hanging="426"/>
        <w:jc w:val="both"/>
        <w:rPr>
          <w:bCs/>
        </w:rPr>
      </w:pPr>
      <w:r w:rsidRPr="00113BCC">
        <w:rPr>
          <w:bCs/>
        </w:rPr>
        <w:t>připravuje závěrečné vyhodnocení realizovaných projektů,</w:t>
      </w:r>
    </w:p>
    <w:p w14:paraId="1C2C37A3" w14:textId="77777777" w:rsidR="00113BCC" w:rsidRPr="00113BCC" w:rsidRDefault="00113BCC" w:rsidP="0011252A">
      <w:pPr>
        <w:numPr>
          <w:ilvl w:val="0"/>
          <w:numId w:val="145"/>
        </w:numPr>
        <w:tabs>
          <w:tab w:val="clear" w:pos="794"/>
          <w:tab w:val="num" w:pos="426"/>
        </w:tabs>
        <w:ind w:left="426" w:hanging="426"/>
        <w:jc w:val="both"/>
        <w:rPr>
          <w:bCs/>
        </w:rPr>
      </w:pPr>
      <w:r w:rsidRPr="00113BCC">
        <w:rPr>
          <w:bCs/>
        </w:rPr>
        <w:t>připomínkuje návrhy legislativních předpisů a strategických dokumentů státu v oblasti dopravní infrastruktury,</w:t>
      </w:r>
    </w:p>
    <w:p w14:paraId="675F195E" w14:textId="77777777" w:rsidR="00113BCC" w:rsidRPr="00113BCC" w:rsidRDefault="00113BCC" w:rsidP="0011252A">
      <w:pPr>
        <w:numPr>
          <w:ilvl w:val="0"/>
          <w:numId w:val="145"/>
        </w:numPr>
        <w:tabs>
          <w:tab w:val="clear" w:pos="794"/>
          <w:tab w:val="num" w:pos="426"/>
        </w:tabs>
        <w:ind w:left="426" w:hanging="426"/>
        <w:jc w:val="both"/>
        <w:rPr>
          <w:bCs/>
        </w:rPr>
      </w:pPr>
      <w:r w:rsidRPr="00113BCC">
        <w:rPr>
          <w:bCs/>
        </w:rPr>
        <w:t xml:space="preserve">vykonává další administrativně technické činnosti (např. archivaci a přípravu dokumentů pro kontrolu dotačních titulů, </w:t>
      </w:r>
      <w:proofErr w:type="spellStart"/>
      <w:r w:rsidRPr="00113BCC">
        <w:rPr>
          <w:bCs/>
        </w:rPr>
        <w:t>inveturní</w:t>
      </w:r>
      <w:proofErr w:type="spellEnd"/>
      <w:r w:rsidRPr="00113BCC">
        <w:rPr>
          <w:bCs/>
        </w:rPr>
        <w:t xml:space="preserve"> soupisy) v oblasti drážní, vodní, cyklistické, letecké dopravě a multimodální dopravy.</w:t>
      </w:r>
    </w:p>
    <w:p w14:paraId="5B2928B5" w14:textId="77777777" w:rsidR="00DB5598" w:rsidRDefault="00DB5598" w:rsidP="00BC506B">
      <w:pPr>
        <w:ind w:left="426"/>
        <w:jc w:val="both"/>
        <w:rPr>
          <w:bCs/>
        </w:rPr>
      </w:pPr>
    </w:p>
    <w:p w14:paraId="550B8E68" w14:textId="1E9786E5" w:rsidR="00DB5598" w:rsidRPr="004101B8" w:rsidRDefault="00694F28" w:rsidP="00902D0B">
      <w:pPr>
        <w:pStyle w:val="lnekOsted"/>
        <w:numPr>
          <w:ilvl w:val="0"/>
          <w:numId w:val="0"/>
        </w:numPr>
        <w:ind w:left="284"/>
        <w:jc w:val="center"/>
      </w:pPr>
      <w:bookmarkStart w:id="91" w:name="_Toc31719171"/>
      <w:r w:rsidRPr="004101B8">
        <w:t>Článek 21</w:t>
      </w:r>
      <w:bookmarkEnd w:id="91"/>
    </w:p>
    <w:p w14:paraId="2FB06ECD" w14:textId="318AF40A" w:rsidR="00694F28" w:rsidRPr="004101B8" w:rsidRDefault="00694F28" w:rsidP="00902D0B">
      <w:pPr>
        <w:pStyle w:val="lnekOsted"/>
        <w:numPr>
          <w:ilvl w:val="0"/>
          <w:numId w:val="0"/>
        </w:numPr>
        <w:ind w:left="284"/>
        <w:jc w:val="center"/>
      </w:pPr>
      <w:bookmarkStart w:id="92" w:name="_Toc31719172"/>
      <w:r w:rsidRPr="004101B8">
        <w:t>Odbor regionálního rozvoje</w:t>
      </w:r>
      <w:bookmarkEnd w:id="92"/>
    </w:p>
    <w:p w14:paraId="3762FFC7" w14:textId="77777777" w:rsidR="00DB5598" w:rsidRPr="00694F28" w:rsidRDefault="00DB5598" w:rsidP="00694F28">
      <w:pPr>
        <w:jc w:val="center"/>
        <w:rPr>
          <w:b/>
          <w:bCs/>
        </w:rPr>
      </w:pPr>
    </w:p>
    <w:p w14:paraId="019D3F72" w14:textId="77777777" w:rsidR="0066358B" w:rsidRPr="0066358B" w:rsidRDefault="0066358B" w:rsidP="0066358B">
      <w:pPr>
        <w:jc w:val="both"/>
        <w:rPr>
          <w:bCs/>
        </w:rPr>
      </w:pPr>
      <w:r w:rsidRPr="0066358B">
        <w:rPr>
          <w:bCs/>
        </w:rPr>
        <w:t>Odbor regionálního rozvoje vykonává samostatnou i přenesenou působnost a člení se na tři oddělení:</w:t>
      </w:r>
    </w:p>
    <w:p w14:paraId="0897AAFF" w14:textId="77777777" w:rsidR="0066358B" w:rsidRPr="0066358B" w:rsidRDefault="0066358B" w:rsidP="0066358B">
      <w:pPr>
        <w:jc w:val="both"/>
        <w:rPr>
          <w:bCs/>
        </w:rPr>
      </w:pPr>
    </w:p>
    <w:p w14:paraId="3D879D0E" w14:textId="77777777" w:rsidR="0066358B" w:rsidRPr="0066358B" w:rsidRDefault="0066358B" w:rsidP="0011252A">
      <w:pPr>
        <w:numPr>
          <w:ilvl w:val="0"/>
          <w:numId w:val="66"/>
        </w:numPr>
        <w:ind w:left="284" w:hanging="284"/>
        <w:jc w:val="both"/>
        <w:rPr>
          <w:b/>
          <w:bCs/>
        </w:rPr>
      </w:pPr>
      <w:r w:rsidRPr="0066358B">
        <w:rPr>
          <w:b/>
          <w:bCs/>
        </w:rPr>
        <w:t xml:space="preserve">oddělení strategie a koncepcí, </w:t>
      </w:r>
    </w:p>
    <w:p w14:paraId="16A0EBB5" w14:textId="77777777" w:rsidR="0066358B" w:rsidRPr="0066358B" w:rsidRDefault="0066358B" w:rsidP="0011252A">
      <w:pPr>
        <w:numPr>
          <w:ilvl w:val="0"/>
          <w:numId w:val="66"/>
        </w:numPr>
        <w:ind w:left="284" w:hanging="284"/>
        <w:jc w:val="both"/>
        <w:rPr>
          <w:b/>
          <w:bCs/>
        </w:rPr>
      </w:pPr>
      <w:r w:rsidRPr="0066358B">
        <w:rPr>
          <w:b/>
          <w:bCs/>
        </w:rPr>
        <w:t xml:space="preserve">oddělení cestovního ruchu, </w:t>
      </w:r>
    </w:p>
    <w:p w14:paraId="367F30CF" w14:textId="77777777" w:rsidR="0066358B" w:rsidRPr="0066358B" w:rsidRDefault="0066358B" w:rsidP="0011252A">
      <w:pPr>
        <w:numPr>
          <w:ilvl w:val="0"/>
          <w:numId w:val="66"/>
        </w:numPr>
        <w:ind w:left="284" w:hanging="284"/>
        <w:jc w:val="both"/>
        <w:rPr>
          <w:b/>
          <w:bCs/>
        </w:rPr>
      </w:pPr>
      <w:r w:rsidRPr="0066358B">
        <w:rPr>
          <w:b/>
          <w:bCs/>
        </w:rPr>
        <w:t>oddělení mládeže a sportu.</w:t>
      </w:r>
    </w:p>
    <w:p w14:paraId="48803590" w14:textId="77777777" w:rsidR="0066358B" w:rsidRDefault="0066358B" w:rsidP="0066358B">
      <w:pPr>
        <w:jc w:val="both"/>
        <w:rPr>
          <w:b/>
          <w:bCs/>
        </w:rPr>
      </w:pPr>
    </w:p>
    <w:p w14:paraId="3B9B5AAC" w14:textId="77777777" w:rsidR="00902D0B" w:rsidRDefault="00902D0B" w:rsidP="0066358B">
      <w:pPr>
        <w:jc w:val="both"/>
        <w:rPr>
          <w:b/>
          <w:bCs/>
        </w:rPr>
      </w:pPr>
    </w:p>
    <w:p w14:paraId="7993B046" w14:textId="77777777" w:rsidR="0066358B" w:rsidRPr="0066358B" w:rsidRDefault="0066358B" w:rsidP="0066358B">
      <w:pPr>
        <w:jc w:val="both"/>
        <w:rPr>
          <w:b/>
          <w:bCs/>
        </w:rPr>
      </w:pPr>
      <w:r w:rsidRPr="0066358B">
        <w:rPr>
          <w:b/>
          <w:bCs/>
        </w:rPr>
        <w:lastRenderedPageBreak/>
        <w:t xml:space="preserve">Oddělení strategie a koncepcí </w:t>
      </w:r>
    </w:p>
    <w:p w14:paraId="31DE5AE7" w14:textId="77777777" w:rsidR="0066358B" w:rsidRPr="0066358B" w:rsidRDefault="0066358B" w:rsidP="0066358B">
      <w:pPr>
        <w:jc w:val="both"/>
        <w:rPr>
          <w:bCs/>
          <w:sz w:val="16"/>
          <w:szCs w:val="16"/>
        </w:rPr>
      </w:pPr>
    </w:p>
    <w:p w14:paraId="3A5211EE" w14:textId="77777777" w:rsidR="0066358B" w:rsidRPr="0066358B" w:rsidRDefault="0066358B" w:rsidP="0066358B">
      <w:pPr>
        <w:jc w:val="both"/>
        <w:rPr>
          <w:b/>
          <w:bCs/>
          <w:i/>
        </w:rPr>
      </w:pPr>
      <w:r w:rsidRPr="0066358B">
        <w:rPr>
          <w:b/>
          <w:bCs/>
          <w:i/>
        </w:rPr>
        <w:t>Samostatná působnost:</w:t>
      </w:r>
    </w:p>
    <w:p w14:paraId="7986B245" w14:textId="77777777" w:rsidR="0066358B" w:rsidRPr="0066358B" w:rsidRDefault="0066358B" w:rsidP="0066358B">
      <w:pPr>
        <w:jc w:val="both"/>
        <w:rPr>
          <w:bCs/>
          <w:sz w:val="16"/>
          <w:szCs w:val="16"/>
        </w:rPr>
      </w:pPr>
    </w:p>
    <w:p w14:paraId="3F7206F7" w14:textId="77777777" w:rsidR="0066358B" w:rsidRPr="0066358B" w:rsidRDefault="0066358B" w:rsidP="007A56EA">
      <w:pPr>
        <w:tabs>
          <w:tab w:val="left" w:pos="426"/>
        </w:tabs>
        <w:ind w:left="426" w:hanging="426"/>
        <w:jc w:val="both"/>
        <w:rPr>
          <w:bCs/>
        </w:rPr>
      </w:pPr>
      <w:r w:rsidRPr="0066358B">
        <w:rPr>
          <w:bCs/>
        </w:rPr>
        <w:t>a)</w:t>
      </w:r>
      <w:r w:rsidRPr="0066358B">
        <w:rPr>
          <w:bCs/>
        </w:rPr>
        <w:tab/>
        <w:t>účastní se přípravy nového programového období 2014 – 2020, a to prostřednictvím aktivní účasti v pracovních skupinách či komisích MMR a Asociace krajů ČR,</w:t>
      </w:r>
    </w:p>
    <w:p w14:paraId="1481FBFD" w14:textId="77777777" w:rsidR="0066358B" w:rsidRPr="0066358B" w:rsidRDefault="0066358B" w:rsidP="000C087E">
      <w:pPr>
        <w:tabs>
          <w:tab w:val="left" w:pos="426"/>
        </w:tabs>
        <w:ind w:left="426" w:hanging="426"/>
        <w:jc w:val="both"/>
        <w:rPr>
          <w:bCs/>
        </w:rPr>
      </w:pPr>
      <w:r w:rsidRPr="0066358B">
        <w:rPr>
          <w:bCs/>
        </w:rPr>
        <w:t>b)</w:t>
      </w:r>
      <w:r w:rsidRPr="0066358B">
        <w:rPr>
          <w:bCs/>
        </w:rPr>
        <w:tab/>
        <w:t>zaštiťuje Program rozvoje územního obvodu Středočeského kraje, Regionální inovační strategii Středočeského kraje, Regionální akční plán pro území Středočeského kraje, Program rozvoje cestovního ruchu Středočeského kraje, Územní energetickou koncepci a další a zajišťuje jejich aktualizace a realizace,</w:t>
      </w:r>
    </w:p>
    <w:p w14:paraId="59ACCC9C" w14:textId="77777777" w:rsidR="0066358B" w:rsidRPr="0066358B" w:rsidRDefault="0066358B" w:rsidP="000C087E">
      <w:pPr>
        <w:tabs>
          <w:tab w:val="left" w:pos="426"/>
        </w:tabs>
        <w:ind w:left="426" w:hanging="426"/>
        <w:jc w:val="both"/>
        <w:rPr>
          <w:bCs/>
        </w:rPr>
      </w:pPr>
      <w:r w:rsidRPr="0066358B">
        <w:rPr>
          <w:bCs/>
        </w:rPr>
        <w:t>c)</w:t>
      </w:r>
      <w:r w:rsidRPr="0066358B">
        <w:rPr>
          <w:bCs/>
        </w:rPr>
        <w:tab/>
        <w:t>poskytuje základní poradenství v oblasti tvorby strategických dokumentů, a to zejména pro územní samosprávné celky,</w:t>
      </w:r>
    </w:p>
    <w:p w14:paraId="5532633F" w14:textId="77777777" w:rsidR="0066358B" w:rsidRPr="0066358B" w:rsidRDefault="0066358B" w:rsidP="000C087E">
      <w:pPr>
        <w:tabs>
          <w:tab w:val="left" w:pos="426"/>
        </w:tabs>
        <w:ind w:left="426" w:hanging="426"/>
        <w:jc w:val="both"/>
        <w:rPr>
          <w:bCs/>
        </w:rPr>
      </w:pPr>
      <w:r w:rsidRPr="0066358B">
        <w:rPr>
          <w:bCs/>
        </w:rPr>
        <w:t>d)</w:t>
      </w:r>
      <w:r w:rsidRPr="0066358B">
        <w:rPr>
          <w:bCs/>
        </w:rPr>
        <w:tab/>
        <w:t>koordinuje strategické dokumenty na úrovni úřadu,</w:t>
      </w:r>
    </w:p>
    <w:p w14:paraId="09165B48" w14:textId="77777777" w:rsidR="0066358B" w:rsidRPr="0066358B" w:rsidRDefault="0066358B" w:rsidP="000C087E">
      <w:pPr>
        <w:tabs>
          <w:tab w:val="left" w:pos="426"/>
        </w:tabs>
        <w:ind w:left="426" w:hanging="426"/>
        <w:jc w:val="both"/>
        <w:rPr>
          <w:bCs/>
        </w:rPr>
      </w:pPr>
      <w:r w:rsidRPr="0066358B">
        <w:rPr>
          <w:bCs/>
        </w:rPr>
        <w:t>e)</w:t>
      </w:r>
      <w:r w:rsidRPr="0066358B">
        <w:rPr>
          <w:bCs/>
        </w:rPr>
        <w:tab/>
        <w:t>vyjadřuje se k projektovým záměrům kraje ve vztahu k naplňování strategických dokumentů a navrhuje jejich prioritu,</w:t>
      </w:r>
    </w:p>
    <w:p w14:paraId="39B88225" w14:textId="05D0EEDC" w:rsidR="0066358B" w:rsidRPr="0066358B" w:rsidRDefault="0066358B" w:rsidP="000C087E">
      <w:pPr>
        <w:tabs>
          <w:tab w:val="left" w:pos="426"/>
        </w:tabs>
        <w:ind w:left="426" w:hanging="426"/>
        <w:jc w:val="both"/>
        <w:rPr>
          <w:bCs/>
        </w:rPr>
      </w:pPr>
      <w:r w:rsidRPr="0066358B">
        <w:rPr>
          <w:bCs/>
        </w:rPr>
        <w:t>f)</w:t>
      </w:r>
      <w:r w:rsidRPr="0066358B">
        <w:rPr>
          <w:bCs/>
        </w:rPr>
        <w:tab/>
        <w:t>vyjadřuje se na základě podkladů z Odboru majetku</w:t>
      </w:r>
      <w:r w:rsidR="000C087E">
        <w:rPr>
          <w:bCs/>
        </w:rPr>
        <w:t xml:space="preserve"> a hospodářské správy</w:t>
      </w:r>
      <w:r w:rsidRPr="0066358B">
        <w:rPr>
          <w:bCs/>
        </w:rPr>
        <w:t xml:space="preserve"> k dalšímu využití nemovitého majetku ve vlastnictví kraje,</w:t>
      </w:r>
    </w:p>
    <w:p w14:paraId="766586A0" w14:textId="77777777" w:rsidR="0066358B" w:rsidRPr="0066358B" w:rsidRDefault="0066358B" w:rsidP="000C087E">
      <w:pPr>
        <w:tabs>
          <w:tab w:val="left" w:pos="426"/>
        </w:tabs>
        <w:ind w:left="426" w:hanging="426"/>
        <w:jc w:val="both"/>
        <w:rPr>
          <w:bCs/>
        </w:rPr>
      </w:pPr>
      <w:r w:rsidRPr="0066358B">
        <w:rPr>
          <w:bCs/>
        </w:rPr>
        <w:t>g)</w:t>
      </w:r>
      <w:r w:rsidRPr="0066358B">
        <w:rPr>
          <w:bCs/>
        </w:rPr>
        <w:tab/>
        <w:t>komunikuje s partnery v území za účelem rozvoje kraje,</w:t>
      </w:r>
    </w:p>
    <w:p w14:paraId="2FEAA961" w14:textId="77777777" w:rsidR="0066358B" w:rsidRPr="0066358B" w:rsidRDefault="0066358B" w:rsidP="000C087E">
      <w:pPr>
        <w:tabs>
          <w:tab w:val="left" w:pos="426"/>
        </w:tabs>
        <w:ind w:left="426" w:hanging="426"/>
        <w:jc w:val="both"/>
        <w:rPr>
          <w:bCs/>
        </w:rPr>
      </w:pPr>
      <w:r w:rsidRPr="0066358B">
        <w:rPr>
          <w:bCs/>
        </w:rPr>
        <w:t>h)</w:t>
      </w:r>
      <w:r w:rsidRPr="0066358B">
        <w:rPr>
          <w:bCs/>
        </w:rPr>
        <w:tab/>
        <w:t xml:space="preserve">napomáhá koordinaci projektových záměrů kraje za účelem zvýšení synergického efektu projektů, </w:t>
      </w:r>
    </w:p>
    <w:p w14:paraId="5870AE73" w14:textId="77777777" w:rsidR="0066358B" w:rsidRPr="0066358B" w:rsidRDefault="0066358B" w:rsidP="000C087E">
      <w:pPr>
        <w:tabs>
          <w:tab w:val="left" w:pos="426"/>
        </w:tabs>
        <w:ind w:left="426" w:hanging="426"/>
        <w:jc w:val="both"/>
        <w:rPr>
          <w:bCs/>
        </w:rPr>
      </w:pPr>
      <w:r w:rsidRPr="0066358B">
        <w:rPr>
          <w:bCs/>
        </w:rPr>
        <w:t>i) spoluvytváří podmínky pro rozvoj municipalit, spolupracuje s obcemi s rozšířenou působností, s mikroregiony a jinými subjekty podporujícími rozvoj regionu,</w:t>
      </w:r>
    </w:p>
    <w:p w14:paraId="75E1652A" w14:textId="77777777" w:rsidR="0066358B" w:rsidRPr="0066358B" w:rsidRDefault="0066358B" w:rsidP="000C087E">
      <w:pPr>
        <w:tabs>
          <w:tab w:val="left" w:pos="426"/>
        </w:tabs>
        <w:ind w:left="426" w:hanging="426"/>
        <w:jc w:val="both"/>
        <w:rPr>
          <w:bCs/>
        </w:rPr>
      </w:pPr>
      <w:r w:rsidRPr="0066358B">
        <w:rPr>
          <w:bCs/>
        </w:rPr>
        <w:t>j)</w:t>
      </w:r>
      <w:r w:rsidRPr="0066358B">
        <w:rPr>
          <w:bCs/>
        </w:rPr>
        <w:tab/>
        <w:t>zajišťuje aktivity v oblasti prezentace investičních příležitostí,</w:t>
      </w:r>
    </w:p>
    <w:p w14:paraId="62F2F1F8" w14:textId="77777777" w:rsidR="0066358B" w:rsidRPr="0066358B" w:rsidRDefault="0066358B" w:rsidP="000C087E">
      <w:pPr>
        <w:tabs>
          <w:tab w:val="left" w:pos="426"/>
        </w:tabs>
        <w:ind w:left="426" w:hanging="426"/>
        <w:jc w:val="both"/>
        <w:rPr>
          <w:bCs/>
        </w:rPr>
      </w:pPr>
      <w:r w:rsidRPr="0066358B">
        <w:rPr>
          <w:bCs/>
        </w:rPr>
        <w:t>k)</w:t>
      </w:r>
      <w:r w:rsidRPr="0066358B">
        <w:rPr>
          <w:bCs/>
        </w:rPr>
        <w:tab/>
        <w:t>realizuje akce na podporu efektivního, vyváženého a udržitelného rozvoje kraje,</w:t>
      </w:r>
    </w:p>
    <w:p w14:paraId="1D399EB9" w14:textId="77777777" w:rsidR="0066358B" w:rsidRPr="0066358B" w:rsidRDefault="0066358B" w:rsidP="000C087E">
      <w:pPr>
        <w:tabs>
          <w:tab w:val="left" w:pos="426"/>
        </w:tabs>
        <w:ind w:left="426" w:hanging="426"/>
        <w:jc w:val="both"/>
        <w:rPr>
          <w:bCs/>
        </w:rPr>
      </w:pPr>
      <w:r w:rsidRPr="0066358B">
        <w:rPr>
          <w:bCs/>
        </w:rPr>
        <w:t>l)</w:t>
      </w:r>
      <w:r w:rsidRPr="0066358B">
        <w:rPr>
          <w:bCs/>
        </w:rPr>
        <w:tab/>
        <w:t xml:space="preserve">zajišťuje funkci sekretariátu Regionální stálé konference, </w:t>
      </w:r>
    </w:p>
    <w:p w14:paraId="468ADAB3" w14:textId="77777777" w:rsidR="0066358B" w:rsidRPr="0066358B" w:rsidRDefault="0066358B" w:rsidP="000C087E">
      <w:pPr>
        <w:tabs>
          <w:tab w:val="left" w:pos="426"/>
        </w:tabs>
        <w:ind w:left="426" w:hanging="426"/>
        <w:jc w:val="both"/>
        <w:rPr>
          <w:bCs/>
        </w:rPr>
      </w:pPr>
      <w:r w:rsidRPr="0066358B">
        <w:rPr>
          <w:bCs/>
        </w:rPr>
        <w:t>m)</w:t>
      </w:r>
      <w:r w:rsidRPr="0066358B">
        <w:rPr>
          <w:bCs/>
        </w:rPr>
        <w:tab/>
        <w:t>podílí se na realizaci projektů kraje v oblasti regionálního rozvoje,</w:t>
      </w:r>
    </w:p>
    <w:p w14:paraId="57F4E768" w14:textId="77777777" w:rsidR="0066358B" w:rsidRPr="0066358B" w:rsidRDefault="0066358B" w:rsidP="000C087E">
      <w:pPr>
        <w:tabs>
          <w:tab w:val="left" w:pos="426"/>
        </w:tabs>
        <w:ind w:left="426" w:hanging="426"/>
        <w:jc w:val="both"/>
        <w:rPr>
          <w:bCs/>
        </w:rPr>
      </w:pPr>
      <w:r w:rsidRPr="0066358B">
        <w:rPr>
          <w:bCs/>
        </w:rPr>
        <w:t>n)</w:t>
      </w:r>
      <w:r w:rsidRPr="0066358B">
        <w:rPr>
          <w:bCs/>
        </w:rPr>
        <w:tab/>
        <w:t xml:space="preserve">ve spolupráci se Středočeským inovačním centrem realizuje aktivity na podporu inovačního prostředí v kraji, </w:t>
      </w:r>
    </w:p>
    <w:p w14:paraId="695E6D93" w14:textId="77777777" w:rsidR="0066358B" w:rsidRPr="0066358B" w:rsidRDefault="0066358B" w:rsidP="000C087E">
      <w:pPr>
        <w:tabs>
          <w:tab w:val="left" w:pos="426"/>
        </w:tabs>
        <w:ind w:left="426" w:hanging="426"/>
        <w:jc w:val="both"/>
        <w:rPr>
          <w:bCs/>
        </w:rPr>
      </w:pPr>
      <w:r w:rsidRPr="0066358B">
        <w:rPr>
          <w:bCs/>
        </w:rPr>
        <w:t>o)</w:t>
      </w:r>
      <w:r w:rsidRPr="0066358B">
        <w:rPr>
          <w:bCs/>
        </w:rPr>
        <w:tab/>
        <w:t xml:space="preserve">koordinuje projekty v lokalitách bývalých vojenských výcvikových prostorů Mladá a Ralsko. </w:t>
      </w:r>
    </w:p>
    <w:p w14:paraId="669E96B6" w14:textId="77777777" w:rsidR="0066358B" w:rsidRPr="00FC19AB" w:rsidRDefault="0066358B" w:rsidP="0066358B">
      <w:pPr>
        <w:jc w:val="both"/>
        <w:rPr>
          <w:bCs/>
          <w:sz w:val="16"/>
          <w:szCs w:val="16"/>
        </w:rPr>
      </w:pPr>
    </w:p>
    <w:p w14:paraId="6D08BD0D" w14:textId="77777777" w:rsidR="0066358B" w:rsidRPr="0066358B" w:rsidRDefault="0066358B" w:rsidP="0066358B">
      <w:pPr>
        <w:jc w:val="both"/>
        <w:rPr>
          <w:b/>
          <w:bCs/>
          <w:i/>
        </w:rPr>
      </w:pPr>
      <w:r w:rsidRPr="0066358B">
        <w:rPr>
          <w:b/>
          <w:bCs/>
          <w:i/>
        </w:rPr>
        <w:t>Přenesená působnost:</w:t>
      </w:r>
    </w:p>
    <w:p w14:paraId="03497C02" w14:textId="77777777" w:rsidR="0066358B" w:rsidRPr="00FC19AB" w:rsidRDefault="0066358B" w:rsidP="0066358B">
      <w:pPr>
        <w:jc w:val="both"/>
        <w:rPr>
          <w:bCs/>
          <w:sz w:val="16"/>
          <w:szCs w:val="16"/>
        </w:rPr>
      </w:pPr>
    </w:p>
    <w:p w14:paraId="35271BF0" w14:textId="77777777" w:rsidR="0066358B" w:rsidRPr="0066358B" w:rsidRDefault="0066358B" w:rsidP="00EC7088">
      <w:pPr>
        <w:ind w:left="426" w:hanging="426"/>
        <w:jc w:val="both"/>
        <w:rPr>
          <w:bCs/>
        </w:rPr>
      </w:pPr>
      <w:r w:rsidRPr="0066358B">
        <w:rPr>
          <w:bCs/>
        </w:rPr>
        <w:t>a)</w:t>
      </w:r>
      <w:r w:rsidRPr="0066358B">
        <w:rPr>
          <w:bCs/>
        </w:rPr>
        <w:tab/>
        <w:t>zajišťuje na základě zákonného zmocnění či dohody s ústředním správním orgánem či jeho organizační složkou pomoc/vlastní administraci národního/ch regionálního/ch programu/ů, (Radonový program ČR, Zajištění bydlení azylantů na území ČR apod.),</w:t>
      </w:r>
    </w:p>
    <w:p w14:paraId="38679D68" w14:textId="77777777" w:rsidR="0066358B" w:rsidRPr="0066358B" w:rsidRDefault="0066358B" w:rsidP="00FC19AB">
      <w:pPr>
        <w:ind w:left="426" w:hanging="426"/>
        <w:jc w:val="both"/>
        <w:rPr>
          <w:bCs/>
        </w:rPr>
      </w:pPr>
      <w:r w:rsidRPr="0066358B">
        <w:rPr>
          <w:bCs/>
        </w:rPr>
        <w:t>b)</w:t>
      </w:r>
      <w:r w:rsidRPr="0066358B">
        <w:rPr>
          <w:bCs/>
        </w:rPr>
        <w:tab/>
        <w:t>podílí se na distribuci a sběru detektorů určených k vyhledávání staveb s vyšší úrovní ozáření z přírodních radionuklidů v jejich vnitřním ovzduší ve spolupráci se SÚJB,</w:t>
      </w:r>
    </w:p>
    <w:p w14:paraId="7A0E79BE" w14:textId="77777777" w:rsidR="0066358B" w:rsidRPr="0066358B" w:rsidRDefault="0066358B" w:rsidP="00FC19AB">
      <w:pPr>
        <w:ind w:left="426" w:hanging="426"/>
        <w:jc w:val="both"/>
        <w:rPr>
          <w:bCs/>
        </w:rPr>
      </w:pPr>
      <w:r w:rsidRPr="0066358B">
        <w:rPr>
          <w:bCs/>
        </w:rPr>
        <w:t>c)</w:t>
      </w:r>
      <w:r w:rsidRPr="0066358B">
        <w:rPr>
          <w:bCs/>
        </w:rPr>
        <w:tab/>
        <w:t xml:space="preserve">předává výsledky měření radonu majitelům staveb a informuje je o podmínkách získání dotace na snížení ozáření z radionuklidů ve vnitřním prostředí staveb, </w:t>
      </w:r>
    </w:p>
    <w:p w14:paraId="18615B7F" w14:textId="77777777" w:rsidR="0066358B" w:rsidRPr="0066358B" w:rsidRDefault="0066358B" w:rsidP="00FC19AB">
      <w:pPr>
        <w:ind w:left="426" w:hanging="426"/>
        <w:jc w:val="both"/>
        <w:rPr>
          <w:bCs/>
        </w:rPr>
      </w:pPr>
      <w:r w:rsidRPr="0066358B">
        <w:rPr>
          <w:bCs/>
        </w:rPr>
        <w:t>d)</w:t>
      </w:r>
      <w:r w:rsidRPr="0066358B">
        <w:rPr>
          <w:bCs/>
        </w:rPr>
        <w:tab/>
        <w:t>přijímá žádosti o poskytnutí dotace ze státního rozpočtu na zjištění rizika vyplývajícího z přítomnosti radonu a jeho produktů přeměny ve vnitřním ovzduší staveb, na přijetí opatření ke snížení ozáření z přírodních radionuklidů ve vnitřním ovzduší staveb a opatření ke snížení obsahu přírodních radionuklidů v pitné vodě určené pro veřejné zásobování,</w:t>
      </w:r>
    </w:p>
    <w:p w14:paraId="69FFD925" w14:textId="77777777" w:rsidR="0066358B" w:rsidRPr="0066358B" w:rsidRDefault="0066358B" w:rsidP="00FC19AB">
      <w:pPr>
        <w:ind w:left="426" w:hanging="426"/>
        <w:jc w:val="both"/>
        <w:rPr>
          <w:bCs/>
        </w:rPr>
      </w:pPr>
      <w:r w:rsidRPr="0066358B">
        <w:rPr>
          <w:bCs/>
        </w:rPr>
        <w:t>e)</w:t>
      </w:r>
      <w:r w:rsidRPr="0066358B">
        <w:rPr>
          <w:bCs/>
        </w:rPr>
        <w:tab/>
        <w:t xml:space="preserve">podílí se na kontrole účinnosti prováděných opatření na ochranu zdraví obyvatelstva před ozářením z přírodních radionuklidů ve spolupráci se SÚJB, </w:t>
      </w:r>
    </w:p>
    <w:p w14:paraId="173A619F" w14:textId="77777777" w:rsidR="0066358B" w:rsidRPr="0066358B" w:rsidRDefault="0066358B" w:rsidP="00FC19AB">
      <w:pPr>
        <w:ind w:left="426" w:hanging="426"/>
        <w:jc w:val="both"/>
        <w:rPr>
          <w:bCs/>
        </w:rPr>
      </w:pPr>
      <w:r w:rsidRPr="0066358B">
        <w:rPr>
          <w:bCs/>
        </w:rPr>
        <w:t>f)</w:t>
      </w:r>
      <w:r w:rsidRPr="0066358B">
        <w:rPr>
          <w:bCs/>
        </w:rPr>
        <w:tab/>
        <w:t>koordinuje aktivity spojené s výkonem agendy Fondu solidarity,</w:t>
      </w:r>
    </w:p>
    <w:p w14:paraId="35BFC9EF" w14:textId="77777777" w:rsidR="0066358B" w:rsidRPr="0066358B" w:rsidRDefault="0066358B" w:rsidP="00FC19AB">
      <w:pPr>
        <w:ind w:left="426" w:hanging="426"/>
        <w:jc w:val="both"/>
        <w:rPr>
          <w:bCs/>
        </w:rPr>
      </w:pPr>
      <w:r w:rsidRPr="0066358B">
        <w:rPr>
          <w:bCs/>
        </w:rPr>
        <w:t>g)</w:t>
      </w:r>
      <w:r w:rsidRPr="0066358B">
        <w:rPr>
          <w:bCs/>
        </w:rPr>
        <w:tab/>
        <w:t xml:space="preserve">poskytuje součinnost k výkonu registrovaných činností na odděleních Odboru regionálního rozvoje, </w:t>
      </w:r>
    </w:p>
    <w:p w14:paraId="19B2A002" w14:textId="77777777" w:rsidR="0066358B" w:rsidRPr="0066358B" w:rsidRDefault="0066358B" w:rsidP="00FC19AB">
      <w:pPr>
        <w:ind w:left="426" w:hanging="426"/>
        <w:jc w:val="both"/>
        <w:rPr>
          <w:bCs/>
        </w:rPr>
      </w:pPr>
      <w:r w:rsidRPr="0066358B">
        <w:rPr>
          <w:bCs/>
        </w:rPr>
        <w:t>h)</w:t>
      </w:r>
      <w:r w:rsidRPr="0066358B">
        <w:rPr>
          <w:bCs/>
        </w:rPr>
        <w:tab/>
        <w:t xml:space="preserve">podílí se na koordinaci činností při obnově území po živelní či jiné pohromě ve spolupráci s MMR. </w:t>
      </w:r>
    </w:p>
    <w:p w14:paraId="27DF169E" w14:textId="77777777" w:rsidR="006D7B86" w:rsidRDefault="006D7B86" w:rsidP="0066358B">
      <w:pPr>
        <w:jc w:val="both"/>
        <w:rPr>
          <w:b/>
          <w:bCs/>
        </w:rPr>
      </w:pPr>
    </w:p>
    <w:p w14:paraId="74B11975" w14:textId="77777777" w:rsidR="0066358B" w:rsidRPr="0066358B" w:rsidRDefault="0066358B" w:rsidP="0066358B">
      <w:pPr>
        <w:jc w:val="both"/>
        <w:rPr>
          <w:b/>
          <w:bCs/>
        </w:rPr>
      </w:pPr>
      <w:r w:rsidRPr="0066358B">
        <w:rPr>
          <w:b/>
          <w:bCs/>
        </w:rPr>
        <w:lastRenderedPageBreak/>
        <w:t>Oddělení cestovního ruchu</w:t>
      </w:r>
    </w:p>
    <w:p w14:paraId="492A8834" w14:textId="77777777" w:rsidR="0066358B" w:rsidRPr="000E37FB" w:rsidRDefault="0066358B" w:rsidP="0066358B">
      <w:pPr>
        <w:jc w:val="both"/>
        <w:rPr>
          <w:b/>
          <w:bCs/>
          <w:sz w:val="16"/>
          <w:szCs w:val="16"/>
        </w:rPr>
      </w:pPr>
    </w:p>
    <w:p w14:paraId="7FB7FF8A" w14:textId="77777777" w:rsidR="0066358B" w:rsidRPr="0066358B" w:rsidRDefault="0066358B" w:rsidP="0066358B">
      <w:pPr>
        <w:jc w:val="both"/>
        <w:rPr>
          <w:b/>
          <w:bCs/>
          <w:i/>
        </w:rPr>
      </w:pPr>
      <w:r w:rsidRPr="0066358B">
        <w:rPr>
          <w:b/>
          <w:bCs/>
          <w:i/>
        </w:rPr>
        <w:t>Samostatná působnost:</w:t>
      </w:r>
    </w:p>
    <w:p w14:paraId="50D34A5E" w14:textId="77777777" w:rsidR="0066358B" w:rsidRPr="000E37FB" w:rsidRDefault="0066358B" w:rsidP="0066358B">
      <w:pPr>
        <w:jc w:val="both"/>
        <w:rPr>
          <w:b/>
          <w:bCs/>
          <w:i/>
          <w:sz w:val="16"/>
          <w:szCs w:val="16"/>
        </w:rPr>
      </w:pPr>
    </w:p>
    <w:p w14:paraId="54D8CE17" w14:textId="77777777" w:rsidR="0066358B" w:rsidRPr="0066358B" w:rsidRDefault="0066358B" w:rsidP="000E37FB">
      <w:pPr>
        <w:ind w:left="426" w:hanging="426"/>
        <w:jc w:val="both"/>
        <w:rPr>
          <w:bCs/>
        </w:rPr>
      </w:pPr>
      <w:r w:rsidRPr="0066358B">
        <w:rPr>
          <w:bCs/>
        </w:rPr>
        <w:t>a)</w:t>
      </w:r>
      <w:r w:rsidRPr="0066358B">
        <w:rPr>
          <w:bCs/>
        </w:rPr>
        <w:tab/>
        <w:t>koordinuje propagační aktivity cestovního ruchu na území kraje ve veřejném a neziskovém sektoru,</w:t>
      </w:r>
    </w:p>
    <w:p w14:paraId="1C672F4F" w14:textId="77777777" w:rsidR="0066358B" w:rsidRPr="0066358B" w:rsidRDefault="0066358B" w:rsidP="007E3621">
      <w:pPr>
        <w:ind w:left="426" w:hanging="426"/>
        <w:jc w:val="both"/>
        <w:rPr>
          <w:bCs/>
        </w:rPr>
      </w:pPr>
      <w:r w:rsidRPr="0066358B">
        <w:rPr>
          <w:bCs/>
        </w:rPr>
        <w:t>b)</w:t>
      </w:r>
      <w:r w:rsidRPr="0066358B">
        <w:rPr>
          <w:bCs/>
        </w:rPr>
        <w:tab/>
        <w:t>realizuje vlastní projekty na podporu rozvoje turistického ruchu,</w:t>
      </w:r>
    </w:p>
    <w:p w14:paraId="3D8EB334" w14:textId="77777777" w:rsidR="0066358B" w:rsidRPr="0066358B" w:rsidRDefault="0066358B" w:rsidP="007E3621">
      <w:pPr>
        <w:ind w:left="426" w:hanging="426"/>
        <w:jc w:val="both"/>
        <w:rPr>
          <w:bCs/>
        </w:rPr>
      </w:pPr>
      <w:r w:rsidRPr="0066358B">
        <w:rPr>
          <w:bCs/>
        </w:rPr>
        <w:t>c)</w:t>
      </w:r>
      <w:r w:rsidRPr="0066358B">
        <w:rPr>
          <w:bCs/>
        </w:rPr>
        <w:tab/>
        <w:t>spolupracuje s destinačními managementy a MAS na podpoře cestovního ruchu,</w:t>
      </w:r>
    </w:p>
    <w:p w14:paraId="267DB300" w14:textId="77777777" w:rsidR="0066358B" w:rsidRPr="0066358B" w:rsidRDefault="0066358B" w:rsidP="007E3621">
      <w:pPr>
        <w:ind w:left="426" w:hanging="426"/>
        <w:jc w:val="both"/>
        <w:rPr>
          <w:bCs/>
        </w:rPr>
      </w:pPr>
      <w:r w:rsidRPr="0066358B">
        <w:rPr>
          <w:bCs/>
        </w:rPr>
        <w:t>d)</w:t>
      </w:r>
      <w:r w:rsidRPr="0066358B">
        <w:rPr>
          <w:bCs/>
        </w:rPr>
        <w:tab/>
        <w:t xml:space="preserve">spolupracuje s obcemi, městy, informačními centry, agenturou </w:t>
      </w:r>
      <w:proofErr w:type="spellStart"/>
      <w:r w:rsidRPr="0066358B">
        <w:rPr>
          <w:bCs/>
        </w:rPr>
        <w:t>CzechTourism</w:t>
      </w:r>
      <w:proofErr w:type="spellEnd"/>
      <w:r w:rsidRPr="0066358B">
        <w:rPr>
          <w:bCs/>
        </w:rPr>
        <w:t>, příspěvkovými organizacemi kraje v oblasti kultury a památkové péče a dalšími relevantními subjekty na podpoře cestovního ruchu,</w:t>
      </w:r>
    </w:p>
    <w:p w14:paraId="3F48CA10" w14:textId="77777777" w:rsidR="0066358B" w:rsidRPr="0066358B" w:rsidRDefault="0066358B" w:rsidP="007E3621">
      <w:pPr>
        <w:ind w:left="426" w:hanging="426"/>
        <w:jc w:val="both"/>
        <w:rPr>
          <w:bCs/>
        </w:rPr>
      </w:pPr>
      <w:r w:rsidRPr="0066358B">
        <w:rPr>
          <w:bCs/>
        </w:rPr>
        <w:t>e)</w:t>
      </w:r>
      <w:r w:rsidRPr="0066358B">
        <w:rPr>
          <w:bCs/>
        </w:rPr>
        <w:tab/>
        <w:t xml:space="preserve">zajišťuje prezentaci kraje prostřednictvím veletrhů cestovního ruchu, </w:t>
      </w:r>
      <w:proofErr w:type="spellStart"/>
      <w:r w:rsidRPr="0066358B">
        <w:rPr>
          <w:bCs/>
        </w:rPr>
        <w:t>press</w:t>
      </w:r>
      <w:proofErr w:type="spellEnd"/>
      <w:r w:rsidRPr="0066358B">
        <w:rPr>
          <w:bCs/>
        </w:rPr>
        <w:t xml:space="preserve"> a </w:t>
      </w:r>
      <w:proofErr w:type="spellStart"/>
      <w:r w:rsidRPr="0066358B">
        <w:rPr>
          <w:bCs/>
        </w:rPr>
        <w:t>fam</w:t>
      </w:r>
      <w:proofErr w:type="spellEnd"/>
      <w:r w:rsidRPr="0066358B">
        <w:rPr>
          <w:bCs/>
        </w:rPr>
        <w:t xml:space="preserve"> </w:t>
      </w:r>
      <w:proofErr w:type="spellStart"/>
      <w:r w:rsidRPr="0066358B">
        <w:rPr>
          <w:bCs/>
        </w:rPr>
        <w:t>tripů</w:t>
      </w:r>
      <w:proofErr w:type="spellEnd"/>
      <w:r w:rsidRPr="0066358B">
        <w:rPr>
          <w:bCs/>
        </w:rPr>
        <w:t>,</w:t>
      </w:r>
    </w:p>
    <w:p w14:paraId="667C9117" w14:textId="77777777" w:rsidR="0066358B" w:rsidRPr="0066358B" w:rsidRDefault="0066358B" w:rsidP="007E3621">
      <w:pPr>
        <w:ind w:left="426" w:hanging="426"/>
        <w:jc w:val="both"/>
        <w:rPr>
          <w:bCs/>
        </w:rPr>
      </w:pPr>
      <w:r w:rsidRPr="0066358B">
        <w:rPr>
          <w:bCs/>
        </w:rPr>
        <w:t>f)</w:t>
      </w:r>
      <w:r w:rsidRPr="0066358B">
        <w:rPr>
          <w:bCs/>
        </w:rPr>
        <w:tab/>
        <w:t>spolupracuje při tvorbě, aktualizaci a naplňování „Programu rozvoje cestovního ruchu na území Středočeského kraje“,</w:t>
      </w:r>
    </w:p>
    <w:p w14:paraId="53D711EC" w14:textId="77777777" w:rsidR="0066358B" w:rsidRPr="0066358B" w:rsidRDefault="0066358B" w:rsidP="007E3621">
      <w:pPr>
        <w:ind w:left="426" w:hanging="426"/>
        <w:jc w:val="both"/>
        <w:rPr>
          <w:bCs/>
        </w:rPr>
      </w:pPr>
      <w:r w:rsidRPr="0066358B">
        <w:rPr>
          <w:bCs/>
        </w:rPr>
        <w:t>g)</w:t>
      </w:r>
      <w:r w:rsidRPr="0066358B">
        <w:rPr>
          <w:bCs/>
        </w:rPr>
        <w:tab/>
        <w:t>organizuje odborné workshopy, semináře či konference na téma rozvoje cestovního ruchu,</w:t>
      </w:r>
    </w:p>
    <w:p w14:paraId="7CD75A28" w14:textId="77777777" w:rsidR="0066358B" w:rsidRPr="0066358B" w:rsidRDefault="0066358B" w:rsidP="007E3621">
      <w:pPr>
        <w:ind w:left="426" w:hanging="426"/>
        <w:jc w:val="both"/>
        <w:rPr>
          <w:bCs/>
        </w:rPr>
      </w:pPr>
      <w:r w:rsidRPr="0066358B">
        <w:rPr>
          <w:bCs/>
        </w:rPr>
        <w:t>h)</w:t>
      </w:r>
      <w:r w:rsidRPr="0066358B">
        <w:rPr>
          <w:bCs/>
        </w:rPr>
        <w:tab/>
        <w:t xml:space="preserve">zajišťuje tvorbu tištěných a elektronických propagačních materiálů a předmětů kraje, </w:t>
      </w:r>
    </w:p>
    <w:p w14:paraId="6CAA9F0C" w14:textId="77777777" w:rsidR="0066358B" w:rsidRPr="0066358B" w:rsidRDefault="0066358B" w:rsidP="007E3621">
      <w:pPr>
        <w:ind w:left="426" w:hanging="426"/>
        <w:jc w:val="both"/>
        <w:rPr>
          <w:bCs/>
        </w:rPr>
      </w:pPr>
      <w:r w:rsidRPr="0066358B">
        <w:rPr>
          <w:bCs/>
        </w:rPr>
        <w:t>i)</w:t>
      </w:r>
      <w:r w:rsidRPr="0066358B">
        <w:rPr>
          <w:bCs/>
        </w:rPr>
        <w:tab/>
        <w:t xml:space="preserve">zajišťuje správu a aktualizaci webové prezentace </w:t>
      </w:r>
      <w:hyperlink r:id="rId15" w:history="1">
        <w:r w:rsidRPr="007E3621">
          <w:t>www.centralbohemia.cz</w:t>
        </w:r>
      </w:hyperlink>
      <w:r w:rsidRPr="0066358B">
        <w:rPr>
          <w:bCs/>
        </w:rPr>
        <w:t xml:space="preserve"> a prezentace kraje na sociálních sítích.</w:t>
      </w:r>
    </w:p>
    <w:p w14:paraId="68A48C90" w14:textId="77777777" w:rsidR="0066358B" w:rsidRPr="0066358B" w:rsidRDefault="0066358B" w:rsidP="0066358B">
      <w:pPr>
        <w:jc w:val="both"/>
        <w:rPr>
          <w:bCs/>
        </w:rPr>
      </w:pPr>
    </w:p>
    <w:p w14:paraId="0BB15E3C" w14:textId="77777777" w:rsidR="0066358B" w:rsidRPr="0066358B" w:rsidRDefault="0066358B" w:rsidP="0066358B">
      <w:pPr>
        <w:jc w:val="both"/>
        <w:rPr>
          <w:b/>
          <w:bCs/>
        </w:rPr>
      </w:pPr>
      <w:r w:rsidRPr="0066358B">
        <w:rPr>
          <w:b/>
          <w:bCs/>
        </w:rPr>
        <w:t>Oddělení mládeže a sportu</w:t>
      </w:r>
    </w:p>
    <w:p w14:paraId="2E78E92F" w14:textId="77777777" w:rsidR="0066358B" w:rsidRPr="007E3621" w:rsidRDefault="0066358B" w:rsidP="0066358B">
      <w:pPr>
        <w:jc w:val="both"/>
        <w:rPr>
          <w:bCs/>
          <w:sz w:val="16"/>
          <w:szCs w:val="16"/>
        </w:rPr>
      </w:pPr>
    </w:p>
    <w:p w14:paraId="6F966B31" w14:textId="77777777" w:rsidR="0066358B" w:rsidRPr="0066358B" w:rsidRDefault="0066358B" w:rsidP="0066358B">
      <w:pPr>
        <w:jc w:val="both"/>
        <w:rPr>
          <w:bCs/>
          <w:u w:val="single"/>
        </w:rPr>
      </w:pPr>
      <w:r w:rsidRPr="0066358B">
        <w:rPr>
          <w:bCs/>
          <w:u w:val="single"/>
        </w:rPr>
        <w:t>V oblasti prevence rizikového chování a volnočasových aktivit</w:t>
      </w:r>
    </w:p>
    <w:p w14:paraId="789B1CB3" w14:textId="77777777" w:rsidR="0066358B" w:rsidRPr="007E3621" w:rsidRDefault="0066358B" w:rsidP="0066358B">
      <w:pPr>
        <w:jc w:val="both"/>
        <w:rPr>
          <w:b/>
          <w:bCs/>
          <w:i/>
          <w:sz w:val="16"/>
          <w:szCs w:val="16"/>
        </w:rPr>
      </w:pPr>
    </w:p>
    <w:p w14:paraId="71A9006D" w14:textId="77777777" w:rsidR="0066358B" w:rsidRPr="0066358B" w:rsidRDefault="0066358B" w:rsidP="0066358B">
      <w:pPr>
        <w:jc w:val="both"/>
        <w:rPr>
          <w:b/>
          <w:bCs/>
          <w:i/>
        </w:rPr>
      </w:pPr>
      <w:r w:rsidRPr="0066358B">
        <w:rPr>
          <w:b/>
          <w:bCs/>
          <w:i/>
        </w:rPr>
        <w:t>Samostatná působnost:</w:t>
      </w:r>
    </w:p>
    <w:p w14:paraId="7B824A1C" w14:textId="77777777" w:rsidR="0066358B" w:rsidRPr="007E3621" w:rsidRDefault="0066358B" w:rsidP="0066358B">
      <w:pPr>
        <w:jc w:val="both"/>
        <w:rPr>
          <w:bCs/>
          <w:sz w:val="16"/>
          <w:szCs w:val="16"/>
        </w:rPr>
      </w:pPr>
    </w:p>
    <w:p w14:paraId="5061FF65" w14:textId="77777777" w:rsidR="0066358B" w:rsidRPr="0066358B" w:rsidRDefault="0066358B" w:rsidP="0011252A">
      <w:pPr>
        <w:numPr>
          <w:ilvl w:val="0"/>
          <w:numId w:val="137"/>
        </w:numPr>
        <w:ind w:left="426" w:hanging="426"/>
        <w:jc w:val="both"/>
        <w:rPr>
          <w:bCs/>
        </w:rPr>
      </w:pPr>
      <w:r w:rsidRPr="0066358B">
        <w:rPr>
          <w:bCs/>
        </w:rPr>
        <w:t xml:space="preserve">zabezpečuje úkoly při zpracovávání koncepce rozvoje volnočasových aktivit dětí a mládeže, </w:t>
      </w:r>
    </w:p>
    <w:p w14:paraId="5A8F9CD5" w14:textId="77777777" w:rsidR="0066358B" w:rsidRPr="0066358B" w:rsidRDefault="0066358B" w:rsidP="0011252A">
      <w:pPr>
        <w:numPr>
          <w:ilvl w:val="0"/>
          <w:numId w:val="137"/>
        </w:numPr>
        <w:ind w:left="426" w:hanging="426"/>
        <w:jc w:val="both"/>
        <w:rPr>
          <w:bCs/>
        </w:rPr>
      </w:pPr>
      <w:r w:rsidRPr="0066358B">
        <w:rPr>
          <w:bCs/>
        </w:rPr>
        <w:t>zpracovává podklady pro výběrová řízení, zajišťuje sepsání objednávek a smluv,</w:t>
      </w:r>
    </w:p>
    <w:p w14:paraId="52807ABC" w14:textId="709EB137" w:rsidR="0066358B" w:rsidRPr="0066358B" w:rsidRDefault="0066358B" w:rsidP="0011252A">
      <w:pPr>
        <w:numPr>
          <w:ilvl w:val="0"/>
          <w:numId w:val="137"/>
        </w:numPr>
        <w:ind w:left="426" w:hanging="426"/>
        <w:jc w:val="both"/>
        <w:rPr>
          <w:bCs/>
        </w:rPr>
      </w:pPr>
      <w:r w:rsidRPr="0066358B">
        <w:rPr>
          <w:bCs/>
        </w:rPr>
        <w:t>provádí věcnou kontrolu faktur a připravuje platební příkazy včetně podkladů pro</w:t>
      </w:r>
      <w:r w:rsidR="002745A4">
        <w:rPr>
          <w:bCs/>
        </w:rPr>
        <w:t> </w:t>
      </w:r>
      <w:r w:rsidRPr="0066358B">
        <w:rPr>
          <w:bCs/>
        </w:rPr>
        <w:t>poskytnutí odměn za vykonanou práci,</w:t>
      </w:r>
    </w:p>
    <w:p w14:paraId="25F15298" w14:textId="77777777" w:rsidR="0066358B" w:rsidRPr="0066358B" w:rsidRDefault="0066358B" w:rsidP="0011252A">
      <w:pPr>
        <w:numPr>
          <w:ilvl w:val="0"/>
          <w:numId w:val="137"/>
        </w:numPr>
        <w:ind w:left="426" w:hanging="426"/>
        <w:jc w:val="both"/>
        <w:rPr>
          <w:bCs/>
        </w:rPr>
      </w:pPr>
      <w:r w:rsidRPr="0066358B">
        <w:rPr>
          <w:bCs/>
        </w:rPr>
        <w:t>zpracovává smlouvy a zajišťuje převod finančních prostředků úspěšným žadatelům o dotaci v rámci grantů kraje v oblasti primární prevence rizikového chování a následně provádí kontrolu vyúčtování dotací,</w:t>
      </w:r>
    </w:p>
    <w:p w14:paraId="35FA51F5" w14:textId="4BD81325" w:rsidR="0066358B" w:rsidRPr="0066358B" w:rsidRDefault="0066358B" w:rsidP="0011252A">
      <w:pPr>
        <w:numPr>
          <w:ilvl w:val="0"/>
          <w:numId w:val="137"/>
        </w:numPr>
        <w:ind w:left="426" w:hanging="426"/>
        <w:jc w:val="both"/>
        <w:rPr>
          <w:bCs/>
        </w:rPr>
      </w:pPr>
      <w:r w:rsidRPr="0066358B">
        <w:rPr>
          <w:bCs/>
        </w:rPr>
        <w:t>prezentuje kraj v jednotlivých oblastech, spolupracuje v oblasti prezentace a medializace s</w:t>
      </w:r>
      <w:r w:rsidR="007425E4">
        <w:rPr>
          <w:bCs/>
        </w:rPr>
        <w:t> </w:t>
      </w:r>
      <w:r w:rsidRPr="0066358B">
        <w:rPr>
          <w:bCs/>
        </w:rPr>
        <w:t>oddělením styku s médii a veřejností.</w:t>
      </w:r>
    </w:p>
    <w:p w14:paraId="5F26FB72" w14:textId="77777777" w:rsidR="0066358B" w:rsidRPr="008A7768" w:rsidRDefault="0066358B" w:rsidP="0066358B">
      <w:pPr>
        <w:jc w:val="both"/>
        <w:rPr>
          <w:bCs/>
          <w:sz w:val="16"/>
          <w:szCs w:val="16"/>
        </w:rPr>
      </w:pPr>
    </w:p>
    <w:p w14:paraId="75891D47" w14:textId="77777777" w:rsidR="0066358B" w:rsidRPr="0066358B" w:rsidRDefault="0066358B" w:rsidP="0066358B">
      <w:pPr>
        <w:jc w:val="both"/>
        <w:rPr>
          <w:bCs/>
          <w:u w:val="single"/>
        </w:rPr>
      </w:pPr>
      <w:r w:rsidRPr="0066358B">
        <w:rPr>
          <w:bCs/>
          <w:u w:val="single"/>
        </w:rPr>
        <w:t>V oblasti tělovýchovy a sportu a volnočasových aktivit</w:t>
      </w:r>
    </w:p>
    <w:p w14:paraId="283516F8" w14:textId="77777777" w:rsidR="0066358B" w:rsidRPr="007425E4" w:rsidRDefault="0066358B" w:rsidP="0066358B">
      <w:pPr>
        <w:jc w:val="both"/>
        <w:rPr>
          <w:b/>
          <w:bCs/>
          <w:i/>
          <w:sz w:val="16"/>
          <w:szCs w:val="16"/>
        </w:rPr>
      </w:pPr>
    </w:p>
    <w:p w14:paraId="17BEEA68" w14:textId="77777777" w:rsidR="0066358B" w:rsidRPr="0066358B" w:rsidRDefault="0066358B" w:rsidP="0066358B">
      <w:pPr>
        <w:jc w:val="both"/>
        <w:rPr>
          <w:b/>
          <w:bCs/>
          <w:i/>
        </w:rPr>
      </w:pPr>
      <w:r w:rsidRPr="0066358B">
        <w:rPr>
          <w:b/>
          <w:bCs/>
          <w:i/>
        </w:rPr>
        <w:t xml:space="preserve">Samostatná působnost: </w:t>
      </w:r>
    </w:p>
    <w:p w14:paraId="1233681C" w14:textId="77777777" w:rsidR="0066358B" w:rsidRPr="007425E4" w:rsidRDefault="0066358B" w:rsidP="0066358B">
      <w:pPr>
        <w:jc w:val="both"/>
        <w:rPr>
          <w:b/>
          <w:bCs/>
          <w:i/>
          <w:sz w:val="16"/>
          <w:szCs w:val="16"/>
        </w:rPr>
      </w:pPr>
    </w:p>
    <w:p w14:paraId="592DA2DB" w14:textId="77777777" w:rsidR="0066358B" w:rsidRPr="0066358B" w:rsidRDefault="0066358B" w:rsidP="007425E4">
      <w:pPr>
        <w:ind w:left="426" w:hanging="426"/>
        <w:jc w:val="both"/>
        <w:rPr>
          <w:bCs/>
        </w:rPr>
      </w:pPr>
      <w:r w:rsidRPr="0066358B">
        <w:rPr>
          <w:bCs/>
        </w:rPr>
        <w:t>a)</w:t>
      </w:r>
      <w:r w:rsidRPr="0066358B">
        <w:rPr>
          <w:bCs/>
        </w:rPr>
        <w:tab/>
        <w:t xml:space="preserve">zabezpečuje úkoly při zpracovávání koncepce rozvoje sportu osob se zdravotním postižením, </w:t>
      </w:r>
    </w:p>
    <w:p w14:paraId="46CD9D99" w14:textId="77777777" w:rsidR="0066358B" w:rsidRPr="0066358B" w:rsidRDefault="0066358B" w:rsidP="006412B2">
      <w:pPr>
        <w:ind w:left="426" w:hanging="426"/>
        <w:jc w:val="both"/>
        <w:rPr>
          <w:bCs/>
        </w:rPr>
      </w:pPr>
      <w:r w:rsidRPr="0066358B">
        <w:rPr>
          <w:bCs/>
        </w:rPr>
        <w:t>b)</w:t>
      </w:r>
      <w:r w:rsidRPr="0066358B">
        <w:rPr>
          <w:bCs/>
        </w:rPr>
        <w:tab/>
        <w:t>zpracovává podklady pro návrh rozpočtu v oblasti dětí, mládeže a sportu; zabezpečuje hospodaření s těmito rozpočtovými prostředky,</w:t>
      </w:r>
    </w:p>
    <w:p w14:paraId="5923E1F4" w14:textId="77777777" w:rsidR="0066358B" w:rsidRPr="0066358B" w:rsidRDefault="0066358B" w:rsidP="006412B2">
      <w:pPr>
        <w:ind w:left="426" w:hanging="426"/>
        <w:jc w:val="both"/>
        <w:rPr>
          <w:bCs/>
        </w:rPr>
      </w:pPr>
      <w:r w:rsidRPr="0066358B">
        <w:rPr>
          <w:bCs/>
        </w:rPr>
        <w:t>c)</w:t>
      </w:r>
      <w:r w:rsidRPr="0066358B">
        <w:rPr>
          <w:bCs/>
        </w:rPr>
        <w:tab/>
        <w:t xml:space="preserve">podílí se na vytváření a realizaci soutěží financovaných krajem, </w:t>
      </w:r>
    </w:p>
    <w:p w14:paraId="50A032A5" w14:textId="77777777" w:rsidR="0066358B" w:rsidRPr="0066358B" w:rsidRDefault="0066358B" w:rsidP="006412B2">
      <w:pPr>
        <w:ind w:left="426" w:hanging="426"/>
        <w:jc w:val="both"/>
        <w:rPr>
          <w:bCs/>
        </w:rPr>
      </w:pPr>
      <w:r w:rsidRPr="0066358B">
        <w:rPr>
          <w:bCs/>
        </w:rPr>
        <w:t>d)</w:t>
      </w:r>
      <w:r w:rsidRPr="0066358B">
        <w:rPr>
          <w:bCs/>
        </w:rPr>
        <w:tab/>
        <w:t>zpracovává podklady pro výběrová řízení, zajišťuje sepsání objednávek a smluv,</w:t>
      </w:r>
    </w:p>
    <w:p w14:paraId="2CC3B816" w14:textId="77777777" w:rsidR="0066358B" w:rsidRPr="0066358B" w:rsidRDefault="0066358B" w:rsidP="006412B2">
      <w:pPr>
        <w:ind w:left="426" w:hanging="426"/>
        <w:jc w:val="both"/>
        <w:rPr>
          <w:bCs/>
        </w:rPr>
      </w:pPr>
      <w:r w:rsidRPr="0066358B">
        <w:rPr>
          <w:bCs/>
        </w:rPr>
        <w:t>e)</w:t>
      </w:r>
      <w:r w:rsidRPr="0066358B">
        <w:rPr>
          <w:bCs/>
        </w:rPr>
        <w:tab/>
        <w:t>provádí věcnou kontrolu faktur a připravuje platební příkazy včetně podkladů pro poskytnutí odměn za vykonanou práci,</w:t>
      </w:r>
    </w:p>
    <w:p w14:paraId="6B79FD28" w14:textId="77777777" w:rsidR="0066358B" w:rsidRPr="0066358B" w:rsidRDefault="0066358B" w:rsidP="006412B2">
      <w:pPr>
        <w:ind w:left="426" w:hanging="426"/>
        <w:jc w:val="both"/>
        <w:rPr>
          <w:bCs/>
        </w:rPr>
      </w:pPr>
      <w:r w:rsidRPr="0066358B">
        <w:rPr>
          <w:bCs/>
        </w:rPr>
        <w:t>f)</w:t>
      </w:r>
      <w:r w:rsidRPr="0066358B">
        <w:rPr>
          <w:bCs/>
        </w:rPr>
        <w:tab/>
        <w:t>zajišťuje sportovní akce na mezinárodní úrovni a zajišťuje účast reprezentace kraje na celostátních a mezinárodních akcích,</w:t>
      </w:r>
    </w:p>
    <w:p w14:paraId="41F1C737" w14:textId="77777777" w:rsidR="0066358B" w:rsidRPr="0066358B" w:rsidRDefault="0066358B" w:rsidP="006412B2">
      <w:pPr>
        <w:ind w:left="426" w:hanging="426"/>
        <w:jc w:val="both"/>
        <w:rPr>
          <w:bCs/>
        </w:rPr>
      </w:pPr>
      <w:r w:rsidRPr="0066358B">
        <w:rPr>
          <w:bCs/>
        </w:rPr>
        <w:t>g)</w:t>
      </w:r>
      <w:r w:rsidRPr="0066358B">
        <w:rPr>
          <w:bCs/>
        </w:rPr>
        <w:tab/>
        <w:t>zpracovává informační zprávy o průběhu akcí organizovaných a financovaných krajem a předkládá je orgánům kraje,</w:t>
      </w:r>
    </w:p>
    <w:p w14:paraId="7374612B" w14:textId="77777777" w:rsidR="0066358B" w:rsidRPr="0066358B" w:rsidRDefault="0066358B" w:rsidP="006412B2">
      <w:pPr>
        <w:ind w:left="426" w:hanging="426"/>
        <w:jc w:val="both"/>
        <w:rPr>
          <w:bCs/>
        </w:rPr>
      </w:pPr>
      <w:r w:rsidRPr="0066358B">
        <w:rPr>
          <w:bCs/>
        </w:rPr>
        <w:t>h)</w:t>
      </w:r>
      <w:r w:rsidRPr="0066358B">
        <w:rPr>
          <w:bCs/>
        </w:rPr>
        <w:tab/>
        <w:t>poskytuje odborné konzultace žadatelům o finanční příspěvky kraje,</w:t>
      </w:r>
    </w:p>
    <w:p w14:paraId="52C0A6CE" w14:textId="77777777" w:rsidR="0066358B" w:rsidRPr="0066358B" w:rsidRDefault="0066358B" w:rsidP="006412B2">
      <w:pPr>
        <w:ind w:left="426" w:hanging="426"/>
        <w:jc w:val="both"/>
        <w:rPr>
          <w:bCs/>
        </w:rPr>
      </w:pPr>
      <w:r w:rsidRPr="0066358B">
        <w:rPr>
          <w:bCs/>
        </w:rPr>
        <w:lastRenderedPageBreak/>
        <w:t>i)</w:t>
      </w:r>
      <w:r w:rsidRPr="0066358B">
        <w:rPr>
          <w:bCs/>
        </w:rPr>
        <w:tab/>
        <w:t>zpracovává metodiku pro nakládání s Fondem sportu a volného času a primární prevence a připravuje vyhlašování dotačního řízení z tohoto fondu,</w:t>
      </w:r>
    </w:p>
    <w:p w14:paraId="43CC142A" w14:textId="77777777" w:rsidR="0066358B" w:rsidRPr="0066358B" w:rsidRDefault="0066358B" w:rsidP="006412B2">
      <w:pPr>
        <w:ind w:left="426" w:hanging="426"/>
        <w:jc w:val="both"/>
        <w:rPr>
          <w:bCs/>
        </w:rPr>
      </w:pPr>
      <w:r w:rsidRPr="0066358B">
        <w:rPr>
          <w:bCs/>
        </w:rPr>
        <w:t>j)</w:t>
      </w:r>
      <w:r w:rsidRPr="0066358B">
        <w:rPr>
          <w:bCs/>
        </w:rPr>
        <w:tab/>
        <w:t>připravuje podklady pro vyhodnocení žádostí o poskytnutí dotace z Fondu sportu pro jednání orgánů kraje,</w:t>
      </w:r>
    </w:p>
    <w:p w14:paraId="072E553F" w14:textId="77777777" w:rsidR="0066358B" w:rsidRPr="0066358B" w:rsidRDefault="0066358B" w:rsidP="006412B2">
      <w:pPr>
        <w:ind w:left="426" w:hanging="426"/>
        <w:jc w:val="both"/>
        <w:rPr>
          <w:bCs/>
        </w:rPr>
      </w:pPr>
      <w:r w:rsidRPr="0066358B">
        <w:rPr>
          <w:bCs/>
        </w:rPr>
        <w:t>k)</w:t>
      </w:r>
      <w:r w:rsidRPr="0066358B">
        <w:rPr>
          <w:bCs/>
        </w:rPr>
        <w:tab/>
        <w:t xml:space="preserve">zajišťuje sepsání smluv o poskytnutí dotace z Fondu sportu a volného času a primární prevence s úspěšnými žadateli, </w:t>
      </w:r>
    </w:p>
    <w:p w14:paraId="1788F807" w14:textId="77777777" w:rsidR="0066358B" w:rsidRPr="0066358B" w:rsidRDefault="0066358B" w:rsidP="006412B2">
      <w:pPr>
        <w:ind w:left="426" w:hanging="426"/>
        <w:jc w:val="both"/>
        <w:rPr>
          <w:bCs/>
        </w:rPr>
      </w:pPr>
      <w:r w:rsidRPr="0066358B">
        <w:rPr>
          <w:bCs/>
        </w:rPr>
        <w:t>l)</w:t>
      </w:r>
      <w:r w:rsidRPr="0066358B">
        <w:rPr>
          <w:bCs/>
        </w:rPr>
        <w:tab/>
        <w:t>řeší úkoly spojené s poskytnutím finančních dotací z Fondu sportu a volného času a primární prevence a jejich vyúčtováním, provádí kontrolu realizace projektů a jejich vyúčtování,</w:t>
      </w:r>
    </w:p>
    <w:p w14:paraId="7C9FE979" w14:textId="77777777" w:rsidR="0066358B" w:rsidRPr="0066358B" w:rsidRDefault="0066358B" w:rsidP="006412B2">
      <w:pPr>
        <w:ind w:left="426" w:hanging="426"/>
        <w:jc w:val="both"/>
        <w:rPr>
          <w:bCs/>
        </w:rPr>
      </w:pPr>
      <w:r w:rsidRPr="0066358B">
        <w:rPr>
          <w:bCs/>
        </w:rPr>
        <w:t>m)</w:t>
      </w:r>
      <w:r w:rsidRPr="0066358B">
        <w:rPr>
          <w:bCs/>
        </w:rPr>
        <w:tab/>
        <w:t>připravuje stanoviska k přidělování dotací směřujících do oblasti mládeže a sportu a stanoviska k poskytování záštit hejtmankou,</w:t>
      </w:r>
    </w:p>
    <w:p w14:paraId="1DCCCB5C" w14:textId="77777777" w:rsidR="0066358B" w:rsidRPr="0066358B" w:rsidRDefault="0066358B" w:rsidP="006412B2">
      <w:pPr>
        <w:ind w:left="426" w:hanging="426"/>
        <w:jc w:val="both"/>
        <w:rPr>
          <w:bCs/>
        </w:rPr>
      </w:pPr>
      <w:r w:rsidRPr="0066358B">
        <w:rPr>
          <w:bCs/>
        </w:rPr>
        <w:t>n)</w:t>
      </w:r>
      <w:r w:rsidRPr="0066358B">
        <w:rPr>
          <w:bCs/>
        </w:rPr>
        <w:tab/>
        <w:t xml:space="preserve">zajišťuje, koordinuje a metodicky vede sportovní akce v gesci odboru, </w:t>
      </w:r>
    </w:p>
    <w:p w14:paraId="54A23A66" w14:textId="77777777" w:rsidR="0066358B" w:rsidRPr="0066358B" w:rsidRDefault="0066358B" w:rsidP="006412B2">
      <w:pPr>
        <w:ind w:left="426" w:hanging="426"/>
        <w:jc w:val="both"/>
        <w:rPr>
          <w:bCs/>
        </w:rPr>
      </w:pPr>
      <w:r w:rsidRPr="0066358B">
        <w:rPr>
          <w:bCs/>
        </w:rPr>
        <w:t>o)</w:t>
      </w:r>
      <w:r w:rsidRPr="0066358B">
        <w:rPr>
          <w:bCs/>
        </w:rPr>
        <w:tab/>
        <w:t xml:space="preserve">zajišťuje další vzdělávání pedagogických pracovníků v oblasti sportu, </w:t>
      </w:r>
    </w:p>
    <w:p w14:paraId="6EA73ACF" w14:textId="41BEE34A" w:rsidR="0066358B" w:rsidRPr="0066358B" w:rsidRDefault="0066358B" w:rsidP="006412B2">
      <w:pPr>
        <w:ind w:left="426" w:hanging="426"/>
        <w:jc w:val="both"/>
        <w:rPr>
          <w:bCs/>
        </w:rPr>
      </w:pPr>
      <w:r w:rsidRPr="0066358B">
        <w:rPr>
          <w:bCs/>
        </w:rPr>
        <w:t>p)</w:t>
      </w:r>
      <w:r w:rsidRPr="0066358B">
        <w:rPr>
          <w:bCs/>
        </w:rPr>
        <w:tab/>
        <w:t xml:space="preserve">spolupracuje s Českým olympijským výborem, </w:t>
      </w:r>
      <w:r w:rsidR="00670FA4">
        <w:rPr>
          <w:bCs/>
        </w:rPr>
        <w:t>s</w:t>
      </w:r>
      <w:r w:rsidRPr="0066358B">
        <w:rPr>
          <w:bCs/>
        </w:rPr>
        <w:t xml:space="preserve">portovními svazy a sportovními organizacemi na území kraje, </w:t>
      </w:r>
    </w:p>
    <w:p w14:paraId="20881CA6" w14:textId="77777777" w:rsidR="0066358B" w:rsidRPr="0066358B" w:rsidRDefault="0066358B" w:rsidP="006412B2">
      <w:pPr>
        <w:ind w:left="426" w:hanging="426"/>
        <w:jc w:val="both"/>
        <w:rPr>
          <w:bCs/>
        </w:rPr>
      </w:pPr>
      <w:r w:rsidRPr="0066358B">
        <w:rPr>
          <w:bCs/>
        </w:rPr>
        <w:t>q)</w:t>
      </w:r>
      <w:r w:rsidRPr="0066358B">
        <w:rPr>
          <w:bCs/>
        </w:rPr>
        <w:tab/>
        <w:t>koordinuje a vytváří koncepční a metodické činnosti v oblasti sportu a volnočasových aktivit, za tímto účelem spolupracuje se sportovními organizacemi kraje, MŠMT, ČOV a Sportovními svazy ČR,</w:t>
      </w:r>
    </w:p>
    <w:p w14:paraId="20BFD31D" w14:textId="77777777" w:rsidR="0066358B" w:rsidRPr="0066358B" w:rsidRDefault="0066358B" w:rsidP="006412B2">
      <w:pPr>
        <w:ind w:left="426" w:hanging="426"/>
        <w:jc w:val="both"/>
        <w:rPr>
          <w:bCs/>
        </w:rPr>
      </w:pPr>
      <w:r w:rsidRPr="0066358B">
        <w:rPr>
          <w:bCs/>
        </w:rPr>
        <w:t>r)</w:t>
      </w:r>
      <w:r w:rsidRPr="0066358B">
        <w:rPr>
          <w:bCs/>
        </w:rPr>
        <w:tab/>
        <w:t>zabezpečuje rozvoj sportu pro všechny a přípravu sportovních talentů, včetně osob se zdravotním postižením,</w:t>
      </w:r>
    </w:p>
    <w:p w14:paraId="7A12CBF5" w14:textId="77777777" w:rsidR="0066358B" w:rsidRPr="0066358B" w:rsidRDefault="0066358B" w:rsidP="006412B2">
      <w:pPr>
        <w:ind w:left="426" w:hanging="426"/>
        <w:jc w:val="both"/>
        <w:rPr>
          <w:bCs/>
        </w:rPr>
      </w:pPr>
      <w:r w:rsidRPr="0066358B">
        <w:rPr>
          <w:bCs/>
        </w:rPr>
        <w:t>s)</w:t>
      </w:r>
      <w:r w:rsidRPr="0066358B">
        <w:rPr>
          <w:bCs/>
        </w:rPr>
        <w:tab/>
        <w:t>mapuje situaci a plní úkoly kraje v oblasti výkonnostního a vrcholového sportu,</w:t>
      </w:r>
    </w:p>
    <w:p w14:paraId="3E2780B2" w14:textId="77777777" w:rsidR="0066358B" w:rsidRPr="0066358B" w:rsidRDefault="0066358B" w:rsidP="006412B2">
      <w:pPr>
        <w:ind w:left="426" w:hanging="426"/>
        <w:jc w:val="both"/>
        <w:rPr>
          <w:bCs/>
        </w:rPr>
      </w:pPr>
      <w:r w:rsidRPr="0066358B">
        <w:rPr>
          <w:bCs/>
        </w:rPr>
        <w:t>t)</w:t>
      </w:r>
      <w:r w:rsidRPr="0066358B">
        <w:rPr>
          <w:bCs/>
        </w:rPr>
        <w:tab/>
        <w:t>spolupracuje a koordinuje zpracování rozvojových vzdělávacích aktivit, krajských koncepcí, spoluvytváří metodiky a odborné materiály v oblasti sportu a volnočasových aktivit,</w:t>
      </w:r>
    </w:p>
    <w:p w14:paraId="0C810EE6" w14:textId="4C316457" w:rsidR="0066358B" w:rsidRPr="0066358B" w:rsidRDefault="0066358B" w:rsidP="006412B2">
      <w:pPr>
        <w:ind w:left="426" w:hanging="426"/>
        <w:jc w:val="both"/>
        <w:rPr>
          <w:bCs/>
        </w:rPr>
      </w:pPr>
      <w:r w:rsidRPr="0066358B">
        <w:rPr>
          <w:bCs/>
        </w:rPr>
        <w:t>u)</w:t>
      </w:r>
      <w:r w:rsidRPr="0066358B">
        <w:rPr>
          <w:bCs/>
        </w:rPr>
        <w:tab/>
        <w:t>prezentuje kraj v jednotlivých oblastech, spolupracuje v oblasti prezentace a medializace s</w:t>
      </w:r>
      <w:r w:rsidR="005F2BD0">
        <w:rPr>
          <w:bCs/>
        </w:rPr>
        <w:t> </w:t>
      </w:r>
      <w:r w:rsidRPr="0066358B">
        <w:rPr>
          <w:bCs/>
        </w:rPr>
        <w:t>oddělením tiskovým a PR,</w:t>
      </w:r>
    </w:p>
    <w:p w14:paraId="4E25460D" w14:textId="77777777" w:rsidR="0066358B" w:rsidRPr="0066358B" w:rsidRDefault="0066358B" w:rsidP="006412B2">
      <w:pPr>
        <w:ind w:left="426" w:hanging="426"/>
        <w:jc w:val="both"/>
        <w:rPr>
          <w:bCs/>
        </w:rPr>
      </w:pPr>
      <w:r w:rsidRPr="0066358B">
        <w:rPr>
          <w:bCs/>
        </w:rPr>
        <w:t>v)</w:t>
      </w:r>
      <w:r w:rsidRPr="0066358B">
        <w:rPr>
          <w:bCs/>
        </w:rPr>
        <w:tab/>
        <w:t>zpracovává podklady pro dlouhodobý záměr vzdělávání a rozvoje výchovně vzdělávací soustavy v oblasti sportu a volnočasových aktivit,</w:t>
      </w:r>
    </w:p>
    <w:p w14:paraId="06FD38EB" w14:textId="77777777" w:rsidR="0066358B" w:rsidRPr="0066358B" w:rsidRDefault="0066358B" w:rsidP="006412B2">
      <w:pPr>
        <w:ind w:left="426" w:hanging="426"/>
        <w:jc w:val="both"/>
        <w:rPr>
          <w:bCs/>
        </w:rPr>
      </w:pPr>
      <w:r w:rsidRPr="0066358B">
        <w:rPr>
          <w:bCs/>
        </w:rPr>
        <w:t>w)</w:t>
      </w:r>
      <w:r w:rsidRPr="0066358B">
        <w:rPr>
          <w:bCs/>
        </w:rPr>
        <w:tab/>
        <w:t>zpracovává podklady pro výroční zprávu o stavu koncepce a rozvoje sítě o stavu a rozvoji výchovně vzdělávací soustavy v kraji za oblast sportu a volnočasových aktivit,</w:t>
      </w:r>
    </w:p>
    <w:p w14:paraId="3B7D3AD5" w14:textId="77777777" w:rsidR="0066358B" w:rsidRPr="0066358B" w:rsidRDefault="0066358B" w:rsidP="006412B2">
      <w:pPr>
        <w:ind w:left="426" w:hanging="426"/>
        <w:jc w:val="both"/>
        <w:rPr>
          <w:bCs/>
        </w:rPr>
      </w:pPr>
      <w:r w:rsidRPr="0066358B">
        <w:rPr>
          <w:bCs/>
        </w:rPr>
        <w:t>x)</w:t>
      </w:r>
      <w:r w:rsidRPr="0066358B">
        <w:rPr>
          <w:bCs/>
        </w:rPr>
        <w:tab/>
        <w:t>poskytuje informace podle informačního zákona,</w:t>
      </w:r>
    </w:p>
    <w:p w14:paraId="4E46BE57" w14:textId="6C66D095" w:rsidR="0066358B" w:rsidRPr="0066358B" w:rsidRDefault="006412B2" w:rsidP="006412B2">
      <w:pPr>
        <w:ind w:left="426" w:hanging="426"/>
        <w:jc w:val="both"/>
        <w:rPr>
          <w:bCs/>
        </w:rPr>
      </w:pPr>
      <w:r>
        <w:rPr>
          <w:bCs/>
        </w:rPr>
        <w:t xml:space="preserve">y)    </w:t>
      </w:r>
      <w:r w:rsidR="0066358B" w:rsidRPr="0066358B">
        <w:rPr>
          <w:bCs/>
        </w:rPr>
        <w:t>zpracovává koncepce a plány rozvoje sportu podle zákona o podpoře sportu,</w:t>
      </w:r>
      <w:r>
        <w:rPr>
          <w:bCs/>
        </w:rPr>
        <w:t xml:space="preserve"> </w:t>
      </w:r>
    </w:p>
    <w:p w14:paraId="0B00FBF5" w14:textId="2848D180" w:rsidR="0066358B" w:rsidRPr="006412B2" w:rsidRDefault="006412B2" w:rsidP="006412B2">
      <w:pPr>
        <w:jc w:val="both"/>
        <w:rPr>
          <w:bCs/>
        </w:rPr>
      </w:pPr>
      <w:r>
        <w:rPr>
          <w:bCs/>
        </w:rPr>
        <w:t xml:space="preserve">z)    </w:t>
      </w:r>
      <w:r w:rsidR="0066358B" w:rsidRPr="006412B2">
        <w:rPr>
          <w:bCs/>
        </w:rPr>
        <w:t>zajišťuje a administruje dotační a rozvojové programy MŠMT.</w:t>
      </w:r>
    </w:p>
    <w:p w14:paraId="3FCE8C25" w14:textId="77777777" w:rsidR="0066358B" w:rsidRPr="008A7768" w:rsidRDefault="0066358B" w:rsidP="0066358B">
      <w:pPr>
        <w:jc w:val="both"/>
        <w:rPr>
          <w:bCs/>
          <w:sz w:val="16"/>
          <w:szCs w:val="16"/>
        </w:rPr>
      </w:pPr>
    </w:p>
    <w:p w14:paraId="71E32C5F" w14:textId="77777777" w:rsidR="0066358B" w:rsidRPr="0066358B" w:rsidRDefault="0066358B" w:rsidP="0066358B">
      <w:pPr>
        <w:jc w:val="both"/>
        <w:rPr>
          <w:b/>
          <w:bCs/>
          <w:i/>
        </w:rPr>
      </w:pPr>
      <w:r w:rsidRPr="0066358B">
        <w:rPr>
          <w:b/>
          <w:bCs/>
          <w:i/>
        </w:rPr>
        <w:t xml:space="preserve">Přenesená působnost: </w:t>
      </w:r>
    </w:p>
    <w:p w14:paraId="332A3CE9" w14:textId="77777777" w:rsidR="0066358B" w:rsidRPr="008A7768" w:rsidRDefault="0066358B" w:rsidP="0066358B">
      <w:pPr>
        <w:jc w:val="both"/>
        <w:rPr>
          <w:b/>
          <w:bCs/>
          <w:i/>
          <w:sz w:val="16"/>
          <w:szCs w:val="16"/>
        </w:rPr>
      </w:pPr>
    </w:p>
    <w:p w14:paraId="766F8EFB" w14:textId="77777777" w:rsidR="0066358B" w:rsidRPr="0066358B" w:rsidRDefault="0066358B" w:rsidP="00B905A4">
      <w:pPr>
        <w:ind w:left="426" w:hanging="426"/>
        <w:jc w:val="both"/>
        <w:rPr>
          <w:bCs/>
        </w:rPr>
      </w:pPr>
      <w:r w:rsidRPr="0066358B">
        <w:rPr>
          <w:bCs/>
        </w:rPr>
        <w:t>a)</w:t>
      </w:r>
      <w:r w:rsidRPr="0066358B">
        <w:rPr>
          <w:bCs/>
        </w:rPr>
        <w:tab/>
        <w:t>spolupracuje s nestátními neziskovými organizacemi při realizaci státní politiky vůči mladé generaci a státní politiky ve sportu,</w:t>
      </w:r>
    </w:p>
    <w:p w14:paraId="30CD394E" w14:textId="77777777" w:rsidR="0066358B" w:rsidRPr="0066358B" w:rsidRDefault="0066358B" w:rsidP="00AF2A42">
      <w:pPr>
        <w:ind w:left="426" w:hanging="426"/>
        <w:jc w:val="both"/>
        <w:rPr>
          <w:bCs/>
        </w:rPr>
      </w:pPr>
      <w:r w:rsidRPr="0066358B">
        <w:rPr>
          <w:bCs/>
        </w:rPr>
        <w:t>b)</w:t>
      </w:r>
      <w:r w:rsidRPr="0066358B">
        <w:rPr>
          <w:bCs/>
        </w:rPr>
        <w:tab/>
        <w:t>odpovídá za oblast sportu, včetně sportu osob se zdravotním postižením,</w:t>
      </w:r>
    </w:p>
    <w:p w14:paraId="4C1C4492" w14:textId="77777777" w:rsidR="0066358B" w:rsidRPr="0066358B" w:rsidRDefault="0066358B" w:rsidP="00AF2A42">
      <w:pPr>
        <w:ind w:left="426" w:hanging="426"/>
        <w:jc w:val="both"/>
        <w:rPr>
          <w:bCs/>
        </w:rPr>
      </w:pPr>
      <w:r w:rsidRPr="0066358B">
        <w:rPr>
          <w:bCs/>
        </w:rPr>
        <w:t>c)</w:t>
      </w:r>
      <w:r w:rsidRPr="0066358B">
        <w:rPr>
          <w:bCs/>
        </w:rPr>
        <w:tab/>
        <w:t>odpovídá za plnění úkolů v oblasti podpory talentované mládeže,</w:t>
      </w:r>
    </w:p>
    <w:p w14:paraId="737F69B5" w14:textId="77777777" w:rsidR="0066358B" w:rsidRPr="0066358B" w:rsidRDefault="0066358B" w:rsidP="00AF2A42">
      <w:pPr>
        <w:ind w:left="426" w:hanging="426"/>
        <w:jc w:val="both"/>
        <w:rPr>
          <w:bCs/>
        </w:rPr>
      </w:pPr>
      <w:r w:rsidRPr="0066358B">
        <w:rPr>
          <w:bCs/>
        </w:rPr>
        <w:t>d)</w:t>
      </w:r>
      <w:r w:rsidRPr="0066358B">
        <w:rPr>
          <w:bCs/>
        </w:rPr>
        <w:tab/>
        <w:t>koordinuje organizaci soutěží a přehlídek vyhlašovaných MŠMT,</w:t>
      </w:r>
    </w:p>
    <w:p w14:paraId="7A072855" w14:textId="77777777" w:rsidR="0066358B" w:rsidRPr="0066358B" w:rsidRDefault="0066358B" w:rsidP="00AF2A42">
      <w:pPr>
        <w:ind w:left="426" w:hanging="426"/>
        <w:jc w:val="both"/>
        <w:rPr>
          <w:bCs/>
        </w:rPr>
      </w:pPr>
      <w:r w:rsidRPr="0066358B">
        <w:rPr>
          <w:bCs/>
        </w:rPr>
        <w:t>e)</w:t>
      </w:r>
      <w:r w:rsidRPr="0066358B">
        <w:rPr>
          <w:bCs/>
        </w:rPr>
        <w:tab/>
        <w:t>zpracovává podklady pro návrhy rozpočtu sportovních soutěží,</w:t>
      </w:r>
    </w:p>
    <w:p w14:paraId="7FA32E26" w14:textId="77777777" w:rsidR="0066358B" w:rsidRPr="0066358B" w:rsidRDefault="0066358B" w:rsidP="00AF2A42">
      <w:pPr>
        <w:ind w:left="426" w:hanging="426"/>
        <w:jc w:val="both"/>
        <w:rPr>
          <w:bCs/>
        </w:rPr>
      </w:pPr>
      <w:r w:rsidRPr="0066358B">
        <w:rPr>
          <w:bCs/>
        </w:rPr>
        <w:t>f)</w:t>
      </w:r>
      <w:r w:rsidRPr="0066358B">
        <w:rPr>
          <w:bCs/>
        </w:rPr>
        <w:tab/>
        <w:t>předkládá Radě a Zastupitelstvu ke schválení přerozdělení finančních prostředků ze státní dotace na podporu sportovních a vědomostních soutěží a uměleckých přehlídek dětí a mládeže,</w:t>
      </w:r>
    </w:p>
    <w:p w14:paraId="322E6FF3" w14:textId="77777777" w:rsidR="0066358B" w:rsidRPr="0066358B" w:rsidRDefault="0066358B" w:rsidP="00AF2A42">
      <w:pPr>
        <w:ind w:left="426" w:hanging="426"/>
        <w:jc w:val="both"/>
        <w:rPr>
          <w:bCs/>
        </w:rPr>
      </w:pPr>
      <w:r w:rsidRPr="0066358B">
        <w:rPr>
          <w:bCs/>
        </w:rPr>
        <w:t>g)</w:t>
      </w:r>
      <w:r w:rsidRPr="0066358B">
        <w:rPr>
          <w:bCs/>
        </w:rPr>
        <w:tab/>
        <w:t>zajišťuje distribuci materiálů k soutěžím a přehlídkám vyhlašovaných nebo </w:t>
      </w:r>
      <w:proofErr w:type="spellStart"/>
      <w:r w:rsidRPr="0066358B">
        <w:rPr>
          <w:bCs/>
        </w:rPr>
        <w:t>spoluvyhlašovaných</w:t>
      </w:r>
      <w:proofErr w:type="spellEnd"/>
      <w:r w:rsidRPr="0066358B">
        <w:rPr>
          <w:bCs/>
        </w:rPr>
        <w:t xml:space="preserve"> MŠMT pro školy a školská zařízení,</w:t>
      </w:r>
    </w:p>
    <w:p w14:paraId="3A8998C4" w14:textId="77777777" w:rsidR="0066358B" w:rsidRPr="0066358B" w:rsidRDefault="0066358B" w:rsidP="00AF2A42">
      <w:pPr>
        <w:ind w:left="426" w:hanging="426"/>
        <w:jc w:val="both"/>
        <w:rPr>
          <w:bCs/>
        </w:rPr>
      </w:pPr>
      <w:r w:rsidRPr="0066358B">
        <w:rPr>
          <w:bCs/>
        </w:rPr>
        <w:t>h)</w:t>
      </w:r>
      <w:r w:rsidRPr="0066358B">
        <w:rPr>
          <w:bCs/>
        </w:rPr>
        <w:tab/>
        <w:t xml:space="preserve">zpracovává smlouvy se školami a školskými zařízeními, které nezřizuje kraj, o poskytnutí finančních prostředků na organizaci soutěží a přehlídek vyhlašovaných MŠMT, </w:t>
      </w:r>
    </w:p>
    <w:p w14:paraId="4BB668BA" w14:textId="77777777" w:rsidR="0066358B" w:rsidRPr="0066358B" w:rsidRDefault="0066358B" w:rsidP="00AF2A42">
      <w:pPr>
        <w:ind w:left="426" w:hanging="426"/>
        <w:jc w:val="both"/>
        <w:rPr>
          <w:bCs/>
        </w:rPr>
      </w:pPr>
      <w:r w:rsidRPr="0066358B">
        <w:rPr>
          <w:bCs/>
        </w:rPr>
        <w:lastRenderedPageBreak/>
        <w:t>i)</w:t>
      </w:r>
      <w:r w:rsidRPr="0066358B">
        <w:rPr>
          <w:bCs/>
        </w:rPr>
        <w:tab/>
        <w:t xml:space="preserve">provádí v součinnosti s oddělením školské ekonomiky vyúčtování státní dotace poskytnuté MŠMT na zabezpečení okresních, krajských a vybraných ústředních kol soutěží a přehlídek. </w:t>
      </w:r>
    </w:p>
    <w:p w14:paraId="2FDC7306" w14:textId="77777777" w:rsidR="0066358B" w:rsidRPr="0066358B" w:rsidRDefault="0066358B" w:rsidP="00AF2A42">
      <w:pPr>
        <w:ind w:left="426" w:hanging="426"/>
        <w:jc w:val="both"/>
        <w:rPr>
          <w:bCs/>
        </w:rPr>
      </w:pPr>
      <w:r w:rsidRPr="0066358B">
        <w:rPr>
          <w:bCs/>
        </w:rPr>
        <w:t>j)</w:t>
      </w:r>
      <w:r w:rsidRPr="0066358B">
        <w:rPr>
          <w:bCs/>
        </w:rPr>
        <w:tab/>
        <w:t>připomínkuje návrhy zákonů spadajících do oblasti vzdělávání, výchovy a sportu.</w:t>
      </w:r>
    </w:p>
    <w:p w14:paraId="373583A6" w14:textId="77777777" w:rsidR="0066358B" w:rsidRPr="00D92F28" w:rsidRDefault="0066358B" w:rsidP="0066358B">
      <w:pPr>
        <w:jc w:val="both"/>
        <w:rPr>
          <w:bCs/>
          <w:sz w:val="16"/>
          <w:szCs w:val="16"/>
          <w:u w:val="single"/>
        </w:rPr>
      </w:pPr>
    </w:p>
    <w:p w14:paraId="1B08424F" w14:textId="77777777" w:rsidR="0066358B" w:rsidRPr="0066358B" w:rsidRDefault="0066358B" w:rsidP="0066358B">
      <w:pPr>
        <w:jc w:val="both"/>
        <w:rPr>
          <w:bCs/>
          <w:u w:val="single"/>
        </w:rPr>
      </w:pPr>
      <w:r w:rsidRPr="0066358B">
        <w:rPr>
          <w:bCs/>
          <w:u w:val="single"/>
        </w:rPr>
        <w:t>V oblasti činnosti středisek volného času</w:t>
      </w:r>
    </w:p>
    <w:p w14:paraId="26E4A3B9" w14:textId="77777777" w:rsidR="0066358B" w:rsidRPr="00D92F28" w:rsidRDefault="0066358B" w:rsidP="0066358B">
      <w:pPr>
        <w:jc w:val="both"/>
        <w:rPr>
          <w:bCs/>
          <w:sz w:val="16"/>
          <w:szCs w:val="16"/>
          <w:u w:val="single"/>
        </w:rPr>
      </w:pPr>
    </w:p>
    <w:p w14:paraId="2C69AD93" w14:textId="77777777" w:rsidR="0066358B" w:rsidRPr="0066358B" w:rsidRDefault="0066358B" w:rsidP="00D92F28">
      <w:pPr>
        <w:ind w:left="426" w:hanging="426"/>
        <w:jc w:val="both"/>
        <w:rPr>
          <w:bCs/>
        </w:rPr>
      </w:pPr>
      <w:r w:rsidRPr="0066358B">
        <w:rPr>
          <w:bCs/>
        </w:rPr>
        <w:t>a)</w:t>
      </w:r>
      <w:r w:rsidRPr="0066358B">
        <w:rPr>
          <w:bCs/>
        </w:rPr>
        <w:tab/>
        <w:t>koordinuje a zabezpečuje činnost středisek volného času,</w:t>
      </w:r>
    </w:p>
    <w:p w14:paraId="6D34B12C" w14:textId="77777777" w:rsidR="0066358B" w:rsidRPr="0066358B" w:rsidRDefault="0066358B" w:rsidP="008A6F66">
      <w:pPr>
        <w:ind w:left="426" w:hanging="426"/>
        <w:jc w:val="both"/>
        <w:rPr>
          <w:bCs/>
        </w:rPr>
      </w:pPr>
      <w:r w:rsidRPr="0066358B">
        <w:rPr>
          <w:bCs/>
        </w:rPr>
        <w:t>b)</w:t>
      </w:r>
      <w:r w:rsidRPr="0066358B">
        <w:rPr>
          <w:bCs/>
        </w:rPr>
        <w:tab/>
        <w:t xml:space="preserve">provádí hodnocení středisek volného času zřizovaných krajem a jejich ředitelů, připravuje ve spolupráci s Odborem školství podklady pro zlepšení činnosti středisek volného času, </w:t>
      </w:r>
    </w:p>
    <w:p w14:paraId="197DDDD9" w14:textId="77777777" w:rsidR="0066358B" w:rsidRPr="0066358B" w:rsidRDefault="0066358B" w:rsidP="008A6F66">
      <w:pPr>
        <w:ind w:left="426" w:hanging="426"/>
        <w:jc w:val="both"/>
        <w:rPr>
          <w:bCs/>
        </w:rPr>
      </w:pPr>
      <w:r w:rsidRPr="0066358B">
        <w:rPr>
          <w:bCs/>
        </w:rPr>
        <w:t>c)</w:t>
      </w:r>
      <w:r w:rsidRPr="0066358B">
        <w:rPr>
          <w:bCs/>
        </w:rPr>
        <w:tab/>
        <w:t xml:space="preserve">zpracovává podklady pro odměny ředitelům, investiční záměry a řeší v součinnosti s oddělením správním a organizačním další úkoly týkající se jejich činnosti, </w:t>
      </w:r>
    </w:p>
    <w:p w14:paraId="0CB480DD" w14:textId="22FAF4F6" w:rsidR="0066358B" w:rsidRPr="0066358B" w:rsidRDefault="0066358B" w:rsidP="008A6F66">
      <w:pPr>
        <w:ind w:left="426" w:hanging="426"/>
        <w:jc w:val="both"/>
        <w:rPr>
          <w:bCs/>
        </w:rPr>
      </w:pPr>
      <w:r w:rsidRPr="0066358B">
        <w:rPr>
          <w:bCs/>
        </w:rPr>
        <w:t>d)</w:t>
      </w:r>
      <w:r w:rsidRPr="0066358B">
        <w:rPr>
          <w:bCs/>
        </w:rPr>
        <w:tab/>
        <w:t>prezentuje kraj v jednotlivých oblastech, spolupracuje v oblasti prezentace a medializace s</w:t>
      </w:r>
      <w:r w:rsidR="008A6F66">
        <w:rPr>
          <w:bCs/>
        </w:rPr>
        <w:t> </w:t>
      </w:r>
      <w:r w:rsidRPr="0066358B">
        <w:rPr>
          <w:bCs/>
        </w:rPr>
        <w:t xml:space="preserve">oddělením tiskovým a PR, </w:t>
      </w:r>
    </w:p>
    <w:p w14:paraId="03C04627" w14:textId="77777777" w:rsidR="0066358B" w:rsidRPr="0066358B" w:rsidRDefault="0066358B" w:rsidP="008A6F66">
      <w:pPr>
        <w:ind w:left="426" w:hanging="426"/>
        <w:jc w:val="both"/>
        <w:rPr>
          <w:bCs/>
        </w:rPr>
      </w:pPr>
      <w:r w:rsidRPr="0066358B">
        <w:rPr>
          <w:bCs/>
        </w:rPr>
        <w:t>e)</w:t>
      </w:r>
      <w:r w:rsidRPr="0066358B">
        <w:rPr>
          <w:bCs/>
        </w:rPr>
        <w:tab/>
        <w:t>připravuje akce pro školy a školská zařízení zaměřené na oblast sportu a podpory talentované mládeže a zajišťuje jejich financování a organizaci.</w:t>
      </w:r>
    </w:p>
    <w:p w14:paraId="024FEB90" w14:textId="77777777" w:rsidR="0066358B" w:rsidRPr="00D325B4" w:rsidRDefault="0066358B" w:rsidP="0066358B">
      <w:pPr>
        <w:jc w:val="both"/>
        <w:rPr>
          <w:b/>
          <w:bCs/>
          <w:i/>
          <w:sz w:val="16"/>
          <w:szCs w:val="16"/>
        </w:rPr>
      </w:pPr>
    </w:p>
    <w:p w14:paraId="4F0C98ED" w14:textId="77777777" w:rsidR="0066358B" w:rsidRPr="0066358B" w:rsidRDefault="0066358B" w:rsidP="0066358B">
      <w:pPr>
        <w:jc w:val="both"/>
        <w:rPr>
          <w:b/>
          <w:bCs/>
          <w:i/>
        </w:rPr>
      </w:pPr>
      <w:r w:rsidRPr="0066358B">
        <w:rPr>
          <w:b/>
          <w:bCs/>
          <w:i/>
        </w:rPr>
        <w:t>Přenesená působnost:</w:t>
      </w:r>
    </w:p>
    <w:p w14:paraId="31539CFC" w14:textId="77777777" w:rsidR="0066358B" w:rsidRPr="00D325B4" w:rsidRDefault="0066358B" w:rsidP="0066358B">
      <w:pPr>
        <w:jc w:val="both"/>
        <w:rPr>
          <w:b/>
          <w:bCs/>
          <w:i/>
          <w:sz w:val="16"/>
          <w:szCs w:val="16"/>
        </w:rPr>
      </w:pPr>
    </w:p>
    <w:p w14:paraId="6FBA34B4" w14:textId="77777777" w:rsidR="0066358B" w:rsidRPr="0066358B" w:rsidRDefault="0066358B" w:rsidP="001A261A">
      <w:pPr>
        <w:ind w:left="426" w:hanging="426"/>
        <w:jc w:val="both"/>
        <w:rPr>
          <w:bCs/>
        </w:rPr>
      </w:pPr>
      <w:r w:rsidRPr="0066358B">
        <w:rPr>
          <w:bCs/>
        </w:rPr>
        <w:t>a)</w:t>
      </w:r>
      <w:r w:rsidRPr="0066358B">
        <w:rPr>
          <w:bCs/>
        </w:rPr>
        <w:tab/>
        <w:t>spolupracuje s nestátními neziskovými organizacemi při realizaci státní politiky vůči mladé generaci a státní politiky v oblasti prevence rizikového chování,</w:t>
      </w:r>
    </w:p>
    <w:p w14:paraId="5584D054" w14:textId="77777777" w:rsidR="0066358B" w:rsidRPr="0066358B" w:rsidRDefault="0066358B" w:rsidP="004176A0">
      <w:pPr>
        <w:ind w:left="426" w:hanging="426"/>
        <w:jc w:val="both"/>
        <w:rPr>
          <w:bCs/>
        </w:rPr>
      </w:pPr>
      <w:r w:rsidRPr="0066358B">
        <w:rPr>
          <w:bCs/>
        </w:rPr>
        <w:t>b)</w:t>
      </w:r>
      <w:r w:rsidRPr="0066358B">
        <w:rPr>
          <w:bCs/>
        </w:rPr>
        <w:tab/>
        <w:t>odpovídá za oblast prevence sociálně patologických jevů rizikového chování ve vztahu k mládeži,</w:t>
      </w:r>
    </w:p>
    <w:p w14:paraId="633918EE" w14:textId="77777777" w:rsidR="0066358B" w:rsidRPr="0066358B" w:rsidRDefault="0066358B" w:rsidP="004176A0">
      <w:pPr>
        <w:ind w:left="426" w:hanging="426"/>
        <w:jc w:val="both"/>
        <w:rPr>
          <w:bCs/>
        </w:rPr>
      </w:pPr>
      <w:r w:rsidRPr="0066358B">
        <w:rPr>
          <w:bCs/>
        </w:rPr>
        <w:t>c)</w:t>
      </w:r>
      <w:r w:rsidRPr="0066358B">
        <w:rPr>
          <w:bCs/>
        </w:rPr>
        <w:tab/>
        <w:t>zajišťuje naplňování úkolů a záměrů v koncepci resortu v oblasti protidrogové prevence a prevence dalšího rizikového chování,</w:t>
      </w:r>
    </w:p>
    <w:p w14:paraId="207E4A50" w14:textId="77777777" w:rsidR="0066358B" w:rsidRPr="0066358B" w:rsidRDefault="0066358B" w:rsidP="004176A0">
      <w:pPr>
        <w:ind w:left="426" w:hanging="426"/>
        <w:jc w:val="both"/>
        <w:rPr>
          <w:bCs/>
        </w:rPr>
      </w:pPr>
      <w:r w:rsidRPr="0066358B">
        <w:rPr>
          <w:bCs/>
        </w:rPr>
        <w:t>d)</w:t>
      </w:r>
      <w:r w:rsidRPr="0066358B">
        <w:rPr>
          <w:bCs/>
        </w:rPr>
        <w:tab/>
        <w:t>provádí vyúčtování státní dotace poskytnuté MŠMT na preventivní programy realizované školami a školskými zařízeními.</w:t>
      </w:r>
    </w:p>
    <w:p w14:paraId="27F5AF76" w14:textId="77777777" w:rsidR="0066358B" w:rsidRPr="0066358B" w:rsidRDefault="0066358B" w:rsidP="0066358B">
      <w:pPr>
        <w:jc w:val="both"/>
        <w:rPr>
          <w:bCs/>
        </w:rPr>
      </w:pPr>
    </w:p>
    <w:p w14:paraId="6BFB4085" w14:textId="6A941E0D" w:rsidR="00DB5598" w:rsidRPr="004101B8" w:rsidRDefault="008A7768" w:rsidP="00902D0B">
      <w:pPr>
        <w:pStyle w:val="lnekOsted"/>
        <w:numPr>
          <w:ilvl w:val="0"/>
          <w:numId w:val="0"/>
        </w:numPr>
        <w:ind w:left="284"/>
        <w:jc w:val="center"/>
      </w:pPr>
      <w:bookmarkStart w:id="93" w:name="_Toc31719173"/>
      <w:r w:rsidRPr="004101B8">
        <w:t>Článek 22</w:t>
      </w:r>
      <w:bookmarkEnd w:id="93"/>
    </w:p>
    <w:p w14:paraId="152C9671" w14:textId="0B491288" w:rsidR="008A7768" w:rsidRPr="004101B8" w:rsidRDefault="008A7768" w:rsidP="00902D0B">
      <w:pPr>
        <w:pStyle w:val="lnekOsted"/>
        <w:numPr>
          <w:ilvl w:val="0"/>
          <w:numId w:val="0"/>
        </w:numPr>
        <w:ind w:left="284"/>
        <w:jc w:val="center"/>
      </w:pPr>
      <w:bookmarkStart w:id="94" w:name="_Toc31719174"/>
      <w:r w:rsidRPr="004101B8">
        <w:t>Odbor zdravotnictví</w:t>
      </w:r>
      <w:bookmarkEnd w:id="94"/>
    </w:p>
    <w:p w14:paraId="20E7163F" w14:textId="77777777" w:rsidR="00DB5598" w:rsidRDefault="00DB5598" w:rsidP="00CE3974">
      <w:pPr>
        <w:jc w:val="both"/>
        <w:rPr>
          <w:bCs/>
        </w:rPr>
      </w:pPr>
    </w:p>
    <w:p w14:paraId="64751180" w14:textId="77777777" w:rsidR="00FE6781" w:rsidRPr="00FE6781" w:rsidRDefault="00FE6781" w:rsidP="00FE6781">
      <w:pPr>
        <w:jc w:val="both"/>
        <w:rPr>
          <w:bCs/>
        </w:rPr>
      </w:pPr>
      <w:r w:rsidRPr="00FE6781">
        <w:rPr>
          <w:bCs/>
        </w:rPr>
        <w:t>Odbor zdravotnictví vykonává samostatnou i přenesenou působnost a člení se na dvě oddělení:</w:t>
      </w:r>
    </w:p>
    <w:p w14:paraId="7A2D37F5" w14:textId="77777777" w:rsidR="00FE6781" w:rsidRPr="00FE6781" w:rsidRDefault="00FE6781" w:rsidP="00FE6781">
      <w:pPr>
        <w:jc w:val="both"/>
        <w:rPr>
          <w:bCs/>
        </w:rPr>
      </w:pPr>
    </w:p>
    <w:p w14:paraId="33C8B7C1" w14:textId="10422ACB" w:rsidR="00FE6781" w:rsidRPr="00FE6781" w:rsidRDefault="00FE6781" w:rsidP="0011252A">
      <w:pPr>
        <w:pStyle w:val="Odstavecseseznamem"/>
        <w:numPr>
          <w:ilvl w:val="0"/>
          <w:numId w:val="150"/>
        </w:numPr>
        <w:ind w:left="284" w:hanging="284"/>
        <w:jc w:val="both"/>
        <w:rPr>
          <w:b/>
          <w:bCs/>
        </w:rPr>
      </w:pPr>
      <w:r w:rsidRPr="00FE6781">
        <w:rPr>
          <w:b/>
          <w:bCs/>
        </w:rPr>
        <w:t>oddělení správy zdravotní péče,</w:t>
      </w:r>
    </w:p>
    <w:p w14:paraId="363E236E" w14:textId="55705E4C" w:rsidR="00FE6781" w:rsidRPr="00FE6781" w:rsidRDefault="00FE6781" w:rsidP="0011252A">
      <w:pPr>
        <w:pStyle w:val="Odstavecseseznamem"/>
        <w:numPr>
          <w:ilvl w:val="0"/>
          <w:numId w:val="150"/>
        </w:numPr>
        <w:ind w:left="284" w:hanging="284"/>
        <w:jc w:val="both"/>
        <w:rPr>
          <w:b/>
          <w:bCs/>
        </w:rPr>
      </w:pPr>
      <w:r w:rsidRPr="00FE6781">
        <w:rPr>
          <w:b/>
          <w:bCs/>
        </w:rPr>
        <w:t xml:space="preserve">oddělení </w:t>
      </w:r>
      <w:proofErr w:type="spellStart"/>
      <w:r w:rsidRPr="00FE6781">
        <w:rPr>
          <w:b/>
          <w:bCs/>
        </w:rPr>
        <w:t>ekonomicko</w:t>
      </w:r>
      <w:proofErr w:type="spellEnd"/>
      <w:r w:rsidRPr="00FE6781">
        <w:rPr>
          <w:b/>
          <w:bCs/>
        </w:rPr>
        <w:t xml:space="preserve"> investiční – majetkové.</w:t>
      </w:r>
    </w:p>
    <w:p w14:paraId="08E21545" w14:textId="77777777" w:rsidR="00FE6781" w:rsidRPr="00FE6781" w:rsidRDefault="00FE6781" w:rsidP="00FE6781">
      <w:pPr>
        <w:jc w:val="both"/>
        <w:rPr>
          <w:bCs/>
        </w:rPr>
      </w:pPr>
    </w:p>
    <w:p w14:paraId="6456B787" w14:textId="77777777" w:rsidR="00FE6781" w:rsidRPr="006C14C8" w:rsidRDefault="00FE6781" w:rsidP="00FE6781">
      <w:pPr>
        <w:jc w:val="both"/>
        <w:rPr>
          <w:b/>
          <w:bCs/>
        </w:rPr>
      </w:pPr>
      <w:r w:rsidRPr="006C14C8">
        <w:rPr>
          <w:b/>
          <w:bCs/>
        </w:rPr>
        <w:t xml:space="preserve">Oddělení správy zdravotní péče </w:t>
      </w:r>
    </w:p>
    <w:p w14:paraId="6DCBB079" w14:textId="77777777" w:rsidR="00FE6781" w:rsidRPr="006C14C8" w:rsidRDefault="00FE6781" w:rsidP="00FE6781">
      <w:pPr>
        <w:jc w:val="both"/>
        <w:rPr>
          <w:bCs/>
          <w:sz w:val="16"/>
          <w:szCs w:val="16"/>
        </w:rPr>
      </w:pPr>
    </w:p>
    <w:p w14:paraId="3A3E0A84" w14:textId="77777777" w:rsidR="00FE6781" w:rsidRPr="006C14C8" w:rsidRDefault="00FE6781" w:rsidP="00FE6781">
      <w:pPr>
        <w:jc w:val="both"/>
        <w:rPr>
          <w:b/>
          <w:bCs/>
          <w:i/>
        </w:rPr>
      </w:pPr>
      <w:r w:rsidRPr="006C14C8">
        <w:rPr>
          <w:b/>
          <w:bCs/>
          <w:i/>
        </w:rPr>
        <w:t>Samostatná působnost:</w:t>
      </w:r>
    </w:p>
    <w:p w14:paraId="79264DD4" w14:textId="77777777" w:rsidR="00FE6781" w:rsidRPr="006C14C8" w:rsidRDefault="00FE6781" w:rsidP="00FE6781">
      <w:pPr>
        <w:jc w:val="both"/>
        <w:rPr>
          <w:bCs/>
          <w:sz w:val="16"/>
          <w:szCs w:val="16"/>
        </w:rPr>
      </w:pPr>
    </w:p>
    <w:p w14:paraId="4D84C316" w14:textId="0A6FD05B" w:rsidR="00FE6781" w:rsidRPr="00FE6781" w:rsidRDefault="00FE6781" w:rsidP="006C14C8">
      <w:pPr>
        <w:ind w:left="426" w:hanging="426"/>
        <w:jc w:val="both"/>
        <w:rPr>
          <w:bCs/>
        </w:rPr>
      </w:pPr>
      <w:r w:rsidRPr="00FE6781">
        <w:rPr>
          <w:bCs/>
        </w:rPr>
        <w:t>a)</w:t>
      </w:r>
      <w:r w:rsidRPr="00FE6781">
        <w:rPr>
          <w:bCs/>
        </w:rPr>
        <w:tab/>
        <w:t>metodicky vede poskytovatele lůžkové zdravotní péče s místem poskytování zdravotních služeb na území kraje, zabezpečuje spoluúčast a přípravu materiálů k tvorbě sítě lůžkových poskytovatelů zdravotní péče a zabezpečuje pro jednání orgánů kraje podklady, které se</w:t>
      </w:r>
      <w:r w:rsidR="00DD1AC1">
        <w:rPr>
          <w:bCs/>
        </w:rPr>
        <w:t> </w:t>
      </w:r>
      <w:r w:rsidRPr="00FE6781">
        <w:rPr>
          <w:bCs/>
        </w:rPr>
        <w:t>týkají jejich činnosti,</w:t>
      </w:r>
    </w:p>
    <w:p w14:paraId="793D139B" w14:textId="77777777" w:rsidR="00FE6781" w:rsidRPr="00FE6781" w:rsidRDefault="00FE6781" w:rsidP="00DD1AC1">
      <w:pPr>
        <w:ind w:left="426" w:hanging="426"/>
        <w:jc w:val="both"/>
        <w:rPr>
          <w:bCs/>
        </w:rPr>
      </w:pPr>
      <w:r w:rsidRPr="00FE6781">
        <w:rPr>
          <w:bCs/>
        </w:rPr>
        <w:t>b)</w:t>
      </w:r>
      <w:r w:rsidRPr="00FE6781">
        <w:rPr>
          <w:bCs/>
        </w:rPr>
        <w:tab/>
        <w:t>podílí se ve spolupráci s orgány kraje v souladu s právními předpisy na výkonu zřizovatelských funkcí kraje ve vztahu ke zřizovaným příspěvkovým organizacím působícím ve zdravotnictví a na metodickém vedení těchto příspěvkových organizací,</w:t>
      </w:r>
    </w:p>
    <w:p w14:paraId="372621BD" w14:textId="77777777" w:rsidR="00FE6781" w:rsidRPr="00FE6781" w:rsidRDefault="00FE6781" w:rsidP="00DD1AC1">
      <w:pPr>
        <w:ind w:left="426" w:hanging="426"/>
        <w:jc w:val="both"/>
        <w:rPr>
          <w:bCs/>
        </w:rPr>
      </w:pPr>
      <w:r w:rsidRPr="00FE6781">
        <w:rPr>
          <w:bCs/>
        </w:rPr>
        <w:t>c)</w:t>
      </w:r>
      <w:r w:rsidRPr="00FE6781">
        <w:rPr>
          <w:bCs/>
        </w:rPr>
        <w:tab/>
        <w:t>připravuje materiály týkající se příspěvkových organizací zřízených krajem a právnických osob s majetkovou účastí kraje poskytujících zdravotní služby či působících v oblasti zdravotnictví k projednání v Zastupitelstvu, Radě a dalších orgánech kraje,</w:t>
      </w:r>
    </w:p>
    <w:p w14:paraId="4CE91006" w14:textId="77777777" w:rsidR="00FE6781" w:rsidRPr="00FE6781" w:rsidRDefault="00FE6781" w:rsidP="00DD1AC1">
      <w:pPr>
        <w:ind w:left="426" w:hanging="426"/>
        <w:jc w:val="both"/>
        <w:rPr>
          <w:bCs/>
        </w:rPr>
      </w:pPr>
      <w:r w:rsidRPr="00FE6781">
        <w:rPr>
          <w:bCs/>
        </w:rPr>
        <w:t>d)</w:t>
      </w:r>
      <w:r w:rsidRPr="00FE6781">
        <w:rPr>
          <w:bCs/>
        </w:rPr>
        <w:tab/>
        <w:t>zabezpečuje komunikaci se zřizovanými příspěvkovými organizacemi prostřednictvím aplikace Portál PO,</w:t>
      </w:r>
    </w:p>
    <w:p w14:paraId="24189125" w14:textId="77777777" w:rsidR="00FE6781" w:rsidRPr="00FE6781" w:rsidRDefault="00FE6781" w:rsidP="00DD1AC1">
      <w:pPr>
        <w:ind w:left="426" w:hanging="426"/>
        <w:jc w:val="both"/>
        <w:rPr>
          <w:bCs/>
        </w:rPr>
      </w:pPr>
      <w:r w:rsidRPr="00FE6781">
        <w:rPr>
          <w:bCs/>
        </w:rPr>
        <w:lastRenderedPageBreak/>
        <w:t>e)</w:t>
      </w:r>
      <w:r w:rsidRPr="00FE6781">
        <w:rPr>
          <w:bCs/>
        </w:rPr>
        <w:tab/>
        <w:t>zajišťuje komunikaci s poskytovateli zdravotních služeb, založenými krajem a dává stanoviska k materiálům pro jednání valné hromady v souladu s Pravidly pro předkládání materiálů valné hromadě,</w:t>
      </w:r>
    </w:p>
    <w:p w14:paraId="5D84FF8C" w14:textId="77777777" w:rsidR="00FE6781" w:rsidRPr="00FE6781" w:rsidRDefault="00FE6781" w:rsidP="00DD1AC1">
      <w:pPr>
        <w:ind w:left="426" w:hanging="426"/>
        <w:jc w:val="both"/>
        <w:rPr>
          <w:bCs/>
        </w:rPr>
      </w:pPr>
      <w:r w:rsidRPr="00FE6781">
        <w:rPr>
          <w:bCs/>
        </w:rPr>
        <w:t>f)</w:t>
      </w:r>
      <w:r w:rsidRPr="00FE6781">
        <w:rPr>
          <w:bCs/>
        </w:rPr>
        <w:tab/>
        <w:t>zabezpečuje problematiku činností nehrazených ze zdravotního pojištění,</w:t>
      </w:r>
    </w:p>
    <w:p w14:paraId="524C8629" w14:textId="10B1D04F" w:rsidR="00FE6781" w:rsidRPr="00FE6781" w:rsidRDefault="00FE6781" w:rsidP="00DD1AC1">
      <w:pPr>
        <w:ind w:left="426" w:hanging="426"/>
        <w:jc w:val="both"/>
        <w:rPr>
          <w:bCs/>
        </w:rPr>
      </w:pPr>
      <w:r w:rsidRPr="00FE6781">
        <w:rPr>
          <w:bCs/>
        </w:rPr>
        <w:t>g)</w:t>
      </w:r>
      <w:r w:rsidRPr="00FE6781">
        <w:rPr>
          <w:bCs/>
        </w:rPr>
        <w:tab/>
        <w:t>zabezpečuje činnost zdravotnické záchranné služby podle zákona č. 374/2011 Sb., o</w:t>
      </w:r>
      <w:r w:rsidR="00DD1AC1">
        <w:rPr>
          <w:bCs/>
        </w:rPr>
        <w:t> </w:t>
      </w:r>
      <w:r w:rsidRPr="00FE6781">
        <w:rPr>
          <w:bCs/>
        </w:rPr>
        <w:t>zdravotnické záchranné službě, ve znění pozdějších předpisů, lékařskou pohotovostní službu a prohlídky těl zemřelých mimo zdravotnické zařízení podle § 110 zákona č.</w:t>
      </w:r>
      <w:r w:rsidR="00DD1AC1">
        <w:rPr>
          <w:bCs/>
        </w:rPr>
        <w:t> </w:t>
      </w:r>
      <w:r w:rsidRPr="00FE6781">
        <w:rPr>
          <w:bCs/>
        </w:rPr>
        <w:t>372/2011 Sb., o zdravotních službách a podmínkách jejich poskytování (zákon o</w:t>
      </w:r>
      <w:r w:rsidR="00DD1AC1">
        <w:rPr>
          <w:bCs/>
        </w:rPr>
        <w:t> </w:t>
      </w:r>
      <w:r w:rsidRPr="00FE6781">
        <w:rPr>
          <w:bCs/>
        </w:rPr>
        <w:t>zdravotních službách), ve znění pozdějších předpisů, organizaci a metodické vedení, spolupracuje na úseku integrovaného záchranného systému, organizuje porady Útvaru krizového managementu,</w:t>
      </w:r>
    </w:p>
    <w:p w14:paraId="5CC3A6BD" w14:textId="77777777" w:rsidR="00FE6781" w:rsidRPr="00FE6781" w:rsidRDefault="00FE6781" w:rsidP="00DD1AC1">
      <w:pPr>
        <w:ind w:left="426" w:hanging="426"/>
        <w:jc w:val="both"/>
        <w:rPr>
          <w:bCs/>
        </w:rPr>
      </w:pPr>
      <w:r w:rsidRPr="00FE6781">
        <w:rPr>
          <w:bCs/>
        </w:rPr>
        <w:t>h)</w:t>
      </w:r>
      <w:r w:rsidRPr="00FE6781">
        <w:rPr>
          <w:bCs/>
        </w:rPr>
        <w:tab/>
        <w:t xml:space="preserve">zabezpečuje redakční činnost webových stránek kraje, </w:t>
      </w:r>
    </w:p>
    <w:p w14:paraId="58E08450" w14:textId="77777777" w:rsidR="00FE6781" w:rsidRPr="00FE6781" w:rsidRDefault="00FE6781" w:rsidP="00DD1AC1">
      <w:pPr>
        <w:ind w:left="426" w:hanging="426"/>
        <w:jc w:val="both"/>
        <w:rPr>
          <w:bCs/>
        </w:rPr>
      </w:pPr>
      <w:r w:rsidRPr="00FE6781">
        <w:rPr>
          <w:bCs/>
        </w:rPr>
        <w:t>i)</w:t>
      </w:r>
      <w:r w:rsidRPr="00FE6781">
        <w:rPr>
          <w:bCs/>
        </w:rPr>
        <w:tab/>
        <w:t>plní úkoly vyplývající z realizace Dlouhodobého programu zlepšování zdravotního stavu obyvatelstva České republiky – Zdraví 2020,</w:t>
      </w:r>
    </w:p>
    <w:p w14:paraId="3840E13B" w14:textId="77777777" w:rsidR="00FE6781" w:rsidRPr="00FE6781" w:rsidRDefault="00FE6781" w:rsidP="00DD1AC1">
      <w:pPr>
        <w:ind w:left="426" w:hanging="426"/>
        <w:jc w:val="both"/>
        <w:rPr>
          <w:bCs/>
        </w:rPr>
      </w:pPr>
      <w:r w:rsidRPr="00FE6781">
        <w:rPr>
          <w:bCs/>
        </w:rPr>
        <w:t>j)</w:t>
      </w:r>
      <w:r w:rsidRPr="00FE6781">
        <w:rPr>
          <w:bCs/>
        </w:rPr>
        <w:tab/>
        <w:t>zabezpečuje ediční činnost odboru,</w:t>
      </w:r>
    </w:p>
    <w:p w14:paraId="2C0D6B0D" w14:textId="77777777" w:rsidR="00FE6781" w:rsidRPr="00FE6781" w:rsidRDefault="00FE6781" w:rsidP="00DD1AC1">
      <w:pPr>
        <w:ind w:left="426" w:hanging="426"/>
        <w:jc w:val="both"/>
        <w:rPr>
          <w:bCs/>
        </w:rPr>
      </w:pPr>
      <w:r w:rsidRPr="00FE6781">
        <w:rPr>
          <w:bCs/>
        </w:rPr>
        <w:t>k)</w:t>
      </w:r>
      <w:r w:rsidRPr="00FE6781">
        <w:rPr>
          <w:bCs/>
        </w:rPr>
        <w:tab/>
        <w:t xml:space="preserve">sbírá, vyhodnocuje a analyzuje ve spolupráci s oddělením </w:t>
      </w:r>
      <w:proofErr w:type="spellStart"/>
      <w:r w:rsidRPr="00FE6781">
        <w:rPr>
          <w:bCs/>
        </w:rPr>
        <w:t>ekonomicko</w:t>
      </w:r>
      <w:proofErr w:type="spellEnd"/>
      <w:r w:rsidRPr="00FE6781">
        <w:rPr>
          <w:bCs/>
        </w:rPr>
        <w:t xml:space="preserve"> investičním majetkovým informace o možnostech využívání prostředků strukturálních fondů EU a EHP zaměřených na oblast zdravotnictví,</w:t>
      </w:r>
    </w:p>
    <w:p w14:paraId="19D0AAAA" w14:textId="6BFE0204" w:rsidR="00FE6781" w:rsidRPr="00FE6781" w:rsidRDefault="00FE6781" w:rsidP="00DD1AC1">
      <w:pPr>
        <w:ind w:left="426" w:hanging="426"/>
        <w:jc w:val="both"/>
        <w:rPr>
          <w:bCs/>
        </w:rPr>
      </w:pPr>
      <w:r w:rsidRPr="00FE6781">
        <w:rPr>
          <w:bCs/>
        </w:rPr>
        <w:t>l)</w:t>
      </w:r>
      <w:r w:rsidRPr="00FE6781">
        <w:rPr>
          <w:bCs/>
        </w:rPr>
        <w:tab/>
        <w:t>zabezpečuje spolupráci se zdravotními pojišťovnami, s Krajskou hygienickou stanicí a</w:t>
      </w:r>
      <w:r w:rsidR="00DD1AC1">
        <w:rPr>
          <w:bCs/>
        </w:rPr>
        <w:t> </w:t>
      </w:r>
      <w:r w:rsidRPr="00FE6781">
        <w:rPr>
          <w:bCs/>
        </w:rPr>
        <w:t>s</w:t>
      </w:r>
      <w:r w:rsidR="00DD1AC1">
        <w:rPr>
          <w:bCs/>
        </w:rPr>
        <w:t> </w:t>
      </w:r>
      <w:r w:rsidRPr="00FE6781">
        <w:rPr>
          <w:bCs/>
        </w:rPr>
        <w:t>odbornými společnostmi v oblasti poskytování zdravotní péče,</w:t>
      </w:r>
    </w:p>
    <w:p w14:paraId="75300689" w14:textId="77777777" w:rsidR="00FE6781" w:rsidRPr="00FE6781" w:rsidRDefault="00FE6781" w:rsidP="00DD1AC1">
      <w:pPr>
        <w:ind w:left="426" w:hanging="426"/>
        <w:jc w:val="both"/>
        <w:rPr>
          <w:bCs/>
        </w:rPr>
      </w:pPr>
      <w:r w:rsidRPr="00FE6781">
        <w:rPr>
          <w:bCs/>
        </w:rPr>
        <w:t>m)</w:t>
      </w:r>
      <w:r w:rsidRPr="00FE6781">
        <w:rPr>
          <w:bCs/>
        </w:rPr>
        <w:tab/>
        <w:t xml:space="preserve">vytváří koncepční materiály ve vztahu k poskytování zdravotní péče v kraji, </w:t>
      </w:r>
    </w:p>
    <w:p w14:paraId="4E779A3F" w14:textId="41B67CCC" w:rsidR="00FE6781" w:rsidRPr="00FE6781" w:rsidRDefault="00FE6781" w:rsidP="00DD1AC1">
      <w:pPr>
        <w:ind w:left="426" w:hanging="426"/>
        <w:jc w:val="both"/>
        <w:rPr>
          <w:bCs/>
        </w:rPr>
      </w:pPr>
      <w:r w:rsidRPr="00FE6781">
        <w:rPr>
          <w:bCs/>
        </w:rPr>
        <w:t>n)</w:t>
      </w:r>
      <w:r w:rsidRPr="00FE6781">
        <w:rPr>
          <w:bCs/>
        </w:rPr>
        <w:tab/>
        <w:t>realizuje zdravotní politiku na území kraje a pro tento účel shromažďuje a eviduje údaje o</w:t>
      </w:r>
      <w:r w:rsidR="00DD1AC1">
        <w:rPr>
          <w:bCs/>
        </w:rPr>
        <w:t> </w:t>
      </w:r>
      <w:r w:rsidRPr="00FE6781">
        <w:rPr>
          <w:bCs/>
        </w:rPr>
        <w:t xml:space="preserve">kapacitách poskytovatelů zdravotních služeb, a zpracovává přehledné statistiky získaných údajů pro další použití, </w:t>
      </w:r>
    </w:p>
    <w:p w14:paraId="5D65530E" w14:textId="4358C3AE" w:rsidR="00FE6781" w:rsidRPr="00FE6781" w:rsidRDefault="00FE6781" w:rsidP="00DD1AC1">
      <w:pPr>
        <w:ind w:left="426" w:hanging="426"/>
        <w:jc w:val="both"/>
        <w:rPr>
          <w:bCs/>
        </w:rPr>
      </w:pPr>
      <w:r w:rsidRPr="00FE6781">
        <w:rPr>
          <w:bCs/>
        </w:rPr>
        <w:t>o)</w:t>
      </w:r>
      <w:r w:rsidRPr="00FE6781">
        <w:rPr>
          <w:bCs/>
        </w:rPr>
        <w:tab/>
        <w:t>spolupracuje se zdravotnickými registry podle § 72 zákona o zdravotních službách a</w:t>
      </w:r>
      <w:r w:rsidR="00DD1AC1">
        <w:rPr>
          <w:bCs/>
        </w:rPr>
        <w:t> </w:t>
      </w:r>
      <w:r w:rsidRPr="00FE6781">
        <w:rPr>
          <w:bCs/>
        </w:rPr>
        <w:t xml:space="preserve">dalšími institucemi a profesními organizacemi v oblasti zdravotnictví, </w:t>
      </w:r>
    </w:p>
    <w:p w14:paraId="133016B5" w14:textId="77777777" w:rsidR="00FE6781" w:rsidRPr="00FE6781" w:rsidRDefault="00FE6781" w:rsidP="00DD1AC1">
      <w:pPr>
        <w:ind w:left="426" w:hanging="426"/>
        <w:jc w:val="both"/>
        <w:rPr>
          <w:bCs/>
        </w:rPr>
      </w:pPr>
      <w:r w:rsidRPr="00FE6781">
        <w:rPr>
          <w:bCs/>
        </w:rPr>
        <w:t>p)</w:t>
      </w:r>
      <w:r w:rsidRPr="00FE6781">
        <w:rPr>
          <w:bCs/>
        </w:rPr>
        <w:tab/>
        <w:t>zabezpečuje pro rozhodování orgánů kraje úkoly při zřizování a spravování protialkoholních stanic a řídí na území kraje ochranu proti alkoholismu a jiným toxikomániím ve spolupráci s krajským protidrogovým koordinátorem – AT poradny apod.,</w:t>
      </w:r>
    </w:p>
    <w:p w14:paraId="36E3D055" w14:textId="77777777" w:rsidR="00FE6781" w:rsidRPr="00FE6781" w:rsidRDefault="00FE6781" w:rsidP="00DD1AC1">
      <w:pPr>
        <w:ind w:left="426" w:hanging="426"/>
        <w:jc w:val="both"/>
        <w:rPr>
          <w:bCs/>
        </w:rPr>
      </w:pPr>
      <w:r w:rsidRPr="00FE6781">
        <w:rPr>
          <w:bCs/>
        </w:rPr>
        <w:t>q)</w:t>
      </w:r>
      <w:r w:rsidRPr="00FE6781">
        <w:rPr>
          <w:bCs/>
        </w:rPr>
        <w:tab/>
        <w:t>plní úkoly vyplývající z protidrogové politiky kraje, účastní se jako člen jednání Protidrogové komise.</w:t>
      </w:r>
    </w:p>
    <w:p w14:paraId="5CBC17A8" w14:textId="77777777" w:rsidR="00FE6781" w:rsidRPr="00DD1AC1" w:rsidRDefault="00FE6781" w:rsidP="00FE6781">
      <w:pPr>
        <w:jc w:val="both"/>
        <w:rPr>
          <w:bCs/>
          <w:sz w:val="16"/>
          <w:szCs w:val="16"/>
        </w:rPr>
      </w:pPr>
    </w:p>
    <w:p w14:paraId="36E46C83" w14:textId="77777777" w:rsidR="00FE6781" w:rsidRPr="00DD1AC1" w:rsidRDefault="00FE6781" w:rsidP="00FE6781">
      <w:pPr>
        <w:jc w:val="both"/>
        <w:rPr>
          <w:b/>
          <w:bCs/>
          <w:i/>
        </w:rPr>
      </w:pPr>
      <w:r w:rsidRPr="00DD1AC1">
        <w:rPr>
          <w:b/>
          <w:bCs/>
          <w:i/>
        </w:rPr>
        <w:t>Přenesená působnost:</w:t>
      </w:r>
    </w:p>
    <w:p w14:paraId="7423A751" w14:textId="77777777" w:rsidR="00FE6781" w:rsidRPr="00DD1AC1" w:rsidRDefault="00FE6781" w:rsidP="00FE6781">
      <w:pPr>
        <w:jc w:val="both"/>
        <w:rPr>
          <w:bCs/>
          <w:sz w:val="16"/>
          <w:szCs w:val="16"/>
        </w:rPr>
      </w:pPr>
    </w:p>
    <w:p w14:paraId="16D6C471" w14:textId="77777777" w:rsidR="00FE6781" w:rsidRPr="00FE6781" w:rsidRDefault="00FE6781" w:rsidP="00A35A71">
      <w:pPr>
        <w:ind w:left="426" w:hanging="426"/>
        <w:jc w:val="both"/>
        <w:rPr>
          <w:bCs/>
        </w:rPr>
      </w:pPr>
      <w:r w:rsidRPr="00FE6781">
        <w:rPr>
          <w:bCs/>
        </w:rPr>
        <w:t>a)</w:t>
      </w:r>
      <w:r w:rsidRPr="00FE6781">
        <w:rPr>
          <w:bCs/>
        </w:rPr>
        <w:tab/>
        <w:t xml:space="preserve">provádí kontroly v souladu se zákonem o krajích a zákonem o obcích směřované na výkon přenesené působnosti obecními úřady na úseku zdravotnictví a ochrany před alkoholismem a jinými toxikomániemi, </w:t>
      </w:r>
    </w:p>
    <w:p w14:paraId="483AD9D3" w14:textId="5B917CDB" w:rsidR="00FE6781" w:rsidRPr="00FE6781" w:rsidRDefault="00FE6781" w:rsidP="00A81AEC">
      <w:pPr>
        <w:ind w:left="426" w:hanging="426"/>
        <w:jc w:val="both"/>
        <w:rPr>
          <w:bCs/>
        </w:rPr>
      </w:pPr>
      <w:r w:rsidRPr="00FE6781">
        <w:rPr>
          <w:bCs/>
        </w:rPr>
        <w:t>b)</w:t>
      </w:r>
      <w:r w:rsidRPr="00FE6781">
        <w:rPr>
          <w:bCs/>
        </w:rPr>
        <w:tab/>
        <w:t>rozhoduje v prvním stupni o přestupcích podle zákona č. 167/1998 Sb., o návykových látkách a o změně některých dalších zákonů, ve znění pozdějších předpisů, zákona č.</w:t>
      </w:r>
      <w:r w:rsidR="008878C5">
        <w:rPr>
          <w:bCs/>
        </w:rPr>
        <w:t> </w:t>
      </w:r>
      <w:r w:rsidRPr="00FE6781">
        <w:rPr>
          <w:bCs/>
        </w:rPr>
        <w:t>372/2011 Sb., o zdravotních službách a podmínkách jejich poskytování (zákon o</w:t>
      </w:r>
      <w:r w:rsidR="008878C5">
        <w:rPr>
          <w:bCs/>
        </w:rPr>
        <w:t> </w:t>
      </w:r>
      <w:r w:rsidRPr="00FE6781">
        <w:rPr>
          <w:bCs/>
        </w:rPr>
        <w:t>zdravotních službách), ve znění pozdějších předpisů,</w:t>
      </w:r>
      <w:r w:rsidR="002745A4">
        <w:rPr>
          <w:bCs/>
        </w:rPr>
        <w:t xml:space="preserve"> (dále jen „zákon č. 372/2011 Sb.“),</w:t>
      </w:r>
      <w:r w:rsidRPr="00FE6781">
        <w:rPr>
          <w:bCs/>
        </w:rPr>
        <w:t xml:space="preserve"> zákona č. 373/2011 Sb., o</w:t>
      </w:r>
      <w:r w:rsidR="008878C5">
        <w:rPr>
          <w:bCs/>
        </w:rPr>
        <w:t> </w:t>
      </w:r>
      <w:r w:rsidRPr="00FE6781">
        <w:rPr>
          <w:bCs/>
        </w:rPr>
        <w:t>specifických zdravotních službách, ve znění pozdějších předpisů, zákona č. 374/2011 Sb., o zdravotnické záchranné službě, ve znění pozdějších předpisů, zákona č. 285/2002 Sb., o darování, odběrech a transplantacích tkání a orgánů a o změně některých zákonů (transplantační zákon), ve znění pozdějších předpisů, zákona č. 65/2017 Sb., o ochraně zdraví před škodlivými účinky návykových látek, ve znění pozdějších předpisů, zákona č.</w:t>
      </w:r>
      <w:r w:rsidR="008878C5">
        <w:rPr>
          <w:bCs/>
        </w:rPr>
        <w:t> </w:t>
      </w:r>
      <w:r w:rsidRPr="00FE6781">
        <w:rPr>
          <w:bCs/>
        </w:rPr>
        <w:t>255/2012 Sb., o kontrole (kontrolní řád), ve znění pozdějších předpisů,</w:t>
      </w:r>
    </w:p>
    <w:p w14:paraId="14C34507" w14:textId="0213B431" w:rsidR="00FE6781" w:rsidRPr="00FE6781" w:rsidRDefault="00FE6781" w:rsidP="00A81AEC">
      <w:pPr>
        <w:ind w:left="426" w:hanging="426"/>
        <w:jc w:val="both"/>
        <w:rPr>
          <w:bCs/>
        </w:rPr>
      </w:pPr>
      <w:r w:rsidRPr="00FE6781">
        <w:rPr>
          <w:bCs/>
        </w:rPr>
        <w:t>c)</w:t>
      </w:r>
      <w:r w:rsidRPr="00FE6781">
        <w:rPr>
          <w:bCs/>
        </w:rPr>
        <w:tab/>
        <w:t>je odvolacím orgánem a také rozhoduje ve věci přestupků podle zákona č. 250/2016 Sb., o</w:t>
      </w:r>
      <w:r w:rsidR="008878C5">
        <w:rPr>
          <w:bCs/>
        </w:rPr>
        <w:t> </w:t>
      </w:r>
      <w:r w:rsidRPr="00FE6781">
        <w:rPr>
          <w:bCs/>
        </w:rPr>
        <w:t xml:space="preserve">odpovědnosti za přestupky a řízení o nich, ve znění pozdějších předpisů, přezkoumává </w:t>
      </w:r>
      <w:r w:rsidRPr="00FE6781">
        <w:rPr>
          <w:bCs/>
        </w:rPr>
        <w:lastRenderedPageBreak/>
        <w:t xml:space="preserve">odvolání proti rozhodnutí obce s rozšířenou působností, vydává stanoviska k postoupení, vrácení či odmítnutí podání o přestupku, </w:t>
      </w:r>
    </w:p>
    <w:p w14:paraId="223BDB10" w14:textId="38864F80" w:rsidR="00FE6781" w:rsidRPr="00FE6781" w:rsidRDefault="00FE6781" w:rsidP="00A81AEC">
      <w:pPr>
        <w:ind w:left="426" w:hanging="426"/>
        <w:jc w:val="both"/>
        <w:rPr>
          <w:bCs/>
        </w:rPr>
      </w:pPr>
      <w:r w:rsidRPr="00FE6781">
        <w:rPr>
          <w:bCs/>
        </w:rPr>
        <w:t>d)</w:t>
      </w:r>
      <w:r w:rsidRPr="00FE6781">
        <w:rPr>
          <w:bCs/>
        </w:rPr>
        <w:tab/>
        <w:t>provádí v souladu se zákonem č. 239/2000 Sb., o integrovaném záchranném systému a</w:t>
      </w:r>
      <w:r w:rsidR="008878C5">
        <w:rPr>
          <w:bCs/>
        </w:rPr>
        <w:t> </w:t>
      </w:r>
      <w:r w:rsidRPr="00FE6781">
        <w:rPr>
          <w:bCs/>
        </w:rPr>
        <w:t>o</w:t>
      </w:r>
      <w:r w:rsidR="008878C5">
        <w:rPr>
          <w:bCs/>
        </w:rPr>
        <w:t> </w:t>
      </w:r>
      <w:r w:rsidRPr="00FE6781">
        <w:rPr>
          <w:bCs/>
        </w:rPr>
        <w:t>změně některých zákonů, ve znění pozdějších předpisů, a zákonem č. 240/2000 Sb., o</w:t>
      </w:r>
      <w:r w:rsidR="008878C5">
        <w:rPr>
          <w:bCs/>
        </w:rPr>
        <w:t> </w:t>
      </w:r>
      <w:r w:rsidRPr="00FE6781">
        <w:rPr>
          <w:bCs/>
        </w:rPr>
        <w:t xml:space="preserve">krizovém řízení a o změně některých zákonů (krizový zákon), ve znění pozdějších předpisů, agendu v oblasti krizového řízení na úseku zdravotnictví, je členem bezpečnostní rady kraje, krizového štábu kraje a stálé pracovní skupiny krizového štábu kraje, připomínkuje návrhy havarijních plánů organizací na území kraje, </w:t>
      </w:r>
    </w:p>
    <w:p w14:paraId="6D4FAD28" w14:textId="37D1E4C9" w:rsidR="00FE6781" w:rsidRPr="00FE6781" w:rsidRDefault="00FE6781" w:rsidP="00A81AEC">
      <w:pPr>
        <w:ind w:left="426" w:hanging="426"/>
        <w:jc w:val="both"/>
        <w:rPr>
          <w:bCs/>
        </w:rPr>
      </w:pPr>
      <w:r w:rsidRPr="00FE6781">
        <w:rPr>
          <w:bCs/>
        </w:rPr>
        <w:t>e)</w:t>
      </w:r>
      <w:r w:rsidRPr="00FE6781">
        <w:rPr>
          <w:bCs/>
        </w:rPr>
        <w:tab/>
        <w:t>přezkoumává v souladu s Hlavou IV zákona č. 373/2011 Sb. o specifických zdravotních službách, ve znění pozdějších předpisů, lékařské posudky o zdravotní způsobilosti a</w:t>
      </w:r>
      <w:r w:rsidR="00D67AEA">
        <w:rPr>
          <w:bCs/>
        </w:rPr>
        <w:t> </w:t>
      </w:r>
      <w:r w:rsidRPr="00FE6781">
        <w:rPr>
          <w:bCs/>
        </w:rPr>
        <w:t>o</w:t>
      </w:r>
      <w:r w:rsidR="00D67AEA">
        <w:rPr>
          <w:bCs/>
        </w:rPr>
        <w:t> </w:t>
      </w:r>
      <w:r w:rsidRPr="00FE6781">
        <w:rPr>
          <w:bCs/>
        </w:rPr>
        <w:t xml:space="preserve">zdravotním stavu, rozhodnutí o ukončení dočasné pracovní neschopnosti a za tím účelem spolupracuje s odborníky v oblasti posudkového a pracovního lékařství, </w:t>
      </w:r>
    </w:p>
    <w:p w14:paraId="24B2C827" w14:textId="40499F21" w:rsidR="00FE6781" w:rsidRPr="00FE6781" w:rsidRDefault="00FE6781" w:rsidP="00A81AEC">
      <w:pPr>
        <w:ind w:left="426" w:hanging="426"/>
        <w:jc w:val="both"/>
        <w:rPr>
          <w:bCs/>
        </w:rPr>
      </w:pPr>
      <w:r w:rsidRPr="00FE6781">
        <w:rPr>
          <w:bCs/>
        </w:rPr>
        <w:t>f)</w:t>
      </w:r>
      <w:r w:rsidRPr="00FE6781">
        <w:rPr>
          <w:bCs/>
        </w:rPr>
        <w:tab/>
        <w:t>plní povinnosti dle zákona č. 167/1998 Sb., o návykových látkách a o změně některých zákonů, ve znění pozdějších předpisů, tj. kontrolu poskytovatelů zdravotních služeb při</w:t>
      </w:r>
      <w:r w:rsidR="00D67AEA">
        <w:rPr>
          <w:bCs/>
        </w:rPr>
        <w:t> </w:t>
      </w:r>
      <w:r w:rsidRPr="00FE6781">
        <w:rPr>
          <w:bCs/>
        </w:rPr>
        <w:t>nakládání s návykovými látkami,</w:t>
      </w:r>
    </w:p>
    <w:p w14:paraId="79B533F1" w14:textId="21B2A59C" w:rsidR="00FE6781" w:rsidRPr="00FE6781" w:rsidRDefault="00FE6781" w:rsidP="00A81AEC">
      <w:pPr>
        <w:ind w:left="426" w:hanging="426"/>
        <w:jc w:val="both"/>
        <w:rPr>
          <w:bCs/>
        </w:rPr>
      </w:pPr>
      <w:r w:rsidRPr="00FE6781">
        <w:rPr>
          <w:bCs/>
        </w:rPr>
        <w:t>g)</w:t>
      </w:r>
      <w:r w:rsidRPr="00FE6781">
        <w:rPr>
          <w:bCs/>
        </w:rPr>
        <w:tab/>
        <w:t xml:space="preserve">zajišťuje ve spolupráci s oddělením </w:t>
      </w:r>
      <w:proofErr w:type="spellStart"/>
      <w:r w:rsidRPr="00FE6781">
        <w:rPr>
          <w:bCs/>
        </w:rPr>
        <w:t>ekonomicko</w:t>
      </w:r>
      <w:proofErr w:type="spellEnd"/>
      <w:r w:rsidRPr="00FE6781">
        <w:rPr>
          <w:bCs/>
        </w:rPr>
        <w:t xml:space="preserve"> investičním - majetkovým agendu v</w:t>
      </w:r>
      <w:r w:rsidR="00D67AEA">
        <w:rPr>
          <w:bCs/>
        </w:rPr>
        <w:t> </w:t>
      </w:r>
      <w:r w:rsidRPr="00FE6781">
        <w:rPr>
          <w:bCs/>
        </w:rPr>
        <w:t>oblasti zabránění vzniku, rozvoje a šíření onemocnění TBC, zejména podle vyhlášky č.</w:t>
      </w:r>
      <w:r w:rsidR="00D67AEA">
        <w:rPr>
          <w:bCs/>
        </w:rPr>
        <w:t> </w:t>
      </w:r>
      <w:r w:rsidRPr="00FE6781">
        <w:rPr>
          <w:bCs/>
        </w:rPr>
        <w:t>224/2002 Sb., kterou se stanoví rozsah činností zdravotnických zařízení v oblasti zabránění vzniku, rozvoje a šíření onemocnění tuberkulózou, které nejsou hrazeny z</w:t>
      </w:r>
      <w:r w:rsidR="00D67AEA">
        <w:rPr>
          <w:bCs/>
        </w:rPr>
        <w:t> </w:t>
      </w:r>
      <w:r w:rsidRPr="00FE6781">
        <w:rPr>
          <w:bCs/>
        </w:rPr>
        <w:t xml:space="preserve">prostředků veřejného zdravotního pojištění, </w:t>
      </w:r>
    </w:p>
    <w:p w14:paraId="37969219" w14:textId="49C0EBDE" w:rsidR="00FE6781" w:rsidRPr="00FE6781" w:rsidRDefault="00FE6781" w:rsidP="00A81AEC">
      <w:pPr>
        <w:ind w:left="426" w:hanging="426"/>
        <w:jc w:val="both"/>
        <w:rPr>
          <w:bCs/>
        </w:rPr>
      </w:pPr>
      <w:r w:rsidRPr="00FE6781">
        <w:rPr>
          <w:bCs/>
        </w:rPr>
        <w:t>h)</w:t>
      </w:r>
      <w:r w:rsidRPr="00FE6781">
        <w:rPr>
          <w:bCs/>
        </w:rPr>
        <w:tab/>
        <w:t xml:space="preserve">spolupracuje s oddělením </w:t>
      </w:r>
      <w:proofErr w:type="spellStart"/>
      <w:r w:rsidRPr="00FE6781">
        <w:rPr>
          <w:bCs/>
        </w:rPr>
        <w:t>ekonomicko</w:t>
      </w:r>
      <w:proofErr w:type="spellEnd"/>
      <w:r w:rsidRPr="00FE6781">
        <w:rPr>
          <w:bCs/>
        </w:rPr>
        <w:t xml:space="preserve"> investičním - majetkovým na zajištění zneškodňování nepoužitelných léčiv podle zákona č. 378/2007 Sb., o léčivech a o změnách některých souvisejících zákonů (zákon o léčivech), ve znění pozdějších předpisů, poskytuje součinnost Policii ČR při zneškodňování návykových látek, přípravků a</w:t>
      </w:r>
      <w:r w:rsidR="00D67AEA">
        <w:rPr>
          <w:bCs/>
        </w:rPr>
        <w:t> </w:t>
      </w:r>
      <w:r w:rsidRPr="00FE6781">
        <w:rPr>
          <w:bCs/>
        </w:rPr>
        <w:t>prekursorů, které nejsou léčivem,</w:t>
      </w:r>
    </w:p>
    <w:p w14:paraId="266F9224" w14:textId="7FC76502" w:rsidR="00FE6781" w:rsidRPr="00FE6781" w:rsidRDefault="00FE6781" w:rsidP="00A81AEC">
      <w:pPr>
        <w:ind w:left="426" w:hanging="426"/>
        <w:jc w:val="both"/>
        <w:rPr>
          <w:bCs/>
        </w:rPr>
      </w:pPr>
      <w:r w:rsidRPr="00FE6781">
        <w:rPr>
          <w:bCs/>
        </w:rPr>
        <w:t>i)</w:t>
      </w:r>
      <w:r w:rsidRPr="00FE6781">
        <w:rPr>
          <w:bCs/>
        </w:rPr>
        <w:tab/>
        <w:t>spolupracuje se Státním ústavem pro kontrolu léčiv při předávání informací o pozastavení používání léčiva, pozastavení jeho uvádění do oběhu, popř. stažení z oběhu poskytovatelům zdravotních služeb, zveřejňuje došlá hlášení o falsifikátech receptů a</w:t>
      </w:r>
      <w:r w:rsidR="00D67AEA">
        <w:rPr>
          <w:bCs/>
        </w:rPr>
        <w:t> </w:t>
      </w:r>
      <w:r w:rsidRPr="00FE6781">
        <w:rPr>
          <w:bCs/>
        </w:rPr>
        <w:t>razítek, ztrátě razítek a odcizení receptů,</w:t>
      </w:r>
    </w:p>
    <w:p w14:paraId="21462661" w14:textId="7EB7C506" w:rsidR="00FE6781" w:rsidRPr="00FE6781" w:rsidRDefault="00FE6781" w:rsidP="00A81AEC">
      <w:pPr>
        <w:ind w:left="426" w:hanging="426"/>
        <w:jc w:val="both"/>
        <w:rPr>
          <w:bCs/>
        </w:rPr>
      </w:pPr>
      <w:r w:rsidRPr="00FE6781">
        <w:rPr>
          <w:bCs/>
        </w:rPr>
        <w:t>j)</w:t>
      </w:r>
      <w:r w:rsidRPr="00FE6781">
        <w:rPr>
          <w:bCs/>
        </w:rPr>
        <w:tab/>
        <w:t>rozhoduje podle zákona č. 372/2011 Sb.</w:t>
      </w:r>
      <w:r w:rsidR="002745A4">
        <w:rPr>
          <w:bCs/>
        </w:rPr>
        <w:t xml:space="preserve"> </w:t>
      </w:r>
      <w:r w:rsidRPr="00FE6781">
        <w:rPr>
          <w:bCs/>
        </w:rPr>
        <w:t>ve správním řízení o udělení, pozastavení a</w:t>
      </w:r>
      <w:r w:rsidR="002745A4">
        <w:rPr>
          <w:bCs/>
        </w:rPr>
        <w:t> </w:t>
      </w:r>
      <w:r w:rsidRPr="00FE6781">
        <w:rPr>
          <w:bCs/>
        </w:rPr>
        <w:t>odejmutí oprávnění k poskytování zdravotních služeb, včetně plnění další agendy s tím spojené,</w:t>
      </w:r>
    </w:p>
    <w:p w14:paraId="1B3B0CAA" w14:textId="77777777" w:rsidR="00FE6781" w:rsidRPr="00FE6781" w:rsidRDefault="00FE6781" w:rsidP="00A81AEC">
      <w:pPr>
        <w:ind w:left="426" w:hanging="426"/>
        <w:jc w:val="both"/>
        <w:rPr>
          <w:bCs/>
        </w:rPr>
      </w:pPr>
      <w:r w:rsidRPr="00FE6781">
        <w:rPr>
          <w:bCs/>
        </w:rPr>
        <w:t>k)</w:t>
      </w:r>
      <w:r w:rsidRPr="00FE6781">
        <w:rPr>
          <w:bCs/>
        </w:rPr>
        <w:tab/>
        <w:t>plní povinnosti k Národnímu zdravotnickému informačnímu systému a povinnosti vyplývající ze zákona o základních registrech včetně zákona č. 89/1995 Sb., o státní statistické službě, ve znění pozdějších předpisů,</w:t>
      </w:r>
    </w:p>
    <w:p w14:paraId="43619CCA" w14:textId="0217FDA5" w:rsidR="00FE6781" w:rsidRPr="00FE6781" w:rsidRDefault="00FE6781" w:rsidP="00A81AEC">
      <w:pPr>
        <w:ind w:left="426" w:hanging="426"/>
        <w:jc w:val="both"/>
        <w:rPr>
          <w:bCs/>
        </w:rPr>
      </w:pPr>
      <w:r w:rsidRPr="00FE6781">
        <w:rPr>
          <w:bCs/>
        </w:rPr>
        <w:t>l)</w:t>
      </w:r>
      <w:r w:rsidRPr="00FE6781">
        <w:rPr>
          <w:bCs/>
        </w:rPr>
        <w:tab/>
        <w:t>provádí kontrolu poskytovatelů zdravotních služeb podle zákona č. 372/2011 Sb. a</w:t>
      </w:r>
      <w:r w:rsidR="002745A4">
        <w:rPr>
          <w:bCs/>
        </w:rPr>
        <w:t> </w:t>
      </w:r>
      <w:r w:rsidRPr="00FE6781">
        <w:rPr>
          <w:bCs/>
        </w:rPr>
        <w:t>prováděcích právních předpisů, dle zákona č. 255/2012 Sb., o kontrole (kontrolní řád), ve znění pozdějších předpisů, kontroluje plnění podmínek vyplývajících ze zákona č. 95/2004 Sb., o podmínkách získávání a uznávání odborné způsobilosti a specializované způsobilosti k výkonu zdravotnického povolání lékaře, zubního lékaře a farmaceuta, ve znění pozdějších předpisů a zákona č. 96/2004 Sb., o</w:t>
      </w:r>
      <w:r w:rsidR="00D67AEA">
        <w:rPr>
          <w:bCs/>
        </w:rPr>
        <w:t> </w:t>
      </w:r>
      <w:r w:rsidRPr="00FE6781">
        <w:rPr>
          <w:bCs/>
        </w:rPr>
        <w:t xml:space="preserve">podmínkách získávání a uznávání způsobilosti k výkonu nelékařských zdravotnických povoláních </w:t>
      </w:r>
      <w:proofErr w:type="spellStart"/>
      <w:r w:rsidRPr="00FE6781">
        <w:rPr>
          <w:bCs/>
        </w:rPr>
        <w:t>ak</w:t>
      </w:r>
      <w:proofErr w:type="spellEnd"/>
      <w:r w:rsidRPr="00FE6781">
        <w:rPr>
          <w:bCs/>
        </w:rPr>
        <w:t xml:space="preserve"> výkonu činností souvisejících s poskytováním zdravotní péče a o změně některých souvisejících zákonů (zákon o nelékařských zdravotnických povoláních), ve</w:t>
      </w:r>
      <w:r w:rsidR="00D67AEA">
        <w:rPr>
          <w:bCs/>
        </w:rPr>
        <w:t> </w:t>
      </w:r>
      <w:r w:rsidRPr="00FE6781">
        <w:rPr>
          <w:bCs/>
        </w:rPr>
        <w:t>znění pozdějších předpisů,</w:t>
      </w:r>
    </w:p>
    <w:p w14:paraId="12C8D2B8" w14:textId="77777777" w:rsidR="00FE6781" w:rsidRPr="00FE6781" w:rsidRDefault="00FE6781" w:rsidP="00A81AEC">
      <w:pPr>
        <w:ind w:left="426" w:hanging="426"/>
        <w:jc w:val="both"/>
        <w:rPr>
          <w:bCs/>
        </w:rPr>
      </w:pPr>
      <w:r w:rsidRPr="00FE6781">
        <w:rPr>
          <w:bCs/>
        </w:rPr>
        <w:t>m)</w:t>
      </w:r>
      <w:r w:rsidRPr="00FE6781">
        <w:rPr>
          <w:bCs/>
        </w:rPr>
        <w:tab/>
        <w:t>řeší stížnosti v oblasti zdravotnictví, spolupracuje s odbornými společnostmi a dalšími odborníky při zpracování odborných posudků hodnotících správnost léčebných postupů, realizuje a kontroluje plnění uložených opatření směřujících k nápravě v případě zjištěného pochybení, ustanovuje a účastní se jednání nezávislé odborné komise,</w:t>
      </w:r>
    </w:p>
    <w:p w14:paraId="3D488E72" w14:textId="3778019F" w:rsidR="00FE6781" w:rsidRPr="00FE6781" w:rsidRDefault="00FE6781" w:rsidP="00A81AEC">
      <w:pPr>
        <w:ind w:left="426" w:hanging="426"/>
        <w:jc w:val="both"/>
        <w:rPr>
          <w:bCs/>
        </w:rPr>
      </w:pPr>
      <w:r w:rsidRPr="00FE6781">
        <w:rPr>
          <w:bCs/>
        </w:rPr>
        <w:t>n)</w:t>
      </w:r>
      <w:r w:rsidRPr="00FE6781">
        <w:rPr>
          <w:bCs/>
        </w:rPr>
        <w:tab/>
        <w:t xml:space="preserve">zajišťuje a organizuje výběrová řízení poskytovatelů zdravotních služeb před uzavíráním smluv o poskytování a úhradě zdravotní péče se zdravotními pojišťovnami včetně zajištění </w:t>
      </w:r>
      <w:r w:rsidRPr="00FE6781">
        <w:rPr>
          <w:bCs/>
        </w:rPr>
        <w:lastRenderedPageBreak/>
        <w:t>účasti odpovědného pracovníka odboru podle zákona č. 48/1997 Sb., o veřejném zdravotním pojištění a o změně a doplnění některých souvisejících zákonů, ve znění pozdějších předpisů, ve spolupráci se zdravotními pojišťovnami, Českou lékařskou a</w:t>
      </w:r>
      <w:r w:rsidR="00D67AEA">
        <w:rPr>
          <w:bCs/>
        </w:rPr>
        <w:t> </w:t>
      </w:r>
      <w:r w:rsidRPr="00FE6781">
        <w:rPr>
          <w:bCs/>
        </w:rPr>
        <w:t>stomatologickou komorou, asociacemi a odbornými společnostmi,</w:t>
      </w:r>
    </w:p>
    <w:p w14:paraId="238D8EB2" w14:textId="2C907C1E" w:rsidR="00FE6781" w:rsidRPr="00FE6781" w:rsidRDefault="00FE6781" w:rsidP="00A81AEC">
      <w:pPr>
        <w:ind w:left="426" w:hanging="426"/>
        <w:jc w:val="both"/>
        <w:rPr>
          <w:bCs/>
        </w:rPr>
      </w:pPr>
      <w:r w:rsidRPr="00FE6781">
        <w:rPr>
          <w:bCs/>
        </w:rPr>
        <w:t>o)</w:t>
      </w:r>
      <w:r w:rsidRPr="00FE6781">
        <w:rPr>
          <w:bCs/>
        </w:rPr>
        <w:tab/>
        <w:t>zajišťuje archivaci, skartaci a vydávání zdravotnické dokumentace poskytovatelů zdravotních služeb, kteří zanikli nebo kterým bylo odejmuto oprávnění podle § 57 a</w:t>
      </w:r>
      <w:r w:rsidR="00D67AEA">
        <w:rPr>
          <w:bCs/>
        </w:rPr>
        <w:t> </w:t>
      </w:r>
      <w:r w:rsidRPr="00FE6781">
        <w:rPr>
          <w:bCs/>
        </w:rPr>
        <w:t>následujících zákona č. 372/2011 Sb.,</w:t>
      </w:r>
    </w:p>
    <w:p w14:paraId="08A80FFE" w14:textId="77777777" w:rsidR="00FE6781" w:rsidRPr="00FE6781" w:rsidRDefault="00FE6781" w:rsidP="00A81AEC">
      <w:pPr>
        <w:ind w:left="426" w:hanging="426"/>
        <w:jc w:val="both"/>
        <w:rPr>
          <w:bCs/>
        </w:rPr>
      </w:pPr>
      <w:r w:rsidRPr="00FE6781">
        <w:rPr>
          <w:bCs/>
        </w:rPr>
        <w:t>p)</w:t>
      </w:r>
      <w:r w:rsidRPr="00FE6781">
        <w:rPr>
          <w:bCs/>
        </w:rPr>
        <w:tab/>
        <w:t>zpracovává smlouvy s jinými subjekty v souladu s platnou legislativou,</w:t>
      </w:r>
    </w:p>
    <w:p w14:paraId="327A4822" w14:textId="7E6558DD" w:rsidR="00FE6781" w:rsidRPr="00FE6781" w:rsidRDefault="00FE6781" w:rsidP="00A81AEC">
      <w:pPr>
        <w:ind w:left="426" w:hanging="426"/>
        <w:jc w:val="both"/>
        <w:rPr>
          <w:bCs/>
        </w:rPr>
      </w:pPr>
      <w:r w:rsidRPr="00FE6781">
        <w:rPr>
          <w:bCs/>
        </w:rPr>
        <w:t>q)</w:t>
      </w:r>
      <w:r w:rsidRPr="00FE6781">
        <w:rPr>
          <w:bCs/>
        </w:rPr>
        <w:tab/>
        <w:t>provádí ověřování shody opisu nebo kopie s listinou a ověřování pravosti podpisu podle §</w:t>
      </w:r>
      <w:r w:rsidR="00D67AEA">
        <w:rPr>
          <w:bCs/>
        </w:rPr>
        <w:t> </w:t>
      </w:r>
      <w:r w:rsidRPr="00FE6781">
        <w:rPr>
          <w:bCs/>
        </w:rPr>
        <w:t>14 odst. 1 písm. c) zákona č. 21/2006 Sb., o ověřování shody opisu nebo kopie s listinou a o ověřování pravosti podpisu a o změně některých zákonů (zákon o ověřování), ve znění pozdějších předpisů,</w:t>
      </w:r>
    </w:p>
    <w:p w14:paraId="182E176C" w14:textId="08B6A3FE" w:rsidR="00FE6781" w:rsidRPr="00FE6781" w:rsidRDefault="00FE6781" w:rsidP="00A81AEC">
      <w:pPr>
        <w:ind w:left="426" w:hanging="426"/>
        <w:jc w:val="both"/>
        <w:rPr>
          <w:bCs/>
        </w:rPr>
      </w:pPr>
      <w:r w:rsidRPr="00FE6781">
        <w:rPr>
          <w:bCs/>
        </w:rPr>
        <w:t>r)</w:t>
      </w:r>
      <w:r w:rsidRPr="00FE6781">
        <w:rPr>
          <w:bCs/>
        </w:rPr>
        <w:tab/>
        <w:t xml:space="preserve">zajišťuje ve spolupráci s oddělením </w:t>
      </w:r>
      <w:proofErr w:type="spellStart"/>
      <w:r w:rsidRPr="00FE6781">
        <w:rPr>
          <w:bCs/>
        </w:rPr>
        <w:t>ekonomicko</w:t>
      </w:r>
      <w:proofErr w:type="spellEnd"/>
      <w:r w:rsidRPr="00FE6781">
        <w:rPr>
          <w:bCs/>
        </w:rPr>
        <w:t xml:space="preserve"> investičním – majetkovým spolupráci s</w:t>
      </w:r>
      <w:r w:rsidR="00D67AEA">
        <w:rPr>
          <w:bCs/>
        </w:rPr>
        <w:t> </w:t>
      </w:r>
      <w:r w:rsidRPr="00FE6781">
        <w:rPr>
          <w:bCs/>
        </w:rPr>
        <w:t xml:space="preserve">příslušnými ministerstvy, zdravotními pojišťovnami a jinými institucemi v oblasti zdravotnictví a financí, </w:t>
      </w:r>
    </w:p>
    <w:p w14:paraId="3B454042" w14:textId="77777777" w:rsidR="00FE6781" w:rsidRPr="00FE6781" w:rsidRDefault="00FE6781" w:rsidP="00A81AEC">
      <w:pPr>
        <w:ind w:left="426" w:hanging="426"/>
        <w:jc w:val="both"/>
        <w:rPr>
          <w:bCs/>
        </w:rPr>
      </w:pPr>
      <w:r w:rsidRPr="00FE6781">
        <w:rPr>
          <w:bCs/>
        </w:rPr>
        <w:t>s)</w:t>
      </w:r>
      <w:r w:rsidRPr="00FE6781">
        <w:rPr>
          <w:bCs/>
        </w:rPr>
        <w:tab/>
        <w:t xml:space="preserve">vykonává dozor nad dodržováním povinností poskytovatelů zdravotních služeb na úseku pohřebnictví stanovených zákonem o pohřebnictví. </w:t>
      </w:r>
    </w:p>
    <w:p w14:paraId="6ABEFC64" w14:textId="77777777" w:rsidR="00FE6781" w:rsidRDefault="00FE6781" w:rsidP="00FE6781">
      <w:pPr>
        <w:jc w:val="both"/>
        <w:rPr>
          <w:bCs/>
        </w:rPr>
      </w:pPr>
    </w:p>
    <w:p w14:paraId="3BE56F0E" w14:textId="77777777" w:rsidR="00FE6781" w:rsidRPr="00DD1AC1" w:rsidRDefault="00FE6781" w:rsidP="00FE6781">
      <w:pPr>
        <w:jc w:val="both"/>
        <w:rPr>
          <w:b/>
          <w:bCs/>
        </w:rPr>
      </w:pPr>
      <w:r w:rsidRPr="00DD1AC1">
        <w:rPr>
          <w:b/>
          <w:bCs/>
        </w:rPr>
        <w:t xml:space="preserve">Oddělení </w:t>
      </w:r>
      <w:proofErr w:type="spellStart"/>
      <w:r w:rsidRPr="00DD1AC1">
        <w:rPr>
          <w:b/>
          <w:bCs/>
        </w:rPr>
        <w:t>ekonomicko</w:t>
      </w:r>
      <w:proofErr w:type="spellEnd"/>
      <w:r w:rsidRPr="00DD1AC1">
        <w:rPr>
          <w:b/>
          <w:bCs/>
        </w:rPr>
        <w:t xml:space="preserve"> investiční - majetkové</w:t>
      </w:r>
    </w:p>
    <w:p w14:paraId="6BE2470C" w14:textId="77777777" w:rsidR="00FE6781" w:rsidRPr="00DD1AC1" w:rsidRDefault="00FE6781" w:rsidP="00FE6781">
      <w:pPr>
        <w:jc w:val="both"/>
        <w:rPr>
          <w:b/>
          <w:bCs/>
          <w:sz w:val="16"/>
          <w:szCs w:val="16"/>
        </w:rPr>
      </w:pPr>
    </w:p>
    <w:p w14:paraId="62CC84D4" w14:textId="77777777" w:rsidR="00FE6781" w:rsidRPr="00DD1AC1" w:rsidRDefault="00FE6781" w:rsidP="00FE6781">
      <w:pPr>
        <w:jc w:val="both"/>
        <w:rPr>
          <w:b/>
          <w:bCs/>
          <w:i/>
        </w:rPr>
      </w:pPr>
      <w:r w:rsidRPr="00DD1AC1">
        <w:rPr>
          <w:b/>
          <w:bCs/>
          <w:i/>
        </w:rPr>
        <w:t>Samostatná působnost:</w:t>
      </w:r>
    </w:p>
    <w:p w14:paraId="5B10A164" w14:textId="77777777" w:rsidR="00FE6781" w:rsidRPr="00DD1AC1" w:rsidRDefault="00FE6781" w:rsidP="00FE6781">
      <w:pPr>
        <w:jc w:val="both"/>
        <w:rPr>
          <w:bCs/>
          <w:sz w:val="16"/>
          <w:szCs w:val="16"/>
        </w:rPr>
      </w:pPr>
    </w:p>
    <w:p w14:paraId="280C5425" w14:textId="77777777" w:rsidR="00FE6781" w:rsidRPr="00FE6781" w:rsidRDefault="00FE6781" w:rsidP="00A74530">
      <w:pPr>
        <w:ind w:left="426" w:hanging="426"/>
        <w:jc w:val="both"/>
        <w:rPr>
          <w:bCs/>
        </w:rPr>
      </w:pPr>
      <w:r w:rsidRPr="00FE6781">
        <w:rPr>
          <w:bCs/>
        </w:rPr>
        <w:t>a)</w:t>
      </w:r>
      <w:r w:rsidRPr="00FE6781">
        <w:rPr>
          <w:bCs/>
        </w:rPr>
        <w:tab/>
        <w:t>podílí se ve spolupráci s orgány kraje v souladu s právními předpisy na výkonu zřizovatelských funkcí kraje ve vztahu ke zřizovaným příspěvkovým organizacím působícím ve zdravotnictví a na metodickém vedení těchto příspěvkových organizací,</w:t>
      </w:r>
    </w:p>
    <w:p w14:paraId="7C04C89C" w14:textId="77777777" w:rsidR="00FE6781" w:rsidRPr="00FE6781" w:rsidRDefault="00FE6781" w:rsidP="002441EB">
      <w:pPr>
        <w:ind w:left="426" w:hanging="426"/>
        <w:jc w:val="both"/>
        <w:rPr>
          <w:bCs/>
        </w:rPr>
      </w:pPr>
      <w:r w:rsidRPr="00FE6781">
        <w:rPr>
          <w:bCs/>
        </w:rPr>
        <w:t>b)</w:t>
      </w:r>
      <w:r w:rsidRPr="00FE6781">
        <w:rPr>
          <w:bCs/>
        </w:rPr>
        <w:tab/>
        <w:t>připravuje materiály týkající se příspěvkových organizací zřízených krajem a právnických osob s majetkovou účastí kraje poskytujících zdravotní služby či působících v oblasti zdravotnictví k projednání v Zastupitelstvu, Radě a dalších orgánech kraje,</w:t>
      </w:r>
    </w:p>
    <w:p w14:paraId="5E90F936" w14:textId="77777777" w:rsidR="00FE6781" w:rsidRPr="00FE6781" w:rsidRDefault="00FE6781" w:rsidP="002441EB">
      <w:pPr>
        <w:ind w:left="426" w:hanging="426"/>
        <w:jc w:val="both"/>
        <w:rPr>
          <w:bCs/>
        </w:rPr>
      </w:pPr>
      <w:r w:rsidRPr="00FE6781">
        <w:rPr>
          <w:bCs/>
        </w:rPr>
        <w:t>c)</w:t>
      </w:r>
      <w:r w:rsidRPr="00FE6781">
        <w:rPr>
          <w:bCs/>
        </w:rPr>
        <w:tab/>
        <w:t>zabezpečuje komunikaci se zřizovanými příspěvkovými organizacemi prostřednictvím aplikace Portál PO,</w:t>
      </w:r>
    </w:p>
    <w:p w14:paraId="7AB58639" w14:textId="22270415" w:rsidR="00FE6781" w:rsidRPr="00FE6781" w:rsidRDefault="00FE6781" w:rsidP="002441EB">
      <w:pPr>
        <w:ind w:left="426" w:hanging="426"/>
        <w:jc w:val="both"/>
        <w:rPr>
          <w:bCs/>
        </w:rPr>
      </w:pPr>
      <w:r w:rsidRPr="00FE6781">
        <w:rPr>
          <w:bCs/>
        </w:rPr>
        <w:t>d)</w:t>
      </w:r>
      <w:r w:rsidRPr="00FE6781">
        <w:rPr>
          <w:bCs/>
        </w:rPr>
        <w:tab/>
        <w:t>zajišťuje komunikaci s právnickými osobami s majetkovou účastí kraje poskytujícími zdravotní služby či působícími v oblasti zdravotnictví, technicky zajišťuje předkládání materiálů na jednání valných hromad a kontroluje plnění rozhodnutí přijatých krajem ve</w:t>
      </w:r>
      <w:r w:rsidR="002441EB">
        <w:rPr>
          <w:bCs/>
        </w:rPr>
        <w:t> </w:t>
      </w:r>
      <w:r w:rsidRPr="00FE6781">
        <w:rPr>
          <w:bCs/>
        </w:rPr>
        <w:t xml:space="preserve">vztahu k těmto právnickým osobám, </w:t>
      </w:r>
    </w:p>
    <w:p w14:paraId="20EB3158" w14:textId="678D14B9" w:rsidR="00FE6781" w:rsidRPr="00FE6781" w:rsidRDefault="00FE6781" w:rsidP="002441EB">
      <w:pPr>
        <w:ind w:left="426" w:hanging="426"/>
        <w:jc w:val="both"/>
        <w:rPr>
          <w:bCs/>
        </w:rPr>
      </w:pPr>
      <w:r w:rsidRPr="00FE6781">
        <w:rPr>
          <w:bCs/>
        </w:rPr>
        <w:t>e)</w:t>
      </w:r>
      <w:r w:rsidRPr="00FE6781">
        <w:rPr>
          <w:bCs/>
        </w:rPr>
        <w:tab/>
        <w:t>vyhodnocuje investiční požadavky a potřeby krajem zřizovaných příspěvkových organizací a právnických osob s majetkovou účastí kraje poskytujících zdravotní služby či</w:t>
      </w:r>
      <w:r w:rsidR="002441EB">
        <w:rPr>
          <w:bCs/>
        </w:rPr>
        <w:t> </w:t>
      </w:r>
      <w:r w:rsidRPr="00FE6781">
        <w:rPr>
          <w:bCs/>
        </w:rPr>
        <w:t xml:space="preserve">působících v oblasti zdravotnictví a doporučuje je k realizaci dle možnosti financování, </w:t>
      </w:r>
    </w:p>
    <w:p w14:paraId="79D0C186" w14:textId="77777777" w:rsidR="00FE6781" w:rsidRPr="00FE6781" w:rsidRDefault="00FE6781" w:rsidP="002441EB">
      <w:pPr>
        <w:ind w:left="426" w:hanging="426"/>
        <w:jc w:val="both"/>
        <w:rPr>
          <w:bCs/>
        </w:rPr>
      </w:pPr>
      <w:r w:rsidRPr="00FE6781">
        <w:rPr>
          <w:bCs/>
        </w:rPr>
        <w:t>f)</w:t>
      </w:r>
      <w:r w:rsidRPr="00FE6781">
        <w:rPr>
          <w:bCs/>
        </w:rPr>
        <w:tab/>
        <w:t>administruje účelově vázané finanční prostředky poskytnuté krajem v rámci oblasti zdravotnictví,</w:t>
      </w:r>
    </w:p>
    <w:p w14:paraId="589D3999" w14:textId="659E9A0C" w:rsidR="00FE6781" w:rsidRPr="00FE6781" w:rsidRDefault="00FE6781" w:rsidP="002441EB">
      <w:pPr>
        <w:ind w:left="426" w:hanging="426"/>
        <w:jc w:val="both"/>
        <w:rPr>
          <w:bCs/>
        </w:rPr>
      </w:pPr>
      <w:r w:rsidRPr="00FE6781">
        <w:rPr>
          <w:bCs/>
        </w:rPr>
        <w:t>g)</w:t>
      </w:r>
      <w:r w:rsidRPr="00FE6781">
        <w:rPr>
          <w:bCs/>
        </w:rPr>
        <w:tab/>
        <w:t>kontroluje využití finančních prostředků právnickými osobami s majetkovou účastí kraje poskytujících zdravotní služby či působících v oblasti zdravotnictví v souladu s</w:t>
      </w:r>
      <w:r w:rsidR="002441EB">
        <w:rPr>
          <w:bCs/>
        </w:rPr>
        <w:t> </w:t>
      </w:r>
      <w:r w:rsidRPr="00FE6781">
        <w:rPr>
          <w:bCs/>
        </w:rPr>
        <w:t>podmínkami, za kterých tyto finanční prostředky byly poskytnuty,</w:t>
      </w:r>
    </w:p>
    <w:p w14:paraId="22B78F9B" w14:textId="77777777" w:rsidR="00FE6781" w:rsidRPr="00FE6781" w:rsidRDefault="00FE6781" w:rsidP="002441EB">
      <w:pPr>
        <w:ind w:left="426" w:hanging="426"/>
        <w:jc w:val="both"/>
        <w:rPr>
          <w:bCs/>
        </w:rPr>
      </w:pPr>
      <w:r w:rsidRPr="00FE6781">
        <w:rPr>
          <w:bCs/>
        </w:rPr>
        <w:t>h)</w:t>
      </w:r>
      <w:r w:rsidRPr="00FE6781">
        <w:rPr>
          <w:bCs/>
        </w:rPr>
        <w:tab/>
        <w:t xml:space="preserve">zabezpečuje administraci požadavků na financování činností nehrazených ze zdravotního pojištění, dofinancování ztrátových činností hrazených ze zdravotního pojištění v režimu obecně hospodářského zájmu a spolufinancování lékařské pohotovostní služby, </w:t>
      </w:r>
    </w:p>
    <w:p w14:paraId="770CEBCC" w14:textId="77777777" w:rsidR="00FE6781" w:rsidRPr="00FE6781" w:rsidRDefault="00FE6781" w:rsidP="002441EB">
      <w:pPr>
        <w:ind w:left="426" w:hanging="426"/>
        <w:jc w:val="both"/>
        <w:rPr>
          <w:bCs/>
        </w:rPr>
      </w:pPr>
      <w:r w:rsidRPr="00FE6781">
        <w:rPr>
          <w:bCs/>
        </w:rPr>
        <w:t>i)</w:t>
      </w:r>
      <w:r w:rsidRPr="00FE6781">
        <w:rPr>
          <w:bCs/>
        </w:rPr>
        <w:tab/>
        <w:t>spolupracuje při rozhodování orgánů kraje s Odborem finančním na sestavování návrhu rozpočtů příspěvkových organizací ve zdravotnictví,</w:t>
      </w:r>
    </w:p>
    <w:p w14:paraId="45BEDDAE" w14:textId="77777777" w:rsidR="00FE6781" w:rsidRPr="00FE6781" w:rsidRDefault="00FE6781" w:rsidP="002441EB">
      <w:pPr>
        <w:ind w:left="426" w:hanging="426"/>
        <w:jc w:val="both"/>
        <w:rPr>
          <w:bCs/>
        </w:rPr>
      </w:pPr>
      <w:r w:rsidRPr="00FE6781">
        <w:rPr>
          <w:bCs/>
        </w:rPr>
        <w:t>j)</w:t>
      </w:r>
      <w:r w:rsidRPr="00FE6781">
        <w:rPr>
          <w:bCs/>
        </w:rPr>
        <w:tab/>
        <w:t>podílí se dle schváleného rozpočtu a závazných zásad na zajištění přidělení finančních prostředků zřizovaným a založeným organizacím ve zdravotnictví,</w:t>
      </w:r>
    </w:p>
    <w:p w14:paraId="464B3DB1" w14:textId="1088B20D" w:rsidR="00FE6781" w:rsidRPr="00FE6781" w:rsidRDefault="00FE6781" w:rsidP="002441EB">
      <w:pPr>
        <w:ind w:left="426" w:hanging="426"/>
        <w:jc w:val="both"/>
        <w:rPr>
          <w:bCs/>
        </w:rPr>
      </w:pPr>
      <w:r w:rsidRPr="00FE6781">
        <w:rPr>
          <w:bCs/>
        </w:rPr>
        <w:t>k)</w:t>
      </w:r>
      <w:r w:rsidRPr="00FE6781">
        <w:rPr>
          <w:bCs/>
        </w:rPr>
        <w:tab/>
        <w:t>spolupracuje s Odborem majetku</w:t>
      </w:r>
      <w:r w:rsidR="002441EB">
        <w:rPr>
          <w:bCs/>
        </w:rPr>
        <w:t xml:space="preserve"> a hospodářské správy</w:t>
      </w:r>
      <w:r w:rsidRPr="00FE6781">
        <w:rPr>
          <w:bCs/>
        </w:rPr>
        <w:t xml:space="preserve"> při podávání návrhů na užívání, nájmy a výpůjčky věcí a jejich případné zatížení věcnými břemeny (u nájmů a výpůjček </w:t>
      </w:r>
      <w:r w:rsidRPr="00FE6781">
        <w:rPr>
          <w:bCs/>
        </w:rPr>
        <w:lastRenderedPageBreak/>
        <w:t>nemovitého majetku kraje do 2 let zajišťuje zveřejnění); nájmy, výpůjčky a pacht nemovitého majetku kraje do 2 let schvaluje (zároveň zajišťuje předložení pronájmů, výpůjček a pachtu nemovitého majetku jiných osob na jednání Rady a schvaluje je); spolupracuje s příslušnými odbory při předkládání návrhu na nakládání s přebytečným a nepotřebným nemovitým majetkem u příspěvkových organizací ve zdravotnictví, včetně zajištění všech podkladů,</w:t>
      </w:r>
    </w:p>
    <w:p w14:paraId="4F8A9534" w14:textId="77777777" w:rsidR="00FE6781" w:rsidRPr="00FE6781" w:rsidRDefault="00FE6781" w:rsidP="002441EB">
      <w:pPr>
        <w:ind w:left="426" w:hanging="426"/>
        <w:jc w:val="both"/>
        <w:rPr>
          <w:bCs/>
        </w:rPr>
      </w:pPr>
      <w:r w:rsidRPr="00FE6781">
        <w:rPr>
          <w:bCs/>
        </w:rPr>
        <w:t>l)</w:t>
      </w:r>
      <w:r w:rsidRPr="00FE6781">
        <w:rPr>
          <w:bCs/>
        </w:rPr>
        <w:tab/>
        <w:t xml:space="preserve">zajišťuje a zpracovává návrhy na vyřazování nepotřebného dlouhodobého hmotného majetku od příspěvkových organizací ve zdravotnictví a tyto návrhy schvaluje, </w:t>
      </w:r>
    </w:p>
    <w:p w14:paraId="128AC6EE" w14:textId="7D3825F2" w:rsidR="00FE6781" w:rsidRPr="00FE6781" w:rsidRDefault="00FE6781" w:rsidP="002441EB">
      <w:pPr>
        <w:ind w:left="426" w:hanging="426"/>
        <w:jc w:val="both"/>
        <w:rPr>
          <w:bCs/>
        </w:rPr>
      </w:pPr>
      <w:r w:rsidRPr="00FE6781">
        <w:rPr>
          <w:bCs/>
        </w:rPr>
        <w:t>m)</w:t>
      </w:r>
      <w:r w:rsidRPr="00FE6781">
        <w:rPr>
          <w:bCs/>
        </w:rPr>
        <w:tab/>
        <w:t>schvaluje přijetí darů do 200 tis. Kč do vlastnictví příspěvkových organizací ve</w:t>
      </w:r>
      <w:r w:rsidR="00C70974">
        <w:rPr>
          <w:bCs/>
        </w:rPr>
        <w:t> </w:t>
      </w:r>
      <w:r w:rsidRPr="00FE6781">
        <w:rPr>
          <w:bCs/>
        </w:rPr>
        <w:t>zdravotnictví a zajišťuje předložení schválení darů nad 200 tis. Kč na jednání Rady,</w:t>
      </w:r>
    </w:p>
    <w:p w14:paraId="70FE6689" w14:textId="29FC8283" w:rsidR="00FE6781" w:rsidRPr="00FE6781" w:rsidRDefault="00FE6781" w:rsidP="002441EB">
      <w:pPr>
        <w:ind w:left="426" w:hanging="426"/>
        <w:jc w:val="both"/>
        <w:rPr>
          <w:bCs/>
        </w:rPr>
      </w:pPr>
      <w:r w:rsidRPr="00FE6781">
        <w:rPr>
          <w:bCs/>
        </w:rPr>
        <w:t>n)</w:t>
      </w:r>
      <w:r w:rsidRPr="00FE6781">
        <w:rPr>
          <w:bCs/>
        </w:rPr>
        <w:tab/>
        <w:t>zaznamenává podle zákona č. 215/2004 Sb., o úpravě některých vztahů v oblasti veřejné podpory a o změně zákona o podpoře výzkumu a vývoje, ve znění pozdějších předpisů, a</w:t>
      </w:r>
      <w:r w:rsidR="00C70974">
        <w:rPr>
          <w:bCs/>
        </w:rPr>
        <w:t> </w:t>
      </w:r>
      <w:r w:rsidRPr="00FE6781">
        <w:rPr>
          <w:bCs/>
        </w:rPr>
        <w:t>vyhlášky č. 465/2009 Sb., o údajích zaznamenávaných do centrálního registru podpor malého rozsahu, příslušné údaje do tohoto centrálního registru,</w:t>
      </w:r>
    </w:p>
    <w:p w14:paraId="6AB079F2" w14:textId="29C40A7F" w:rsidR="00FE6781" w:rsidRPr="00FE6781" w:rsidRDefault="00FE6781" w:rsidP="002441EB">
      <w:pPr>
        <w:ind w:left="426" w:hanging="426"/>
        <w:jc w:val="both"/>
        <w:rPr>
          <w:bCs/>
        </w:rPr>
      </w:pPr>
      <w:r w:rsidRPr="00FE6781">
        <w:rPr>
          <w:bCs/>
        </w:rPr>
        <w:t>o)</w:t>
      </w:r>
      <w:r w:rsidRPr="00FE6781">
        <w:rPr>
          <w:bCs/>
        </w:rPr>
        <w:tab/>
        <w:t>zabezpečuje komplexní administraci agendy Programů pro poskytování dotací SČK ze</w:t>
      </w:r>
      <w:r w:rsidR="00C70974">
        <w:rPr>
          <w:bCs/>
        </w:rPr>
        <w:t> </w:t>
      </w:r>
      <w:r w:rsidRPr="00FE6781">
        <w:rPr>
          <w:bCs/>
        </w:rPr>
        <w:t>Středočeských fondů ze Středočeského Humanitárního fondu – oblast podpory „Zdravotnictví a Zdraví 2020“,</w:t>
      </w:r>
    </w:p>
    <w:p w14:paraId="0F433393" w14:textId="77777777" w:rsidR="00FE6781" w:rsidRPr="00FE6781" w:rsidRDefault="00FE6781" w:rsidP="002441EB">
      <w:pPr>
        <w:ind w:left="426" w:hanging="426"/>
        <w:jc w:val="both"/>
        <w:rPr>
          <w:bCs/>
        </w:rPr>
      </w:pPr>
      <w:r w:rsidRPr="00FE6781">
        <w:rPr>
          <w:bCs/>
        </w:rPr>
        <w:t>p)</w:t>
      </w:r>
      <w:r w:rsidRPr="00FE6781">
        <w:rPr>
          <w:bCs/>
        </w:rPr>
        <w:tab/>
        <w:t xml:space="preserve">sbírá a vyhodnocuje informace o možnostech využívání prostředků strukturálních fondů EU a EHP a národních zdrojů zaměřených na oblast zdravotnictví a poskytuje poradenství právnickým osobám založeným a zřízeným krajem působícím v oblasti zdravotnictví, </w:t>
      </w:r>
    </w:p>
    <w:p w14:paraId="201E4F25" w14:textId="77777777" w:rsidR="00FE6781" w:rsidRPr="00FE6781" w:rsidRDefault="00FE6781" w:rsidP="002441EB">
      <w:pPr>
        <w:ind w:left="426" w:hanging="426"/>
        <w:jc w:val="both"/>
        <w:rPr>
          <w:bCs/>
        </w:rPr>
      </w:pPr>
      <w:r w:rsidRPr="00FE6781">
        <w:rPr>
          <w:bCs/>
        </w:rPr>
        <w:t>q)</w:t>
      </w:r>
      <w:r w:rsidRPr="00FE6781">
        <w:rPr>
          <w:bCs/>
        </w:rPr>
        <w:tab/>
        <w:t>spolupracuje s Odborem krajského investora v oblasti zadávání veřejných zakázek krajem zřizovaných příspěvkových organizací ve zdravotnictví,</w:t>
      </w:r>
    </w:p>
    <w:p w14:paraId="45CEEF85" w14:textId="77777777" w:rsidR="00FE6781" w:rsidRPr="00FE6781" w:rsidRDefault="00FE6781" w:rsidP="002441EB">
      <w:pPr>
        <w:ind w:left="426" w:hanging="426"/>
        <w:jc w:val="both"/>
        <w:rPr>
          <w:bCs/>
        </w:rPr>
      </w:pPr>
      <w:r w:rsidRPr="00FE6781">
        <w:rPr>
          <w:bCs/>
        </w:rPr>
        <w:t>r)</w:t>
      </w:r>
      <w:r w:rsidRPr="00FE6781">
        <w:rPr>
          <w:bCs/>
        </w:rPr>
        <w:tab/>
        <w:t>spolupracuje s Odborem interního auditu a kontroly na finančních kontrolách a kontrolách hospodaření zřizovaných příspěvkových organizací ve zdravotnictví a kontrolách použití finančních prostředků z dotačních titulů,</w:t>
      </w:r>
    </w:p>
    <w:p w14:paraId="2EC79A2F" w14:textId="2AE5BD3D" w:rsidR="00FE6781" w:rsidRPr="00FE6781" w:rsidRDefault="00FE6781" w:rsidP="002441EB">
      <w:pPr>
        <w:ind w:left="426" w:hanging="426"/>
        <w:jc w:val="both"/>
        <w:rPr>
          <w:bCs/>
        </w:rPr>
      </w:pPr>
      <w:r w:rsidRPr="00FE6781">
        <w:rPr>
          <w:bCs/>
        </w:rPr>
        <w:t>s)</w:t>
      </w:r>
      <w:r w:rsidRPr="00FE6781">
        <w:rPr>
          <w:bCs/>
        </w:rPr>
        <w:tab/>
        <w:t>zajišťuje ve spolupráci s oddělením správy zdravotní péče spolupráci s příslušnými ministerstvy, zdravotními pojišťovnami a jinými institucemi v oblasti zdravotnictví a</w:t>
      </w:r>
      <w:r w:rsidR="00C70974">
        <w:rPr>
          <w:bCs/>
        </w:rPr>
        <w:t> </w:t>
      </w:r>
      <w:r w:rsidRPr="00FE6781">
        <w:rPr>
          <w:bCs/>
        </w:rPr>
        <w:t>financí,</w:t>
      </w:r>
    </w:p>
    <w:p w14:paraId="3A72C0E3" w14:textId="77777777" w:rsidR="00FE6781" w:rsidRPr="00FE6781" w:rsidRDefault="00FE6781" w:rsidP="002441EB">
      <w:pPr>
        <w:ind w:left="426" w:hanging="426"/>
        <w:jc w:val="both"/>
        <w:rPr>
          <w:bCs/>
        </w:rPr>
      </w:pPr>
      <w:r w:rsidRPr="00FE6781">
        <w:rPr>
          <w:bCs/>
        </w:rPr>
        <w:t>t)</w:t>
      </w:r>
      <w:r w:rsidRPr="00FE6781">
        <w:rPr>
          <w:bCs/>
        </w:rPr>
        <w:tab/>
        <w:t>zajišťuje evidenci v oblasti příslušných registrů,</w:t>
      </w:r>
    </w:p>
    <w:p w14:paraId="5F5E86B3" w14:textId="77777777" w:rsidR="00FE6781" w:rsidRPr="00FE6781" w:rsidRDefault="00FE6781" w:rsidP="002441EB">
      <w:pPr>
        <w:ind w:left="426" w:hanging="426"/>
        <w:jc w:val="both"/>
        <w:rPr>
          <w:bCs/>
        </w:rPr>
      </w:pPr>
      <w:r w:rsidRPr="00FE6781">
        <w:rPr>
          <w:bCs/>
        </w:rPr>
        <w:t>u)</w:t>
      </w:r>
      <w:r w:rsidRPr="00FE6781">
        <w:rPr>
          <w:bCs/>
        </w:rPr>
        <w:tab/>
        <w:t>vykonává další činnosti v rámci svěřené agendy v oblasti zdravotnictví.</w:t>
      </w:r>
    </w:p>
    <w:p w14:paraId="486270BF" w14:textId="77777777" w:rsidR="00FE6781" w:rsidRPr="00C70974" w:rsidRDefault="00FE6781" w:rsidP="00FE6781">
      <w:pPr>
        <w:jc w:val="both"/>
        <w:rPr>
          <w:bCs/>
          <w:sz w:val="16"/>
          <w:szCs w:val="16"/>
        </w:rPr>
      </w:pPr>
    </w:p>
    <w:p w14:paraId="038C2290" w14:textId="77777777" w:rsidR="00FE6781" w:rsidRPr="00C70974" w:rsidRDefault="00FE6781" w:rsidP="00FE6781">
      <w:pPr>
        <w:jc w:val="both"/>
        <w:rPr>
          <w:b/>
          <w:bCs/>
          <w:i/>
        </w:rPr>
      </w:pPr>
      <w:r w:rsidRPr="00C70974">
        <w:rPr>
          <w:b/>
          <w:bCs/>
          <w:i/>
        </w:rPr>
        <w:t>Přenesená působnost:</w:t>
      </w:r>
    </w:p>
    <w:p w14:paraId="32169341" w14:textId="77777777" w:rsidR="00FE6781" w:rsidRPr="00C70974" w:rsidRDefault="00FE6781" w:rsidP="00FE6781">
      <w:pPr>
        <w:jc w:val="both"/>
        <w:rPr>
          <w:bCs/>
          <w:sz w:val="16"/>
          <w:szCs w:val="16"/>
        </w:rPr>
      </w:pPr>
    </w:p>
    <w:p w14:paraId="271BED25" w14:textId="77777777" w:rsidR="00FE6781" w:rsidRPr="00FE6781" w:rsidRDefault="00FE6781" w:rsidP="000014E9">
      <w:pPr>
        <w:ind w:left="426" w:hanging="426"/>
        <w:jc w:val="both"/>
        <w:rPr>
          <w:bCs/>
        </w:rPr>
      </w:pPr>
      <w:r w:rsidRPr="00FE6781">
        <w:rPr>
          <w:bCs/>
        </w:rPr>
        <w:t>a)</w:t>
      </w:r>
      <w:r w:rsidRPr="00FE6781">
        <w:rPr>
          <w:bCs/>
        </w:rPr>
        <w:tab/>
        <w:t xml:space="preserve">zajišťuje úhradu nákladů spojených s likvidací léčiv a TBC, včetně uplatnění úhrady takto vzniklých nákladů na Ministerstvu financí, </w:t>
      </w:r>
    </w:p>
    <w:p w14:paraId="756577AF" w14:textId="686D9295" w:rsidR="00FE6781" w:rsidRPr="00FE6781" w:rsidRDefault="00FE6781" w:rsidP="00EA370F">
      <w:pPr>
        <w:ind w:left="426" w:hanging="426"/>
        <w:jc w:val="both"/>
        <w:rPr>
          <w:bCs/>
        </w:rPr>
      </w:pPr>
      <w:r w:rsidRPr="00FE6781">
        <w:rPr>
          <w:bCs/>
        </w:rPr>
        <w:t>b)</w:t>
      </w:r>
      <w:r w:rsidRPr="00FE6781">
        <w:rPr>
          <w:bCs/>
        </w:rPr>
        <w:tab/>
        <w:t>zajišťuje transfer finančních prostředků v oblasti zdravotnictví mezi státní správou a</w:t>
      </w:r>
      <w:r w:rsidR="00EA370F">
        <w:rPr>
          <w:bCs/>
        </w:rPr>
        <w:t> </w:t>
      </w:r>
      <w:r w:rsidRPr="00FE6781">
        <w:rPr>
          <w:bCs/>
        </w:rPr>
        <w:t>obcemi v kraji,</w:t>
      </w:r>
    </w:p>
    <w:p w14:paraId="50AD6D35" w14:textId="77777777" w:rsidR="00FE6781" w:rsidRPr="00FE6781" w:rsidRDefault="00FE6781" w:rsidP="00EA370F">
      <w:pPr>
        <w:ind w:left="426" w:hanging="426"/>
        <w:jc w:val="both"/>
        <w:rPr>
          <w:bCs/>
        </w:rPr>
      </w:pPr>
      <w:r w:rsidRPr="00FE6781">
        <w:rPr>
          <w:bCs/>
        </w:rPr>
        <w:t>c)</w:t>
      </w:r>
      <w:r w:rsidRPr="00FE6781">
        <w:rPr>
          <w:bCs/>
        </w:rPr>
        <w:tab/>
        <w:t xml:space="preserve">komplexně zajišťuje výkon státní správy v úrovni kompetencí úřadu na úseku financování zdravotnictví, </w:t>
      </w:r>
    </w:p>
    <w:p w14:paraId="2843752E" w14:textId="77777777" w:rsidR="00FE6781" w:rsidRPr="00FE6781" w:rsidRDefault="00FE6781" w:rsidP="00EA370F">
      <w:pPr>
        <w:ind w:left="426" w:hanging="426"/>
        <w:jc w:val="both"/>
        <w:rPr>
          <w:bCs/>
        </w:rPr>
      </w:pPr>
      <w:r w:rsidRPr="00FE6781">
        <w:rPr>
          <w:bCs/>
        </w:rPr>
        <w:t>d)</w:t>
      </w:r>
      <w:r w:rsidRPr="00FE6781">
        <w:rPr>
          <w:bCs/>
        </w:rPr>
        <w:tab/>
        <w:t>vykonává další činnosti v rámci svěřené agendy v oblasti zdravotnictví.</w:t>
      </w:r>
    </w:p>
    <w:p w14:paraId="3EF320E8" w14:textId="77777777" w:rsidR="00FE6781" w:rsidRDefault="00FE6781" w:rsidP="00FE6781">
      <w:pPr>
        <w:jc w:val="both"/>
        <w:rPr>
          <w:bCs/>
        </w:rPr>
      </w:pPr>
    </w:p>
    <w:p w14:paraId="5C4D1FF7" w14:textId="5DADF2AF" w:rsidR="00DB5598" w:rsidRPr="004101B8" w:rsidRDefault="00675A52" w:rsidP="009F6A62">
      <w:pPr>
        <w:pStyle w:val="lnekOsted"/>
        <w:numPr>
          <w:ilvl w:val="0"/>
          <w:numId w:val="0"/>
        </w:numPr>
        <w:ind w:left="284"/>
        <w:jc w:val="center"/>
      </w:pPr>
      <w:bookmarkStart w:id="95" w:name="_Toc31719175"/>
      <w:r w:rsidRPr="004101B8">
        <w:t>Článek 23</w:t>
      </w:r>
      <w:bookmarkEnd w:id="95"/>
    </w:p>
    <w:p w14:paraId="5036B441" w14:textId="004CD28A" w:rsidR="00675A52" w:rsidRPr="004101B8" w:rsidRDefault="00675A52" w:rsidP="009F6A62">
      <w:pPr>
        <w:pStyle w:val="lnekOsted"/>
        <w:numPr>
          <w:ilvl w:val="0"/>
          <w:numId w:val="0"/>
        </w:numPr>
        <w:ind w:left="284"/>
        <w:jc w:val="center"/>
      </w:pPr>
      <w:bookmarkStart w:id="96" w:name="_Toc31719176"/>
      <w:r w:rsidRPr="004101B8">
        <w:t>Odbor kultury a památkové péče</w:t>
      </w:r>
      <w:bookmarkEnd w:id="96"/>
    </w:p>
    <w:p w14:paraId="15D01F99" w14:textId="77777777" w:rsidR="00DB5598" w:rsidRDefault="00DB5598" w:rsidP="009F6A62">
      <w:pPr>
        <w:jc w:val="center"/>
        <w:rPr>
          <w:bCs/>
        </w:rPr>
      </w:pPr>
    </w:p>
    <w:p w14:paraId="0315E3F3" w14:textId="7A8AB46A" w:rsidR="00D4537D" w:rsidRPr="00D4537D" w:rsidRDefault="00D4537D" w:rsidP="00D4537D">
      <w:pPr>
        <w:jc w:val="both"/>
        <w:rPr>
          <w:bCs/>
        </w:rPr>
      </w:pPr>
      <w:r w:rsidRPr="00D4537D">
        <w:rPr>
          <w:bCs/>
        </w:rPr>
        <w:t>Odbor kultury a památkové péče vykonává samostatnou i přenesenou působnost a člení se na</w:t>
      </w:r>
      <w:r w:rsidR="007C0634">
        <w:rPr>
          <w:bCs/>
        </w:rPr>
        <w:t> </w:t>
      </w:r>
      <w:r>
        <w:rPr>
          <w:bCs/>
        </w:rPr>
        <w:t>dvě</w:t>
      </w:r>
      <w:r w:rsidRPr="00D4537D">
        <w:rPr>
          <w:bCs/>
        </w:rPr>
        <w:t xml:space="preserve"> oddělení:</w:t>
      </w:r>
    </w:p>
    <w:p w14:paraId="79D6944D" w14:textId="77777777" w:rsidR="00D4537D" w:rsidRPr="00D4537D" w:rsidRDefault="00D4537D" w:rsidP="00D4537D">
      <w:pPr>
        <w:jc w:val="both"/>
        <w:rPr>
          <w:bCs/>
        </w:rPr>
      </w:pPr>
    </w:p>
    <w:p w14:paraId="167A7125" w14:textId="30D36811" w:rsidR="00D4537D" w:rsidRPr="00D4537D" w:rsidRDefault="00D4537D" w:rsidP="0011252A">
      <w:pPr>
        <w:pStyle w:val="Odstavecseseznamem"/>
        <w:numPr>
          <w:ilvl w:val="0"/>
          <w:numId w:val="151"/>
        </w:numPr>
        <w:ind w:left="284" w:hanging="284"/>
        <w:jc w:val="both"/>
        <w:rPr>
          <w:b/>
          <w:bCs/>
        </w:rPr>
      </w:pPr>
      <w:r w:rsidRPr="00D4537D">
        <w:rPr>
          <w:b/>
          <w:bCs/>
        </w:rPr>
        <w:t>oddělení kultury,</w:t>
      </w:r>
    </w:p>
    <w:p w14:paraId="72536251" w14:textId="394C0F85" w:rsidR="00D4537D" w:rsidRPr="00D4537D" w:rsidRDefault="00D4537D" w:rsidP="0011252A">
      <w:pPr>
        <w:pStyle w:val="Odstavecseseznamem"/>
        <w:numPr>
          <w:ilvl w:val="0"/>
          <w:numId w:val="151"/>
        </w:numPr>
        <w:ind w:left="284" w:hanging="284"/>
        <w:jc w:val="both"/>
        <w:rPr>
          <w:b/>
          <w:bCs/>
        </w:rPr>
      </w:pPr>
      <w:r w:rsidRPr="00D4537D">
        <w:rPr>
          <w:b/>
          <w:bCs/>
        </w:rPr>
        <w:t>oddělení památkové péče.</w:t>
      </w:r>
    </w:p>
    <w:p w14:paraId="03EFC161" w14:textId="77777777" w:rsidR="00D4537D" w:rsidRDefault="00D4537D" w:rsidP="00D4537D">
      <w:pPr>
        <w:jc w:val="both"/>
        <w:rPr>
          <w:bCs/>
        </w:rPr>
      </w:pPr>
    </w:p>
    <w:p w14:paraId="301AABF7" w14:textId="77777777" w:rsidR="008618B6" w:rsidRPr="00D4537D" w:rsidRDefault="008618B6" w:rsidP="00D4537D">
      <w:pPr>
        <w:jc w:val="both"/>
        <w:rPr>
          <w:bCs/>
        </w:rPr>
      </w:pPr>
    </w:p>
    <w:p w14:paraId="603358D6" w14:textId="77777777" w:rsidR="00D4537D" w:rsidRPr="00162161" w:rsidRDefault="00D4537D" w:rsidP="00D4537D">
      <w:pPr>
        <w:jc w:val="both"/>
        <w:rPr>
          <w:b/>
          <w:bCs/>
        </w:rPr>
      </w:pPr>
      <w:r w:rsidRPr="00162161">
        <w:rPr>
          <w:b/>
          <w:bCs/>
        </w:rPr>
        <w:lastRenderedPageBreak/>
        <w:t>Oddělení kultury</w:t>
      </w:r>
    </w:p>
    <w:p w14:paraId="2CE3F39E" w14:textId="77777777" w:rsidR="00D4537D" w:rsidRPr="00162161" w:rsidRDefault="00D4537D" w:rsidP="00D4537D">
      <w:pPr>
        <w:jc w:val="both"/>
        <w:rPr>
          <w:b/>
          <w:bCs/>
          <w:sz w:val="16"/>
          <w:szCs w:val="16"/>
        </w:rPr>
      </w:pPr>
    </w:p>
    <w:p w14:paraId="4005C120" w14:textId="77777777" w:rsidR="00D4537D" w:rsidRPr="00162161" w:rsidRDefault="00D4537D" w:rsidP="00D4537D">
      <w:pPr>
        <w:jc w:val="both"/>
        <w:rPr>
          <w:b/>
          <w:bCs/>
          <w:i/>
        </w:rPr>
      </w:pPr>
      <w:r w:rsidRPr="00162161">
        <w:rPr>
          <w:b/>
          <w:bCs/>
          <w:i/>
        </w:rPr>
        <w:t>Samostatná působnost:</w:t>
      </w:r>
    </w:p>
    <w:p w14:paraId="37CEC277" w14:textId="77777777" w:rsidR="00D4537D" w:rsidRPr="00162161" w:rsidRDefault="00D4537D" w:rsidP="00D4537D">
      <w:pPr>
        <w:jc w:val="both"/>
        <w:rPr>
          <w:bCs/>
          <w:sz w:val="16"/>
          <w:szCs w:val="16"/>
        </w:rPr>
      </w:pPr>
    </w:p>
    <w:p w14:paraId="120720E8" w14:textId="77777777" w:rsidR="00D4537D" w:rsidRPr="00D4537D" w:rsidRDefault="00D4537D" w:rsidP="00D4537D">
      <w:pPr>
        <w:jc w:val="both"/>
        <w:rPr>
          <w:bCs/>
        </w:rPr>
      </w:pPr>
      <w:r w:rsidRPr="00D4537D">
        <w:rPr>
          <w:bCs/>
        </w:rPr>
        <w:t>Pro rozhodování orgánů kraje:</w:t>
      </w:r>
    </w:p>
    <w:p w14:paraId="3686174F" w14:textId="77777777" w:rsidR="00D4537D" w:rsidRPr="00D4537D" w:rsidRDefault="00D4537D" w:rsidP="00D4537D">
      <w:pPr>
        <w:jc w:val="both"/>
        <w:rPr>
          <w:bCs/>
        </w:rPr>
      </w:pPr>
    </w:p>
    <w:p w14:paraId="5138FFEC" w14:textId="77777777" w:rsidR="00D4537D" w:rsidRPr="00D4537D" w:rsidRDefault="00D4537D" w:rsidP="008C781A">
      <w:pPr>
        <w:ind w:left="426" w:hanging="426"/>
        <w:jc w:val="both"/>
        <w:rPr>
          <w:bCs/>
        </w:rPr>
      </w:pPr>
      <w:r w:rsidRPr="00D4537D">
        <w:rPr>
          <w:bCs/>
        </w:rPr>
        <w:t>a)</w:t>
      </w:r>
      <w:r w:rsidRPr="00D4537D">
        <w:rPr>
          <w:bCs/>
        </w:rPr>
        <w:tab/>
        <w:t xml:space="preserve">vytváří podmínky pro kulturní rozvoj a péči o uspokojování kulturních potřeb občanů kraje a sleduje jejich profesionální a neprofesionální kulturní aktivity, </w:t>
      </w:r>
    </w:p>
    <w:p w14:paraId="12BEF2DA" w14:textId="77777777" w:rsidR="00D4537D" w:rsidRPr="00D4537D" w:rsidRDefault="00D4537D" w:rsidP="004D5F0A">
      <w:pPr>
        <w:ind w:left="426" w:hanging="426"/>
        <w:jc w:val="both"/>
        <w:rPr>
          <w:bCs/>
        </w:rPr>
      </w:pPr>
      <w:r w:rsidRPr="00D4537D">
        <w:rPr>
          <w:bCs/>
        </w:rPr>
        <w:t>b)</w:t>
      </w:r>
      <w:r w:rsidRPr="00D4537D">
        <w:rPr>
          <w:bCs/>
        </w:rPr>
        <w:tab/>
        <w:t>předkládá návrhy a provádí realizaci dotačních programů kraje na úseku kultury,</w:t>
      </w:r>
    </w:p>
    <w:p w14:paraId="4277612C" w14:textId="77777777" w:rsidR="00D4537D" w:rsidRPr="00D4537D" w:rsidRDefault="00D4537D" w:rsidP="004D5F0A">
      <w:pPr>
        <w:ind w:left="426" w:hanging="426"/>
        <w:jc w:val="both"/>
        <w:rPr>
          <w:bCs/>
        </w:rPr>
      </w:pPr>
      <w:r w:rsidRPr="00D4537D">
        <w:rPr>
          <w:bCs/>
        </w:rPr>
        <w:t>c)</w:t>
      </w:r>
      <w:r w:rsidRPr="00D4537D">
        <w:rPr>
          <w:bCs/>
        </w:rPr>
        <w:tab/>
        <w:t>zabezpečuje zpracování koncepčních materiálů pro oblast kultury,</w:t>
      </w:r>
    </w:p>
    <w:p w14:paraId="78D7B5DD" w14:textId="774DEF47" w:rsidR="00D4537D" w:rsidRPr="00D4537D" w:rsidRDefault="00D4537D" w:rsidP="004D5F0A">
      <w:pPr>
        <w:ind w:left="426" w:hanging="426"/>
        <w:jc w:val="both"/>
        <w:rPr>
          <w:bCs/>
        </w:rPr>
      </w:pPr>
      <w:r w:rsidRPr="00D4537D">
        <w:rPr>
          <w:bCs/>
        </w:rPr>
        <w:t>d)</w:t>
      </w:r>
      <w:r w:rsidRPr="00D4537D">
        <w:rPr>
          <w:bCs/>
        </w:rPr>
        <w:tab/>
        <w:t>zabezpečuje plnění povinností kraje jako vlastníka předmětů muzejní povahy podle zákona č. 122/2000 Sb., o ochraně sbírek muzejní povahy a o změně některých dalších zákonů, ve</w:t>
      </w:r>
      <w:r w:rsidR="004D5F0A">
        <w:rPr>
          <w:bCs/>
        </w:rPr>
        <w:t> </w:t>
      </w:r>
      <w:r w:rsidRPr="00D4537D">
        <w:rPr>
          <w:bCs/>
        </w:rPr>
        <w:t>znění pozdějších předpisů,</w:t>
      </w:r>
    </w:p>
    <w:p w14:paraId="0668DA2C" w14:textId="4474950C" w:rsidR="00D4537D" w:rsidRPr="00D4537D" w:rsidRDefault="00D4537D" w:rsidP="004D5F0A">
      <w:pPr>
        <w:ind w:left="426" w:hanging="426"/>
        <w:jc w:val="both"/>
        <w:rPr>
          <w:bCs/>
        </w:rPr>
      </w:pPr>
      <w:r w:rsidRPr="00D4537D">
        <w:rPr>
          <w:bCs/>
        </w:rPr>
        <w:t>e)</w:t>
      </w:r>
      <w:r w:rsidRPr="00D4537D">
        <w:rPr>
          <w:bCs/>
        </w:rPr>
        <w:tab/>
      </w:r>
      <w:proofErr w:type="spellStart"/>
      <w:r w:rsidRPr="00D4537D">
        <w:rPr>
          <w:bCs/>
        </w:rPr>
        <w:t>spoluzabezpečuje</w:t>
      </w:r>
      <w:proofErr w:type="spellEnd"/>
      <w:r w:rsidRPr="00D4537D">
        <w:rPr>
          <w:bCs/>
        </w:rPr>
        <w:t xml:space="preserve"> plnění povinností kraje jako vlastníka nemovitých věcí podle zákona č.</w:t>
      </w:r>
      <w:r w:rsidR="004D5F0A">
        <w:rPr>
          <w:bCs/>
        </w:rPr>
        <w:t> </w:t>
      </w:r>
      <w:r w:rsidRPr="00D4537D">
        <w:rPr>
          <w:bCs/>
        </w:rPr>
        <w:t>157/2000 Sb., o přechodu některých věcí, práv a závazků z majetku České republiky do</w:t>
      </w:r>
      <w:r w:rsidR="004D5F0A">
        <w:rPr>
          <w:bCs/>
        </w:rPr>
        <w:t> </w:t>
      </w:r>
      <w:r w:rsidRPr="00D4537D">
        <w:rPr>
          <w:bCs/>
        </w:rPr>
        <w:t>majetku krajů, ve znění pozdějších předpisů, a zákona č. 290/2002 Sb., o přechodu některých dalších věcí, práv a závazků České republiky na kraje a obce, občanská sdružení působící v oblasti tělovýchovy a sportu a o souvisejících změnách, ve znění pozdějších předpisů,</w:t>
      </w:r>
    </w:p>
    <w:p w14:paraId="7F867943" w14:textId="77777777" w:rsidR="00D4537D" w:rsidRPr="00D4537D" w:rsidRDefault="00D4537D" w:rsidP="004D5F0A">
      <w:pPr>
        <w:ind w:left="426" w:hanging="426"/>
        <w:jc w:val="both"/>
        <w:rPr>
          <w:bCs/>
        </w:rPr>
      </w:pPr>
      <w:r w:rsidRPr="00D4537D">
        <w:rPr>
          <w:bCs/>
        </w:rPr>
        <w:t>f)</w:t>
      </w:r>
      <w:r w:rsidRPr="00D4537D">
        <w:rPr>
          <w:bCs/>
        </w:rPr>
        <w:tab/>
        <w:t>zabezpečuje úkoly pro plnění funkce zřizovatele organizací zřizovaných krajem v oblasti kultury zejména:</w:t>
      </w:r>
    </w:p>
    <w:p w14:paraId="64E6F0C8" w14:textId="77777777" w:rsidR="00D4537D" w:rsidRPr="00D4537D" w:rsidRDefault="00D4537D" w:rsidP="004D5F0A">
      <w:pPr>
        <w:ind w:left="709" w:hanging="283"/>
        <w:jc w:val="both"/>
        <w:rPr>
          <w:bCs/>
        </w:rPr>
      </w:pPr>
      <w:r w:rsidRPr="00D4537D">
        <w:rPr>
          <w:bCs/>
        </w:rPr>
        <w:t>-</w:t>
      </w:r>
      <w:r w:rsidRPr="00D4537D">
        <w:rPr>
          <w:bCs/>
        </w:rPr>
        <w:tab/>
        <w:t>předkládá orgánům kraje návrhy na jmenování a odvolání ředitelů, včetně stanovení jejich platů a odměn,</w:t>
      </w:r>
    </w:p>
    <w:p w14:paraId="0AB002CC" w14:textId="77777777" w:rsidR="00D4537D" w:rsidRPr="00D4537D" w:rsidRDefault="00D4537D" w:rsidP="00B80D83">
      <w:pPr>
        <w:ind w:left="709" w:hanging="283"/>
        <w:jc w:val="both"/>
        <w:rPr>
          <w:bCs/>
        </w:rPr>
      </w:pPr>
      <w:r w:rsidRPr="00D4537D">
        <w:rPr>
          <w:bCs/>
        </w:rPr>
        <w:t>-</w:t>
      </w:r>
      <w:r w:rsidRPr="00D4537D">
        <w:rPr>
          <w:bCs/>
        </w:rPr>
        <w:tab/>
        <w:t>předkládá orgánům kraje návrhy zřizovacích listin, včetně změn a dodatků,</w:t>
      </w:r>
    </w:p>
    <w:p w14:paraId="1D68134B" w14:textId="77777777" w:rsidR="00D4537D" w:rsidRPr="00D4537D" w:rsidRDefault="00D4537D" w:rsidP="00B80D83">
      <w:pPr>
        <w:ind w:left="709" w:hanging="283"/>
        <w:jc w:val="both"/>
        <w:rPr>
          <w:bCs/>
        </w:rPr>
      </w:pPr>
      <w:r w:rsidRPr="00D4537D">
        <w:rPr>
          <w:bCs/>
        </w:rPr>
        <w:t>-</w:t>
      </w:r>
      <w:r w:rsidRPr="00D4537D">
        <w:rPr>
          <w:bCs/>
        </w:rPr>
        <w:tab/>
        <w:t>zajišťuje přehled o stavu a činnosti uvedených organizací, analyzuje a vyhodnocuje výsledky a problémy a předkládá návrhy a opatření,</w:t>
      </w:r>
    </w:p>
    <w:p w14:paraId="3CB8ED27" w14:textId="15A682F5" w:rsidR="00D4537D" w:rsidRPr="00D4537D" w:rsidRDefault="00D4537D" w:rsidP="00B80D83">
      <w:pPr>
        <w:ind w:left="709" w:hanging="283"/>
        <w:jc w:val="both"/>
        <w:rPr>
          <w:bCs/>
        </w:rPr>
      </w:pPr>
      <w:r w:rsidRPr="00D4537D">
        <w:rPr>
          <w:bCs/>
        </w:rPr>
        <w:t>-</w:t>
      </w:r>
      <w:r w:rsidRPr="00D4537D">
        <w:rPr>
          <w:bCs/>
        </w:rPr>
        <w:tab/>
        <w:t>sleduje a kontroluje hospodárnost a účelnost vynakládaných finančních prostředků na</w:t>
      </w:r>
      <w:r w:rsidR="004D5F0A">
        <w:rPr>
          <w:bCs/>
        </w:rPr>
        <w:t> </w:t>
      </w:r>
      <w:r w:rsidRPr="00D4537D">
        <w:rPr>
          <w:bCs/>
        </w:rPr>
        <w:t>činnost uvedených organizací,</w:t>
      </w:r>
    </w:p>
    <w:p w14:paraId="1D6EC0E5" w14:textId="77777777" w:rsidR="00D4537D" w:rsidRPr="00D4537D" w:rsidRDefault="00D4537D" w:rsidP="004D5F0A">
      <w:pPr>
        <w:ind w:left="426" w:hanging="426"/>
        <w:jc w:val="both"/>
        <w:rPr>
          <w:bCs/>
        </w:rPr>
      </w:pPr>
      <w:r w:rsidRPr="00D4537D">
        <w:rPr>
          <w:bCs/>
        </w:rPr>
        <w:t>g)</w:t>
      </w:r>
      <w:r w:rsidRPr="00D4537D">
        <w:rPr>
          <w:bCs/>
        </w:rPr>
        <w:tab/>
        <w:t>zabezpečuje metodickou činnost v oblasti autorského zákona, tiskového zákona a zákona o neperiodických publikacích a audiovizuálních dílech,</w:t>
      </w:r>
    </w:p>
    <w:p w14:paraId="3CEACEDC" w14:textId="7A918844" w:rsidR="00D4537D" w:rsidRPr="00D4537D" w:rsidRDefault="00D4537D" w:rsidP="004D5F0A">
      <w:pPr>
        <w:ind w:left="426" w:hanging="426"/>
        <w:jc w:val="both"/>
        <w:rPr>
          <w:bCs/>
        </w:rPr>
      </w:pPr>
      <w:r w:rsidRPr="00D4537D">
        <w:rPr>
          <w:bCs/>
        </w:rPr>
        <w:t>h)</w:t>
      </w:r>
      <w:r w:rsidRPr="00D4537D">
        <w:rPr>
          <w:bCs/>
        </w:rPr>
        <w:tab/>
        <w:t>spolupracuje ve vymezeném rozsahu s dotčenými odbory úřadu, zejména s Odborem majetku</w:t>
      </w:r>
      <w:r w:rsidR="00B80D83">
        <w:rPr>
          <w:bCs/>
        </w:rPr>
        <w:t xml:space="preserve"> a hospodářské správy</w:t>
      </w:r>
      <w:r w:rsidRPr="00D4537D">
        <w:rPr>
          <w:bCs/>
        </w:rPr>
        <w:t xml:space="preserve">, Odborem finančním a Odborem regionálního rozvoje, </w:t>
      </w:r>
    </w:p>
    <w:p w14:paraId="170E9435" w14:textId="5EA42DF6" w:rsidR="00D4537D" w:rsidRDefault="00D4537D" w:rsidP="004D5F0A">
      <w:pPr>
        <w:ind w:left="426" w:hanging="426"/>
        <w:jc w:val="both"/>
        <w:rPr>
          <w:bCs/>
        </w:rPr>
      </w:pPr>
      <w:r w:rsidRPr="00D4537D">
        <w:rPr>
          <w:bCs/>
        </w:rPr>
        <w:t>i)</w:t>
      </w:r>
      <w:r w:rsidRPr="00D4537D">
        <w:rPr>
          <w:bCs/>
        </w:rPr>
        <w:tab/>
        <w:t xml:space="preserve">zajišťuje podmínky pro činnost Výboru pro památkovou péči, kulturu a cestovní </w:t>
      </w:r>
      <w:r w:rsidR="00B80D83">
        <w:rPr>
          <w:bCs/>
        </w:rPr>
        <w:t xml:space="preserve">ruch Zastupitelstva, </w:t>
      </w:r>
    </w:p>
    <w:p w14:paraId="091751A7" w14:textId="6B46A86D" w:rsidR="00B80D83" w:rsidRPr="00B80D83" w:rsidRDefault="00B80D83" w:rsidP="004D5F0A">
      <w:pPr>
        <w:ind w:left="426" w:hanging="426"/>
        <w:jc w:val="both"/>
        <w:rPr>
          <w:bCs/>
          <w:i/>
        </w:rPr>
      </w:pPr>
      <w:r>
        <w:rPr>
          <w:bCs/>
          <w:i/>
        </w:rPr>
        <w:t xml:space="preserve">j)   koordinuje při realizaci projektů financovaných ze Strukturálních fondů EU spolupráci příspěvkových organizací v oblasti kultury s věcně příslušnými odbory úřadu. </w:t>
      </w:r>
    </w:p>
    <w:p w14:paraId="25587745" w14:textId="77777777" w:rsidR="00D4537D" w:rsidRPr="008618B6" w:rsidRDefault="00D4537D" w:rsidP="004D5F0A">
      <w:pPr>
        <w:ind w:left="426" w:hanging="426"/>
        <w:jc w:val="both"/>
        <w:rPr>
          <w:bCs/>
          <w:sz w:val="16"/>
          <w:szCs w:val="16"/>
        </w:rPr>
      </w:pPr>
    </w:p>
    <w:p w14:paraId="4DE44684" w14:textId="77777777" w:rsidR="00D4537D" w:rsidRPr="00162161" w:rsidRDefault="00D4537D" w:rsidP="00D4537D">
      <w:pPr>
        <w:jc w:val="both"/>
        <w:rPr>
          <w:b/>
          <w:bCs/>
          <w:i/>
        </w:rPr>
      </w:pPr>
      <w:r w:rsidRPr="00162161">
        <w:rPr>
          <w:b/>
          <w:bCs/>
          <w:i/>
        </w:rPr>
        <w:t>Přenesená působnost:</w:t>
      </w:r>
    </w:p>
    <w:p w14:paraId="4972157D" w14:textId="77777777" w:rsidR="00D4537D" w:rsidRPr="008618B6" w:rsidRDefault="00D4537D" w:rsidP="00D4537D">
      <w:pPr>
        <w:jc w:val="both"/>
        <w:rPr>
          <w:bCs/>
          <w:sz w:val="16"/>
          <w:szCs w:val="16"/>
        </w:rPr>
      </w:pPr>
    </w:p>
    <w:p w14:paraId="38AF2697" w14:textId="77777777" w:rsidR="00D4537D" w:rsidRPr="00D4537D" w:rsidRDefault="00D4537D" w:rsidP="00D31AC9">
      <w:pPr>
        <w:ind w:left="426" w:hanging="426"/>
        <w:jc w:val="both"/>
        <w:rPr>
          <w:bCs/>
        </w:rPr>
      </w:pPr>
      <w:r w:rsidRPr="00D4537D">
        <w:rPr>
          <w:bCs/>
        </w:rPr>
        <w:t>a)</w:t>
      </w:r>
      <w:r w:rsidRPr="00D4537D">
        <w:rPr>
          <w:bCs/>
        </w:rPr>
        <w:tab/>
        <w:t>poskytuje metodickou pomoc v oblasti přenesené působnosti,</w:t>
      </w:r>
    </w:p>
    <w:p w14:paraId="326841F4" w14:textId="77777777" w:rsidR="00D4537D" w:rsidRPr="00D4537D" w:rsidRDefault="00D4537D" w:rsidP="00DF5042">
      <w:pPr>
        <w:ind w:left="426" w:hanging="426"/>
        <w:jc w:val="both"/>
        <w:rPr>
          <w:bCs/>
        </w:rPr>
      </w:pPr>
      <w:r w:rsidRPr="00D4537D">
        <w:rPr>
          <w:bCs/>
        </w:rPr>
        <w:t>b)</w:t>
      </w:r>
      <w:r w:rsidRPr="00D4537D">
        <w:rPr>
          <w:bCs/>
        </w:rPr>
        <w:tab/>
        <w:t>přezkoumává rozhodnutí vydaná orgány obcí v přenesené působnosti v řízení o správních deliktech v oblasti audiovize,</w:t>
      </w:r>
    </w:p>
    <w:p w14:paraId="64B6F1F9" w14:textId="6C80F378" w:rsidR="00D4537D" w:rsidRPr="00D4537D" w:rsidRDefault="00D4537D" w:rsidP="00DF5042">
      <w:pPr>
        <w:ind w:left="426" w:hanging="426"/>
        <w:jc w:val="both"/>
        <w:rPr>
          <w:bCs/>
        </w:rPr>
      </w:pPr>
      <w:r w:rsidRPr="00D4537D">
        <w:rPr>
          <w:bCs/>
        </w:rPr>
        <w:t>c)</w:t>
      </w:r>
      <w:r w:rsidRPr="00D4537D">
        <w:rPr>
          <w:bCs/>
        </w:rPr>
        <w:tab/>
        <w:t xml:space="preserve">vykonává dohled nad dodržováním povinností podle zákona č. 273/1993 Sb., o některých podmínkách výroby, šíření a archivování audiovizuálních děl, </w:t>
      </w:r>
      <w:r w:rsidR="00BB73AA">
        <w:rPr>
          <w:bCs/>
        </w:rPr>
        <w:t xml:space="preserve">o změně a doplnění některých zákonů a některých dalších předpisů, </w:t>
      </w:r>
      <w:r w:rsidRPr="00D4537D">
        <w:rPr>
          <w:bCs/>
        </w:rPr>
        <w:t>ve znění pozdějších předpisů, a ukládá pokuty výrobcům a distributorům audiovizuálních děl za porušení povinností stanovených tímto zákonem, není-li zákonem tato působnost svěřena orgánům obcí v přenesené působnosti,</w:t>
      </w:r>
    </w:p>
    <w:p w14:paraId="596DD079" w14:textId="271FE5EC" w:rsidR="00D4537D" w:rsidRPr="00D4537D" w:rsidRDefault="00D4537D" w:rsidP="00DF5042">
      <w:pPr>
        <w:ind w:left="426" w:hanging="426"/>
        <w:jc w:val="both"/>
        <w:rPr>
          <w:bCs/>
        </w:rPr>
      </w:pPr>
      <w:r w:rsidRPr="00D4537D">
        <w:rPr>
          <w:bCs/>
        </w:rPr>
        <w:t>d)</w:t>
      </w:r>
      <w:r w:rsidRPr="00D4537D">
        <w:rPr>
          <w:bCs/>
        </w:rPr>
        <w:tab/>
        <w:t>ukládá pokuty vydavatelům neperiodických publikací a osobám, které veřejně šíří neperiodické publikace, za porušení povinností stanovených zákonem č. 37/1995 Sb., o</w:t>
      </w:r>
      <w:r w:rsidR="00DF5042">
        <w:rPr>
          <w:bCs/>
        </w:rPr>
        <w:t> </w:t>
      </w:r>
      <w:r w:rsidRPr="00D4537D">
        <w:rPr>
          <w:bCs/>
        </w:rPr>
        <w:t>neperiodických publikacích, ve znění pozdějších předpisů,</w:t>
      </w:r>
    </w:p>
    <w:p w14:paraId="64E384D3" w14:textId="70BCDCC1" w:rsidR="00D4537D" w:rsidRPr="00D4537D" w:rsidRDefault="00D4537D" w:rsidP="00DF5042">
      <w:pPr>
        <w:ind w:left="426" w:hanging="426"/>
        <w:jc w:val="both"/>
        <w:rPr>
          <w:bCs/>
        </w:rPr>
      </w:pPr>
      <w:r w:rsidRPr="00D4537D">
        <w:rPr>
          <w:bCs/>
        </w:rPr>
        <w:lastRenderedPageBreak/>
        <w:t>e)</w:t>
      </w:r>
      <w:r w:rsidRPr="00D4537D">
        <w:rPr>
          <w:bCs/>
        </w:rPr>
        <w:tab/>
        <w:t>ukládá pokuty vydavatelům periodického tisku za porušení povinností stanovených zákonem č. 46/2000 Sb., o právech a povinnostech při vydávání periodického tisku a</w:t>
      </w:r>
      <w:r w:rsidR="00DF5042">
        <w:rPr>
          <w:bCs/>
        </w:rPr>
        <w:t> </w:t>
      </w:r>
      <w:r w:rsidRPr="00D4537D">
        <w:rPr>
          <w:bCs/>
        </w:rPr>
        <w:t>o</w:t>
      </w:r>
      <w:r w:rsidR="00DF5042">
        <w:rPr>
          <w:bCs/>
        </w:rPr>
        <w:t> </w:t>
      </w:r>
      <w:r w:rsidRPr="00D4537D">
        <w:rPr>
          <w:bCs/>
        </w:rPr>
        <w:t>změně některých dalších zákonů (tiskový zákon), ve znění pozdějších předpisů,</w:t>
      </w:r>
    </w:p>
    <w:p w14:paraId="076B8ED0" w14:textId="77777777" w:rsidR="00D4537D" w:rsidRPr="00D4537D" w:rsidRDefault="00D4537D" w:rsidP="00DF5042">
      <w:pPr>
        <w:ind w:left="426" w:hanging="426"/>
        <w:jc w:val="both"/>
        <w:rPr>
          <w:bCs/>
        </w:rPr>
      </w:pPr>
      <w:r w:rsidRPr="00D4537D">
        <w:rPr>
          <w:bCs/>
        </w:rPr>
        <w:t>f)</w:t>
      </w:r>
      <w:r w:rsidRPr="00D4537D">
        <w:rPr>
          <w:bCs/>
        </w:rPr>
        <w:tab/>
        <w:t>poskytuje součinnost orgánům státní správy k rozhodnutí o oprávněnosti navrácení kulturního statku</w:t>
      </w:r>
    </w:p>
    <w:p w14:paraId="44527437" w14:textId="77777777" w:rsidR="00D4537D" w:rsidRPr="00D4537D" w:rsidRDefault="00D4537D" w:rsidP="00DF5042">
      <w:pPr>
        <w:ind w:left="426" w:hanging="426"/>
        <w:jc w:val="both"/>
        <w:rPr>
          <w:bCs/>
        </w:rPr>
      </w:pPr>
      <w:r w:rsidRPr="00D4537D">
        <w:rPr>
          <w:bCs/>
        </w:rPr>
        <w:t>g)</w:t>
      </w:r>
      <w:r w:rsidRPr="00D4537D">
        <w:rPr>
          <w:bCs/>
        </w:rPr>
        <w:tab/>
        <w:t>administruje účelově vázané finanční prostředky ze státního rozpočtu v oblasti kultury.</w:t>
      </w:r>
    </w:p>
    <w:p w14:paraId="2A4133BB" w14:textId="77777777" w:rsidR="00D4537D" w:rsidRPr="00D4537D" w:rsidRDefault="00D4537D" w:rsidP="00D4537D">
      <w:pPr>
        <w:jc w:val="both"/>
        <w:rPr>
          <w:bCs/>
        </w:rPr>
      </w:pPr>
    </w:p>
    <w:p w14:paraId="226A46EE" w14:textId="77777777" w:rsidR="00D4537D" w:rsidRPr="00162161" w:rsidRDefault="00D4537D" w:rsidP="00D4537D">
      <w:pPr>
        <w:jc w:val="both"/>
        <w:rPr>
          <w:b/>
          <w:bCs/>
        </w:rPr>
      </w:pPr>
      <w:r w:rsidRPr="00162161">
        <w:rPr>
          <w:b/>
          <w:bCs/>
        </w:rPr>
        <w:t>Oddělení památkové péče</w:t>
      </w:r>
    </w:p>
    <w:p w14:paraId="622FE290" w14:textId="77777777" w:rsidR="00D4537D" w:rsidRPr="00162161" w:rsidRDefault="00D4537D" w:rsidP="00D4537D">
      <w:pPr>
        <w:jc w:val="both"/>
        <w:rPr>
          <w:b/>
          <w:bCs/>
          <w:sz w:val="16"/>
          <w:szCs w:val="16"/>
        </w:rPr>
      </w:pPr>
    </w:p>
    <w:p w14:paraId="6213A0CD" w14:textId="77777777" w:rsidR="00D4537D" w:rsidRPr="00162161" w:rsidRDefault="00D4537D" w:rsidP="00D4537D">
      <w:pPr>
        <w:jc w:val="both"/>
        <w:rPr>
          <w:b/>
          <w:bCs/>
          <w:i/>
        </w:rPr>
      </w:pPr>
      <w:r w:rsidRPr="00162161">
        <w:rPr>
          <w:b/>
          <w:bCs/>
          <w:i/>
        </w:rPr>
        <w:t>Samostatná působnost:</w:t>
      </w:r>
    </w:p>
    <w:p w14:paraId="260CC74B" w14:textId="77777777" w:rsidR="00D4537D" w:rsidRPr="00162161" w:rsidRDefault="00D4537D" w:rsidP="00D4537D">
      <w:pPr>
        <w:jc w:val="both"/>
        <w:rPr>
          <w:bCs/>
          <w:sz w:val="16"/>
          <w:szCs w:val="16"/>
        </w:rPr>
      </w:pPr>
    </w:p>
    <w:p w14:paraId="53465486" w14:textId="77777777" w:rsidR="00D4537D" w:rsidRPr="00D4537D" w:rsidRDefault="00D4537D" w:rsidP="00D4537D">
      <w:pPr>
        <w:jc w:val="both"/>
        <w:rPr>
          <w:bCs/>
        </w:rPr>
      </w:pPr>
      <w:r w:rsidRPr="00D4537D">
        <w:rPr>
          <w:bCs/>
        </w:rPr>
        <w:t xml:space="preserve">Pro rozhodování orgánů kraje: </w:t>
      </w:r>
    </w:p>
    <w:p w14:paraId="4C256F12" w14:textId="77777777" w:rsidR="00D4537D" w:rsidRPr="00162161" w:rsidRDefault="00D4537D" w:rsidP="00D4537D">
      <w:pPr>
        <w:jc w:val="both"/>
        <w:rPr>
          <w:bCs/>
          <w:sz w:val="16"/>
          <w:szCs w:val="16"/>
        </w:rPr>
      </w:pPr>
    </w:p>
    <w:p w14:paraId="5322EFF0" w14:textId="77777777" w:rsidR="00D4537D" w:rsidRPr="00D4537D" w:rsidRDefault="00D4537D" w:rsidP="00DC4463">
      <w:pPr>
        <w:ind w:left="426" w:hanging="426"/>
        <w:jc w:val="both"/>
        <w:rPr>
          <w:bCs/>
        </w:rPr>
      </w:pPr>
      <w:r w:rsidRPr="00D4537D">
        <w:rPr>
          <w:bCs/>
        </w:rPr>
        <w:t>a)</w:t>
      </w:r>
      <w:r w:rsidRPr="00D4537D">
        <w:rPr>
          <w:bCs/>
        </w:rPr>
        <w:tab/>
        <w:t xml:space="preserve">zabezpečuje úkoly při zpracování a schvalování koncepce podpory státní památkové péče v kraji v souladu s rozvojem památkové péče v České republice, </w:t>
      </w:r>
    </w:p>
    <w:p w14:paraId="7E5BA153" w14:textId="77777777" w:rsidR="00D4537D" w:rsidRPr="00D4537D" w:rsidRDefault="00D4537D" w:rsidP="00E33347">
      <w:pPr>
        <w:ind w:left="426" w:hanging="426"/>
        <w:jc w:val="both"/>
        <w:rPr>
          <w:bCs/>
        </w:rPr>
      </w:pPr>
      <w:r w:rsidRPr="00D4537D">
        <w:rPr>
          <w:bCs/>
        </w:rPr>
        <w:t>b)</w:t>
      </w:r>
      <w:r w:rsidRPr="00D4537D">
        <w:rPr>
          <w:bCs/>
        </w:rPr>
        <w:tab/>
        <w:t xml:space="preserve">připravuje návrhy dlouhodobých, střednědobých a prováděcích plánů a programů zachování a obnovy kulturních památek v kraji, </w:t>
      </w:r>
    </w:p>
    <w:p w14:paraId="1C48F6E0" w14:textId="10F3651E" w:rsidR="00D4537D" w:rsidRPr="00D4537D" w:rsidRDefault="00D4537D" w:rsidP="00E33347">
      <w:pPr>
        <w:ind w:left="426" w:hanging="426"/>
        <w:jc w:val="both"/>
        <w:rPr>
          <w:bCs/>
        </w:rPr>
      </w:pPr>
      <w:r w:rsidRPr="00D4537D">
        <w:rPr>
          <w:bCs/>
        </w:rPr>
        <w:t>c)</w:t>
      </w:r>
      <w:r w:rsidRPr="00D4537D">
        <w:rPr>
          <w:bCs/>
        </w:rPr>
        <w:tab/>
        <w:t>připravuje materiály k usměrňování kulturně výchovného využití kulturních památek v</w:t>
      </w:r>
      <w:r w:rsidR="00E33347">
        <w:rPr>
          <w:bCs/>
        </w:rPr>
        <w:t> </w:t>
      </w:r>
      <w:r w:rsidRPr="00D4537D">
        <w:rPr>
          <w:bCs/>
        </w:rPr>
        <w:t xml:space="preserve">kraji, </w:t>
      </w:r>
    </w:p>
    <w:p w14:paraId="36339D75" w14:textId="77777777" w:rsidR="00D4537D" w:rsidRPr="00D4537D" w:rsidRDefault="00D4537D" w:rsidP="00E33347">
      <w:pPr>
        <w:ind w:left="426" w:hanging="426"/>
        <w:jc w:val="both"/>
        <w:rPr>
          <w:bCs/>
        </w:rPr>
      </w:pPr>
      <w:r w:rsidRPr="00D4537D">
        <w:rPr>
          <w:bCs/>
        </w:rPr>
        <w:t>d)</w:t>
      </w:r>
      <w:r w:rsidRPr="00D4537D">
        <w:rPr>
          <w:bCs/>
        </w:rPr>
        <w:tab/>
        <w:t xml:space="preserve">připravuje podklady pro poskytnutí příspěvku na zvýšené náklady spojené se zachováním nebo obnovou kulturní památky vlastníku kulturní památky z vlastních rozpočtových prostředků kraje, </w:t>
      </w:r>
    </w:p>
    <w:p w14:paraId="752C602D" w14:textId="77777777" w:rsidR="00D4537D" w:rsidRPr="00D4537D" w:rsidRDefault="00D4537D" w:rsidP="00E33347">
      <w:pPr>
        <w:ind w:left="426" w:hanging="426"/>
        <w:jc w:val="both"/>
        <w:rPr>
          <w:bCs/>
        </w:rPr>
      </w:pPr>
      <w:r w:rsidRPr="00D4537D">
        <w:rPr>
          <w:bCs/>
        </w:rPr>
        <w:t>e)</w:t>
      </w:r>
      <w:r w:rsidRPr="00D4537D">
        <w:rPr>
          <w:bCs/>
        </w:rPr>
        <w:tab/>
        <w:t>předkládá návrhy a provádí realizaci dotačních programů v oblasti péče o kulturní památky,</w:t>
      </w:r>
    </w:p>
    <w:p w14:paraId="427293E9" w14:textId="3D3422AF" w:rsidR="00D4537D" w:rsidRPr="00D4537D" w:rsidRDefault="00D4537D" w:rsidP="00E33347">
      <w:pPr>
        <w:ind w:left="426" w:hanging="426"/>
        <w:jc w:val="both"/>
        <w:rPr>
          <w:bCs/>
        </w:rPr>
      </w:pPr>
      <w:r w:rsidRPr="00D4537D">
        <w:rPr>
          <w:bCs/>
        </w:rPr>
        <w:t>f)</w:t>
      </w:r>
      <w:r w:rsidRPr="00D4537D">
        <w:rPr>
          <w:bCs/>
        </w:rPr>
        <w:tab/>
        <w:t>zajišťuje podmínky pro činnost Výboru pro památkovou péči, kulturu a cestovní ruch Zastupitelstva.</w:t>
      </w:r>
    </w:p>
    <w:p w14:paraId="40A12B55" w14:textId="77777777" w:rsidR="00D4537D" w:rsidRPr="00996F46" w:rsidRDefault="00D4537D" w:rsidP="00D4537D">
      <w:pPr>
        <w:jc w:val="both"/>
        <w:rPr>
          <w:bCs/>
          <w:sz w:val="16"/>
          <w:szCs w:val="16"/>
        </w:rPr>
      </w:pPr>
    </w:p>
    <w:p w14:paraId="020845FB" w14:textId="77777777" w:rsidR="00D4537D" w:rsidRPr="00996F46" w:rsidRDefault="00D4537D" w:rsidP="00D4537D">
      <w:pPr>
        <w:jc w:val="both"/>
        <w:rPr>
          <w:b/>
          <w:bCs/>
          <w:i/>
        </w:rPr>
      </w:pPr>
      <w:r w:rsidRPr="00996F46">
        <w:rPr>
          <w:b/>
          <w:bCs/>
          <w:i/>
        </w:rPr>
        <w:t>Přenesená působnost:</w:t>
      </w:r>
    </w:p>
    <w:p w14:paraId="12716974" w14:textId="77777777" w:rsidR="00D4537D" w:rsidRPr="00996F46" w:rsidRDefault="00D4537D" w:rsidP="00D4537D">
      <w:pPr>
        <w:jc w:val="both"/>
        <w:rPr>
          <w:bCs/>
          <w:sz w:val="16"/>
          <w:szCs w:val="16"/>
        </w:rPr>
      </w:pPr>
    </w:p>
    <w:p w14:paraId="23E7549F" w14:textId="77777777" w:rsidR="00D4537D" w:rsidRPr="00D4537D" w:rsidRDefault="00D4537D" w:rsidP="00996F46">
      <w:pPr>
        <w:ind w:left="426" w:hanging="426"/>
        <w:jc w:val="both"/>
        <w:rPr>
          <w:bCs/>
        </w:rPr>
      </w:pPr>
      <w:r w:rsidRPr="00D4537D">
        <w:rPr>
          <w:bCs/>
        </w:rPr>
        <w:t>a)</w:t>
      </w:r>
      <w:r w:rsidRPr="00D4537D">
        <w:rPr>
          <w:bCs/>
        </w:rPr>
        <w:tab/>
        <w:t xml:space="preserve">metodicky řídí výkon státní památkové péče v kraji, </w:t>
      </w:r>
    </w:p>
    <w:p w14:paraId="7CA61B32" w14:textId="77777777" w:rsidR="00D4537D" w:rsidRPr="00D4537D" w:rsidRDefault="00D4537D" w:rsidP="00A30918">
      <w:pPr>
        <w:ind w:left="426" w:hanging="426"/>
        <w:jc w:val="both"/>
        <w:rPr>
          <w:bCs/>
        </w:rPr>
      </w:pPr>
      <w:r w:rsidRPr="00D4537D">
        <w:rPr>
          <w:bCs/>
        </w:rPr>
        <w:t>b)</w:t>
      </w:r>
      <w:r w:rsidRPr="00D4537D">
        <w:rPr>
          <w:bCs/>
        </w:rPr>
        <w:tab/>
        <w:t xml:space="preserve">plní úkoly orgánu státní památkové péče pro národní kulturní památky (dále jen „NKP“), pokud nepřísluší Ministerstvu kultury nebo vládě, </w:t>
      </w:r>
    </w:p>
    <w:p w14:paraId="0B6E394A" w14:textId="77777777" w:rsidR="00D4537D" w:rsidRPr="00D4537D" w:rsidRDefault="00D4537D" w:rsidP="00A30918">
      <w:pPr>
        <w:ind w:left="426" w:hanging="426"/>
        <w:jc w:val="both"/>
        <w:rPr>
          <w:bCs/>
        </w:rPr>
      </w:pPr>
      <w:r w:rsidRPr="00D4537D">
        <w:rPr>
          <w:bCs/>
        </w:rPr>
        <w:t>-</w:t>
      </w:r>
      <w:r w:rsidRPr="00D4537D">
        <w:rPr>
          <w:bCs/>
        </w:rPr>
        <w:tab/>
        <w:t xml:space="preserve">vykonává státní dozor při obnově NKP z hlediska státní památkové péče, </w:t>
      </w:r>
    </w:p>
    <w:p w14:paraId="1E98838F" w14:textId="67D17B66" w:rsidR="00D4537D" w:rsidRPr="00D4537D" w:rsidRDefault="00D4537D" w:rsidP="00A30918">
      <w:pPr>
        <w:ind w:left="426" w:hanging="426"/>
        <w:jc w:val="both"/>
        <w:rPr>
          <w:bCs/>
        </w:rPr>
      </w:pPr>
      <w:r w:rsidRPr="00D4537D">
        <w:rPr>
          <w:bCs/>
        </w:rPr>
        <w:t>-</w:t>
      </w:r>
      <w:r w:rsidRPr="00D4537D">
        <w:rPr>
          <w:bCs/>
        </w:rPr>
        <w:tab/>
        <w:t>vydává rozhodnutí o opatřeních, která je povinen učinit vlastník NKP, a určuje lhůtu, v</w:t>
      </w:r>
      <w:r w:rsidR="00E348E5">
        <w:rPr>
          <w:bCs/>
        </w:rPr>
        <w:t> </w:t>
      </w:r>
      <w:r w:rsidRPr="00D4537D">
        <w:rPr>
          <w:bCs/>
        </w:rPr>
        <w:t>níž</w:t>
      </w:r>
      <w:r w:rsidR="00E348E5">
        <w:rPr>
          <w:bCs/>
        </w:rPr>
        <w:t> </w:t>
      </w:r>
      <w:r w:rsidRPr="00D4537D">
        <w:rPr>
          <w:bCs/>
        </w:rPr>
        <w:t>je vlastník NKP povinen tato opatření vykonat; rozhodnutí o opatřeních se vydává i</w:t>
      </w:r>
      <w:r w:rsidR="00E348E5">
        <w:rPr>
          <w:bCs/>
        </w:rPr>
        <w:t> </w:t>
      </w:r>
      <w:r w:rsidRPr="00D4537D">
        <w:rPr>
          <w:bCs/>
        </w:rPr>
        <w:t xml:space="preserve">na žádost vlastníka NKP, </w:t>
      </w:r>
    </w:p>
    <w:p w14:paraId="5BFBB6DA" w14:textId="77777777" w:rsidR="00D4537D" w:rsidRPr="00D4537D" w:rsidRDefault="00D4537D" w:rsidP="00A30918">
      <w:pPr>
        <w:ind w:left="426" w:hanging="426"/>
        <w:jc w:val="both"/>
        <w:rPr>
          <w:bCs/>
        </w:rPr>
      </w:pPr>
      <w:r w:rsidRPr="00D4537D">
        <w:rPr>
          <w:bCs/>
        </w:rPr>
        <w:t>-</w:t>
      </w:r>
      <w:r w:rsidRPr="00D4537D">
        <w:rPr>
          <w:bCs/>
        </w:rPr>
        <w:tab/>
        <w:t xml:space="preserve">rozhoduje o podmínkách pro další výkon činnosti nebo o zákazu činnosti, jestliže fyzická nebo právnická osoba svou činností působí nebo by mohly způsobit nepříznivé změny stavu NKP, nebo jejího prostředí nebo ohrožují zachování nebo společenské uplatnění NKP, </w:t>
      </w:r>
    </w:p>
    <w:p w14:paraId="62A2A1FC" w14:textId="77777777" w:rsidR="00D4537D" w:rsidRPr="00D4537D" w:rsidRDefault="00D4537D" w:rsidP="00A30918">
      <w:pPr>
        <w:ind w:left="426" w:hanging="426"/>
        <w:jc w:val="both"/>
        <w:rPr>
          <w:bCs/>
        </w:rPr>
      </w:pPr>
      <w:r w:rsidRPr="00D4537D">
        <w:rPr>
          <w:bCs/>
        </w:rPr>
        <w:t>-</w:t>
      </w:r>
      <w:r w:rsidRPr="00D4537D">
        <w:rPr>
          <w:bCs/>
        </w:rPr>
        <w:tab/>
        <w:t xml:space="preserve">vydává na základě žádosti vlastníka rozhodnutím závazné stanovisko k zamýšlenému provedení obnovy NKP, </w:t>
      </w:r>
    </w:p>
    <w:p w14:paraId="142D23C1" w14:textId="3DBC0C29" w:rsidR="00D4537D" w:rsidRPr="00D4537D" w:rsidRDefault="00D4537D" w:rsidP="00A30918">
      <w:pPr>
        <w:ind w:left="426" w:hanging="426"/>
        <w:jc w:val="both"/>
        <w:rPr>
          <w:bCs/>
        </w:rPr>
      </w:pPr>
      <w:r w:rsidRPr="00D4537D">
        <w:rPr>
          <w:bCs/>
        </w:rPr>
        <w:t>c)</w:t>
      </w:r>
      <w:r w:rsidRPr="00D4537D">
        <w:rPr>
          <w:bCs/>
        </w:rPr>
        <w:tab/>
        <w:t>vyjadřuje se k žádosti Ministerstva kultury o tom, zda určitá věc bude prohlášena za</w:t>
      </w:r>
      <w:r w:rsidR="008467D6">
        <w:rPr>
          <w:bCs/>
        </w:rPr>
        <w:t> </w:t>
      </w:r>
      <w:r w:rsidRPr="00D4537D">
        <w:rPr>
          <w:bCs/>
        </w:rPr>
        <w:t xml:space="preserve">kulturní památku nebo zda bude prohlášení určité věci za kulturní památku zrušeno, </w:t>
      </w:r>
    </w:p>
    <w:p w14:paraId="22C16979" w14:textId="77777777" w:rsidR="00D4537D" w:rsidRPr="00D4537D" w:rsidRDefault="00D4537D" w:rsidP="00A30918">
      <w:pPr>
        <w:ind w:left="426" w:hanging="426"/>
        <w:jc w:val="both"/>
        <w:rPr>
          <w:bCs/>
        </w:rPr>
      </w:pPr>
      <w:r w:rsidRPr="00D4537D">
        <w:rPr>
          <w:bCs/>
        </w:rPr>
        <w:t>d)</w:t>
      </w:r>
      <w:r w:rsidRPr="00D4537D">
        <w:rPr>
          <w:bCs/>
        </w:rPr>
        <w:tab/>
        <w:t xml:space="preserve">projednává s Ministerstvem kultury záměr prohlásit území sídelního útvaru nebo jeho části s menším podílem kulturních památek, historické prostředí nebo části krajinného celku, které vykazují významné kulturní hodnoty, za památkovou zónu, </w:t>
      </w:r>
    </w:p>
    <w:p w14:paraId="70F80FEF" w14:textId="77777777" w:rsidR="00D4537D" w:rsidRPr="00D4537D" w:rsidRDefault="00D4537D" w:rsidP="00A30918">
      <w:pPr>
        <w:ind w:left="426" w:hanging="426"/>
        <w:jc w:val="both"/>
        <w:rPr>
          <w:bCs/>
        </w:rPr>
      </w:pPr>
      <w:r w:rsidRPr="00D4537D">
        <w:rPr>
          <w:bCs/>
        </w:rPr>
        <w:t>e)</w:t>
      </w:r>
      <w:r w:rsidRPr="00D4537D">
        <w:rPr>
          <w:bCs/>
        </w:rPr>
        <w:tab/>
        <w:t xml:space="preserve">vyzývá vlastníky věcí, které by mohly být prohlášeny za kulturní památku, k předložení údajů o těchto věcech, o jejich zamýšlených změnách, a k umožnění jejich prohlídky, </w:t>
      </w:r>
    </w:p>
    <w:p w14:paraId="778840E0" w14:textId="77777777" w:rsidR="00D4537D" w:rsidRPr="00D4537D" w:rsidRDefault="00D4537D" w:rsidP="00A30918">
      <w:pPr>
        <w:ind w:left="426" w:hanging="426"/>
        <w:jc w:val="both"/>
        <w:rPr>
          <w:bCs/>
        </w:rPr>
      </w:pPr>
      <w:r w:rsidRPr="00D4537D">
        <w:rPr>
          <w:bCs/>
        </w:rPr>
        <w:t>f)</w:t>
      </w:r>
      <w:r w:rsidRPr="00D4537D">
        <w:rPr>
          <w:bCs/>
        </w:rPr>
        <w:tab/>
        <w:t xml:space="preserve">vyjadřuje se správním úřadům a orgánům kraje a obcí, které vydávají svá rozhodnutí podle zvláštních předpisů, jimiž mohou být dotčeny zájmy památkové péče na ochraně nebo zachování národních kulturních památek nebo na jejich vhodném využití, </w:t>
      </w:r>
    </w:p>
    <w:p w14:paraId="412DD7B9" w14:textId="77777777" w:rsidR="00D4537D" w:rsidRPr="00D4537D" w:rsidRDefault="00D4537D" w:rsidP="00A30918">
      <w:pPr>
        <w:ind w:left="426" w:hanging="426"/>
        <w:jc w:val="both"/>
        <w:rPr>
          <w:bCs/>
        </w:rPr>
      </w:pPr>
      <w:r w:rsidRPr="00D4537D">
        <w:rPr>
          <w:bCs/>
        </w:rPr>
        <w:lastRenderedPageBreak/>
        <w:t>g)</w:t>
      </w:r>
      <w:r w:rsidRPr="00D4537D">
        <w:rPr>
          <w:bCs/>
        </w:rPr>
        <w:tab/>
        <w:t xml:space="preserve">ukládá vlastníkovi movité kulturní památky nebo movité NKP povinnost určitým způsobem s ní nakládat, popřípadě povinnost svěřit ji do úschovy jím určené odborné organizaci, vyžaduje-li to důležitý společenský zájem, </w:t>
      </w:r>
    </w:p>
    <w:p w14:paraId="16B9A1E9" w14:textId="77777777" w:rsidR="00D4537D" w:rsidRPr="00D4537D" w:rsidRDefault="00D4537D" w:rsidP="00A30918">
      <w:pPr>
        <w:ind w:left="426" w:hanging="426"/>
        <w:jc w:val="both"/>
        <w:rPr>
          <w:bCs/>
        </w:rPr>
      </w:pPr>
      <w:r w:rsidRPr="00D4537D">
        <w:rPr>
          <w:bCs/>
        </w:rPr>
        <w:t>h)</w:t>
      </w:r>
      <w:r w:rsidRPr="00D4537D">
        <w:rPr>
          <w:bCs/>
        </w:rPr>
        <w:tab/>
        <w:t xml:space="preserve">podává návrh na vymezení ochranného pásma nemovité NKP, památkové rezervace, památkové zóny nebo jejich prostředí, obecnímu úřadu obce s rozšířenou působností, </w:t>
      </w:r>
    </w:p>
    <w:p w14:paraId="6A8528FB" w14:textId="77777777" w:rsidR="00D4537D" w:rsidRPr="00D4537D" w:rsidRDefault="00D4537D" w:rsidP="00A30918">
      <w:pPr>
        <w:ind w:left="426" w:hanging="426"/>
        <w:jc w:val="both"/>
        <w:rPr>
          <w:bCs/>
        </w:rPr>
      </w:pPr>
      <w:r w:rsidRPr="00D4537D">
        <w:rPr>
          <w:bCs/>
        </w:rPr>
        <w:t>i)</w:t>
      </w:r>
      <w:r w:rsidRPr="00D4537D">
        <w:rPr>
          <w:bCs/>
        </w:rPr>
        <w:tab/>
        <w:t>vydává souhlas s trvalým přemístěním movité kulturní památky z veřejně přístupného místa a s přemístěním NKP, nemovité kulturní památky, popř. její části,</w:t>
      </w:r>
    </w:p>
    <w:p w14:paraId="11820E03" w14:textId="77777777" w:rsidR="00D4537D" w:rsidRPr="00D4537D" w:rsidRDefault="00D4537D" w:rsidP="00A30918">
      <w:pPr>
        <w:ind w:left="426" w:hanging="426"/>
        <w:jc w:val="both"/>
        <w:rPr>
          <w:bCs/>
        </w:rPr>
      </w:pPr>
      <w:r w:rsidRPr="00D4537D">
        <w:rPr>
          <w:bCs/>
        </w:rPr>
        <w:t>j)</w:t>
      </w:r>
      <w:r w:rsidRPr="00D4537D">
        <w:rPr>
          <w:bCs/>
        </w:rPr>
        <w:tab/>
        <w:t xml:space="preserve">rozhoduje o podmínkách přenechání kulturní památky nebo NKP k dočasnému užívání především odborné organizaci pro účely vědeckého výzkumu nebo pro účely výstavní, </w:t>
      </w:r>
    </w:p>
    <w:p w14:paraId="456040FD" w14:textId="77777777" w:rsidR="00D4537D" w:rsidRPr="00D4537D" w:rsidRDefault="00D4537D" w:rsidP="00A30918">
      <w:pPr>
        <w:ind w:left="426" w:hanging="426"/>
        <w:jc w:val="both"/>
        <w:rPr>
          <w:bCs/>
        </w:rPr>
      </w:pPr>
      <w:r w:rsidRPr="00D4537D">
        <w:rPr>
          <w:bCs/>
        </w:rPr>
        <w:t>k)</w:t>
      </w:r>
      <w:r w:rsidRPr="00D4537D">
        <w:rPr>
          <w:bCs/>
        </w:rPr>
        <w:tab/>
        <w:t xml:space="preserve">rozhoduje o povinnostech vlastníka (správce, uživatele) nemovitosti strpět provedení archeologických výzkumů a o podmínkách, za nichž archeologické výzkumy mohou být provedeny, </w:t>
      </w:r>
    </w:p>
    <w:p w14:paraId="18A9F0B8" w14:textId="77777777" w:rsidR="00D4537D" w:rsidRPr="00D4537D" w:rsidRDefault="00D4537D" w:rsidP="00A30918">
      <w:pPr>
        <w:ind w:left="426" w:hanging="426"/>
        <w:jc w:val="both"/>
        <w:rPr>
          <w:bCs/>
        </w:rPr>
      </w:pPr>
      <w:r w:rsidRPr="00D4537D">
        <w:rPr>
          <w:bCs/>
        </w:rPr>
        <w:t>l)</w:t>
      </w:r>
      <w:r w:rsidRPr="00D4537D">
        <w:rPr>
          <w:bCs/>
        </w:rPr>
        <w:tab/>
        <w:t xml:space="preserve">řeší agendu poskytování odměny nálezci za archeologický nález a poskytování náhrady nutných nákladů vzniklých nálezci v souvislosti s archeologickým nálezem, </w:t>
      </w:r>
    </w:p>
    <w:p w14:paraId="4A848F45" w14:textId="77777777" w:rsidR="00D4537D" w:rsidRPr="00D4537D" w:rsidRDefault="00D4537D" w:rsidP="00A30918">
      <w:pPr>
        <w:ind w:left="426" w:hanging="426"/>
        <w:jc w:val="both"/>
        <w:rPr>
          <w:bCs/>
        </w:rPr>
      </w:pPr>
      <w:r w:rsidRPr="00D4537D">
        <w:rPr>
          <w:bCs/>
        </w:rPr>
        <w:t>m)</w:t>
      </w:r>
      <w:r w:rsidRPr="00D4537D">
        <w:rPr>
          <w:bCs/>
        </w:rPr>
        <w:tab/>
        <w:t xml:space="preserve">rozhoduje o náhradě a její výši za majetkovou újmu v případě, je-li vlastník (správce, uživatel) nemovitosti nebo jiného majetku prováděním archeologického výzkumu nebo opatřeními na ochranu archeologického nálezu podstatně omezen v běžném užívání nemovitosti nebo jiného majetku, pokud nedojde k dohodě o poskytnutí náhrady mezi ním a Archeologickým ústavem nebo oprávněnou organizací, která výzkum provedla, </w:t>
      </w:r>
    </w:p>
    <w:p w14:paraId="5A792E65" w14:textId="77777777" w:rsidR="00D4537D" w:rsidRPr="00D4537D" w:rsidRDefault="00D4537D" w:rsidP="00A30918">
      <w:pPr>
        <w:ind w:left="426" w:hanging="426"/>
        <w:jc w:val="both"/>
        <w:rPr>
          <w:bCs/>
        </w:rPr>
      </w:pPr>
      <w:r w:rsidRPr="00D4537D">
        <w:rPr>
          <w:bCs/>
        </w:rPr>
        <w:t>n)</w:t>
      </w:r>
      <w:r w:rsidRPr="00D4537D">
        <w:rPr>
          <w:bCs/>
        </w:rPr>
        <w:tab/>
        <w:t>je dotčeným orgánem k zabezpečení nepředvídaných nálezů kulturně cenných předmětů, detailů stavby nebo archeologických nálezů,</w:t>
      </w:r>
    </w:p>
    <w:p w14:paraId="75F5BAD8" w14:textId="0E5D3CED" w:rsidR="00D4537D" w:rsidRPr="00D4537D" w:rsidRDefault="00D4537D" w:rsidP="00A30918">
      <w:pPr>
        <w:ind w:left="426" w:hanging="426"/>
        <w:jc w:val="both"/>
        <w:rPr>
          <w:bCs/>
        </w:rPr>
      </w:pPr>
      <w:r w:rsidRPr="00D4537D">
        <w:rPr>
          <w:bCs/>
        </w:rPr>
        <w:t>o)</w:t>
      </w:r>
      <w:r w:rsidRPr="00D4537D">
        <w:rPr>
          <w:bCs/>
        </w:rPr>
        <w:tab/>
        <w:t>může vydat nařízením kraje v dohodě s Ministerstvem kultury plán území s</w:t>
      </w:r>
      <w:r w:rsidR="00CA1139">
        <w:rPr>
          <w:bCs/>
        </w:rPr>
        <w:t> </w:t>
      </w:r>
      <w:r w:rsidRPr="00D4537D">
        <w:rPr>
          <w:bCs/>
        </w:rPr>
        <w:t xml:space="preserve">archeologickými nálezy, </w:t>
      </w:r>
    </w:p>
    <w:p w14:paraId="6F0DEEB8" w14:textId="0650990F" w:rsidR="00D4537D" w:rsidRPr="00D4537D" w:rsidRDefault="00D4537D" w:rsidP="00A30918">
      <w:pPr>
        <w:ind w:left="426" w:hanging="426"/>
        <w:jc w:val="both"/>
        <w:rPr>
          <w:bCs/>
        </w:rPr>
      </w:pPr>
      <w:r w:rsidRPr="00D4537D">
        <w:rPr>
          <w:bCs/>
        </w:rPr>
        <w:t>p)</w:t>
      </w:r>
      <w:r w:rsidRPr="00D4537D">
        <w:rPr>
          <w:bCs/>
        </w:rPr>
        <w:tab/>
        <w:t>může vydat po projednání s Ministerstvem kultury, orgánem územního plánování a</w:t>
      </w:r>
      <w:r w:rsidR="00CA1139">
        <w:rPr>
          <w:bCs/>
        </w:rPr>
        <w:t> </w:t>
      </w:r>
      <w:r w:rsidRPr="00D4537D">
        <w:rPr>
          <w:bCs/>
        </w:rPr>
        <w:t xml:space="preserve">příslušnou obcí opatření obecné povahy o ochraně památkové rezervace nebo památkové zóny nebo jejich částí - plán ochrany, </w:t>
      </w:r>
    </w:p>
    <w:p w14:paraId="048C0B99" w14:textId="77777777" w:rsidR="00D4537D" w:rsidRPr="00D4537D" w:rsidRDefault="00D4537D" w:rsidP="00A30918">
      <w:pPr>
        <w:ind w:left="426" w:hanging="426"/>
        <w:jc w:val="both"/>
        <w:rPr>
          <w:bCs/>
        </w:rPr>
      </w:pPr>
      <w:r w:rsidRPr="00D4537D">
        <w:rPr>
          <w:bCs/>
        </w:rPr>
        <w:t>q)</w:t>
      </w:r>
      <w:r w:rsidRPr="00D4537D">
        <w:rPr>
          <w:bCs/>
        </w:rPr>
        <w:tab/>
        <w:t xml:space="preserve">spolupracuje s památkovou inspekcí, </w:t>
      </w:r>
    </w:p>
    <w:p w14:paraId="0BA59EB6" w14:textId="77777777" w:rsidR="00D4537D" w:rsidRPr="00D4537D" w:rsidRDefault="00D4537D" w:rsidP="00A30918">
      <w:pPr>
        <w:ind w:left="426" w:hanging="426"/>
        <w:jc w:val="both"/>
        <w:rPr>
          <w:bCs/>
        </w:rPr>
      </w:pPr>
      <w:r w:rsidRPr="00D4537D">
        <w:rPr>
          <w:bCs/>
        </w:rPr>
        <w:t>r)</w:t>
      </w:r>
      <w:r w:rsidRPr="00D4537D">
        <w:rPr>
          <w:bCs/>
        </w:rPr>
        <w:tab/>
        <w:t xml:space="preserve">vyjadřuje se k vytváření územních pracovišť odborné organizace státní památkové péče, </w:t>
      </w:r>
    </w:p>
    <w:p w14:paraId="6BC67372" w14:textId="77777777" w:rsidR="00D4537D" w:rsidRPr="00D4537D" w:rsidRDefault="00D4537D" w:rsidP="00A30918">
      <w:pPr>
        <w:ind w:left="426" w:hanging="426"/>
        <w:jc w:val="both"/>
        <w:rPr>
          <w:bCs/>
        </w:rPr>
      </w:pPr>
      <w:r w:rsidRPr="00D4537D">
        <w:rPr>
          <w:bCs/>
        </w:rPr>
        <w:t>s)</w:t>
      </w:r>
      <w:r w:rsidRPr="00D4537D">
        <w:rPr>
          <w:bCs/>
        </w:rPr>
        <w:tab/>
        <w:t xml:space="preserve">ukládá a vybírá pokuty za přestupky a správní delikty podle zákona o státní památkové péči, </w:t>
      </w:r>
    </w:p>
    <w:p w14:paraId="3747D99F" w14:textId="77777777" w:rsidR="00D4537D" w:rsidRPr="00D4537D" w:rsidRDefault="00D4537D" w:rsidP="00A30918">
      <w:pPr>
        <w:ind w:left="426" w:hanging="426"/>
        <w:jc w:val="both"/>
        <w:rPr>
          <w:bCs/>
        </w:rPr>
      </w:pPr>
      <w:r w:rsidRPr="00D4537D">
        <w:rPr>
          <w:bCs/>
        </w:rPr>
        <w:t>t)</w:t>
      </w:r>
      <w:r w:rsidRPr="00D4537D">
        <w:rPr>
          <w:bCs/>
        </w:rPr>
        <w:tab/>
        <w:t xml:space="preserve">kontroluje činnost obecních úřadů obcí rozšířenou působností při výkonu přenesené působnosti na úseku státní památkové péče a přezkoumává jejich vydaná rozhodnutí, </w:t>
      </w:r>
    </w:p>
    <w:p w14:paraId="5A747051" w14:textId="77777777" w:rsidR="00D4537D" w:rsidRPr="00D4537D" w:rsidRDefault="00D4537D" w:rsidP="00A30918">
      <w:pPr>
        <w:ind w:left="426" w:hanging="426"/>
        <w:jc w:val="both"/>
        <w:rPr>
          <w:bCs/>
        </w:rPr>
      </w:pPr>
      <w:r w:rsidRPr="00D4537D">
        <w:rPr>
          <w:bCs/>
        </w:rPr>
        <w:t>u)</w:t>
      </w:r>
      <w:r w:rsidRPr="00D4537D">
        <w:rPr>
          <w:bCs/>
        </w:rPr>
        <w:tab/>
        <w:t xml:space="preserve">přijímá opatření proti nečinnosti v řízeních vedených obecními úřady obcí s rozšířenou působností podle zákona o státní památkové péči, </w:t>
      </w:r>
    </w:p>
    <w:p w14:paraId="4005BF2C" w14:textId="77777777" w:rsidR="00D4537D" w:rsidRPr="00D4537D" w:rsidRDefault="00D4537D" w:rsidP="00A30918">
      <w:pPr>
        <w:ind w:left="426" w:hanging="426"/>
        <w:jc w:val="both"/>
        <w:rPr>
          <w:bCs/>
        </w:rPr>
      </w:pPr>
      <w:r w:rsidRPr="00D4537D">
        <w:rPr>
          <w:bCs/>
        </w:rPr>
        <w:t>v)</w:t>
      </w:r>
      <w:r w:rsidRPr="00D4537D">
        <w:rPr>
          <w:bCs/>
        </w:rPr>
        <w:tab/>
        <w:t xml:space="preserve">uplatňuje stanovisko k územně plánovacím dokumentacím pro území, ve kterém je památková zóna nebo nemovitá NKP, </w:t>
      </w:r>
    </w:p>
    <w:p w14:paraId="3783DC78" w14:textId="4403E990" w:rsidR="00D4537D" w:rsidRPr="00D4537D" w:rsidRDefault="00D4537D" w:rsidP="00A30918">
      <w:pPr>
        <w:ind w:left="426" w:hanging="426"/>
        <w:jc w:val="both"/>
        <w:rPr>
          <w:bCs/>
        </w:rPr>
      </w:pPr>
      <w:r w:rsidRPr="00D4537D">
        <w:rPr>
          <w:bCs/>
        </w:rPr>
        <w:t>w)</w:t>
      </w:r>
      <w:r w:rsidRPr="00D4537D">
        <w:rPr>
          <w:bCs/>
        </w:rPr>
        <w:tab/>
        <w:t>zprostředkovává poskytnutí příspěvku ze státního rozpočtu Ministerstvem kultury na</w:t>
      </w:r>
      <w:r w:rsidR="00CA1139">
        <w:rPr>
          <w:bCs/>
        </w:rPr>
        <w:t> </w:t>
      </w:r>
      <w:r w:rsidRPr="00D4537D">
        <w:rPr>
          <w:bCs/>
        </w:rPr>
        <w:t>obnovu.</w:t>
      </w:r>
    </w:p>
    <w:p w14:paraId="6C58F464" w14:textId="77777777" w:rsidR="00DB5598" w:rsidRDefault="00DB5598" w:rsidP="00A30918">
      <w:pPr>
        <w:ind w:left="426" w:hanging="426"/>
        <w:jc w:val="both"/>
        <w:rPr>
          <w:bCs/>
        </w:rPr>
      </w:pPr>
    </w:p>
    <w:p w14:paraId="2BA488EE" w14:textId="56AF497C" w:rsidR="00DB5598" w:rsidRPr="004101B8" w:rsidRDefault="00F838ED" w:rsidP="00592591">
      <w:pPr>
        <w:pStyle w:val="lnekOsted"/>
        <w:numPr>
          <w:ilvl w:val="0"/>
          <w:numId w:val="0"/>
        </w:numPr>
        <w:ind w:left="284"/>
        <w:jc w:val="center"/>
      </w:pPr>
      <w:bookmarkStart w:id="97" w:name="_Toc31719177"/>
      <w:r w:rsidRPr="004101B8">
        <w:t>Článek 24</w:t>
      </w:r>
      <w:bookmarkEnd w:id="97"/>
    </w:p>
    <w:p w14:paraId="0BDA7460" w14:textId="4074E7A7" w:rsidR="00F838ED" w:rsidRPr="004101B8" w:rsidRDefault="00F838ED" w:rsidP="00592591">
      <w:pPr>
        <w:pStyle w:val="lnekOsted"/>
        <w:numPr>
          <w:ilvl w:val="0"/>
          <w:numId w:val="0"/>
        </w:numPr>
        <w:ind w:left="284"/>
        <w:jc w:val="center"/>
      </w:pPr>
      <w:bookmarkStart w:id="98" w:name="_Toc31719178"/>
      <w:r w:rsidRPr="004101B8">
        <w:t>Odbor školství</w:t>
      </w:r>
      <w:bookmarkEnd w:id="98"/>
    </w:p>
    <w:p w14:paraId="6225DBD0" w14:textId="77777777" w:rsidR="00DB5598" w:rsidRDefault="00DB5598" w:rsidP="00CE3974">
      <w:pPr>
        <w:jc w:val="both"/>
        <w:rPr>
          <w:bCs/>
        </w:rPr>
      </w:pPr>
    </w:p>
    <w:p w14:paraId="59B7666E" w14:textId="77777777" w:rsidR="00F838ED" w:rsidRPr="00F838ED" w:rsidRDefault="00F838ED" w:rsidP="00F838ED">
      <w:pPr>
        <w:jc w:val="both"/>
        <w:rPr>
          <w:bCs/>
        </w:rPr>
      </w:pPr>
      <w:r w:rsidRPr="00F838ED">
        <w:rPr>
          <w:bCs/>
        </w:rPr>
        <w:t>Odbor školství vykonává samostatnou i přenesenou působnost a člení se na čtyři oddělení:</w:t>
      </w:r>
    </w:p>
    <w:p w14:paraId="6BE17FD2" w14:textId="77777777" w:rsidR="00F838ED" w:rsidRPr="00F838ED" w:rsidRDefault="00F838ED" w:rsidP="00F838ED">
      <w:pPr>
        <w:jc w:val="both"/>
        <w:rPr>
          <w:bCs/>
        </w:rPr>
      </w:pPr>
    </w:p>
    <w:p w14:paraId="44F190C7" w14:textId="77777777" w:rsidR="00F838ED" w:rsidRPr="00F838ED" w:rsidRDefault="00F838ED" w:rsidP="0011252A">
      <w:pPr>
        <w:numPr>
          <w:ilvl w:val="0"/>
          <w:numId w:val="82"/>
        </w:numPr>
        <w:jc w:val="both"/>
        <w:rPr>
          <w:b/>
          <w:bCs/>
        </w:rPr>
      </w:pPr>
      <w:r w:rsidRPr="00F838ED">
        <w:rPr>
          <w:b/>
          <w:bCs/>
        </w:rPr>
        <w:t>oddělení správní a organizační,</w:t>
      </w:r>
    </w:p>
    <w:p w14:paraId="024BF4F1" w14:textId="77777777" w:rsidR="00F838ED" w:rsidRPr="00F838ED" w:rsidRDefault="00F838ED" w:rsidP="0011252A">
      <w:pPr>
        <w:numPr>
          <w:ilvl w:val="0"/>
          <w:numId w:val="82"/>
        </w:numPr>
        <w:jc w:val="both"/>
        <w:rPr>
          <w:b/>
          <w:bCs/>
        </w:rPr>
      </w:pPr>
      <w:r w:rsidRPr="00F838ED">
        <w:rPr>
          <w:b/>
          <w:bCs/>
        </w:rPr>
        <w:t>oddělení školské ekonomiky,</w:t>
      </w:r>
    </w:p>
    <w:p w14:paraId="37008271" w14:textId="77777777" w:rsidR="00F838ED" w:rsidRPr="00F838ED" w:rsidRDefault="00F838ED" w:rsidP="0011252A">
      <w:pPr>
        <w:numPr>
          <w:ilvl w:val="0"/>
          <w:numId w:val="82"/>
        </w:numPr>
        <w:jc w:val="both"/>
        <w:rPr>
          <w:b/>
          <w:bCs/>
        </w:rPr>
      </w:pPr>
      <w:r w:rsidRPr="00F838ED">
        <w:rPr>
          <w:b/>
          <w:bCs/>
        </w:rPr>
        <w:t>oddělení koncepce a rozvoje školství,</w:t>
      </w:r>
    </w:p>
    <w:p w14:paraId="2998E812" w14:textId="77777777" w:rsidR="00F838ED" w:rsidRPr="00F838ED" w:rsidRDefault="00F838ED" w:rsidP="0011252A">
      <w:pPr>
        <w:numPr>
          <w:ilvl w:val="0"/>
          <w:numId w:val="82"/>
        </w:numPr>
        <w:jc w:val="both"/>
        <w:rPr>
          <w:b/>
          <w:bCs/>
        </w:rPr>
      </w:pPr>
      <w:r w:rsidRPr="00F838ED">
        <w:rPr>
          <w:b/>
          <w:bCs/>
        </w:rPr>
        <w:t>oddělení financování a rozpočtu školství.</w:t>
      </w:r>
    </w:p>
    <w:p w14:paraId="6A0BBBCD" w14:textId="77777777" w:rsidR="00F838ED" w:rsidRDefault="00F838ED" w:rsidP="00F838ED">
      <w:pPr>
        <w:jc w:val="both"/>
        <w:rPr>
          <w:b/>
          <w:bCs/>
        </w:rPr>
      </w:pPr>
    </w:p>
    <w:p w14:paraId="15EF9F6E" w14:textId="77777777" w:rsidR="00A86986" w:rsidRPr="00F838ED" w:rsidRDefault="00A86986" w:rsidP="00F838ED">
      <w:pPr>
        <w:jc w:val="both"/>
        <w:rPr>
          <w:b/>
          <w:bCs/>
        </w:rPr>
      </w:pPr>
    </w:p>
    <w:p w14:paraId="5F308954" w14:textId="77777777" w:rsidR="00F838ED" w:rsidRPr="00F838ED" w:rsidRDefault="00F838ED" w:rsidP="00F838ED">
      <w:pPr>
        <w:jc w:val="both"/>
        <w:rPr>
          <w:b/>
          <w:bCs/>
        </w:rPr>
      </w:pPr>
      <w:r w:rsidRPr="00F838ED">
        <w:rPr>
          <w:b/>
          <w:bCs/>
        </w:rPr>
        <w:lastRenderedPageBreak/>
        <w:t>Oddělení správní a organizační</w:t>
      </w:r>
    </w:p>
    <w:p w14:paraId="64113DE5" w14:textId="77777777" w:rsidR="00F838ED" w:rsidRPr="00F838ED" w:rsidRDefault="00F838ED" w:rsidP="00F838ED">
      <w:pPr>
        <w:jc w:val="both"/>
        <w:rPr>
          <w:bCs/>
          <w:sz w:val="16"/>
          <w:szCs w:val="16"/>
          <w:u w:val="single"/>
        </w:rPr>
      </w:pPr>
    </w:p>
    <w:p w14:paraId="048066FE" w14:textId="77777777" w:rsidR="00F838ED" w:rsidRPr="00F838ED" w:rsidRDefault="00F838ED" w:rsidP="00F838ED">
      <w:pPr>
        <w:jc w:val="both"/>
        <w:rPr>
          <w:bCs/>
          <w:u w:val="single"/>
        </w:rPr>
      </w:pPr>
      <w:r w:rsidRPr="00F838ED">
        <w:rPr>
          <w:bCs/>
          <w:u w:val="single"/>
        </w:rPr>
        <w:t>V oblasti předškolního, základního a základního uměleckého vzdělávání</w:t>
      </w:r>
    </w:p>
    <w:p w14:paraId="4CFBC7DC" w14:textId="77777777" w:rsidR="00F838ED" w:rsidRPr="00F838ED" w:rsidRDefault="00F838ED" w:rsidP="00F838ED">
      <w:pPr>
        <w:jc w:val="both"/>
        <w:rPr>
          <w:b/>
          <w:bCs/>
          <w:i/>
          <w:sz w:val="16"/>
          <w:szCs w:val="16"/>
        </w:rPr>
      </w:pPr>
    </w:p>
    <w:p w14:paraId="722F157D" w14:textId="77777777" w:rsidR="00F838ED" w:rsidRPr="00F838ED" w:rsidRDefault="00F838ED" w:rsidP="00F838ED">
      <w:pPr>
        <w:jc w:val="both"/>
        <w:rPr>
          <w:b/>
          <w:bCs/>
          <w:i/>
        </w:rPr>
      </w:pPr>
      <w:r w:rsidRPr="00F838ED">
        <w:rPr>
          <w:b/>
          <w:bCs/>
          <w:i/>
        </w:rPr>
        <w:t>Samostatná působnost:</w:t>
      </w:r>
    </w:p>
    <w:p w14:paraId="1358630F" w14:textId="77777777" w:rsidR="00F838ED" w:rsidRPr="00F838ED" w:rsidRDefault="00F838ED" w:rsidP="00F838ED">
      <w:pPr>
        <w:jc w:val="both"/>
        <w:rPr>
          <w:b/>
          <w:bCs/>
          <w:i/>
          <w:sz w:val="16"/>
          <w:szCs w:val="16"/>
        </w:rPr>
      </w:pPr>
    </w:p>
    <w:p w14:paraId="40DCF9A9" w14:textId="77777777" w:rsidR="00F838ED" w:rsidRPr="00F838ED" w:rsidRDefault="00F838ED" w:rsidP="00F838ED">
      <w:pPr>
        <w:ind w:left="426" w:hanging="426"/>
        <w:jc w:val="both"/>
        <w:rPr>
          <w:bCs/>
        </w:rPr>
      </w:pPr>
      <w:r w:rsidRPr="00F838ED">
        <w:rPr>
          <w:bCs/>
        </w:rPr>
        <w:t>a)</w:t>
      </w:r>
      <w:r w:rsidRPr="00F838ED">
        <w:rPr>
          <w:bCs/>
        </w:rPr>
        <w:tab/>
        <w:t xml:space="preserve">připravuje podklady a plní úkoly spojené se zřizováním a rušením škol a školských zařízení podle § 181 zákona č. 561/2004 Sb., o předškolním, základním, středním, vyšším odborném a jiném vzdělávání (školský zákon), ve znění pozdějších předpisů (dále jen „školský zákon“), </w:t>
      </w:r>
    </w:p>
    <w:p w14:paraId="78629F9C" w14:textId="77777777" w:rsidR="00F838ED" w:rsidRPr="00F838ED" w:rsidRDefault="00F838ED" w:rsidP="005D24BD">
      <w:pPr>
        <w:ind w:left="426" w:hanging="426"/>
        <w:jc w:val="both"/>
        <w:rPr>
          <w:bCs/>
        </w:rPr>
      </w:pPr>
      <w:r w:rsidRPr="00F838ED">
        <w:rPr>
          <w:bCs/>
        </w:rPr>
        <w:t>b)</w:t>
      </w:r>
      <w:r w:rsidRPr="00F838ED">
        <w:rPr>
          <w:bCs/>
        </w:rPr>
        <w:tab/>
        <w:t>připravuje konkursní řízení a plní úkoly spojené s konkursním řízením a se jmenováním a odvoláním ředitelů škol a školských zařízení, která jsou zřizována krajem,</w:t>
      </w:r>
    </w:p>
    <w:p w14:paraId="7A920DFE" w14:textId="77777777" w:rsidR="00F838ED" w:rsidRPr="00F838ED" w:rsidRDefault="00F838ED" w:rsidP="005D24BD">
      <w:pPr>
        <w:ind w:left="426" w:hanging="426"/>
        <w:jc w:val="both"/>
        <w:rPr>
          <w:bCs/>
        </w:rPr>
      </w:pPr>
      <w:r w:rsidRPr="00F838ED">
        <w:rPr>
          <w:bCs/>
        </w:rPr>
        <w:t>c)</w:t>
      </w:r>
      <w:r w:rsidRPr="00F838ED">
        <w:rPr>
          <w:bCs/>
        </w:rPr>
        <w:tab/>
        <w:t xml:space="preserve">provádí hodnocení škol a školských zařízení zřizovaných krajem a jejich ředitelů, </w:t>
      </w:r>
    </w:p>
    <w:p w14:paraId="502FBFE2" w14:textId="77777777" w:rsidR="00F838ED" w:rsidRPr="00F838ED" w:rsidRDefault="00F838ED" w:rsidP="005D24BD">
      <w:pPr>
        <w:ind w:left="426" w:hanging="426"/>
        <w:jc w:val="both"/>
        <w:rPr>
          <w:bCs/>
        </w:rPr>
      </w:pPr>
      <w:r w:rsidRPr="00F838ED">
        <w:rPr>
          <w:bCs/>
        </w:rPr>
        <w:t>d)</w:t>
      </w:r>
      <w:r w:rsidRPr="00F838ED">
        <w:rPr>
          <w:bCs/>
        </w:rPr>
        <w:tab/>
        <w:t>navrhuje opatření na základě výsledků inspekční činnosti ve školách a školských zařízeních, které zřizuje kraj,</w:t>
      </w:r>
    </w:p>
    <w:p w14:paraId="52E12F9F" w14:textId="77777777" w:rsidR="00F838ED" w:rsidRPr="00F838ED" w:rsidRDefault="00F838ED" w:rsidP="005D24BD">
      <w:pPr>
        <w:ind w:left="426" w:hanging="426"/>
        <w:jc w:val="both"/>
        <w:rPr>
          <w:bCs/>
        </w:rPr>
      </w:pPr>
      <w:r w:rsidRPr="00F838ED">
        <w:rPr>
          <w:bCs/>
        </w:rPr>
        <w:t>e)</w:t>
      </w:r>
      <w:r w:rsidRPr="00F838ED">
        <w:rPr>
          <w:bCs/>
        </w:rPr>
        <w:tab/>
        <w:t>zajišťuje ve spolupráci s Odborem dopravy dopravu do spádové školy a ze spádové školy, pokud vzdálenost spádové školy od místa trvalého pobytu žáka přesáhne 4 km,</w:t>
      </w:r>
    </w:p>
    <w:p w14:paraId="23ECBD88" w14:textId="77777777" w:rsidR="00F838ED" w:rsidRPr="00F838ED" w:rsidRDefault="00F838ED" w:rsidP="005D24BD">
      <w:pPr>
        <w:ind w:left="426" w:hanging="426"/>
        <w:jc w:val="both"/>
        <w:rPr>
          <w:bCs/>
        </w:rPr>
      </w:pPr>
      <w:r w:rsidRPr="00F838ED">
        <w:rPr>
          <w:bCs/>
        </w:rPr>
        <w:t>f)</w:t>
      </w:r>
      <w:r w:rsidRPr="00F838ED">
        <w:rPr>
          <w:bCs/>
        </w:rPr>
        <w:tab/>
        <w:t>připravuje podklady pro povolení výjimky z počtu žáků dle prováděcího předpisu,</w:t>
      </w:r>
    </w:p>
    <w:p w14:paraId="4C2FCAEB" w14:textId="77777777" w:rsidR="00F838ED" w:rsidRPr="00F838ED" w:rsidRDefault="00F838ED" w:rsidP="005D24BD">
      <w:pPr>
        <w:ind w:left="426" w:hanging="426"/>
        <w:jc w:val="both"/>
        <w:rPr>
          <w:bCs/>
        </w:rPr>
      </w:pPr>
      <w:r w:rsidRPr="00F838ED">
        <w:rPr>
          <w:bCs/>
        </w:rPr>
        <w:t>g)</w:t>
      </w:r>
      <w:r w:rsidRPr="00F838ED">
        <w:rPr>
          <w:bCs/>
        </w:rPr>
        <w:tab/>
        <w:t>koordinuje a podporuje zapojení škol a školských zařízení do mezinárodních projektů a spolupráce.</w:t>
      </w:r>
    </w:p>
    <w:p w14:paraId="60888245" w14:textId="77777777" w:rsidR="00F838ED" w:rsidRPr="005D24BD" w:rsidRDefault="00F838ED" w:rsidP="005D24BD">
      <w:pPr>
        <w:ind w:left="426" w:hanging="426"/>
        <w:jc w:val="both"/>
        <w:rPr>
          <w:bCs/>
          <w:sz w:val="16"/>
          <w:szCs w:val="16"/>
        </w:rPr>
      </w:pPr>
    </w:p>
    <w:p w14:paraId="6FFA764B" w14:textId="77777777" w:rsidR="00F838ED" w:rsidRPr="00F838ED" w:rsidRDefault="00F838ED" w:rsidP="00F838ED">
      <w:pPr>
        <w:jc w:val="both"/>
        <w:rPr>
          <w:b/>
          <w:bCs/>
          <w:i/>
        </w:rPr>
      </w:pPr>
      <w:r w:rsidRPr="00F838ED">
        <w:rPr>
          <w:b/>
          <w:bCs/>
          <w:i/>
        </w:rPr>
        <w:t xml:space="preserve">Přenesená působnost: </w:t>
      </w:r>
    </w:p>
    <w:p w14:paraId="7699044B" w14:textId="77777777" w:rsidR="00F838ED" w:rsidRPr="005D24BD" w:rsidRDefault="00F838ED" w:rsidP="00F838ED">
      <w:pPr>
        <w:jc w:val="both"/>
        <w:rPr>
          <w:b/>
          <w:bCs/>
          <w:i/>
          <w:sz w:val="16"/>
          <w:szCs w:val="16"/>
        </w:rPr>
      </w:pPr>
    </w:p>
    <w:p w14:paraId="6746A48F" w14:textId="77777777" w:rsidR="00F838ED" w:rsidRPr="00F838ED" w:rsidRDefault="00F838ED" w:rsidP="005D24BD">
      <w:pPr>
        <w:ind w:left="426" w:hanging="426"/>
        <w:jc w:val="both"/>
        <w:rPr>
          <w:bCs/>
        </w:rPr>
      </w:pPr>
      <w:r w:rsidRPr="00F838ED">
        <w:rPr>
          <w:bCs/>
        </w:rPr>
        <w:t>a)</w:t>
      </w:r>
      <w:r w:rsidRPr="00F838ED">
        <w:rPr>
          <w:bCs/>
        </w:rPr>
        <w:tab/>
        <w:t xml:space="preserve">zpracovává, vyhodnocuje a v případě potřeby upravuje či doplňuje podklady pro dlouhodobý záměr vzdělávání a rozvoje vzdělávací soustavy v kraji, </w:t>
      </w:r>
    </w:p>
    <w:p w14:paraId="1C23F0C5" w14:textId="77777777" w:rsidR="00F838ED" w:rsidRPr="00F838ED" w:rsidRDefault="00F838ED" w:rsidP="00742B69">
      <w:pPr>
        <w:ind w:left="426" w:hanging="426"/>
        <w:jc w:val="both"/>
        <w:rPr>
          <w:bCs/>
        </w:rPr>
      </w:pPr>
      <w:r w:rsidRPr="00F838ED">
        <w:rPr>
          <w:bCs/>
        </w:rPr>
        <w:t>b)</w:t>
      </w:r>
      <w:r w:rsidRPr="00F838ED">
        <w:rPr>
          <w:bCs/>
        </w:rPr>
        <w:tab/>
        <w:t>zpracovává podklady pro výroční zprávu o stavu a rozvoji vzdělávací soustavy v kraji, včetně podkladů pro hodnocení vzdělávací soustavy v kraji,</w:t>
      </w:r>
    </w:p>
    <w:p w14:paraId="29D881D8" w14:textId="77777777" w:rsidR="00F838ED" w:rsidRPr="00F838ED" w:rsidRDefault="00F838ED" w:rsidP="00742B69">
      <w:pPr>
        <w:ind w:left="426" w:hanging="426"/>
        <w:jc w:val="both"/>
        <w:rPr>
          <w:bCs/>
        </w:rPr>
      </w:pPr>
      <w:r w:rsidRPr="00F838ED">
        <w:rPr>
          <w:bCs/>
        </w:rPr>
        <w:t>c)</w:t>
      </w:r>
      <w:r w:rsidRPr="00F838ED">
        <w:rPr>
          <w:bCs/>
        </w:rPr>
        <w:tab/>
        <w:t>zajišťuje ve spolupráci se zřizovateli škol v souladu s § 20 odst. 5 školského zákona pro žáky, kteří jsou dětmi osoby se státní příslušností jiného členského státu EU, a kteří plní povinnou školní docházku podle tohoto zákona, bezplatnou přípravu k jejich začlenění do základního vzdělávání, zahrnující výuku českého jazyka přizpůsobenou potřebám těchto žáků a dále podle možností podporu výuky mateřského jazyka,</w:t>
      </w:r>
    </w:p>
    <w:p w14:paraId="71FA11DC" w14:textId="77777777" w:rsidR="00F838ED" w:rsidRPr="00F838ED" w:rsidRDefault="00F838ED" w:rsidP="00742B69">
      <w:pPr>
        <w:ind w:left="426" w:hanging="426"/>
        <w:jc w:val="both"/>
        <w:rPr>
          <w:bCs/>
        </w:rPr>
      </w:pPr>
      <w:r w:rsidRPr="00F838ED">
        <w:rPr>
          <w:bCs/>
        </w:rPr>
        <w:t>d)</w:t>
      </w:r>
      <w:r w:rsidRPr="00F838ED">
        <w:rPr>
          <w:bCs/>
        </w:rPr>
        <w:tab/>
        <w:t xml:space="preserve">projednává se základní školou organizaci kurzu pro získání základního vzdělání, </w:t>
      </w:r>
    </w:p>
    <w:p w14:paraId="218C0F52" w14:textId="77777777" w:rsidR="00F838ED" w:rsidRPr="00F838ED" w:rsidRDefault="00F838ED" w:rsidP="00742B69">
      <w:pPr>
        <w:ind w:left="426" w:hanging="426"/>
        <w:jc w:val="both"/>
        <w:rPr>
          <w:bCs/>
        </w:rPr>
      </w:pPr>
      <w:r w:rsidRPr="00F838ED">
        <w:rPr>
          <w:bCs/>
        </w:rPr>
        <w:t>e)</w:t>
      </w:r>
      <w:r w:rsidRPr="00F838ED">
        <w:rPr>
          <w:bCs/>
        </w:rPr>
        <w:tab/>
        <w:t>zajišťuje účast referenta oddělení správního a organizačního jako člena konkursního řízení na ředitele školské právnické osoby a ředitele příspěvkové organizace, vyhlášeného obcí nebo svazkem obcí jako zřizovatelem,</w:t>
      </w:r>
    </w:p>
    <w:p w14:paraId="153493EF" w14:textId="77777777" w:rsidR="00F838ED" w:rsidRPr="00F838ED" w:rsidRDefault="00F838ED" w:rsidP="00742B69">
      <w:pPr>
        <w:ind w:left="426" w:hanging="426"/>
        <w:jc w:val="both"/>
        <w:rPr>
          <w:bCs/>
        </w:rPr>
      </w:pPr>
      <w:r w:rsidRPr="00F838ED">
        <w:rPr>
          <w:bCs/>
        </w:rPr>
        <w:t>f)</w:t>
      </w:r>
      <w:r w:rsidRPr="00F838ED">
        <w:rPr>
          <w:bCs/>
        </w:rPr>
        <w:tab/>
        <w:t xml:space="preserve">rozhoduje o školském obvodu spádové školy, pokud obec nestanoví školský obvod spádové školy a je ohroženo plnění povinné školní docházky žáků uvedených v § 178 odst. 1 školského zákona, </w:t>
      </w:r>
    </w:p>
    <w:p w14:paraId="1D1BF4D1" w14:textId="77777777" w:rsidR="00F838ED" w:rsidRPr="00F838ED" w:rsidRDefault="00F838ED" w:rsidP="00742B69">
      <w:pPr>
        <w:ind w:left="426" w:hanging="426"/>
        <w:jc w:val="both"/>
        <w:rPr>
          <w:bCs/>
        </w:rPr>
      </w:pPr>
      <w:r w:rsidRPr="00F838ED">
        <w:rPr>
          <w:bCs/>
        </w:rPr>
        <w:t>g)</w:t>
      </w:r>
      <w:r w:rsidRPr="00F838ED">
        <w:rPr>
          <w:bCs/>
        </w:rPr>
        <w:tab/>
        <w:t xml:space="preserve">plní úkoly nadřízeného správního orgánu ředitelů škol a školských zařízení, které zřizuje stát, kraj, obec nebo svazek obcí v souladu s § 183 odst. 3 školského zákona; rozhoduje o odvoláních proti rozhodnutí ředitele podle § 165 odst. 2 školského zákona, </w:t>
      </w:r>
    </w:p>
    <w:p w14:paraId="548BCA38" w14:textId="77777777" w:rsidR="00F838ED" w:rsidRPr="00F838ED" w:rsidRDefault="00F838ED" w:rsidP="00742B69">
      <w:pPr>
        <w:ind w:left="426" w:hanging="426"/>
        <w:jc w:val="both"/>
        <w:rPr>
          <w:bCs/>
        </w:rPr>
      </w:pPr>
      <w:r w:rsidRPr="00F838ED">
        <w:rPr>
          <w:bCs/>
        </w:rPr>
        <w:t>h)</w:t>
      </w:r>
      <w:r w:rsidRPr="00F838ED">
        <w:rPr>
          <w:bCs/>
        </w:rPr>
        <w:tab/>
        <w:t xml:space="preserve">protokolárně přebírá v souladu s § 186 odst. 4 školského zákona údaje na technických nosičích dat a doklady týkající se škol a školských zařízení, které podle dosavadních právních předpisů zařazovalo do sítě škol, předškolních zařízení a školských zařízení ministerstvo a které v souladu s § 143 školského zákona vede úřad v rejstříku škol a školských zařízení, </w:t>
      </w:r>
    </w:p>
    <w:p w14:paraId="11D9AD73" w14:textId="77777777" w:rsidR="00F838ED" w:rsidRPr="00F838ED" w:rsidRDefault="00F838ED" w:rsidP="00742B69">
      <w:pPr>
        <w:ind w:left="426" w:hanging="426"/>
        <w:jc w:val="both"/>
        <w:rPr>
          <w:bCs/>
        </w:rPr>
      </w:pPr>
      <w:r w:rsidRPr="00F838ED">
        <w:rPr>
          <w:bCs/>
        </w:rPr>
        <w:t>i)</w:t>
      </w:r>
      <w:r w:rsidRPr="00F838ED">
        <w:rPr>
          <w:bCs/>
        </w:rPr>
        <w:tab/>
        <w:t>podílí se na koordinaci vzájemné spolupráce škol a školských zařízení v regionu.</w:t>
      </w:r>
    </w:p>
    <w:p w14:paraId="66DFC5DA" w14:textId="77777777" w:rsidR="00F838ED" w:rsidRPr="00742B69" w:rsidRDefault="00F838ED" w:rsidP="00F838ED">
      <w:pPr>
        <w:jc w:val="both"/>
        <w:rPr>
          <w:bCs/>
          <w:sz w:val="16"/>
          <w:szCs w:val="16"/>
        </w:rPr>
      </w:pPr>
    </w:p>
    <w:p w14:paraId="31B63B6D" w14:textId="77777777" w:rsidR="00F838ED" w:rsidRPr="00F838ED" w:rsidRDefault="00F838ED" w:rsidP="00F838ED">
      <w:pPr>
        <w:jc w:val="both"/>
        <w:rPr>
          <w:bCs/>
          <w:u w:val="single"/>
        </w:rPr>
      </w:pPr>
      <w:r w:rsidRPr="00F838ED">
        <w:rPr>
          <w:bCs/>
          <w:u w:val="single"/>
        </w:rPr>
        <w:t>V oblasti vedení rejstříku škol a školských zařízení</w:t>
      </w:r>
    </w:p>
    <w:p w14:paraId="37128869" w14:textId="77777777" w:rsidR="00F838ED" w:rsidRPr="00742B69" w:rsidRDefault="00F838ED" w:rsidP="00F838ED">
      <w:pPr>
        <w:jc w:val="both"/>
        <w:rPr>
          <w:bCs/>
          <w:sz w:val="16"/>
          <w:szCs w:val="16"/>
        </w:rPr>
      </w:pPr>
    </w:p>
    <w:p w14:paraId="5D07E661" w14:textId="77777777" w:rsidR="00F838ED" w:rsidRPr="00F838ED" w:rsidRDefault="00F838ED" w:rsidP="00F838ED">
      <w:pPr>
        <w:jc w:val="both"/>
        <w:rPr>
          <w:b/>
          <w:bCs/>
          <w:i/>
        </w:rPr>
      </w:pPr>
      <w:r w:rsidRPr="00F838ED">
        <w:rPr>
          <w:b/>
          <w:bCs/>
          <w:i/>
        </w:rPr>
        <w:t>Přenesená působnost:</w:t>
      </w:r>
    </w:p>
    <w:p w14:paraId="131E06F6" w14:textId="77777777" w:rsidR="00F838ED" w:rsidRPr="00742B69" w:rsidRDefault="00F838ED" w:rsidP="00F838ED">
      <w:pPr>
        <w:jc w:val="both"/>
        <w:rPr>
          <w:b/>
          <w:bCs/>
          <w:i/>
          <w:sz w:val="16"/>
          <w:szCs w:val="16"/>
        </w:rPr>
      </w:pPr>
    </w:p>
    <w:p w14:paraId="01FDB82E" w14:textId="77777777" w:rsidR="00F838ED" w:rsidRPr="00F838ED" w:rsidRDefault="00F838ED" w:rsidP="00742B69">
      <w:pPr>
        <w:ind w:left="426" w:hanging="426"/>
        <w:jc w:val="both"/>
        <w:rPr>
          <w:bCs/>
        </w:rPr>
      </w:pPr>
      <w:r w:rsidRPr="00F838ED">
        <w:rPr>
          <w:bCs/>
        </w:rPr>
        <w:lastRenderedPageBreak/>
        <w:t>a)</w:t>
      </w:r>
      <w:r w:rsidRPr="00F838ED">
        <w:rPr>
          <w:bCs/>
        </w:rPr>
        <w:tab/>
        <w:t xml:space="preserve">vede v rejstříku škol a školských zařízení údaje o mateřských školách a školských zařízeních s výjimkou mateřských škol a školských zařízení, které vede v rejstříku MŠMT a předává údaje z rejstříku ministerstvu k evidenci a ke zveřejnění, </w:t>
      </w:r>
    </w:p>
    <w:p w14:paraId="7D8F61A6" w14:textId="77777777" w:rsidR="00F838ED" w:rsidRPr="00F838ED" w:rsidRDefault="00F838ED" w:rsidP="00306BE5">
      <w:pPr>
        <w:ind w:left="426" w:hanging="426"/>
        <w:jc w:val="both"/>
        <w:rPr>
          <w:bCs/>
        </w:rPr>
      </w:pPr>
      <w:r w:rsidRPr="00F838ED">
        <w:rPr>
          <w:bCs/>
        </w:rPr>
        <w:t>b)</w:t>
      </w:r>
      <w:r w:rsidRPr="00F838ED">
        <w:rPr>
          <w:bCs/>
        </w:rPr>
        <w:tab/>
        <w:t>postupuje žádosti o zápis školy nebo školského zařízení do rejstříku škol a školských zařízení pro následující školní rok podávané u krajského úřadu v případě škol a školských zařízení, jejichž rejstřík vede MŠMT souhrnně, se svým vyjádřením MŠMT do 30. listopadu,</w:t>
      </w:r>
    </w:p>
    <w:p w14:paraId="00A20C35" w14:textId="77777777" w:rsidR="00F838ED" w:rsidRPr="00F838ED" w:rsidRDefault="00F838ED" w:rsidP="00306BE5">
      <w:pPr>
        <w:ind w:left="426" w:hanging="426"/>
        <w:jc w:val="both"/>
        <w:rPr>
          <w:bCs/>
        </w:rPr>
      </w:pPr>
      <w:r w:rsidRPr="00F838ED">
        <w:rPr>
          <w:bCs/>
        </w:rPr>
        <w:t>c)</w:t>
      </w:r>
      <w:r w:rsidRPr="00F838ED">
        <w:rPr>
          <w:bCs/>
        </w:rPr>
        <w:tab/>
        <w:t xml:space="preserve">rozhoduje o žádosti o zápis školy nebo školského zařízení do rejstříku škol a školských zařízení, provádí změny v údajích uvedených v rejstříku na základě žádostí o zápis změny a provádí výmaz z rejstříku škol a školských zařízení, </w:t>
      </w:r>
    </w:p>
    <w:p w14:paraId="63BAEAD9" w14:textId="77777777" w:rsidR="00F838ED" w:rsidRPr="00F838ED" w:rsidRDefault="00F838ED" w:rsidP="00306BE5">
      <w:pPr>
        <w:ind w:left="426" w:hanging="426"/>
        <w:jc w:val="both"/>
        <w:rPr>
          <w:bCs/>
        </w:rPr>
      </w:pPr>
      <w:r w:rsidRPr="00F838ED">
        <w:rPr>
          <w:bCs/>
        </w:rPr>
        <w:t>d)</w:t>
      </w:r>
      <w:r w:rsidRPr="00F838ED">
        <w:rPr>
          <w:bCs/>
        </w:rPr>
        <w:tab/>
        <w:t xml:space="preserve">spolupracuje při výmazu školy, v níž se plní povinná školní docházka, z rejstříku škol a školských zařízení s obcí, v níž škola působila, při zajištění plnění povinné školní docházky jejích žáků. </w:t>
      </w:r>
    </w:p>
    <w:p w14:paraId="14D07D5F" w14:textId="77777777" w:rsidR="00F838ED" w:rsidRDefault="00F838ED" w:rsidP="00F838ED">
      <w:pPr>
        <w:jc w:val="both"/>
        <w:rPr>
          <w:bCs/>
          <w:sz w:val="16"/>
          <w:szCs w:val="16"/>
          <w:u w:val="single"/>
        </w:rPr>
      </w:pPr>
    </w:p>
    <w:p w14:paraId="1D667217" w14:textId="77777777" w:rsidR="00F838ED" w:rsidRPr="00F838ED" w:rsidRDefault="00F838ED" w:rsidP="00F838ED">
      <w:pPr>
        <w:jc w:val="both"/>
        <w:rPr>
          <w:bCs/>
          <w:u w:val="single"/>
        </w:rPr>
      </w:pPr>
      <w:r w:rsidRPr="00F838ED">
        <w:rPr>
          <w:bCs/>
          <w:u w:val="single"/>
        </w:rPr>
        <w:t xml:space="preserve">V oblasti středního a vyššího odborného vzdělávání </w:t>
      </w:r>
    </w:p>
    <w:p w14:paraId="7E33A841" w14:textId="77777777" w:rsidR="00F838ED" w:rsidRPr="00395858" w:rsidRDefault="00F838ED" w:rsidP="00F838ED">
      <w:pPr>
        <w:jc w:val="both"/>
        <w:rPr>
          <w:b/>
          <w:bCs/>
          <w:i/>
          <w:sz w:val="16"/>
          <w:szCs w:val="16"/>
        </w:rPr>
      </w:pPr>
    </w:p>
    <w:p w14:paraId="1ECAC5E5" w14:textId="77777777" w:rsidR="00F838ED" w:rsidRPr="00F838ED" w:rsidRDefault="00F838ED" w:rsidP="00F838ED">
      <w:pPr>
        <w:jc w:val="both"/>
        <w:rPr>
          <w:b/>
          <w:bCs/>
          <w:i/>
        </w:rPr>
      </w:pPr>
      <w:r w:rsidRPr="00F838ED">
        <w:rPr>
          <w:b/>
          <w:bCs/>
          <w:i/>
        </w:rPr>
        <w:t>Samostatná působnost:</w:t>
      </w:r>
    </w:p>
    <w:p w14:paraId="64169477" w14:textId="77777777" w:rsidR="00F838ED" w:rsidRPr="00395858" w:rsidRDefault="00F838ED" w:rsidP="00F838ED">
      <w:pPr>
        <w:jc w:val="both"/>
        <w:rPr>
          <w:b/>
          <w:bCs/>
          <w:i/>
          <w:sz w:val="16"/>
          <w:szCs w:val="16"/>
        </w:rPr>
      </w:pPr>
    </w:p>
    <w:p w14:paraId="514A94DD" w14:textId="77777777" w:rsidR="00F838ED" w:rsidRPr="00F838ED" w:rsidRDefault="00F838ED" w:rsidP="00395858">
      <w:pPr>
        <w:ind w:left="426" w:hanging="426"/>
        <w:jc w:val="both"/>
        <w:rPr>
          <w:bCs/>
        </w:rPr>
      </w:pPr>
      <w:r w:rsidRPr="00F838ED">
        <w:rPr>
          <w:bCs/>
        </w:rPr>
        <w:t>a)</w:t>
      </w:r>
      <w:r w:rsidRPr="00F838ED">
        <w:rPr>
          <w:bCs/>
        </w:rPr>
        <w:tab/>
        <w:t xml:space="preserve">zajišťuje v souladu s § 181 školského zákona podmínky pro uskutečňování středního a vyššího odborného vzdělávání ve středních školách a vyšších odborných školách a školských zařízeních jim sloužících, </w:t>
      </w:r>
    </w:p>
    <w:p w14:paraId="353DB0E3" w14:textId="77777777" w:rsidR="00F838ED" w:rsidRPr="00F838ED" w:rsidRDefault="00F838ED" w:rsidP="00244884">
      <w:pPr>
        <w:ind w:left="426" w:hanging="426"/>
        <w:jc w:val="both"/>
        <w:rPr>
          <w:bCs/>
        </w:rPr>
      </w:pPr>
      <w:r w:rsidRPr="00F838ED">
        <w:rPr>
          <w:bCs/>
        </w:rPr>
        <w:t>b)</w:t>
      </w:r>
      <w:r w:rsidRPr="00F838ED">
        <w:rPr>
          <w:bCs/>
        </w:rPr>
        <w:tab/>
        <w:t xml:space="preserve">připravuje podklady a plní úkoly spojené se správou škol a školských zařízení, které kraj zřizuje, </w:t>
      </w:r>
    </w:p>
    <w:p w14:paraId="1AB7BCB3" w14:textId="77777777" w:rsidR="00F838ED" w:rsidRPr="00F838ED" w:rsidRDefault="00F838ED" w:rsidP="00244884">
      <w:pPr>
        <w:ind w:left="426" w:hanging="426"/>
        <w:jc w:val="both"/>
        <w:rPr>
          <w:bCs/>
        </w:rPr>
      </w:pPr>
      <w:r w:rsidRPr="00F838ED">
        <w:rPr>
          <w:bCs/>
        </w:rPr>
        <w:t>c)</w:t>
      </w:r>
      <w:r w:rsidRPr="00F838ED">
        <w:rPr>
          <w:bCs/>
        </w:rPr>
        <w:tab/>
        <w:t>připravuje podklady pro rozhodnutí orgánů kraje,</w:t>
      </w:r>
    </w:p>
    <w:p w14:paraId="15CED667" w14:textId="77777777" w:rsidR="00F838ED" w:rsidRPr="00F838ED" w:rsidRDefault="00F838ED" w:rsidP="00244884">
      <w:pPr>
        <w:ind w:left="426" w:hanging="426"/>
        <w:jc w:val="both"/>
        <w:rPr>
          <w:bCs/>
        </w:rPr>
      </w:pPr>
      <w:r w:rsidRPr="00F838ED">
        <w:rPr>
          <w:bCs/>
        </w:rPr>
        <w:t>d)</w:t>
      </w:r>
      <w:r w:rsidRPr="00F838ED">
        <w:rPr>
          <w:bCs/>
        </w:rPr>
        <w:tab/>
        <w:t>zabezpečuje podle místních potřeb a podmínek u škol a školských zařízení vyučování v jiném jazyce než českém,</w:t>
      </w:r>
    </w:p>
    <w:p w14:paraId="3B03E9D0" w14:textId="77777777" w:rsidR="00F838ED" w:rsidRPr="00F838ED" w:rsidRDefault="00F838ED" w:rsidP="00244884">
      <w:pPr>
        <w:ind w:left="426" w:hanging="426"/>
        <w:jc w:val="both"/>
        <w:rPr>
          <w:bCs/>
        </w:rPr>
      </w:pPr>
      <w:r w:rsidRPr="00F838ED">
        <w:rPr>
          <w:bCs/>
        </w:rPr>
        <w:t>e)</w:t>
      </w:r>
      <w:r w:rsidRPr="00F838ED">
        <w:rPr>
          <w:bCs/>
        </w:rPr>
        <w:tab/>
        <w:t>připravuje podklady a plní úkoly spojené s konkursním řízením a se jmenováním a odvoláním ředitelů škol a školských zařízení, které kraj zřizuje,</w:t>
      </w:r>
    </w:p>
    <w:p w14:paraId="202D937A" w14:textId="77777777" w:rsidR="00F838ED" w:rsidRPr="00F838ED" w:rsidRDefault="00F838ED" w:rsidP="00244884">
      <w:pPr>
        <w:ind w:left="426" w:hanging="426"/>
        <w:jc w:val="both"/>
        <w:rPr>
          <w:bCs/>
        </w:rPr>
      </w:pPr>
      <w:r w:rsidRPr="00F838ED">
        <w:rPr>
          <w:bCs/>
        </w:rPr>
        <w:t>f)</w:t>
      </w:r>
      <w:r w:rsidRPr="00F838ED">
        <w:rPr>
          <w:bCs/>
        </w:rPr>
        <w:tab/>
        <w:t>navrhuje opatření na základě výsledků školní inspekce ve školách a školských zařízeních, které kraj zřizuje,</w:t>
      </w:r>
    </w:p>
    <w:p w14:paraId="0F7F6AAB" w14:textId="77777777" w:rsidR="00F838ED" w:rsidRPr="00F838ED" w:rsidRDefault="00F838ED" w:rsidP="00244884">
      <w:pPr>
        <w:ind w:left="426" w:hanging="426"/>
        <w:jc w:val="both"/>
        <w:rPr>
          <w:bCs/>
        </w:rPr>
      </w:pPr>
      <w:r w:rsidRPr="00F838ED">
        <w:rPr>
          <w:bCs/>
        </w:rPr>
        <w:t>g)</w:t>
      </w:r>
      <w:r w:rsidRPr="00F838ED">
        <w:rPr>
          <w:bCs/>
        </w:rPr>
        <w:tab/>
        <w:t>zpracovává stanovisko k investičním záměrům škol a školských zařízení zřizovaných krajem,</w:t>
      </w:r>
    </w:p>
    <w:p w14:paraId="262BD034" w14:textId="77777777" w:rsidR="00F838ED" w:rsidRPr="00F838ED" w:rsidRDefault="00F838ED" w:rsidP="00244884">
      <w:pPr>
        <w:ind w:left="426" w:hanging="426"/>
        <w:jc w:val="both"/>
        <w:rPr>
          <w:bCs/>
        </w:rPr>
      </w:pPr>
      <w:r w:rsidRPr="00F838ED">
        <w:rPr>
          <w:bCs/>
        </w:rPr>
        <w:t>h)</w:t>
      </w:r>
      <w:r w:rsidRPr="00F838ED">
        <w:rPr>
          <w:bCs/>
        </w:rPr>
        <w:tab/>
        <w:t>spolupodílí se na plnění úkolů vyplývajících z krajské koncepce environmentální výchovy, vzdělávání a osvěty,</w:t>
      </w:r>
    </w:p>
    <w:p w14:paraId="79DF2990" w14:textId="77777777" w:rsidR="00F838ED" w:rsidRPr="00F838ED" w:rsidRDefault="00F838ED" w:rsidP="00244884">
      <w:pPr>
        <w:ind w:left="426" w:hanging="426"/>
        <w:jc w:val="both"/>
        <w:rPr>
          <w:bCs/>
        </w:rPr>
      </w:pPr>
      <w:r w:rsidRPr="00F838ED">
        <w:rPr>
          <w:bCs/>
        </w:rPr>
        <w:t>i)</w:t>
      </w:r>
      <w:r w:rsidRPr="00F838ED">
        <w:rPr>
          <w:bCs/>
        </w:rPr>
        <w:tab/>
        <w:t>připravuje podklady pro povolení výjimky z počtu žáků a studentů dle prováděcího předpisu,</w:t>
      </w:r>
    </w:p>
    <w:p w14:paraId="014A6EE1" w14:textId="77777777" w:rsidR="00F838ED" w:rsidRPr="00F838ED" w:rsidRDefault="00F838ED" w:rsidP="00244884">
      <w:pPr>
        <w:ind w:left="426" w:hanging="426"/>
        <w:jc w:val="both"/>
        <w:rPr>
          <w:bCs/>
        </w:rPr>
      </w:pPr>
      <w:r w:rsidRPr="00F838ED">
        <w:rPr>
          <w:bCs/>
        </w:rPr>
        <w:t>j)</w:t>
      </w:r>
      <w:r w:rsidRPr="00F838ED">
        <w:rPr>
          <w:bCs/>
        </w:rPr>
        <w:tab/>
        <w:t>provádí hodnocení škol a školských zařízení zřizovaných krajem a jejich ředitelů,</w:t>
      </w:r>
    </w:p>
    <w:p w14:paraId="1F8C6111" w14:textId="77777777" w:rsidR="00F838ED" w:rsidRPr="00F838ED" w:rsidRDefault="00F838ED" w:rsidP="00244884">
      <w:pPr>
        <w:ind w:left="426" w:hanging="426"/>
        <w:jc w:val="both"/>
        <w:rPr>
          <w:bCs/>
        </w:rPr>
      </w:pPr>
      <w:r w:rsidRPr="00F838ED">
        <w:rPr>
          <w:bCs/>
        </w:rPr>
        <w:t>k)</w:t>
      </w:r>
      <w:r w:rsidRPr="00F838ED">
        <w:rPr>
          <w:bCs/>
        </w:rPr>
        <w:tab/>
        <w:t>vykonává koncepční práci při realizaci školské politiky a rozvoje vzdělávací soustavy na úrovni kraje v návaznosti na trh práce, demografickou a kvalifikační strukturu a dopravní obslužnost, spolupracuje s úřady práce středočeského regionu,</w:t>
      </w:r>
    </w:p>
    <w:p w14:paraId="67748CE9" w14:textId="77777777" w:rsidR="00F838ED" w:rsidRPr="00F838ED" w:rsidRDefault="00F838ED" w:rsidP="00244884">
      <w:pPr>
        <w:ind w:left="426" w:hanging="426"/>
        <w:jc w:val="both"/>
        <w:rPr>
          <w:bCs/>
        </w:rPr>
      </w:pPr>
      <w:r w:rsidRPr="00F838ED">
        <w:rPr>
          <w:bCs/>
        </w:rPr>
        <w:t>l)</w:t>
      </w:r>
      <w:r w:rsidRPr="00F838ED">
        <w:rPr>
          <w:bCs/>
        </w:rPr>
        <w:tab/>
        <w:t>navrhuje úpravy v oblasti oborů vzdělání včetně forem vzdělávání, úpravy v oblasti struktury a zaměření škol a školských zařízení v návaznosti na regionální školskou politiku,</w:t>
      </w:r>
    </w:p>
    <w:p w14:paraId="7D4EB3C6" w14:textId="77777777" w:rsidR="00F838ED" w:rsidRPr="00F838ED" w:rsidRDefault="00F838ED" w:rsidP="00244884">
      <w:pPr>
        <w:ind w:left="426" w:hanging="426"/>
        <w:jc w:val="both"/>
        <w:rPr>
          <w:bCs/>
        </w:rPr>
      </w:pPr>
      <w:r w:rsidRPr="00F838ED">
        <w:rPr>
          <w:bCs/>
        </w:rPr>
        <w:t>m)</w:t>
      </w:r>
      <w:r w:rsidRPr="00F838ED">
        <w:rPr>
          <w:bCs/>
        </w:rPr>
        <w:tab/>
        <w:t>podílí se na přípravě návrhů a stanovisek kraje v oblasti evaluace výsledků vzdělávání a rozvoje lidských zdrojů,</w:t>
      </w:r>
    </w:p>
    <w:p w14:paraId="4F53B574" w14:textId="77777777" w:rsidR="00F838ED" w:rsidRPr="00F838ED" w:rsidRDefault="00F838ED" w:rsidP="00244884">
      <w:pPr>
        <w:ind w:left="426" w:hanging="426"/>
        <w:jc w:val="both"/>
        <w:rPr>
          <w:bCs/>
        </w:rPr>
      </w:pPr>
      <w:r w:rsidRPr="00F838ED">
        <w:rPr>
          <w:bCs/>
        </w:rPr>
        <w:t>n)</w:t>
      </w:r>
      <w:r w:rsidRPr="00F838ED">
        <w:rPr>
          <w:bCs/>
        </w:rPr>
        <w:tab/>
        <w:t>podílí se na výběru zástupců Odboru školství a zástupců ostatních organizací do hodnotitelských, výběrových a jiných komisí,</w:t>
      </w:r>
    </w:p>
    <w:p w14:paraId="59650D2A" w14:textId="77777777" w:rsidR="00F838ED" w:rsidRPr="00F838ED" w:rsidRDefault="00F838ED" w:rsidP="00244884">
      <w:pPr>
        <w:ind w:left="426" w:hanging="426"/>
        <w:jc w:val="both"/>
        <w:rPr>
          <w:bCs/>
        </w:rPr>
      </w:pPr>
      <w:r w:rsidRPr="00F838ED">
        <w:rPr>
          <w:bCs/>
        </w:rPr>
        <w:t>o)</w:t>
      </w:r>
      <w:r w:rsidRPr="00F838ED">
        <w:rPr>
          <w:bCs/>
        </w:rPr>
        <w:tab/>
        <w:t>podílí se na koordinaci a usměrňování činností souvisejících s optimalizací sítě škol a školských zařízení kraje,</w:t>
      </w:r>
    </w:p>
    <w:p w14:paraId="14B6DEED" w14:textId="77777777" w:rsidR="00F838ED" w:rsidRPr="00F838ED" w:rsidRDefault="00F838ED" w:rsidP="00244884">
      <w:pPr>
        <w:ind w:left="426" w:hanging="426"/>
        <w:jc w:val="both"/>
        <w:rPr>
          <w:bCs/>
        </w:rPr>
      </w:pPr>
      <w:r w:rsidRPr="00F838ED">
        <w:rPr>
          <w:bCs/>
        </w:rPr>
        <w:t>p)</w:t>
      </w:r>
      <w:r w:rsidRPr="00F838ED">
        <w:rPr>
          <w:bCs/>
        </w:rPr>
        <w:tab/>
        <w:t>koordinuje a podporuje zapojení škol a školských zařízení do mezinárodních projektů a spolupráce,</w:t>
      </w:r>
    </w:p>
    <w:p w14:paraId="4692D555" w14:textId="77777777" w:rsidR="00F838ED" w:rsidRPr="00F838ED" w:rsidRDefault="00F838ED" w:rsidP="00244884">
      <w:pPr>
        <w:ind w:left="426" w:hanging="426"/>
        <w:jc w:val="both"/>
        <w:rPr>
          <w:bCs/>
        </w:rPr>
      </w:pPr>
      <w:r w:rsidRPr="00F838ED">
        <w:rPr>
          <w:bCs/>
        </w:rPr>
        <w:lastRenderedPageBreak/>
        <w:t>q)</w:t>
      </w:r>
      <w:r w:rsidRPr="00F838ED">
        <w:rPr>
          <w:bCs/>
        </w:rPr>
        <w:tab/>
        <w:t>zpracovává přehled krajských škol včetně aktualizace adres a telefonického a emailového spojení na krajské školy,</w:t>
      </w:r>
    </w:p>
    <w:p w14:paraId="0A0EF04E" w14:textId="77777777" w:rsidR="00F838ED" w:rsidRPr="00F838ED" w:rsidRDefault="00F838ED" w:rsidP="00244884">
      <w:pPr>
        <w:ind w:left="426" w:hanging="426"/>
        <w:jc w:val="both"/>
        <w:rPr>
          <w:bCs/>
        </w:rPr>
      </w:pPr>
      <w:r w:rsidRPr="00F838ED">
        <w:rPr>
          <w:bCs/>
        </w:rPr>
        <w:t>r)</w:t>
      </w:r>
      <w:r w:rsidRPr="00F838ED">
        <w:rPr>
          <w:bCs/>
        </w:rPr>
        <w:tab/>
        <w:t xml:space="preserve">zajišťuje administraci webových stránek odboru školství, mládeže a sportu, </w:t>
      </w:r>
    </w:p>
    <w:p w14:paraId="7A258C51" w14:textId="77777777" w:rsidR="00F838ED" w:rsidRPr="00F838ED" w:rsidRDefault="00F838ED" w:rsidP="00244884">
      <w:pPr>
        <w:ind w:left="426" w:hanging="426"/>
        <w:jc w:val="both"/>
        <w:rPr>
          <w:bCs/>
        </w:rPr>
      </w:pPr>
      <w:r w:rsidRPr="00F838ED">
        <w:rPr>
          <w:bCs/>
        </w:rPr>
        <w:t>s)</w:t>
      </w:r>
      <w:r w:rsidRPr="00F838ED">
        <w:rPr>
          <w:bCs/>
        </w:rPr>
        <w:tab/>
        <w:t>metodicky vede školy a školská zařízení v oblasti spisové služby.</w:t>
      </w:r>
    </w:p>
    <w:p w14:paraId="0D84F12C" w14:textId="77777777" w:rsidR="00F838ED" w:rsidRPr="00657816" w:rsidRDefault="00F838ED" w:rsidP="00F838ED">
      <w:pPr>
        <w:jc w:val="both"/>
        <w:rPr>
          <w:b/>
          <w:bCs/>
          <w:i/>
          <w:sz w:val="16"/>
          <w:szCs w:val="16"/>
        </w:rPr>
      </w:pPr>
    </w:p>
    <w:p w14:paraId="4024CE45" w14:textId="77777777" w:rsidR="00F838ED" w:rsidRPr="00F838ED" w:rsidRDefault="00F838ED" w:rsidP="00F838ED">
      <w:pPr>
        <w:jc w:val="both"/>
        <w:rPr>
          <w:b/>
          <w:bCs/>
          <w:i/>
        </w:rPr>
      </w:pPr>
      <w:r w:rsidRPr="00F838ED">
        <w:rPr>
          <w:b/>
          <w:bCs/>
          <w:i/>
        </w:rPr>
        <w:t>Přenesená působnost:</w:t>
      </w:r>
    </w:p>
    <w:p w14:paraId="5F0A0A20" w14:textId="77777777" w:rsidR="00F838ED" w:rsidRPr="00657816" w:rsidRDefault="00F838ED" w:rsidP="00F838ED">
      <w:pPr>
        <w:jc w:val="both"/>
        <w:rPr>
          <w:b/>
          <w:bCs/>
          <w:i/>
          <w:sz w:val="16"/>
          <w:szCs w:val="16"/>
        </w:rPr>
      </w:pPr>
    </w:p>
    <w:p w14:paraId="1F335E65" w14:textId="77777777" w:rsidR="00F838ED" w:rsidRPr="00F838ED" w:rsidRDefault="00F838ED" w:rsidP="00657816">
      <w:pPr>
        <w:ind w:left="426" w:hanging="426"/>
        <w:jc w:val="both"/>
        <w:rPr>
          <w:bCs/>
        </w:rPr>
      </w:pPr>
      <w:r w:rsidRPr="00F838ED">
        <w:rPr>
          <w:bCs/>
        </w:rPr>
        <w:t>a)</w:t>
      </w:r>
      <w:r w:rsidRPr="00F838ED">
        <w:rPr>
          <w:bCs/>
        </w:rPr>
        <w:tab/>
        <w:t xml:space="preserve">zpracovává a upřesňuje podklady pro dlouhodobý záměr vzdělávání a rozvoje výchovně vzdělávací soustavy ve svém správním obvodu, </w:t>
      </w:r>
    </w:p>
    <w:p w14:paraId="10B90A55" w14:textId="77777777" w:rsidR="00F838ED" w:rsidRPr="00F838ED" w:rsidRDefault="00F838ED" w:rsidP="0045357F">
      <w:pPr>
        <w:ind w:left="426" w:hanging="426"/>
        <w:jc w:val="both"/>
        <w:rPr>
          <w:bCs/>
        </w:rPr>
      </w:pPr>
      <w:r w:rsidRPr="00F838ED">
        <w:rPr>
          <w:bCs/>
        </w:rPr>
        <w:t>b)</w:t>
      </w:r>
      <w:r w:rsidRPr="00F838ED">
        <w:rPr>
          <w:bCs/>
        </w:rPr>
        <w:tab/>
        <w:t xml:space="preserve">zpracovává a upřesňuje podklady pro výroční zprávu o stavu koncepce a rozvoje sítě a o stavu a rozvoji výchovně vzdělávací soustavy v kraji, </w:t>
      </w:r>
    </w:p>
    <w:p w14:paraId="25CE16DA" w14:textId="77777777" w:rsidR="00F838ED" w:rsidRPr="00F838ED" w:rsidRDefault="00F838ED" w:rsidP="0045357F">
      <w:pPr>
        <w:ind w:left="426" w:hanging="426"/>
        <w:jc w:val="both"/>
        <w:rPr>
          <w:bCs/>
        </w:rPr>
      </w:pPr>
      <w:r w:rsidRPr="00F838ED">
        <w:rPr>
          <w:bCs/>
        </w:rPr>
        <w:t>c)</w:t>
      </w:r>
      <w:r w:rsidRPr="00F838ED">
        <w:rPr>
          <w:bCs/>
        </w:rPr>
        <w:tab/>
        <w:t xml:space="preserve">plní v souladu s § 183 odst. 4 školského zákona úkoly nadřízeného správního orgánu ředitelů škol a školských zařízení, které zřizuje stát, kraj, obec nebo svazek obcí při rozhodování podle § 165 odst. 2 tohoto zákona, </w:t>
      </w:r>
    </w:p>
    <w:p w14:paraId="6E4F76F8" w14:textId="77777777" w:rsidR="00F838ED" w:rsidRPr="00F838ED" w:rsidRDefault="00F838ED" w:rsidP="0045357F">
      <w:pPr>
        <w:ind w:left="426" w:hanging="426"/>
        <w:jc w:val="both"/>
        <w:rPr>
          <w:bCs/>
        </w:rPr>
      </w:pPr>
      <w:r w:rsidRPr="00F838ED">
        <w:rPr>
          <w:bCs/>
        </w:rPr>
        <w:t>d)</w:t>
      </w:r>
      <w:r w:rsidRPr="00F838ED">
        <w:rPr>
          <w:bCs/>
        </w:rPr>
        <w:tab/>
        <w:t>rozhoduje o nostrifikaci vysvědčení vydaných zahraničními školami, včetně vybírání správního poplatku</w:t>
      </w:r>
    </w:p>
    <w:p w14:paraId="7993F6C2" w14:textId="77777777" w:rsidR="00F838ED" w:rsidRPr="00F838ED" w:rsidRDefault="00F838ED" w:rsidP="0045357F">
      <w:pPr>
        <w:ind w:left="426" w:hanging="426"/>
        <w:jc w:val="both"/>
        <w:rPr>
          <w:bCs/>
        </w:rPr>
      </w:pPr>
      <w:r w:rsidRPr="00F838ED">
        <w:rPr>
          <w:bCs/>
        </w:rPr>
        <w:t>e)</w:t>
      </w:r>
      <w:r w:rsidRPr="00F838ED">
        <w:rPr>
          <w:bCs/>
        </w:rPr>
        <w:tab/>
        <w:t>jmenuje předsedu zkušební komise pro vykonání absolutoria a předsedu komise pro maturitní zkoušku a závěrečnou zkoušku,</w:t>
      </w:r>
    </w:p>
    <w:p w14:paraId="3C6E7B9E" w14:textId="50F8507A" w:rsidR="00F838ED" w:rsidRPr="00F838ED" w:rsidRDefault="00F838ED" w:rsidP="0045357F">
      <w:pPr>
        <w:ind w:left="426" w:hanging="426"/>
        <w:jc w:val="both"/>
        <w:rPr>
          <w:bCs/>
        </w:rPr>
      </w:pPr>
      <w:r w:rsidRPr="00F838ED">
        <w:rPr>
          <w:bCs/>
        </w:rPr>
        <w:t>f)</w:t>
      </w:r>
      <w:r w:rsidRPr="00F838ED">
        <w:rPr>
          <w:bCs/>
        </w:rPr>
        <w:tab/>
        <w:t>předkládá žádosti o zápis škol a školských zařízení do rejstříku škol a školských zařízení a</w:t>
      </w:r>
      <w:r w:rsidR="00CE3106">
        <w:rPr>
          <w:bCs/>
        </w:rPr>
        <w:t> </w:t>
      </w:r>
      <w:r w:rsidRPr="00F838ED">
        <w:rPr>
          <w:bCs/>
        </w:rPr>
        <w:t xml:space="preserve">žádosti o změny v rejstříku škol a školských zařízení všech zřizovatelů se svým vyjádřením ministerstvu s výjimkou mateřských škol a školských zařízení uvedených v § 143 odst. 2 školského zákona, </w:t>
      </w:r>
    </w:p>
    <w:p w14:paraId="75894213" w14:textId="77777777" w:rsidR="00F838ED" w:rsidRPr="00F838ED" w:rsidRDefault="00F838ED" w:rsidP="0045357F">
      <w:pPr>
        <w:ind w:left="426" w:hanging="426"/>
        <w:jc w:val="both"/>
        <w:rPr>
          <w:bCs/>
        </w:rPr>
      </w:pPr>
      <w:r w:rsidRPr="00F838ED">
        <w:rPr>
          <w:bCs/>
        </w:rPr>
        <w:t>g)</w:t>
      </w:r>
      <w:r w:rsidRPr="00F838ED">
        <w:rPr>
          <w:bCs/>
        </w:rPr>
        <w:tab/>
        <w:t>zpracovává analýzu přijímacího řízení žáků do středních škol zřizovaných krajem,</w:t>
      </w:r>
    </w:p>
    <w:p w14:paraId="2DB8BF66" w14:textId="77777777" w:rsidR="00F838ED" w:rsidRPr="00F838ED" w:rsidRDefault="00F838ED" w:rsidP="0045357F">
      <w:pPr>
        <w:ind w:left="426" w:hanging="426"/>
        <w:jc w:val="both"/>
        <w:rPr>
          <w:bCs/>
        </w:rPr>
      </w:pPr>
      <w:r w:rsidRPr="00F838ED">
        <w:rPr>
          <w:bCs/>
        </w:rPr>
        <w:t>h)</w:t>
      </w:r>
      <w:r w:rsidRPr="00F838ED">
        <w:rPr>
          <w:bCs/>
        </w:rPr>
        <w:tab/>
        <w:t>zpracovává schválené maximální počty tříd a žáků přijímaných do 1. ročníků středních škol zřizovaných krajem,</w:t>
      </w:r>
    </w:p>
    <w:p w14:paraId="2393867F" w14:textId="77777777" w:rsidR="00F838ED" w:rsidRPr="00F838ED" w:rsidRDefault="00F838ED" w:rsidP="0045357F">
      <w:pPr>
        <w:ind w:left="426" w:hanging="426"/>
        <w:jc w:val="both"/>
        <w:rPr>
          <w:bCs/>
        </w:rPr>
      </w:pPr>
      <w:r w:rsidRPr="00F838ED">
        <w:rPr>
          <w:bCs/>
        </w:rPr>
        <w:t>i)</w:t>
      </w:r>
      <w:r w:rsidRPr="00F838ED">
        <w:rPr>
          <w:bCs/>
        </w:rPr>
        <w:tab/>
        <w:t>spolupodílí se na plnění úkolů vyplývajících z krajské koncepce environmentální výchovy, vzdělávání a osvěty,</w:t>
      </w:r>
    </w:p>
    <w:p w14:paraId="6D9B72D4" w14:textId="77777777" w:rsidR="00F838ED" w:rsidRPr="00F838ED" w:rsidRDefault="00F838ED" w:rsidP="0045357F">
      <w:pPr>
        <w:ind w:left="426" w:hanging="426"/>
        <w:jc w:val="both"/>
        <w:rPr>
          <w:bCs/>
        </w:rPr>
      </w:pPr>
      <w:r w:rsidRPr="00F838ED">
        <w:rPr>
          <w:bCs/>
        </w:rPr>
        <w:t>j)</w:t>
      </w:r>
      <w:r w:rsidRPr="00F838ED">
        <w:rPr>
          <w:bCs/>
        </w:rPr>
        <w:tab/>
        <w:t>spolupracuje s MŠMT při realizaci rozvojových projektů a programů,</w:t>
      </w:r>
    </w:p>
    <w:p w14:paraId="7F910DCC" w14:textId="77777777" w:rsidR="00F838ED" w:rsidRPr="00F838ED" w:rsidRDefault="00F838ED" w:rsidP="0045357F">
      <w:pPr>
        <w:ind w:left="426" w:hanging="426"/>
        <w:jc w:val="both"/>
        <w:rPr>
          <w:bCs/>
        </w:rPr>
      </w:pPr>
      <w:r w:rsidRPr="00F838ED">
        <w:rPr>
          <w:bCs/>
        </w:rPr>
        <w:t>k)</w:t>
      </w:r>
      <w:r w:rsidRPr="00F838ED">
        <w:rPr>
          <w:bCs/>
        </w:rPr>
        <w:tab/>
        <w:t>spolupracuje s organizacemi zajišťujícími další vzdělávání pedagogických pracovníků, spolupracuje při jeho tvorbě a realizaci,</w:t>
      </w:r>
    </w:p>
    <w:p w14:paraId="7ACB42C4" w14:textId="77777777" w:rsidR="00F838ED" w:rsidRPr="00F838ED" w:rsidRDefault="00F838ED" w:rsidP="0045357F">
      <w:pPr>
        <w:ind w:left="426" w:hanging="426"/>
        <w:jc w:val="both"/>
        <w:rPr>
          <w:bCs/>
        </w:rPr>
      </w:pPr>
      <w:r w:rsidRPr="00F838ED">
        <w:rPr>
          <w:bCs/>
        </w:rPr>
        <w:t>l)</w:t>
      </w:r>
      <w:r w:rsidRPr="00F838ED">
        <w:rPr>
          <w:bCs/>
        </w:rPr>
        <w:tab/>
        <w:t xml:space="preserve">spolupracuje s organizacemi zajišťujícími další vzdělávání, zvláště v oblasti multikulturní výchovy ve školách, </w:t>
      </w:r>
    </w:p>
    <w:p w14:paraId="62CD5C8D" w14:textId="77777777" w:rsidR="00F838ED" w:rsidRPr="00F838ED" w:rsidRDefault="00F838ED" w:rsidP="0045357F">
      <w:pPr>
        <w:ind w:left="426" w:hanging="426"/>
        <w:jc w:val="both"/>
        <w:rPr>
          <w:bCs/>
        </w:rPr>
      </w:pPr>
      <w:r w:rsidRPr="00F838ED">
        <w:rPr>
          <w:bCs/>
        </w:rPr>
        <w:t>m)</w:t>
      </w:r>
      <w:r w:rsidRPr="00F838ED">
        <w:rPr>
          <w:bCs/>
        </w:rPr>
        <w:tab/>
        <w:t>zajišťuje a koordinuje informační toky mezi školami, krajem, MŠMT a dalšími orgány státní správy a samosprávy a jinými institucemi,</w:t>
      </w:r>
    </w:p>
    <w:p w14:paraId="7B647718" w14:textId="77777777" w:rsidR="00F838ED" w:rsidRPr="00F838ED" w:rsidRDefault="00F838ED" w:rsidP="0045357F">
      <w:pPr>
        <w:ind w:left="426" w:hanging="426"/>
        <w:jc w:val="both"/>
        <w:rPr>
          <w:bCs/>
        </w:rPr>
      </w:pPr>
      <w:r w:rsidRPr="00F838ED">
        <w:rPr>
          <w:bCs/>
        </w:rPr>
        <w:t>n)</w:t>
      </w:r>
      <w:r w:rsidRPr="00F838ED">
        <w:rPr>
          <w:bCs/>
        </w:rPr>
        <w:tab/>
        <w:t>podílí se na koordinaci vzájemné spolupráce škol a školských zařízení v regionu.</w:t>
      </w:r>
    </w:p>
    <w:p w14:paraId="5839C6CF" w14:textId="77777777" w:rsidR="00F838ED" w:rsidRDefault="00F838ED" w:rsidP="00F838ED">
      <w:pPr>
        <w:jc w:val="both"/>
        <w:rPr>
          <w:bCs/>
        </w:rPr>
      </w:pPr>
    </w:p>
    <w:p w14:paraId="3B8CCD0A" w14:textId="77777777" w:rsidR="00F838ED" w:rsidRPr="00F838ED" w:rsidRDefault="00F838ED" w:rsidP="00F838ED">
      <w:pPr>
        <w:jc w:val="both"/>
        <w:rPr>
          <w:bCs/>
          <w:u w:val="single"/>
        </w:rPr>
      </w:pPr>
      <w:r w:rsidRPr="00F838ED">
        <w:rPr>
          <w:bCs/>
          <w:u w:val="single"/>
        </w:rPr>
        <w:t>V oblasti vzdělávání dětí, žáků a studentů se speciálními vzdělávacími potřebami a v oblasti školských poradenských zařízení</w:t>
      </w:r>
    </w:p>
    <w:p w14:paraId="23A2CA4F" w14:textId="77777777" w:rsidR="00F838ED" w:rsidRPr="00CE3106" w:rsidRDefault="00F838ED" w:rsidP="00F838ED">
      <w:pPr>
        <w:jc w:val="both"/>
        <w:rPr>
          <w:bCs/>
          <w:sz w:val="16"/>
          <w:szCs w:val="16"/>
        </w:rPr>
      </w:pPr>
    </w:p>
    <w:p w14:paraId="3737EBBA" w14:textId="77777777" w:rsidR="00F838ED" w:rsidRPr="00F838ED" w:rsidRDefault="00F838ED" w:rsidP="00F838ED">
      <w:pPr>
        <w:jc w:val="both"/>
        <w:rPr>
          <w:b/>
          <w:bCs/>
          <w:i/>
        </w:rPr>
      </w:pPr>
      <w:r w:rsidRPr="00F838ED">
        <w:rPr>
          <w:b/>
          <w:bCs/>
          <w:i/>
        </w:rPr>
        <w:t>Samostatná působnost:</w:t>
      </w:r>
    </w:p>
    <w:p w14:paraId="775B0CCB" w14:textId="77777777" w:rsidR="00F838ED" w:rsidRPr="00CE3106" w:rsidRDefault="00F838ED" w:rsidP="00F838ED">
      <w:pPr>
        <w:jc w:val="both"/>
        <w:rPr>
          <w:b/>
          <w:bCs/>
          <w:i/>
          <w:sz w:val="16"/>
          <w:szCs w:val="16"/>
        </w:rPr>
      </w:pPr>
    </w:p>
    <w:p w14:paraId="7B06B9DC" w14:textId="77777777" w:rsidR="00F838ED" w:rsidRPr="00F838ED" w:rsidRDefault="00F838ED" w:rsidP="00316B1E">
      <w:pPr>
        <w:ind w:left="426" w:hanging="426"/>
        <w:jc w:val="both"/>
        <w:rPr>
          <w:bCs/>
        </w:rPr>
      </w:pPr>
      <w:r w:rsidRPr="00F838ED">
        <w:rPr>
          <w:bCs/>
        </w:rPr>
        <w:t>a)</w:t>
      </w:r>
      <w:r w:rsidRPr="00F838ED">
        <w:rPr>
          <w:bCs/>
        </w:rPr>
        <w:tab/>
        <w:t xml:space="preserve">připravuje podklady a plní úkoly spojené se zřizováním a rušením škol a školských zařízení podle § 181 školského zákona, </w:t>
      </w:r>
    </w:p>
    <w:p w14:paraId="4C151F56" w14:textId="77777777" w:rsidR="00F838ED" w:rsidRPr="00F838ED" w:rsidRDefault="00F838ED" w:rsidP="00666CEB">
      <w:pPr>
        <w:ind w:left="426" w:hanging="426"/>
        <w:jc w:val="both"/>
        <w:rPr>
          <w:bCs/>
        </w:rPr>
      </w:pPr>
      <w:r w:rsidRPr="00F838ED">
        <w:rPr>
          <w:bCs/>
        </w:rPr>
        <w:t>b)</w:t>
      </w:r>
      <w:r w:rsidRPr="00F838ED">
        <w:rPr>
          <w:bCs/>
        </w:rPr>
        <w:tab/>
        <w:t>zajišťuje podmínky pro uskutečňování vzdělávání dětí, žáků a studentů se speciálními vzdělávacími potřebami v mateřských školách, základních školách, základních školách speciálních, základních školách při zdravotnických zařízení a podmínky pro péči o děti a mládež s nařízenou ústavní a ochranou výchovou v dětských domovech,</w:t>
      </w:r>
    </w:p>
    <w:p w14:paraId="61600E2A" w14:textId="77777777" w:rsidR="00F838ED" w:rsidRPr="00F838ED" w:rsidRDefault="00F838ED" w:rsidP="00666CEB">
      <w:pPr>
        <w:ind w:left="426" w:hanging="426"/>
        <w:jc w:val="both"/>
        <w:rPr>
          <w:bCs/>
        </w:rPr>
      </w:pPr>
      <w:r w:rsidRPr="00F838ED">
        <w:rPr>
          <w:bCs/>
        </w:rPr>
        <w:t>c)</w:t>
      </w:r>
      <w:r w:rsidRPr="00F838ED">
        <w:rPr>
          <w:bCs/>
        </w:rPr>
        <w:tab/>
        <w:t>připravuje podklady a plní úkoly spojené se správou škol a školských zařízení, které kraj zřizuje,</w:t>
      </w:r>
    </w:p>
    <w:p w14:paraId="3D0C5EFD" w14:textId="77777777" w:rsidR="00F838ED" w:rsidRPr="00F838ED" w:rsidRDefault="00F838ED" w:rsidP="00666CEB">
      <w:pPr>
        <w:ind w:left="426" w:hanging="426"/>
        <w:jc w:val="both"/>
        <w:rPr>
          <w:bCs/>
        </w:rPr>
      </w:pPr>
      <w:r w:rsidRPr="00F838ED">
        <w:rPr>
          <w:bCs/>
        </w:rPr>
        <w:t>d)</w:t>
      </w:r>
      <w:r w:rsidRPr="00F838ED">
        <w:rPr>
          <w:bCs/>
        </w:rPr>
        <w:tab/>
        <w:t>zabezpečuje podle místních potřeb a podmínek u škol a školských zařízení vyučování v jiném jazyce než českém,</w:t>
      </w:r>
    </w:p>
    <w:p w14:paraId="1EA4E1CF" w14:textId="77777777" w:rsidR="00F838ED" w:rsidRPr="00F838ED" w:rsidRDefault="00F838ED" w:rsidP="00666CEB">
      <w:pPr>
        <w:ind w:left="426" w:hanging="426"/>
        <w:jc w:val="both"/>
        <w:rPr>
          <w:bCs/>
        </w:rPr>
      </w:pPr>
      <w:r w:rsidRPr="00F838ED">
        <w:rPr>
          <w:bCs/>
        </w:rPr>
        <w:lastRenderedPageBreak/>
        <w:t>e)</w:t>
      </w:r>
      <w:r w:rsidRPr="00F838ED">
        <w:rPr>
          <w:bCs/>
        </w:rPr>
        <w:tab/>
        <w:t>připravuje podklady a plní úkoly spojené s konkursním řízením a se jmenováním a odvoláním ředitelů škol a školských zařízení, které kraj zřizuje,</w:t>
      </w:r>
    </w:p>
    <w:p w14:paraId="36778A22" w14:textId="77777777" w:rsidR="00F838ED" w:rsidRPr="00F838ED" w:rsidRDefault="00F838ED" w:rsidP="00666CEB">
      <w:pPr>
        <w:ind w:left="426" w:hanging="426"/>
        <w:jc w:val="both"/>
        <w:rPr>
          <w:bCs/>
        </w:rPr>
      </w:pPr>
      <w:r w:rsidRPr="00F838ED">
        <w:rPr>
          <w:bCs/>
        </w:rPr>
        <w:t>f)</w:t>
      </w:r>
      <w:r w:rsidRPr="00F838ED">
        <w:rPr>
          <w:bCs/>
        </w:rPr>
        <w:tab/>
        <w:t>navrhuje opatření na základě výsledků školní inspekce ve školách a školských zařízeních, které kraj zřizuje,</w:t>
      </w:r>
    </w:p>
    <w:p w14:paraId="22FAFC37" w14:textId="77777777" w:rsidR="00F838ED" w:rsidRPr="00F838ED" w:rsidRDefault="00F838ED" w:rsidP="00666CEB">
      <w:pPr>
        <w:ind w:left="426" w:hanging="426"/>
        <w:jc w:val="both"/>
        <w:rPr>
          <w:bCs/>
        </w:rPr>
      </w:pPr>
      <w:r w:rsidRPr="00F838ED">
        <w:rPr>
          <w:bCs/>
        </w:rPr>
        <w:t>g)</w:t>
      </w:r>
      <w:r w:rsidRPr="00F838ED">
        <w:rPr>
          <w:bCs/>
        </w:rPr>
        <w:tab/>
        <w:t>zpracovává stanovisko k investičním záměrům škol a školských zařízení zřizovaných krajem,</w:t>
      </w:r>
    </w:p>
    <w:p w14:paraId="11AA96DC" w14:textId="77777777" w:rsidR="00F838ED" w:rsidRPr="00F838ED" w:rsidRDefault="00F838ED" w:rsidP="00666CEB">
      <w:pPr>
        <w:ind w:left="426" w:hanging="426"/>
        <w:jc w:val="both"/>
        <w:rPr>
          <w:bCs/>
        </w:rPr>
      </w:pPr>
      <w:r w:rsidRPr="00F838ED">
        <w:rPr>
          <w:bCs/>
        </w:rPr>
        <w:t>h)</w:t>
      </w:r>
      <w:r w:rsidRPr="00F838ED">
        <w:rPr>
          <w:bCs/>
        </w:rPr>
        <w:tab/>
        <w:t>vyjadřuje se k organizování kurzů pro získání základního vzdělání ve školách, které kraj zřizuje,</w:t>
      </w:r>
    </w:p>
    <w:p w14:paraId="586A3755" w14:textId="77777777" w:rsidR="00F838ED" w:rsidRPr="00F838ED" w:rsidRDefault="00F838ED" w:rsidP="00666CEB">
      <w:pPr>
        <w:ind w:left="426" w:hanging="426"/>
        <w:jc w:val="both"/>
        <w:rPr>
          <w:bCs/>
        </w:rPr>
      </w:pPr>
      <w:r w:rsidRPr="00F838ED">
        <w:rPr>
          <w:bCs/>
        </w:rPr>
        <w:t>i)</w:t>
      </w:r>
      <w:r w:rsidRPr="00F838ED">
        <w:rPr>
          <w:bCs/>
        </w:rPr>
        <w:tab/>
        <w:t>připravuje podklady pro povolení výjimky z počtu dětí, žáků a studentů dle prováděcího předpisu,</w:t>
      </w:r>
    </w:p>
    <w:p w14:paraId="7DD9A7AB" w14:textId="77777777" w:rsidR="00F838ED" w:rsidRPr="00F838ED" w:rsidRDefault="00F838ED" w:rsidP="00666CEB">
      <w:pPr>
        <w:ind w:left="426" w:hanging="426"/>
        <w:jc w:val="both"/>
        <w:rPr>
          <w:bCs/>
        </w:rPr>
      </w:pPr>
      <w:r w:rsidRPr="00F838ED">
        <w:rPr>
          <w:bCs/>
        </w:rPr>
        <w:t>j)</w:t>
      </w:r>
      <w:r w:rsidRPr="00F838ED">
        <w:rPr>
          <w:bCs/>
        </w:rPr>
        <w:tab/>
        <w:t>provádí hodnocení škol a školských zařízení zřizovaných krajem a jejich ředitelů,</w:t>
      </w:r>
    </w:p>
    <w:p w14:paraId="22024BA0" w14:textId="77777777" w:rsidR="00F838ED" w:rsidRPr="00F838ED" w:rsidRDefault="00F838ED" w:rsidP="00666CEB">
      <w:pPr>
        <w:ind w:left="426" w:hanging="426"/>
        <w:jc w:val="both"/>
        <w:rPr>
          <w:bCs/>
        </w:rPr>
      </w:pPr>
      <w:r w:rsidRPr="00F838ED">
        <w:rPr>
          <w:bCs/>
        </w:rPr>
        <w:t>k)</w:t>
      </w:r>
      <w:r w:rsidRPr="00F838ED">
        <w:rPr>
          <w:bCs/>
        </w:rPr>
        <w:tab/>
        <w:t>navrhuje úpravy v oblasti oborů vzdělání včetně forem vzdělávání, úpravy v oblasti struktury a zaměření škol a školských zařízení v návaznosti na regionální školskou politiku,</w:t>
      </w:r>
    </w:p>
    <w:p w14:paraId="4D1C0062" w14:textId="77777777" w:rsidR="00F838ED" w:rsidRPr="00F838ED" w:rsidRDefault="00F838ED" w:rsidP="00666CEB">
      <w:pPr>
        <w:ind w:left="426" w:hanging="426"/>
        <w:jc w:val="both"/>
        <w:rPr>
          <w:bCs/>
        </w:rPr>
      </w:pPr>
      <w:r w:rsidRPr="00F838ED">
        <w:rPr>
          <w:bCs/>
        </w:rPr>
        <w:t>l)</w:t>
      </w:r>
      <w:r w:rsidRPr="00F838ED">
        <w:rPr>
          <w:bCs/>
        </w:rPr>
        <w:tab/>
        <w:t>podílí se na koordinaci a usměrňování činností souvisejících s optimalizací sítě škol a školských zařízení kraje,</w:t>
      </w:r>
    </w:p>
    <w:p w14:paraId="46477F7A" w14:textId="77777777" w:rsidR="00F838ED" w:rsidRPr="00F838ED" w:rsidRDefault="00F838ED" w:rsidP="00666CEB">
      <w:pPr>
        <w:ind w:left="426" w:hanging="426"/>
        <w:jc w:val="both"/>
        <w:rPr>
          <w:bCs/>
        </w:rPr>
      </w:pPr>
      <w:r w:rsidRPr="00F838ED">
        <w:rPr>
          <w:bCs/>
        </w:rPr>
        <w:t>m)</w:t>
      </w:r>
      <w:r w:rsidRPr="00F838ED">
        <w:rPr>
          <w:bCs/>
        </w:rPr>
        <w:tab/>
        <w:t>koordinuje a podporuje zapojení škol a školských zařízení do mezinárodních projektů a spolupráce.</w:t>
      </w:r>
    </w:p>
    <w:p w14:paraId="3FF236EC" w14:textId="77777777" w:rsidR="00F838ED" w:rsidRPr="00162881" w:rsidRDefault="00F838ED" w:rsidP="00F838ED">
      <w:pPr>
        <w:jc w:val="both"/>
        <w:rPr>
          <w:b/>
          <w:bCs/>
          <w:i/>
          <w:sz w:val="16"/>
          <w:szCs w:val="16"/>
        </w:rPr>
      </w:pPr>
    </w:p>
    <w:p w14:paraId="4A31E023" w14:textId="77777777" w:rsidR="00F838ED" w:rsidRPr="00F838ED" w:rsidRDefault="00F838ED" w:rsidP="00F838ED">
      <w:pPr>
        <w:jc w:val="both"/>
        <w:rPr>
          <w:b/>
          <w:bCs/>
          <w:i/>
        </w:rPr>
      </w:pPr>
      <w:r w:rsidRPr="00F838ED">
        <w:rPr>
          <w:b/>
          <w:bCs/>
          <w:i/>
        </w:rPr>
        <w:t>Přenesená působnost:</w:t>
      </w:r>
    </w:p>
    <w:p w14:paraId="767087D6" w14:textId="77777777" w:rsidR="00F838ED" w:rsidRPr="00162881" w:rsidRDefault="00F838ED" w:rsidP="00F838ED">
      <w:pPr>
        <w:jc w:val="both"/>
        <w:rPr>
          <w:b/>
          <w:bCs/>
          <w:i/>
          <w:sz w:val="16"/>
          <w:szCs w:val="16"/>
        </w:rPr>
      </w:pPr>
    </w:p>
    <w:p w14:paraId="561816E0" w14:textId="77777777" w:rsidR="00F838ED" w:rsidRPr="00F838ED" w:rsidRDefault="00F838ED" w:rsidP="00324BE9">
      <w:pPr>
        <w:ind w:left="426" w:hanging="426"/>
        <w:jc w:val="both"/>
        <w:rPr>
          <w:bCs/>
        </w:rPr>
      </w:pPr>
      <w:r w:rsidRPr="00F838ED">
        <w:rPr>
          <w:bCs/>
        </w:rPr>
        <w:t>a)</w:t>
      </w:r>
      <w:r w:rsidRPr="00F838ED">
        <w:rPr>
          <w:bCs/>
        </w:rPr>
        <w:tab/>
        <w:t xml:space="preserve">zpracovává a upřesňuje podklady pro dlouhodobý záměr vzdělávání a rozvoje výchovně vzdělávací soustavy ve svém správním obvodu, </w:t>
      </w:r>
    </w:p>
    <w:p w14:paraId="75326C35" w14:textId="77777777" w:rsidR="00F838ED" w:rsidRPr="00F838ED" w:rsidRDefault="00F838ED" w:rsidP="008E51F3">
      <w:pPr>
        <w:ind w:left="426" w:hanging="426"/>
        <w:jc w:val="both"/>
        <w:rPr>
          <w:bCs/>
        </w:rPr>
      </w:pPr>
      <w:r w:rsidRPr="00F838ED">
        <w:rPr>
          <w:bCs/>
        </w:rPr>
        <w:t>b)</w:t>
      </w:r>
      <w:r w:rsidRPr="00F838ED">
        <w:rPr>
          <w:bCs/>
        </w:rPr>
        <w:tab/>
        <w:t>zpracovává a upřesňuje podklady pro výroční zprávu o stavu koncepce a rozvoje sítě a o stavu a rozvoji výchovně vzdělávací soustavy v kraji,</w:t>
      </w:r>
    </w:p>
    <w:p w14:paraId="2A6E2F7B" w14:textId="389E81DD" w:rsidR="00F838ED" w:rsidRPr="00F838ED" w:rsidRDefault="00F838ED" w:rsidP="008E51F3">
      <w:pPr>
        <w:ind w:left="426" w:hanging="426"/>
        <w:jc w:val="both"/>
        <w:rPr>
          <w:bCs/>
        </w:rPr>
      </w:pPr>
      <w:r w:rsidRPr="00F838ED">
        <w:rPr>
          <w:bCs/>
        </w:rPr>
        <w:t>c)</w:t>
      </w:r>
      <w:r w:rsidRPr="00F838ED">
        <w:rPr>
          <w:bCs/>
        </w:rPr>
        <w:tab/>
        <w:t>rozhoduje o stanovení způsobu vzdělávání žáků s hlubokým mentálním postižením podle §</w:t>
      </w:r>
      <w:r w:rsidR="001B2A8D">
        <w:rPr>
          <w:bCs/>
        </w:rPr>
        <w:t> </w:t>
      </w:r>
      <w:r w:rsidRPr="00F838ED">
        <w:rPr>
          <w:bCs/>
        </w:rPr>
        <w:t xml:space="preserve">42 školského zákona, </w:t>
      </w:r>
    </w:p>
    <w:p w14:paraId="60204FD5" w14:textId="77777777" w:rsidR="00F838ED" w:rsidRPr="00F838ED" w:rsidRDefault="00F838ED" w:rsidP="008E51F3">
      <w:pPr>
        <w:ind w:left="426" w:hanging="426"/>
        <w:jc w:val="both"/>
        <w:rPr>
          <w:bCs/>
        </w:rPr>
      </w:pPr>
      <w:r w:rsidRPr="00F838ED">
        <w:rPr>
          <w:bCs/>
        </w:rPr>
        <w:t>d)</w:t>
      </w:r>
      <w:r w:rsidRPr="00F838ED">
        <w:rPr>
          <w:bCs/>
        </w:rPr>
        <w:tab/>
        <w:t>předkládá žádosti o zápis škol a školských zařízení všech zřizovatelů do rejstříku škol a školských zařízení se svým vyjádřením MŠMT s výjimkou mateřských škol a školských zařízení,</w:t>
      </w:r>
    </w:p>
    <w:p w14:paraId="52A38987" w14:textId="06CC1839" w:rsidR="00F838ED" w:rsidRPr="00F838ED" w:rsidRDefault="00F838ED" w:rsidP="008E51F3">
      <w:pPr>
        <w:ind w:left="426" w:hanging="426"/>
        <w:jc w:val="both"/>
        <w:rPr>
          <w:bCs/>
        </w:rPr>
      </w:pPr>
      <w:r w:rsidRPr="00F838ED">
        <w:rPr>
          <w:bCs/>
        </w:rPr>
        <w:t>e)</w:t>
      </w:r>
      <w:r w:rsidRPr="00F838ED">
        <w:rPr>
          <w:bCs/>
        </w:rPr>
        <w:tab/>
        <w:t>spolupracuje při výmazu základní školy samostatně zřízené pro žáky se zdravotním postižením, základní školy speciální z rejstříku škol a školských zařízení s obcí, v níž se škola nachází, při zajištění povinné školní docházky žáků školy vyřazené z rejstříku škol a</w:t>
      </w:r>
      <w:r w:rsidR="001B2A8D">
        <w:rPr>
          <w:bCs/>
        </w:rPr>
        <w:t> </w:t>
      </w:r>
      <w:r w:rsidRPr="00F838ED">
        <w:rPr>
          <w:bCs/>
        </w:rPr>
        <w:t xml:space="preserve">školských zařízení, </w:t>
      </w:r>
    </w:p>
    <w:p w14:paraId="66DFD024" w14:textId="77777777" w:rsidR="00F838ED" w:rsidRPr="00F838ED" w:rsidRDefault="00F838ED" w:rsidP="008E51F3">
      <w:pPr>
        <w:ind w:left="426" w:hanging="426"/>
        <w:jc w:val="both"/>
        <w:rPr>
          <w:bCs/>
        </w:rPr>
      </w:pPr>
      <w:r w:rsidRPr="00F838ED">
        <w:rPr>
          <w:bCs/>
        </w:rPr>
        <w:t>f)</w:t>
      </w:r>
      <w:r w:rsidRPr="00F838ED">
        <w:rPr>
          <w:bCs/>
        </w:rPr>
        <w:tab/>
        <w:t xml:space="preserve">posuzuje oprávněnost ekonomických požadavků škol všech zřizovatelů v souvislosti s integrací dětí a žáků se speciálními vzdělávacími potřebami do škol a školských zařízení, </w:t>
      </w:r>
    </w:p>
    <w:p w14:paraId="3340D596" w14:textId="77777777" w:rsidR="00F838ED" w:rsidRPr="00F838ED" w:rsidRDefault="00F838ED" w:rsidP="008E51F3">
      <w:pPr>
        <w:ind w:left="426" w:hanging="426"/>
        <w:jc w:val="both"/>
        <w:rPr>
          <w:bCs/>
        </w:rPr>
      </w:pPr>
      <w:r w:rsidRPr="00F838ED">
        <w:rPr>
          <w:bCs/>
        </w:rPr>
        <w:t>g)</w:t>
      </w:r>
      <w:r w:rsidRPr="00F838ED">
        <w:rPr>
          <w:bCs/>
        </w:rPr>
        <w:tab/>
        <w:t xml:space="preserve">spolupracuje s organizacemi zajišťujícími další vzdělávání v oblasti multikulturní výchovy ve školách, </w:t>
      </w:r>
    </w:p>
    <w:p w14:paraId="594EB388" w14:textId="77777777" w:rsidR="00F838ED" w:rsidRPr="00F838ED" w:rsidRDefault="00F838ED" w:rsidP="008E51F3">
      <w:pPr>
        <w:ind w:left="426" w:hanging="426"/>
        <w:jc w:val="both"/>
        <w:rPr>
          <w:bCs/>
        </w:rPr>
      </w:pPr>
      <w:r w:rsidRPr="00F838ED">
        <w:rPr>
          <w:bCs/>
        </w:rPr>
        <w:t>h)</w:t>
      </w:r>
      <w:r w:rsidRPr="00F838ED">
        <w:rPr>
          <w:bCs/>
        </w:rPr>
        <w:tab/>
        <w:t>spolupracuje s MŠMT při realizaci rozvojových projektů a programů,</w:t>
      </w:r>
    </w:p>
    <w:p w14:paraId="3B4A52A8" w14:textId="77777777" w:rsidR="00F838ED" w:rsidRPr="00F838ED" w:rsidRDefault="00F838ED" w:rsidP="008E51F3">
      <w:pPr>
        <w:ind w:left="426" w:hanging="426"/>
        <w:jc w:val="both"/>
        <w:rPr>
          <w:bCs/>
        </w:rPr>
      </w:pPr>
      <w:r w:rsidRPr="00F838ED">
        <w:rPr>
          <w:bCs/>
        </w:rPr>
        <w:t>i)</w:t>
      </w:r>
      <w:r w:rsidRPr="00F838ED">
        <w:rPr>
          <w:bCs/>
        </w:rPr>
        <w:tab/>
        <w:t>spolupracuje s organizacemi zajišťujícími další vzdělávání pedagogických pracovníků, spolupracuje při jeho tvorbě a realizaci,</w:t>
      </w:r>
    </w:p>
    <w:p w14:paraId="2D51C03D" w14:textId="77777777" w:rsidR="00F838ED" w:rsidRPr="00F838ED" w:rsidRDefault="00F838ED" w:rsidP="008E51F3">
      <w:pPr>
        <w:ind w:left="426" w:hanging="426"/>
        <w:jc w:val="both"/>
        <w:rPr>
          <w:bCs/>
        </w:rPr>
      </w:pPr>
      <w:r w:rsidRPr="00F838ED">
        <w:rPr>
          <w:bCs/>
        </w:rPr>
        <w:t>j)</w:t>
      </w:r>
      <w:r w:rsidRPr="00F838ED">
        <w:rPr>
          <w:bCs/>
        </w:rPr>
        <w:tab/>
        <w:t>uděluje souhlas se zřízením třídy, skupiny, oddělení s upravenými vzdělávacími programy v rámci školy pro děti se speciálními vzdělávacími potřebami,</w:t>
      </w:r>
    </w:p>
    <w:p w14:paraId="3448A965" w14:textId="77777777" w:rsidR="00F838ED" w:rsidRPr="00F838ED" w:rsidRDefault="00F838ED" w:rsidP="008E51F3">
      <w:pPr>
        <w:ind w:left="426" w:hanging="426"/>
        <w:jc w:val="both"/>
        <w:rPr>
          <w:bCs/>
        </w:rPr>
      </w:pPr>
      <w:r w:rsidRPr="00F838ED">
        <w:rPr>
          <w:bCs/>
        </w:rPr>
        <w:t>k)</w:t>
      </w:r>
      <w:r w:rsidRPr="00F838ED">
        <w:rPr>
          <w:bCs/>
        </w:rPr>
        <w:tab/>
        <w:t xml:space="preserve">uděluje souhlas ke zřízení funkce asistenta pedagoga, </w:t>
      </w:r>
    </w:p>
    <w:p w14:paraId="62975B3C" w14:textId="77777777" w:rsidR="00F838ED" w:rsidRPr="00F838ED" w:rsidRDefault="00F838ED" w:rsidP="008E51F3">
      <w:pPr>
        <w:ind w:left="426" w:hanging="426"/>
        <w:jc w:val="both"/>
        <w:rPr>
          <w:bCs/>
        </w:rPr>
      </w:pPr>
      <w:r w:rsidRPr="00F838ED">
        <w:rPr>
          <w:bCs/>
        </w:rPr>
        <w:t>l)</w:t>
      </w:r>
      <w:r w:rsidRPr="00F838ED">
        <w:rPr>
          <w:bCs/>
        </w:rPr>
        <w:tab/>
        <w:t xml:space="preserve">zajišťuje ve spolupráci se zřizovateli škol v souladu s § 20 odst. 5 školského zákona pro žáky, kteří jsou dětmi osoby se státní příslušností jiného členského státu Evropské unie, a kteří plní povinnou školní docházku podle tohoto zákona, bezplatnou přípravu k jejich začlenění do základního vzdělávání, zahrnující výuku českého jazyka přizpůsobenou potřebám těchto žáků, a dále podle možností podporu výuky mateřského jazyka, </w:t>
      </w:r>
    </w:p>
    <w:p w14:paraId="6393FAF1" w14:textId="77777777" w:rsidR="00F838ED" w:rsidRPr="00F838ED" w:rsidRDefault="00F838ED" w:rsidP="008E51F3">
      <w:pPr>
        <w:ind w:left="426" w:hanging="426"/>
        <w:jc w:val="both"/>
        <w:rPr>
          <w:bCs/>
        </w:rPr>
      </w:pPr>
      <w:r w:rsidRPr="00F838ED">
        <w:rPr>
          <w:bCs/>
        </w:rPr>
        <w:t>m)</w:t>
      </w:r>
      <w:r w:rsidRPr="00F838ED">
        <w:rPr>
          <w:bCs/>
        </w:rPr>
        <w:tab/>
        <w:t xml:space="preserve">plní v souladu s § 183 odst. 3 školského zákona úkoly nadřízeného správního orgánu ředitelů škol a školských zařízení, které zřizuje stát, kraj, obec nebo svazek obcí, při rozhodování podle § 165 odst. 2 tohoto zákona, </w:t>
      </w:r>
    </w:p>
    <w:p w14:paraId="3F0EC9D7" w14:textId="77777777" w:rsidR="00F838ED" w:rsidRPr="00F838ED" w:rsidRDefault="00F838ED" w:rsidP="008E51F3">
      <w:pPr>
        <w:ind w:left="426" w:hanging="426"/>
        <w:jc w:val="both"/>
        <w:rPr>
          <w:bCs/>
        </w:rPr>
      </w:pPr>
      <w:r w:rsidRPr="00F838ED">
        <w:rPr>
          <w:bCs/>
        </w:rPr>
        <w:lastRenderedPageBreak/>
        <w:t>n)</w:t>
      </w:r>
      <w:r w:rsidRPr="00F838ED">
        <w:rPr>
          <w:bCs/>
        </w:rPr>
        <w:tab/>
        <w:t>uděluje souhlas ke zřízení přípravné třídy základní školy,</w:t>
      </w:r>
    </w:p>
    <w:p w14:paraId="3562123A" w14:textId="77777777" w:rsidR="00F838ED" w:rsidRPr="00F838ED" w:rsidRDefault="00F838ED" w:rsidP="008E51F3">
      <w:pPr>
        <w:ind w:left="426" w:hanging="426"/>
        <w:jc w:val="both"/>
        <w:rPr>
          <w:bCs/>
        </w:rPr>
      </w:pPr>
      <w:r w:rsidRPr="00F838ED">
        <w:rPr>
          <w:bCs/>
        </w:rPr>
        <w:t>o)</w:t>
      </w:r>
      <w:r w:rsidRPr="00F838ED">
        <w:rPr>
          <w:bCs/>
        </w:rPr>
        <w:tab/>
        <w:t>vyjadřuje se k organizování kurzů pro získávání základního vzdělání a základů vzdělání,</w:t>
      </w:r>
    </w:p>
    <w:p w14:paraId="0E61FBBD" w14:textId="77777777" w:rsidR="00F838ED" w:rsidRPr="00F838ED" w:rsidRDefault="00F838ED" w:rsidP="008E51F3">
      <w:pPr>
        <w:ind w:left="426" w:hanging="426"/>
        <w:jc w:val="both"/>
        <w:rPr>
          <w:bCs/>
        </w:rPr>
      </w:pPr>
      <w:r w:rsidRPr="00F838ED">
        <w:rPr>
          <w:bCs/>
        </w:rPr>
        <w:t>p)</w:t>
      </w:r>
      <w:r w:rsidRPr="00F838ED">
        <w:rPr>
          <w:bCs/>
        </w:rPr>
        <w:tab/>
        <w:t>zajišťuje a koordinuje informační toky mezi školami, krajem, MŠMT a dalšími orgány státní správy a samosprávy a jinými institucemi,</w:t>
      </w:r>
    </w:p>
    <w:p w14:paraId="60032BC5" w14:textId="77777777" w:rsidR="00F838ED" w:rsidRPr="00F838ED" w:rsidRDefault="00F838ED" w:rsidP="008E51F3">
      <w:pPr>
        <w:ind w:left="426" w:hanging="426"/>
        <w:jc w:val="both"/>
        <w:rPr>
          <w:bCs/>
        </w:rPr>
      </w:pPr>
      <w:r w:rsidRPr="00F838ED">
        <w:rPr>
          <w:bCs/>
        </w:rPr>
        <w:t>q)</w:t>
      </w:r>
      <w:r w:rsidRPr="00F838ED">
        <w:rPr>
          <w:bCs/>
        </w:rPr>
        <w:tab/>
        <w:t xml:space="preserve">podílí se na zpracování vyjádření kraje k žádosti o zápis školy nebo školského zařízení do rejstříku škol a školských zařízení, který vede MŠMT, </w:t>
      </w:r>
    </w:p>
    <w:p w14:paraId="74B3018D" w14:textId="77777777" w:rsidR="00F838ED" w:rsidRPr="00F838ED" w:rsidRDefault="00F838ED" w:rsidP="008E51F3">
      <w:pPr>
        <w:ind w:left="426" w:hanging="426"/>
        <w:jc w:val="both"/>
        <w:rPr>
          <w:bCs/>
        </w:rPr>
      </w:pPr>
      <w:r w:rsidRPr="00F838ED">
        <w:rPr>
          <w:bCs/>
        </w:rPr>
        <w:t>r)</w:t>
      </w:r>
      <w:r w:rsidRPr="00F838ED">
        <w:rPr>
          <w:bCs/>
        </w:rPr>
        <w:tab/>
        <w:t>podílí se na zpracování vyjádření kraje k žádosti o zápis změny oborů vzdělání, forem vzdělávání nebo školských služeb v údajích školy nebo školského zařízení do rejstříku škol a školských zařízení, který vede MŠMT,</w:t>
      </w:r>
    </w:p>
    <w:p w14:paraId="124F6806" w14:textId="77777777" w:rsidR="00F838ED" w:rsidRPr="00F838ED" w:rsidRDefault="00F838ED" w:rsidP="008E51F3">
      <w:pPr>
        <w:ind w:left="426" w:hanging="426"/>
        <w:jc w:val="both"/>
        <w:rPr>
          <w:bCs/>
        </w:rPr>
      </w:pPr>
      <w:r w:rsidRPr="00F838ED">
        <w:rPr>
          <w:bCs/>
        </w:rPr>
        <w:t>s)</w:t>
      </w:r>
      <w:r w:rsidRPr="00F838ED">
        <w:rPr>
          <w:bCs/>
        </w:rPr>
        <w:tab/>
        <w:t>podílí se na zpracování stanoviska kraje k žádosti o zápis školy nebo školského zařízení do rejstříku škol a školských zařízení, na jehož území bude mateřská škola, základní škola, střední nebo školské zařízení působit, pokud není jejich zřizovatelem.</w:t>
      </w:r>
    </w:p>
    <w:p w14:paraId="0B5673F1" w14:textId="77777777" w:rsidR="00F838ED" w:rsidRDefault="00F838ED" w:rsidP="00F838ED">
      <w:pPr>
        <w:jc w:val="both"/>
        <w:rPr>
          <w:bCs/>
          <w:sz w:val="16"/>
          <w:szCs w:val="16"/>
        </w:rPr>
      </w:pPr>
    </w:p>
    <w:p w14:paraId="0EAA9C27" w14:textId="77777777" w:rsidR="00F838ED" w:rsidRPr="00F838ED" w:rsidRDefault="00F838ED" w:rsidP="00F838ED">
      <w:pPr>
        <w:jc w:val="both"/>
        <w:rPr>
          <w:bCs/>
          <w:u w:val="single"/>
        </w:rPr>
      </w:pPr>
      <w:r w:rsidRPr="00F838ED">
        <w:rPr>
          <w:bCs/>
          <w:u w:val="single"/>
        </w:rPr>
        <w:t xml:space="preserve">V oblasti práce a mezd </w:t>
      </w:r>
    </w:p>
    <w:p w14:paraId="42352F1A" w14:textId="77777777" w:rsidR="00F838ED" w:rsidRPr="001B2A8D" w:rsidRDefault="00F838ED" w:rsidP="00F838ED">
      <w:pPr>
        <w:jc w:val="both"/>
        <w:rPr>
          <w:b/>
          <w:bCs/>
          <w:i/>
          <w:sz w:val="16"/>
          <w:szCs w:val="16"/>
        </w:rPr>
      </w:pPr>
    </w:p>
    <w:p w14:paraId="0D5CD55C" w14:textId="77777777" w:rsidR="00F838ED" w:rsidRPr="00F838ED" w:rsidRDefault="00F838ED" w:rsidP="00F838ED">
      <w:pPr>
        <w:jc w:val="both"/>
        <w:rPr>
          <w:b/>
          <w:bCs/>
          <w:i/>
        </w:rPr>
      </w:pPr>
      <w:r w:rsidRPr="00F838ED">
        <w:rPr>
          <w:b/>
          <w:bCs/>
          <w:i/>
        </w:rPr>
        <w:t>Samostatná působnost:</w:t>
      </w:r>
    </w:p>
    <w:p w14:paraId="3D71E6E4" w14:textId="77777777" w:rsidR="00F838ED" w:rsidRPr="001B2A8D" w:rsidRDefault="00F838ED" w:rsidP="00F838ED">
      <w:pPr>
        <w:jc w:val="both"/>
        <w:rPr>
          <w:b/>
          <w:bCs/>
          <w:i/>
          <w:sz w:val="16"/>
          <w:szCs w:val="16"/>
        </w:rPr>
      </w:pPr>
    </w:p>
    <w:p w14:paraId="55B382B5" w14:textId="77777777" w:rsidR="00F838ED" w:rsidRPr="00F838ED" w:rsidRDefault="00F838ED" w:rsidP="001B2A8D">
      <w:pPr>
        <w:ind w:left="426" w:hanging="426"/>
        <w:jc w:val="both"/>
        <w:rPr>
          <w:bCs/>
        </w:rPr>
      </w:pPr>
      <w:r w:rsidRPr="00F838ED">
        <w:rPr>
          <w:bCs/>
        </w:rPr>
        <w:t>a)</w:t>
      </w:r>
      <w:r w:rsidRPr="00F838ED">
        <w:rPr>
          <w:bCs/>
        </w:rPr>
        <w:tab/>
        <w:t>vede a zpracovává personální agendu ředitelů škol a školských zařízení zřizovaných krajem,</w:t>
      </w:r>
    </w:p>
    <w:p w14:paraId="62AA3756" w14:textId="77777777" w:rsidR="00F838ED" w:rsidRPr="00F838ED" w:rsidRDefault="00F838ED" w:rsidP="00695B29">
      <w:pPr>
        <w:ind w:left="426" w:hanging="426"/>
        <w:jc w:val="both"/>
        <w:rPr>
          <w:bCs/>
        </w:rPr>
      </w:pPr>
      <w:r w:rsidRPr="00F838ED">
        <w:rPr>
          <w:bCs/>
        </w:rPr>
        <w:t>b)</w:t>
      </w:r>
      <w:r w:rsidRPr="00F838ED">
        <w:rPr>
          <w:bCs/>
        </w:rPr>
        <w:tab/>
        <w:t xml:space="preserve">připravuje podklady pro odměny a platy ředitelů škol a školských zařízení zřizovaných krajem a po schválení Radou zajišťuje jejich realizaci, </w:t>
      </w:r>
    </w:p>
    <w:p w14:paraId="3719D96D" w14:textId="77777777" w:rsidR="00F838ED" w:rsidRPr="00F838ED" w:rsidRDefault="00F838ED" w:rsidP="00695B29">
      <w:pPr>
        <w:ind w:left="426" w:hanging="426"/>
        <w:jc w:val="both"/>
        <w:rPr>
          <w:bCs/>
        </w:rPr>
      </w:pPr>
      <w:r w:rsidRPr="00F838ED">
        <w:rPr>
          <w:bCs/>
        </w:rPr>
        <w:t>c)</w:t>
      </w:r>
      <w:r w:rsidRPr="00F838ED">
        <w:rPr>
          <w:bCs/>
        </w:rPr>
        <w:tab/>
        <w:t>navrhuje opatření na základě výsledků školní inspekce a zajišťuje jejich realizaci,</w:t>
      </w:r>
    </w:p>
    <w:p w14:paraId="75B6F5BF" w14:textId="77777777" w:rsidR="00F838ED" w:rsidRPr="00F838ED" w:rsidRDefault="00F838ED" w:rsidP="00695B29">
      <w:pPr>
        <w:ind w:left="426" w:hanging="426"/>
        <w:jc w:val="both"/>
        <w:rPr>
          <w:bCs/>
        </w:rPr>
      </w:pPr>
      <w:r w:rsidRPr="00F838ED">
        <w:rPr>
          <w:bCs/>
        </w:rPr>
        <w:t>d)</w:t>
      </w:r>
      <w:r w:rsidRPr="00F838ED">
        <w:rPr>
          <w:bCs/>
        </w:rPr>
        <w:tab/>
        <w:t>plní úkoly spojené s rušením škol a školských zařízení zřizovaných krajem.</w:t>
      </w:r>
    </w:p>
    <w:p w14:paraId="06FEA7B6" w14:textId="77777777" w:rsidR="00F838ED" w:rsidRPr="00C1717E" w:rsidRDefault="00F838ED" w:rsidP="00695B29">
      <w:pPr>
        <w:ind w:left="426" w:hanging="426"/>
        <w:jc w:val="both"/>
        <w:rPr>
          <w:bCs/>
          <w:sz w:val="16"/>
          <w:szCs w:val="16"/>
        </w:rPr>
      </w:pPr>
    </w:p>
    <w:p w14:paraId="7274A663" w14:textId="77777777" w:rsidR="00F838ED" w:rsidRPr="00F838ED" w:rsidRDefault="00F838ED" w:rsidP="00F838ED">
      <w:pPr>
        <w:jc w:val="both"/>
        <w:rPr>
          <w:b/>
          <w:bCs/>
          <w:i/>
        </w:rPr>
      </w:pPr>
      <w:r w:rsidRPr="00F838ED">
        <w:rPr>
          <w:b/>
          <w:bCs/>
          <w:i/>
        </w:rPr>
        <w:t>Přenesená působnost:</w:t>
      </w:r>
    </w:p>
    <w:p w14:paraId="002029CA" w14:textId="77777777" w:rsidR="00F838ED" w:rsidRPr="00C1717E" w:rsidRDefault="00F838ED" w:rsidP="00F838ED">
      <w:pPr>
        <w:jc w:val="both"/>
        <w:rPr>
          <w:b/>
          <w:bCs/>
          <w:i/>
          <w:sz w:val="16"/>
          <w:szCs w:val="16"/>
        </w:rPr>
      </w:pPr>
    </w:p>
    <w:p w14:paraId="6CEFEDBE" w14:textId="77777777" w:rsidR="00F838ED" w:rsidRPr="00F838ED" w:rsidRDefault="00F838ED" w:rsidP="00C1717E">
      <w:pPr>
        <w:ind w:left="426" w:hanging="426"/>
        <w:jc w:val="both"/>
        <w:rPr>
          <w:bCs/>
        </w:rPr>
      </w:pPr>
      <w:r w:rsidRPr="00F838ED">
        <w:rPr>
          <w:bCs/>
        </w:rPr>
        <w:t>a)</w:t>
      </w:r>
      <w:r w:rsidRPr="00F838ED">
        <w:rPr>
          <w:bCs/>
        </w:rPr>
        <w:tab/>
        <w:t>provádí sběr a třídění dat o pracovnících a mzdách za školy a školská zařízení zřizované krajem a obcemi,</w:t>
      </w:r>
    </w:p>
    <w:p w14:paraId="4B80772D" w14:textId="77777777" w:rsidR="00F838ED" w:rsidRPr="00F838ED" w:rsidRDefault="00F838ED" w:rsidP="0095394F">
      <w:pPr>
        <w:ind w:left="426" w:hanging="426"/>
        <w:jc w:val="both"/>
        <w:rPr>
          <w:bCs/>
        </w:rPr>
      </w:pPr>
      <w:r w:rsidRPr="00F838ED">
        <w:rPr>
          <w:bCs/>
        </w:rPr>
        <w:t>b)</w:t>
      </w:r>
      <w:r w:rsidRPr="00F838ED">
        <w:rPr>
          <w:bCs/>
        </w:rPr>
        <w:tab/>
        <w:t>zpracovává statistické výkazy pro MŠMT a Ústav pro informace ve vzdělání,</w:t>
      </w:r>
    </w:p>
    <w:p w14:paraId="1A68E9D1" w14:textId="77777777" w:rsidR="00F838ED" w:rsidRPr="00F838ED" w:rsidRDefault="00F838ED" w:rsidP="0095394F">
      <w:pPr>
        <w:ind w:left="426" w:hanging="426"/>
        <w:jc w:val="both"/>
        <w:rPr>
          <w:bCs/>
        </w:rPr>
      </w:pPr>
      <w:r w:rsidRPr="00F838ED">
        <w:rPr>
          <w:bCs/>
        </w:rPr>
        <w:t>c)</w:t>
      </w:r>
      <w:r w:rsidRPr="00F838ED">
        <w:rPr>
          <w:bCs/>
        </w:rPr>
        <w:tab/>
        <w:t>provádí rozbory dat v oblasti práce a mezd za školy a školská zařízení zřizované krajem a obcemi,</w:t>
      </w:r>
    </w:p>
    <w:p w14:paraId="45DEC30E" w14:textId="77777777" w:rsidR="00F838ED" w:rsidRPr="00F838ED" w:rsidRDefault="00F838ED" w:rsidP="0095394F">
      <w:pPr>
        <w:ind w:left="426" w:hanging="426"/>
        <w:jc w:val="both"/>
        <w:rPr>
          <w:bCs/>
        </w:rPr>
      </w:pPr>
      <w:r w:rsidRPr="00F838ED">
        <w:rPr>
          <w:bCs/>
        </w:rPr>
        <w:t>d)</w:t>
      </w:r>
      <w:r w:rsidRPr="00F838ED">
        <w:rPr>
          <w:bCs/>
        </w:rPr>
        <w:tab/>
        <w:t>zajišťuje metodickou pomoc a konzultace v pracovněprávních a mzdových otázkách na žádost městských a obecních úřadů, škol a školských zařízení nebo jejich pracovníků,</w:t>
      </w:r>
    </w:p>
    <w:p w14:paraId="0DEDB88C" w14:textId="77777777" w:rsidR="00F838ED" w:rsidRPr="00F838ED" w:rsidRDefault="00F838ED" w:rsidP="0095394F">
      <w:pPr>
        <w:ind w:left="426" w:hanging="426"/>
        <w:jc w:val="both"/>
        <w:rPr>
          <w:bCs/>
        </w:rPr>
      </w:pPr>
      <w:r w:rsidRPr="00F838ED">
        <w:rPr>
          <w:bCs/>
        </w:rPr>
        <w:t>e)</w:t>
      </w:r>
      <w:r w:rsidRPr="00F838ED">
        <w:rPr>
          <w:bCs/>
        </w:rPr>
        <w:tab/>
        <w:t>spolupracuje při přípravě a zpracování dat v oblasti mezd pro rozpočet přímých výdajů škol,</w:t>
      </w:r>
    </w:p>
    <w:p w14:paraId="73CD78C5" w14:textId="77777777" w:rsidR="00F838ED" w:rsidRPr="00F838ED" w:rsidRDefault="00F838ED" w:rsidP="0095394F">
      <w:pPr>
        <w:ind w:left="426" w:hanging="426"/>
        <w:jc w:val="both"/>
        <w:rPr>
          <w:bCs/>
        </w:rPr>
      </w:pPr>
      <w:r w:rsidRPr="00F838ED">
        <w:rPr>
          <w:bCs/>
        </w:rPr>
        <w:t>f)</w:t>
      </w:r>
      <w:r w:rsidRPr="00F838ED">
        <w:rPr>
          <w:bCs/>
        </w:rPr>
        <w:tab/>
        <w:t>zpracovává čtvrtletně sestavy pro sledování plnění závazných ukazatelů rozpočtu,</w:t>
      </w:r>
    </w:p>
    <w:p w14:paraId="2C9F1A53" w14:textId="77777777" w:rsidR="00F838ED" w:rsidRPr="00F838ED" w:rsidRDefault="00F838ED" w:rsidP="0095394F">
      <w:pPr>
        <w:ind w:left="426" w:hanging="426"/>
        <w:jc w:val="both"/>
        <w:rPr>
          <w:bCs/>
        </w:rPr>
      </w:pPr>
      <w:r w:rsidRPr="00F838ED">
        <w:rPr>
          <w:bCs/>
        </w:rPr>
        <w:t>g)</w:t>
      </w:r>
      <w:r w:rsidRPr="00F838ED">
        <w:rPr>
          <w:bCs/>
        </w:rPr>
        <w:tab/>
        <w:t>provádí sběr dat ISP pro Ministerstvo financí,</w:t>
      </w:r>
    </w:p>
    <w:p w14:paraId="6EC1A642" w14:textId="77777777" w:rsidR="00F838ED" w:rsidRPr="00F838ED" w:rsidRDefault="00F838ED" w:rsidP="0095394F">
      <w:pPr>
        <w:ind w:left="426" w:hanging="426"/>
        <w:jc w:val="both"/>
        <w:rPr>
          <w:bCs/>
        </w:rPr>
      </w:pPr>
      <w:r w:rsidRPr="00F838ED">
        <w:rPr>
          <w:bCs/>
        </w:rPr>
        <w:t>h)</w:t>
      </w:r>
      <w:r w:rsidRPr="00F838ED">
        <w:rPr>
          <w:bCs/>
        </w:rPr>
        <w:tab/>
        <w:t>vede evidenci příspěvkových organizací v základním registru.</w:t>
      </w:r>
    </w:p>
    <w:p w14:paraId="63A9CB13" w14:textId="77777777" w:rsidR="00C03347" w:rsidRDefault="00C03347" w:rsidP="00F838ED">
      <w:pPr>
        <w:jc w:val="both"/>
        <w:rPr>
          <w:b/>
          <w:bCs/>
        </w:rPr>
      </w:pPr>
    </w:p>
    <w:p w14:paraId="2079B903" w14:textId="77777777" w:rsidR="00F838ED" w:rsidRPr="00F838ED" w:rsidRDefault="00F838ED" w:rsidP="00F838ED">
      <w:pPr>
        <w:jc w:val="both"/>
        <w:rPr>
          <w:b/>
          <w:bCs/>
        </w:rPr>
      </w:pPr>
      <w:r w:rsidRPr="00F838ED">
        <w:rPr>
          <w:b/>
          <w:bCs/>
        </w:rPr>
        <w:t>Oddělení školské ekonomiky</w:t>
      </w:r>
    </w:p>
    <w:p w14:paraId="78BB7CC1" w14:textId="77777777" w:rsidR="00F838ED" w:rsidRPr="007D377E" w:rsidRDefault="00F838ED" w:rsidP="00F838ED">
      <w:pPr>
        <w:jc w:val="both"/>
        <w:rPr>
          <w:bCs/>
          <w:sz w:val="16"/>
          <w:szCs w:val="16"/>
        </w:rPr>
      </w:pPr>
    </w:p>
    <w:p w14:paraId="4BAE020E" w14:textId="77777777" w:rsidR="00F838ED" w:rsidRPr="00F838ED" w:rsidRDefault="00F838ED" w:rsidP="00F838ED">
      <w:pPr>
        <w:jc w:val="both"/>
        <w:rPr>
          <w:bCs/>
          <w:u w:val="single"/>
        </w:rPr>
      </w:pPr>
      <w:r w:rsidRPr="00F838ED">
        <w:rPr>
          <w:bCs/>
          <w:u w:val="single"/>
        </w:rPr>
        <w:t xml:space="preserve">V oblasti investic a majetku </w:t>
      </w:r>
    </w:p>
    <w:p w14:paraId="6D91BC5C" w14:textId="77777777" w:rsidR="00F838ED" w:rsidRPr="007D377E" w:rsidRDefault="00F838ED" w:rsidP="00F838ED">
      <w:pPr>
        <w:jc w:val="both"/>
        <w:rPr>
          <w:b/>
          <w:bCs/>
          <w:i/>
          <w:sz w:val="16"/>
          <w:szCs w:val="16"/>
        </w:rPr>
      </w:pPr>
    </w:p>
    <w:p w14:paraId="0AF3F722" w14:textId="77777777" w:rsidR="00F838ED" w:rsidRPr="00F838ED" w:rsidRDefault="00F838ED" w:rsidP="00F838ED">
      <w:pPr>
        <w:jc w:val="both"/>
        <w:rPr>
          <w:b/>
          <w:bCs/>
          <w:i/>
        </w:rPr>
      </w:pPr>
      <w:r w:rsidRPr="00F838ED">
        <w:rPr>
          <w:b/>
          <w:bCs/>
          <w:i/>
        </w:rPr>
        <w:t>Samostatná působnost:</w:t>
      </w:r>
    </w:p>
    <w:p w14:paraId="4C5C816F" w14:textId="77777777" w:rsidR="00F838ED" w:rsidRPr="007D377E" w:rsidRDefault="00F838ED" w:rsidP="00F838ED">
      <w:pPr>
        <w:jc w:val="both"/>
        <w:rPr>
          <w:b/>
          <w:bCs/>
          <w:i/>
          <w:sz w:val="16"/>
          <w:szCs w:val="16"/>
        </w:rPr>
      </w:pPr>
    </w:p>
    <w:p w14:paraId="13DE4E00" w14:textId="77777777" w:rsidR="00F838ED" w:rsidRPr="00F838ED" w:rsidRDefault="00F838ED" w:rsidP="000C1878">
      <w:pPr>
        <w:ind w:left="426" w:hanging="426"/>
        <w:jc w:val="both"/>
        <w:rPr>
          <w:bCs/>
        </w:rPr>
      </w:pPr>
      <w:r w:rsidRPr="00F838ED">
        <w:rPr>
          <w:bCs/>
        </w:rPr>
        <w:t>a)</w:t>
      </w:r>
      <w:r w:rsidRPr="00F838ED">
        <w:rPr>
          <w:bCs/>
        </w:rPr>
        <w:tab/>
        <w:t xml:space="preserve">provádí evidenci nájemních smluv příspěvkových organizací, připravuje podklady k uzavření nájemních smluv a smluv o zřízení věcného břemene, </w:t>
      </w:r>
    </w:p>
    <w:p w14:paraId="52632533" w14:textId="77777777" w:rsidR="00F838ED" w:rsidRPr="00F838ED" w:rsidRDefault="00F838ED" w:rsidP="00C632C8">
      <w:pPr>
        <w:ind w:left="426" w:hanging="426"/>
        <w:jc w:val="both"/>
        <w:rPr>
          <w:bCs/>
        </w:rPr>
      </w:pPr>
      <w:r w:rsidRPr="00F838ED">
        <w:rPr>
          <w:bCs/>
        </w:rPr>
        <w:t>b)</w:t>
      </w:r>
      <w:r w:rsidRPr="00F838ED">
        <w:rPr>
          <w:bCs/>
        </w:rPr>
        <w:tab/>
        <w:t>spolupracuje při tvorbě územně plánovacích podkladů a územně plánovací dokumentace,</w:t>
      </w:r>
    </w:p>
    <w:p w14:paraId="4096EF24" w14:textId="77777777" w:rsidR="00F838ED" w:rsidRPr="00F838ED" w:rsidRDefault="00F838ED" w:rsidP="00C632C8">
      <w:pPr>
        <w:ind w:left="426" w:hanging="426"/>
        <w:jc w:val="both"/>
        <w:rPr>
          <w:bCs/>
        </w:rPr>
      </w:pPr>
      <w:r w:rsidRPr="00F838ED">
        <w:rPr>
          <w:bCs/>
        </w:rPr>
        <w:t>c)</w:t>
      </w:r>
      <w:r w:rsidRPr="00F838ED">
        <w:rPr>
          <w:bCs/>
        </w:rPr>
        <w:tab/>
        <w:t>sestavuje plány návrhy priorit stavebních akcí pro investiční výstavbu, rekonstrukce, modernizace a opravy,</w:t>
      </w:r>
    </w:p>
    <w:p w14:paraId="79611B34" w14:textId="77777777" w:rsidR="00F838ED" w:rsidRPr="00F838ED" w:rsidRDefault="00F838ED" w:rsidP="00C632C8">
      <w:pPr>
        <w:ind w:left="426" w:hanging="426"/>
        <w:jc w:val="both"/>
        <w:rPr>
          <w:bCs/>
        </w:rPr>
      </w:pPr>
      <w:r w:rsidRPr="00F838ED">
        <w:rPr>
          <w:bCs/>
        </w:rPr>
        <w:t>d)</w:t>
      </w:r>
      <w:r w:rsidRPr="00F838ED">
        <w:rPr>
          <w:bCs/>
        </w:rPr>
        <w:tab/>
        <w:t>připravuje návrhy pro energetický audit příspěvkových organizací,</w:t>
      </w:r>
    </w:p>
    <w:p w14:paraId="1D5DA602" w14:textId="77777777" w:rsidR="00F838ED" w:rsidRPr="00F838ED" w:rsidRDefault="00F838ED" w:rsidP="00C632C8">
      <w:pPr>
        <w:ind w:left="426" w:hanging="426"/>
        <w:jc w:val="both"/>
        <w:rPr>
          <w:bCs/>
        </w:rPr>
      </w:pPr>
      <w:r w:rsidRPr="00F838ED">
        <w:rPr>
          <w:bCs/>
        </w:rPr>
        <w:t>e)</w:t>
      </w:r>
      <w:r w:rsidRPr="00F838ED">
        <w:rPr>
          <w:bCs/>
        </w:rPr>
        <w:tab/>
        <w:t>spolupracuje při zpracování rozborů hospodaření, výročních zpráv,</w:t>
      </w:r>
    </w:p>
    <w:p w14:paraId="2CB667FB" w14:textId="77777777" w:rsidR="00F838ED" w:rsidRPr="00F838ED" w:rsidRDefault="00F838ED" w:rsidP="00C632C8">
      <w:pPr>
        <w:ind w:left="426" w:hanging="426"/>
        <w:jc w:val="both"/>
        <w:rPr>
          <w:bCs/>
        </w:rPr>
      </w:pPr>
      <w:r w:rsidRPr="00F838ED">
        <w:rPr>
          <w:bCs/>
        </w:rPr>
        <w:t>f)</w:t>
      </w:r>
      <w:r w:rsidRPr="00F838ED">
        <w:rPr>
          <w:bCs/>
        </w:rPr>
        <w:tab/>
        <w:t>navrhuje priority užití z příjmů pronájmů a prodeje příspěvkových organizací,</w:t>
      </w:r>
    </w:p>
    <w:p w14:paraId="6CBFC612" w14:textId="77777777" w:rsidR="00F838ED" w:rsidRPr="00F838ED" w:rsidRDefault="00F838ED" w:rsidP="00C632C8">
      <w:pPr>
        <w:ind w:left="426" w:hanging="426"/>
        <w:jc w:val="both"/>
        <w:rPr>
          <w:bCs/>
        </w:rPr>
      </w:pPr>
      <w:r w:rsidRPr="00F838ED">
        <w:rPr>
          <w:bCs/>
        </w:rPr>
        <w:lastRenderedPageBreak/>
        <w:t>g)</w:t>
      </w:r>
      <w:r w:rsidRPr="00F838ED">
        <w:rPr>
          <w:bCs/>
        </w:rPr>
        <w:tab/>
        <w:t xml:space="preserve">zpracovává podklady ke schválení investičního fondu škol a kontroluje účelnost jeho užití, </w:t>
      </w:r>
    </w:p>
    <w:p w14:paraId="141EA218" w14:textId="77777777" w:rsidR="00F838ED" w:rsidRPr="00F838ED" w:rsidRDefault="00F838ED" w:rsidP="00C632C8">
      <w:pPr>
        <w:ind w:left="426" w:hanging="426"/>
        <w:jc w:val="both"/>
        <w:rPr>
          <w:bCs/>
        </w:rPr>
      </w:pPr>
      <w:r w:rsidRPr="00F838ED">
        <w:rPr>
          <w:bCs/>
        </w:rPr>
        <w:t>h)</w:t>
      </w:r>
      <w:r w:rsidRPr="00F838ED">
        <w:rPr>
          <w:bCs/>
        </w:rPr>
        <w:tab/>
        <w:t>sumarizuje podklady pro vyřazení, prodej, bezúplatný převod movitého a nemovitého majetku v evidenci příspěvkových organizací a zajišťuje metodickou pomoc při těchto úkonech,</w:t>
      </w:r>
    </w:p>
    <w:p w14:paraId="763D2870" w14:textId="50217BE4" w:rsidR="00F838ED" w:rsidRPr="00F838ED" w:rsidRDefault="00F838ED" w:rsidP="00C632C8">
      <w:pPr>
        <w:ind w:left="426" w:hanging="426"/>
        <w:jc w:val="both"/>
        <w:rPr>
          <w:bCs/>
        </w:rPr>
      </w:pPr>
      <w:r w:rsidRPr="00F838ED">
        <w:rPr>
          <w:bCs/>
        </w:rPr>
        <w:t>i)</w:t>
      </w:r>
      <w:r w:rsidRPr="00F838ED">
        <w:rPr>
          <w:bCs/>
        </w:rPr>
        <w:tab/>
        <w:t>spolupracuje s Odborem majetku</w:t>
      </w:r>
      <w:r w:rsidR="00C632C8">
        <w:rPr>
          <w:bCs/>
        </w:rPr>
        <w:t xml:space="preserve"> a hospodářské správy</w:t>
      </w:r>
      <w:r w:rsidRPr="00F838ED">
        <w:rPr>
          <w:bCs/>
        </w:rPr>
        <w:t xml:space="preserve"> při nakládání s majetkem ve správě příspěvkových organizací kraje,</w:t>
      </w:r>
    </w:p>
    <w:p w14:paraId="234559F5" w14:textId="77777777" w:rsidR="00F838ED" w:rsidRPr="00F838ED" w:rsidRDefault="00F838ED" w:rsidP="00C632C8">
      <w:pPr>
        <w:ind w:left="426" w:hanging="426"/>
        <w:jc w:val="both"/>
        <w:rPr>
          <w:bCs/>
        </w:rPr>
      </w:pPr>
      <w:r w:rsidRPr="00F838ED">
        <w:rPr>
          <w:bCs/>
        </w:rPr>
        <w:t>j)</w:t>
      </w:r>
      <w:r w:rsidRPr="00F838ED">
        <w:rPr>
          <w:bCs/>
        </w:rPr>
        <w:tab/>
        <w:t>připravuje podklady pro bezúplatné převody majetku mezi příspěvkovými organizacemi a vytváření majetkových příloh ke zřizovacím listinám,</w:t>
      </w:r>
    </w:p>
    <w:p w14:paraId="3698DCDA" w14:textId="5E24CAB2" w:rsidR="00F838ED" w:rsidRPr="00F838ED" w:rsidRDefault="00F838ED" w:rsidP="00C632C8">
      <w:pPr>
        <w:ind w:left="426" w:hanging="426"/>
        <w:jc w:val="both"/>
        <w:rPr>
          <w:bCs/>
        </w:rPr>
      </w:pPr>
      <w:r w:rsidRPr="00F838ED">
        <w:rPr>
          <w:bCs/>
        </w:rPr>
        <w:t>k)</w:t>
      </w:r>
      <w:r w:rsidRPr="00F838ED">
        <w:rPr>
          <w:bCs/>
        </w:rPr>
        <w:tab/>
        <w:t>řeší při organizačních a optimalizačních změnách příspěvkových organizací (sloučení, splynutí, zrušení) v součinnosti s Odborem majetku</w:t>
      </w:r>
      <w:r w:rsidR="00C632C8">
        <w:rPr>
          <w:bCs/>
        </w:rPr>
        <w:t xml:space="preserve"> a hospodářské správy</w:t>
      </w:r>
      <w:r w:rsidRPr="00F838ED">
        <w:rPr>
          <w:bCs/>
        </w:rPr>
        <w:t xml:space="preserve"> převody movitého a nemovitého majetku, převod správy majetku na přejímající organizaci, příkazy k předání a převzetí majetku, předávací protokoly, vymezení majetku ve zřizovací listině,</w:t>
      </w:r>
    </w:p>
    <w:p w14:paraId="215D70A9" w14:textId="77777777" w:rsidR="00F838ED" w:rsidRPr="00F838ED" w:rsidRDefault="00F838ED" w:rsidP="00C632C8">
      <w:pPr>
        <w:ind w:left="426" w:hanging="426"/>
        <w:jc w:val="both"/>
        <w:rPr>
          <w:bCs/>
        </w:rPr>
      </w:pPr>
      <w:r w:rsidRPr="00F838ED">
        <w:rPr>
          <w:bCs/>
        </w:rPr>
        <w:t>l)</w:t>
      </w:r>
      <w:r w:rsidRPr="00F838ED">
        <w:rPr>
          <w:bCs/>
        </w:rPr>
        <w:tab/>
        <w:t xml:space="preserve">zabezpečuje investiční výdaje škol a školských zařízení, která zřizuje kraj, </w:t>
      </w:r>
    </w:p>
    <w:p w14:paraId="18B7D897" w14:textId="77777777" w:rsidR="00F838ED" w:rsidRPr="00F838ED" w:rsidRDefault="00F838ED" w:rsidP="00C632C8">
      <w:pPr>
        <w:ind w:left="426" w:hanging="426"/>
        <w:jc w:val="both"/>
        <w:rPr>
          <w:bCs/>
        </w:rPr>
      </w:pPr>
      <w:r w:rsidRPr="00F838ED">
        <w:rPr>
          <w:bCs/>
        </w:rPr>
        <w:t>m)</w:t>
      </w:r>
      <w:r w:rsidRPr="00F838ED">
        <w:rPr>
          <w:bCs/>
        </w:rPr>
        <w:tab/>
        <w:t>shromažďuje podklady a požadavky jednotlivých škol zřizovaných krajem na opravy a investice do movitého a nemovitého majetku,</w:t>
      </w:r>
    </w:p>
    <w:p w14:paraId="5FFCE07C" w14:textId="77777777" w:rsidR="00F838ED" w:rsidRPr="00F838ED" w:rsidRDefault="00F838ED" w:rsidP="00C632C8">
      <w:pPr>
        <w:ind w:left="426" w:hanging="426"/>
        <w:jc w:val="both"/>
        <w:rPr>
          <w:bCs/>
        </w:rPr>
      </w:pPr>
      <w:r w:rsidRPr="00F838ED">
        <w:rPr>
          <w:bCs/>
        </w:rPr>
        <w:t>n)</w:t>
      </w:r>
      <w:r w:rsidRPr="00F838ED">
        <w:rPr>
          <w:bCs/>
        </w:rPr>
        <w:tab/>
        <w:t>odborně posuzuje priority oprav a investic příspěvkových organizací kraje,</w:t>
      </w:r>
    </w:p>
    <w:p w14:paraId="033CE7C4" w14:textId="77777777" w:rsidR="00F838ED" w:rsidRPr="00F838ED" w:rsidRDefault="00F838ED" w:rsidP="00C632C8">
      <w:pPr>
        <w:ind w:left="426" w:hanging="426"/>
        <w:jc w:val="both"/>
        <w:rPr>
          <w:bCs/>
        </w:rPr>
      </w:pPr>
      <w:r w:rsidRPr="00F838ED">
        <w:rPr>
          <w:bCs/>
        </w:rPr>
        <w:t>o)</w:t>
      </w:r>
      <w:r w:rsidRPr="00F838ED">
        <w:rPr>
          <w:bCs/>
        </w:rPr>
        <w:tab/>
        <w:t>podává návrhy řešení v oblasti oprav, údržby a investic,</w:t>
      </w:r>
    </w:p>
    <w:p w14:paraId="52940133" w14:textId="77777777" w:rsidR="00F838ED" w:rsidRPr="00F838ED" w:rsidRDefault="00F838ED" w:rsidP="00C632C8">
      <w:pPr>
        <w:ind w:left="426" w:hanging="426"/>
        <w:jc w:val="both"/>
        <w:rPr>
          <w:bCs/>
        </w:rPr>
      </w:pPr>
      <w:r w:rsidRPr="00F838ED">
        <w:rPr>
          <w:bCs/>
        </w:rPr>
        <w:t>p)</w:t>
      </w:r>
      <w:r w:rsidRPr="00F838ED">
        <w:rPr>
          <w:bCs/>
        </w:rPr>
        <w:tab/>
        <w:t>shromažďuje investiční požadavky škol a školských zařízení na stroje a zařízení nezahrnuté do nákladů a navrhuje pořadí důležitosti,</w:t>
      </w:r>
    </w:p>
    <w:p w14:paraId="12FEE7CF" w14:textId="77777777" w:rsidR="00F838ED" w:rsidRPr="00F838ED" w:rsidRDefault="00F838ED" w:rsidP="00C632C8">
      <w:pPr>
        <w:ind w:left="426" w:hanging="426"/>
        <w:jc w:val="both"/>
        <w:rPr>
          <w:bCs/>
        </w:rPr>
      </w:pPr>
      <w:r w:rsidRPr="00F838ED">
        <w:rPr>
          <w:bCs/>
        </w:rPr>
        <w:t>q)</w:t>
      </w:r>
      <w:r w:rsidRPr="00F838ED">
        <w:rPr>
          <w:bCs/>
        </w:rPr>
        <w:tab/>
        <w:t>vede evidenci investičních akcí a sleduje jejich rozpracovanost a čerpání finančních prostředků,</w:t>
      </w:r>
    </w:p>
    <w:p w14:paraId="580FB85B" w14:textId="77777777" w:rsidR="00F838ED" w:rsidRPr="00F838ED" w:rsidRDefault="00F838ED" w:rsidP="00C632C8">
      <w:pPr>
        <w:ind w:left="426" w:hanging="426"/>
        <w:jc w:val="both"/>
        <w:rPr>
          <w:bCs/>
        </w:rPr>
      </w:pPr>
      <w:r w:rsidRPr="00F838ED">
        <w:rPr>
          <w:bCs/>
        </w:rPr>
        <w:t>r)</w:t>
      </w:r>
      <w:r w:rsidRPr="00F838ED">
        <w:rPr>
          <w:bCs/>
        </w:rPr>
        <w:tab/>
        <w:t>schvaluje závěrečné vyhodnocení akcí investičního i neinvestičního charakteru,</w:t>
      </w:r>
    </w:p>
    <w:p w14:paraId="6E2051D3" w14:textId="77777777" w:rsidR="00F838ED" w:rsidRPr="00F838ED" w:rsidRDefault="00F838ED" w:rsidP="00C632C8">
      <w:pPr>
        <w:ind w:left="426" w:hanging="426"/>
        <w:jc w:val="both"/>
        <w:rPr>
          <w:bCs/>
        </w:rPr>
      </w:pPr>
      <w:r w:rsidRPr="00F838ED">
        <w:rPr>
          <w:bCs/>
        </w:rPr>
        <w:t>s)</w:t>
      </w:r>
      <w:r w:rsidRPr="00F838ED">
        <w:rPr>
          <w:bCs/>
        </w:rPr>
        <w:tab/>
        <w:t>zúčastňuje se v případě potřeby kontroly provedení stavebních prací v objektech předaných příspěvkovým organizacím k hospodaření,</w:t>
      </w:r>
    </w:p>
    <w:p w14:paraId="68EFF287" w14:textId="77777777" w:rsidR="00F838ED" w:rsidRPr="00F838ED" w:rsidRDefault="00F838ED" w:rsidP="00C632C8">
      <w:pPr>
        <w:ind w:left="426" w:hanging="426"/>
        <w:jc w:val="both"/>
        <w:rPr>
          <w:bCs/>
        </w:rPr>
      </w:pPr>
      <w:r w:rsidRPr="00F838ED">
        <w:rPr>
          <w:bCs/>
        </w:rPr>
        <w:t>t)</w:t>
      </w:r>
      <w:r w:rsidRPr="00F838ED">
        <w:rPr>
          <w:bCs/>
        </w:rPr>
        <w:tab/>
        <w:t>spolupracuje s Odborem krajského investora u investičních a neinvestičních akcí nad 2 mil. Kč,</w:t>
      </w:r>
    </w:p>
    <w:p w14:paraId="58380E04" w14:textId="77777777" w:rsidR="00F838ED" w:rsidRPr="00F838ED" w:rsidRDefault="00F838ED" w:rsidP="00C632C8">
      <w:pPr>
        <w:ind w:left="426" w:hanging="426"/>
        <w:jc w:val="both"/>
        <w:rPr>
          <w:bCs/>
        </w:rPr>
      </w:pPr>
      <w:r w:rsidRPr="00F838ED">
        <w:rPr>
          <w:bCs/>
        </w:rPr>
        <w:t>u)</w:t>
      </w:r>
      <w:r w:rsidRPr="00F838ED">
        <w:rPr>
          <w:bCs/>
        </w:rPr>
        <w:tab/>
        <w:t>účastní se výběrového řízení při zadávání veřejných zakázek,</w:t>
      </w:r>
    </w:p>
    <w:p w14:paraId="797E9BA5" w14:textId="77777777" w:rsidR="00F838ED" w:rsidRPr="00F838ED" w:rsidRDefault="00F838ED" w:rsidP="00C632C8">
      <w:pPr>
        <w:ind w:left="426" w:hanging="426"/>
        <w:jc w:val="both"/>
        <w:rPr>
          <w:bCs/>
        </w:rPr>
      </w:pPr>
      <w:r w:rsidRPr="00F838ED">
        <w:rPr>
          <w:bCs/>
        </w:rPr>
        <w:t>v)</w:t>
      </w:r>
      <w:r w:rsidRPr="00F838ED">
        <w:rPr>
          <w:bCs/>
        </w:rPr>
        <w:tab/>
        <w:t xml:space="preserve">účastní se dle potřeby kontrolních dnů staveb realizovaných pro školy a školská zařízení zřizovaná krajem, </w:t>
      </w:r>
    </w:p>
    <w:p w14:paraId="0926143D" w14:textId="77777777" w:rsidR="00F838ED" w:rsidRPr="00F838ED" w:rsidRDefault="00F838ED" w:rsidP="00C632C8">
      <w:pPr>
        <w:ind w:left="426" w:hanging="426"/>
        <w:jc w:val="both"/>
        <w:rPr>
          <w:bCs/>
        </w:rPr>
      </w:pPr>
      <w:r w:rsidRPr="00F838ED">
        <w:rPr>
          <w:bCs/>
        </w:rPr>
        <w:t>w)</w:t>
      </w:r>
      <w:r w:rsidRPr="00F838ED">
        <w:rPr>
          <w:bCs/>
        </w:rPr>
        <w:tab/>
        <w:t>spolupracuje s příspěvkovými organizacemi při přípravě akcí realizovaných příspěvkovými organizacemi,</w:t>
      </w:r>
    </w:p>
    <w:p w14:paraId="14E30F0D" w14:textId="77777777" w:rsidR="00F838ED" w:rsidRPr="00F838ED" w:rsidRDefault="00F838ED" w:rsidP="00C632C8">
      <w:pPr>
        <w:ind w:left="426" w:hanging="426"/>
        <w:jc w:val="both"/>
        <w:rPr>
          <w:bCs/>
        </w:rPr>
      </w:pPr>
      <w:r w:rsidRPr="00F838ED">
        <w:rPr>
          <w:bCs/>
        </w:rPr>
        <w:t>x)</w:t>
      </w:r>
      <w:r w:rsidRPr="00F838ED">
        <w:rPr>
          <w:bCs/>
        </w:rPr>
        <w:tab/>
        <w:t>zpracovává rozpočtová opatření do Rady,</w:t>
      </w:r>
    </w:p>
    <w:p w14:paraId="65C5239D" w14:textId="77777777" w:rsidR="00F838ED" w:rsidRPr="00F838ED" w:rsidRDefault="00F838ED" w:rsidP="00C632C8">
      <w:pPr>
        <w:ind w:left="426" w:hanging="426"/>
        <w:jc w:val="both"/>
        <w:rPr>
          <w:bCs/>
        </w:rPr>
      </w:pPr>
      <w:r w:rsidRPr="00F838ED">
        <w:rPr>
          <w:bCs/>
        </w:rPr>
        <w:t>y)</w:t>
      </w:r>
      <w:r w:rsidRPr="00F838ED">
        <w:rPr>
          <w:bCs/>
        </w:rPr>
        <w:tab/>
        <w:t xml:space="preserve">zpracovává materiály do Finančního výboru Zastupitelstva, </w:t>
      </w:r>
    </w:p>
    <w:p w14:paraId="56F41939" w14:textId="77777777" w:rsidR="00F838ED" w:rsidRPr="00F838ED" w:rsidRDefault="00F838ED" w:rsidP="00C632C8">
      <w:pPr>
        <w:ind w:left="426" w:hanging="426"/>
        <w:jc w:val="both"/>
        <w:rPr>
          <w:bCs/>
        </w:rPr>
      </w:pPr>
      <w:r w:rsidRPr="00F838ED">
        <w:rPr>
          <w:bCs/>
        </w:rPr>
        <w:t>z)</w:t>
      </w:r>
      <w:r w:rsidRPr="00F838ED">
        <w:rPr>
          <w:bCs/>
        </w:rPr>
        <w:tab/>
        <w:t xml:space="preserve">zpracovává přehledy svěřeného majetku v rámci inventarizace za daný rok. </w:t>
      </w:r>
    </w:p>
    <w:p w14:paraId="6D787BB7" w14:textId="77777777" w:rsidR="00F838ED" w:rsidRPr="00641491" w:rsidRDefault="00F838ED" w:rsidP="00F838ED">
      <w:pPr>
        <w:jc w:val="both"/>
        <w:rPr>
          <w:b/>
          <w:bCs/>
          <w:i/>
          <w:sz w:val="16"/>
          <w:szCs w:val="16"/>
        </w:rPr>
      </w:pPr>
    </w:p>
    <w:p w14:paraId="422F1DC8" w14:textId="77777777" w:rsidR="00F838ED" w:rsidRPr="00F838ED" w:rsidRDefault="00F838ED" w:rsidP="00F838ED">
      <w:pPr>
        <w:jc w:val="both"/>
        <w:rPr>
          <w:b/>
          <w:bCs/>
          <w:i/>
        </w:rPr>
      </w:pPr>
      <w:r w:rsidRPr="00F838ED">
        <w:rPr>
          <w:b/>
          <w:bCs/>
          <w:i/>
        </w:rPr>
        <w:t xml:space="preserve">Přenesená působnost: </w:t>
      </w:r>
    </w:p>
    <w:p w14:paraId="249656B4" w14:textId="77777777" w:rsidR="00F838ED" w:rsidRPr="00EC010A" w:rsidRDefault="00F838ED" w:rsidP="00F838ED">
      <w:pPr>
        <w:jc w:val="both"/>
        <w:rPr>
          <w:b/>
          <w:bCs/>
          <w:i/>
          <w:sz w:val="16"/>
          <w:szCs w:val="16"/>
        </w:rPr>
      </w:pPr>
    </w:p>
    <w:p w14:paraId="3688F116" w14:textId="77777777" w:rsidR="00F838ED" w:rsidRPr="00F838ED" w:rsidRDefault="00F838ED" w:rsidP="00EC010A">
      <w:pPr>
        <w:ind w:left="426" w:hanging="426"/>
        <w:jc w:val="both"/>
        <w:rPr>
          <w:bCs/>
        </w:rPr>
      </w:pPr>
      <w:r w:rsidRPr="00F838ED">
        <w:rPr>
          <w:bCs/>
        </w:rPr>
        <w:t>a)</w:t>
      </w:r>
      <w:r w:rsidRPr="00F838ED">
        <w:rPr>
          <w:bCs/>
        </w:rPr>
        <w:tab/>
        <w:t>spolupracuje s Odborem regionálního rozvoje a Ministerstvem financí, kompletuje a kontroluje doklady k podmínkám čerpání investičních prostředků.</w:t>
      </w:r>
    </w:p>
    <w:p w14:paraId="3E95AD96" w14:textId="77777777" w:rsidR="00F838ED" w:rsidRPr="008F2C32" w:rsidRDefault="00F838ED" w:rsidP="00F838ED">
      <w:pPr>
        <w:jc w:val="both"/>
        <w:rPr>
          <w:bCs/>
          <w:sz w:val="16"/>
          <w:szCs w:val="16"/>
          <w:u w:val="single"/>
        </w:rPr>
      </w:pPr>
    </w:p>
    <w:p w14:paraId="0F31301B" w14:textId="77777777" w:rsidR="00F838ED" w:rsidRPr="00F838ED" w:rsidRDefault="00F838ED" w:rsidP="00F838ED">
      <w:pPr>
        <w:jc w:val="both"/>
        <w:rPr>
          <w:bCs/>
          <w:u w:val="single"/>
        </w:rPr>
      </w:pPr>
      <w:r w:rsidRPr="00F838ED">
        <w:rPr>
          <w:bCs/>
          <w:u w:val="single"/>
        </w:rPr>
        <w:t>V oblasti výkaznictví</w:t>
      </w:r>
    </w:p>
    <w:p w14:paraId="6D0F42C3" w14:textId="77777777" w:rsidR="00F838ED" w:rsidRPr="008F2C32" w:rsidRDefault="00F838ED" w:rsidP="00F838ED">
      <w:pPr>
        <w:jc w:val="both"/>
        <w:rPr>
          <w:b/>
          <w:bCs/>
          <w:i/>
          <w:sz w:val="16"/>
          <w:szCs w:val="16"/>
        </w:rPr>
      </w:pPr>
    </w:p>
    <w:p w14:paraId="7D813390" w14:textId="77777777" w:rsidR="00F838ED" w:rsidRPr="00F838ED" w:rsidRDefault="00F838ED" w:rsidP="00F838ED">
      <w:pPr>
        <w:jc w:val="both"/>
        <w:rPr>
          <w:b/>
          <w:bCs/>
          <w:i/>
        </w:rPr>
      </w:pPr>
      <w:r w:rsidRPr="00F838ED">
        <w:rPr>
          <w:b/>
          <w:bCs/>
          <w:i/>
        </w:rPr>
        <w:t>Samostatná působnost:</w:t>
      </w:r>
    </w:p>
    <w:p w14:paraId="60A41DE9" w14:textId="77777777" w:rsidR="00F838ED" w:rsidRPr="008F2C32" w:rsidRDefault="00F838ED" w:rsidP="00F838ED">
      <w:pPr>
        <w:jc w:val="both"/>
        <w:rPr>
          <w:b/>
          <w:bCs/>
          <w:i/>
          <w:sz w:val="16"/>
          <w:szCs w:val="16"/>
        </w:rPr>
      </w:pPr>
    </w:p>
    <w:p w14:paraId="131C6491" w14:textId="77777777" w:rsidR="00F838ED" w:rsidRPr="00F838ED" w:rsidRDefault="00F838ED" w:rsidP="00A916B5">
      <w:pPr>
        <w:ind w:left="426" w:hanging="426"/>
        <w:jc w:val="both"/>
        <w:rPr>
          <w:bCs/>
        </w:rPr>
      </w:pPr>
      <w:r w:rsidRPr="00F838ED">
        <w:rPr>
          <w:bCs/>
        </w:rPr>
        <w:t>a)</w:t>
      </w:r>
      <w:r w:rsidRPr="00F838ED">
        <w:rPr>
          <w:bCs/>
        </w:rPr>
        <w:tab/>
        <w:t>zajišťuje spolupráci s MÚZO v oblasti účetních výkazů a programového vybavení pro krajské i obecní školy,</w:t>
      </w:r>
    </w:p>
    <w:p w14:paraId="434AB7E3" w14:textId="77777777" w:rsidR="00F838ED" w:rsidRPr="00F838ED" w:rsidRDefault="00F838ED" w:rsidP="00021DF3">
      <w:pPr>
        <w:ind w:left="426" w:hanging="426"/>
        <w:jc w:val="both"/>
        <w:rPr>
          <w:bCs/>
        </w:rPr>
      </w:pPr>
      <w:r w:rsidRPr="00F838ED">
        <w:rPr>
          <w:bCs/>
        </w:rPr>
        <w:t>b)</w:t>
      </w:r>
      <w:r w:rsidRPr="00F838ED">
        <w:rPr>
          <w:bCs/>
        </w:rPr>
        <w:tab/>
        <w:t>kontroluje v návaznosti na Odbor finanční bankovní výpisy odeslaných a došlých plateb na krajské i obecní školy,</w:t>
      </w:r>
    </w:p>
    <w:p w14:paraId="247D558F" w14:textId="77777777" w:rsidR="00F838ED" w:rsidRPr="00F838ED" w:rsidRDefault="00F838ED" w:rsidP="00021DF3">
      <w:pPr>
        <w:ind w:left="426" w:hanging="426"/>
        <w:jc w:val="both"/>
        <w:rPr>
          <w:bCs/>
        </w:rPr>
      </w:pPr>
      <w:r w:rsidRPr="00F838ED">
        <w:rPr>
          <w:bCs/>
        </w:rPr>
        <w:t>c)</w:t>
      </w:r>
      <w:r w:rsidRPr="00F838ED">
        <w:rPr>
          <w:bCs/>
        </w:rPr>
        <w:tab/>
        <w:t>spolupracuje s Odborem finančním a oddělením financování a rozpočtu školství v oblasti platebního styku na školy krajské, obecní a soukromé,</w:t>
      </w:r>
    </w:p>
    <w:p w14:paraId="77481D79" w14:textId="77777777" w:rsidR="00F838ED" w:rsidRPr="00F838ED" w:rsidRDefault="00F838ED" w:rsidP="00021DF3">
      <w:pPr>
        <w:ind w:left="426" w:hanging="426"/>
        <w:jc w:val="both"/>
        <w:rPr>
          <w:bCs/>
        </w:rPr>
      </w:pPr>
      <w:r w:rsidRPr="00F838ED">
        <w:rPr>
          <w:bCs/>
        </w:rPr>
        <w:t>d)</w:t>
      </w:r>
      <w:r w:rsidRPr="00F838ED">
        <w:rPr>
          <w:bCs/>
        </w:rPr>
        <w:tab/>
        <w:t xml:space="preserve">provádí inventarizaci jednotlivých účtů Odboru školství, </w:t>
      </w:r>
    </w:p>
    <w:p w14:paraId="249F9296" w14:textId="77777777" w:rsidR="00F838ED" w:rsidRPr="00F838ED" w:rsidRDefault="00F838ED" w:rsidP="00021DF3">
      <w:pPr>
        <w:ind w:left="426" w:hanging="426"/>
        <w:jc w:val="both"/>
        <w:rPr>
          <w:bCs/>
        </w:rPr>
      </w:pPr>
      <w:r w:rsidRPr="00F838ED">
        <w:rPr>
          <w:bCs/>
        </w:rPr>
        <w:t>e)</w:t>
      </w:r>
      <w:r w:rsidRPr="00F838ED">
        <w:rPr>
          <w:bCs/>
        </w:rPr>
        <w:tab/>
        <w:t>spolupracuje při tvorbě plánů na daný rok,</w:t>
      </w:r>
    </w:p>
    <w:p w14:paraId="18C74010" w14:textId="77777777" w:rsidR="00F838ED" w:rsidRPr="00F838ED" w:rsidRDefault="00F838ED" w:rsidP="00021DF3">
      <w:pPr>
        <w:ind w:left="426" w:hanging="426"/>
        <w:jc w:val="both"/>
        <w:rPr>
          <w:bCs/>
        </w:rPr>
      </w:pPr>
      <w:r w:rsidRPr="00F838ED">
        <w:rPr>
          <w:bCs/>
        </w:rPr>
        <w:lastRenderedPageBreak/>
        <w:t>f)</w:t>
      </w:r>
      <w:r w:rsidRPr="00F838ED">
        <w:rPr>
          <w:bCs/>
        </w:rPr>
        <w:tab/>
        <w:t>zpracovává analýzy ekonomický údajů podle účetních výkazů dle požadavku úřadu,</w:t>
      </w:r>
    </w:p>
    <w:p w14:paraId="2EF168CD" w14:textId="77777777" w:rsidR="00F838ED" w:rsidRPr="00F838ED" w:rsidRDefault="00F838ED" w:rsidP="00021DF3">
      <w:pPr>
        <w:ind w:left="426" w:hanging="426"/>
        <w:jc w:val="both"/>
        <w:rPr>
          <w:bCs/>
        </w:rPr>
      </w:pPr>
      <w:r w:rsidRPr="00F838ED">
        <w:rPr>
          <w:bCs/>
        </w:rPr>
        <w:t>g)</w:t>
      </w:r>
      <w:r w:rsidRPr="00F838ED">
        <w:rPr>
          <w:bCs/>
        </w:rPr>
        <w:tab/>
        <w:t>zpracovává finanční vypořádání jednotlivých UZ kraje odboru v rámci ročního zúčtování,</w:t>
      </w:r>
    </w:p>
    <w:p w14:paraId="7E4E42C8" w14:textId="77777777" w:rsidR="00F838ED" w:rsidRPr="00F838ED" w:rsidRDefault="00F838ED" w:rsidP="00021DF3">
      <w:pPr>
        <w:ind w:left="426" w:hanging="426"/>
        <w:jc w:val="both"/>
        <w:rPr>
          <w:bCs/>
        </w:rPr>
      </w:pPr>
      <w:r w:rsidRPr="00F838ED">
        <w:rPr>
          <w:bCs/>
        </w:rPr>
        <w:t>h)</w:t>
      </w:r>
      <w:r w:rsidRPr="00F838ED">
        <w:rPr>
          <w:bCs/>
        </w:rPr>
        <w:tab/>
        <w:t xml:space="preserve">vede evidenci vrácených příjmů z pronájmu a prodej majetku za jednotlivé školy včetně rozpočtových opatření, </w:t>
      </w:r>
    </w:p>
    <w:p w14:paraId="1B64E958" w14:textId="77777777" w:rsidR="00F838ED" w:rsidRPr="00F838ED" w:rsidRDefault="00F838ED" w:rsidP="00021DF3">
      <w:pPr>
        <w:ind w:left="426" w:hanging="426"/>
        <w:jc w:val="both"/>
        <w:rPr>
          <w:bCs/>
        </w:rPr>
      </w:pPr>
      <w:r w:rsidRPr="00F838ED">
        <w:rPr>
          <w:bCs/>
        </w:rPr>
        <w:t>i)</w:t>
      </w:r>
      <w:r w:rsidRPr="00F838ED">
        <w:rPr>
          <w:bCs/>
        </w:rPr>
        <w:tab/>
        <w:t>zpracovává přehled zaslaných finančních prostředků na jednotlivé školy,</w:t>
      </w:r>
    </w:p>
    <w:p w14:paraId="0958A406" w14:textId="77777777" w:rsidR="00F838ED" w:rsidRPr="00F838ED" w:rsidRDefault="00F838ED" w:rsidP="00021DF3">
      <w:pPr>
        <w:ind w:left="426" w:hanging="426"/>
        <w:jc w:val="both"/>
        <w:rPr>
          <w:bCs/>
        </w:rPr>
      </w:pPr>
      <w:r w:rsidRPr="00F838ED">
        <w:rPr>
          <w:bCs/>
        </w:rPr>
        <w:t>j)</w:t>
      </w:r>
      <w:r w:rsidRPr="00F838ED">
        <w:rPr>
          <w:bCs/>
        </w:rPr>
        <w:tab/>
        <w:t>vede evidenci čerpání prostředků kraje i ostatních zdrojů finančních prostředků podle jednotlivých účelových znaků,</w:t>
      </w:r>
    </w:p>
    <w:p w14:paraId="28991F7F" w14:textId="77777777" w:rsidR="00F838ED" w:rsidRPr="00F838ED" w:rsidRDefault="00F838ED" w:rsidP="00021DF3">
      <w:pPr>
        <w:ind w:left="426" w:hanging="426"/>
        <w:jc w:val="both"/>
        <w:rPr>
          <w:bCs/>
        </w:rPr>
      </w:pPr>
      <w:r w:rsidRPr="00F838ED">
        <w:rPr>
          <w:bCs/>
        </w:rPr>
        <w:t>k)</w:t>
      </w:r>
      <w:r w:rsidRPr="00F838ED">
        <w:rPr>
          <w:bCs/>
        </w:rPr>
        <w:tab/>
        <w:t>zpracovává podklady ke schválení odpisových plánů škol,</w:t>
      </w:r>
    </w:p>
    <w:p w14:paraId="155A1026" w14:textId="77777777" w:rsidR="00F838ED" w:rsidRPr="00F838ED" w:rsidRDefault="00F838ED" w:rsidP="00021DF3">
      <w:pPr>
        <w:ind w:left="426" w:hanging="426"/>
        <w:jc w:val="both"/>
        <w:rPr>
          <w:bCs/>
        </w:rPr>
      </w:pPr>
      <w:r w:rsidRPr="00F838ED">
        <w:rPr>
          <w:bCs/>
        </w:rPr>
        <w:t>l)</w:t>
      </w:r>
      <w:r w:rsidRPr="00F838ED">
        <w:rPr>
          <w:bCs/>
        </w:rPr>
        <w:tab/>
        <w:t>předkládá materiály do Finančního výboru Zastupitelstva,</w:t>
      </w:r>
    </w:p>
    <w:p w14:paraId="3B2A4072" w14:textId="77777777" w:rsidR="00F838ED" w:rsidRPr="00F838ED" w:rsidRDefault="00F838ED" w:rsidP="00021DF3">
      <w:pPr>
        <w:ind w:left="426" w:hanging="426"/>
        <w:jc w:val="both"/>
        <w:rPr>
          <w:bCs/>
        </w:rPr>
      </w:pPr>
      <w:r w:rsidRPr="00F838ED">
        <w:rPr>
          <w:bCs/>
        </w:rPr>
        <w:t>m)</w:t>
      </w:r>
      <w:r w:rsidRPr="00F838ED">
        <w:rPr>
          <w:bCs/>
        </w:rPr>
        <w:tab/>
        <w:t>zpracovává rozpočtová opatření do Rady,</w:t>
      </w:r>
    </w:p>
    <w:p w14:paraId="5EF7298F" w14:textId="77777777" w:rsidR="00F838ED" w:rsidRPr="00F838ED" w:rsidRDefault="00F838ED" w:rsidP="00021DF3">
      <w:pPr>
        <w:ind w:left="426" w:hanging="426"/>
        <w:jc w:val="both"/>
        <w:rPr>
          <w:bCs/>
        </w:rPr>
      </w:pPr>
      <w:r w:rsidRPr="00F838ED">
        <w:rPr>
          <w:bCs/>
        </w:rPr>
        <w:t>n)</w:t>
      </w:r>
      <w:r w:rsidRPr="00F838ED">
        <w:rPr>
          <w:bCs/>
        </w:rPr>
        <w:tab/>
        <w:t>zajišťuje metodickou pomoc v oblasti rozpisu a čerpání investičních a neinvestičních výdajů,</w:t>
      </w:r>
    </w:p>
    <w:p w14:paraId="4B022C1D" w14:textId="5FC46341" w:rsidR="00F838ED" w:rsidRPr="00F838ED" w:rsidRDefault="00F838ED" w:rsidP="00021DF3">
      <w:pPr>
        <w:ind w:left="426" w:hanging="426"/>
        <w:jc w:val="both"/>
        <w:rPr>
          <w:bCs/>
        </w:rPr>
      </w:pPr>
      <w:r w:rsidRPr="00F838ED">
        <w:rPr>
          <w:bCs/>
        </w:rPr>
        <w:t>o)</w:t>
      </w:r>
      <w:r w:rsidRPr="00F838ED">
        <w:rPr>
          <w:bCs/>
        </w:rPr>
        <w:tab/>
        <w:t>zpracovává kompletní agendu porušení rozpočtové kázně u škol zřizovaných kraje podle §</w:t>
      </w:r>
      <w:r w:rsidR="00021DF3">
        <w:rPr>
          <w:bCs/>
        </w:rPr>
        <w:t> </w:t>
      </w:r>
      <w:r w:rsidRPr="00F838ED">
        <w:rPr>
          <w:bCs/>
        </w:rPr>
        <w:t xml:space="preserve">28 zákona č. 250/2000 Sb., </w:t>
      </w:r>
    </w:p>
    <w:p w14:paraId="2D633438" w14:textId="77777777" w:rsidR="00F838ED" w:rsidRPr="00F838ED" w:rsidRDefault="00F838ED" w:rsidP="00021DF3">
      <w:pPr>
        <w:ind w:left="426" w:hanging="426"/>
        <w:jc w:val="both"/>
        <w:rPr>
          <w:bCs/>
        </w:rPr>
      </w:pPr>
      <w:r w:rsidRPr="00F838ED">
        <w:rPr>
          <w:bCs/>
        </w:rPr>
        <w:t>p)</w:t>
      </w:r>
      <w:r w:rsidRPr="00F838ED">
        <w:rPr>
          <w:bCs/>
        </w:rPr>
        <w:tab/>
        <w:t>vede evidenci vratek za jednotlivé účelové znaky včetně zpracování příjmových poukazů,</w:t>
      </w:r>
    </w:p>
    <w:p w14:paraId="51D72075" w14:textId="77777777" w:rsidR="00F838ED" w:rsidRPr="00F838ED" w:rsidRDefault="00F838ED" w:rsidP="00021DF3">
      <w:pPr>
        <w:ind w:left="426" w:hanging="426"/>
        <w:jc w:val="both"/>
        <w:rPr>
          <w:bCs/>
        </w:rPr>
      </w:pPr>
      <w:r w:rsidRPr="00F838ED">
        <w:rPr>
          <w:bCs/>
        </w:rPr>
        <w:t>q)</w:t>
      </w:r>
      <w:r w:rsidRPr="00F838ED">
        <w:rPr>
          <w:bCs/>
        </w:rPr>
        <w:tab/>
        <w:t xml:space="preserve">poskytuje metodickou pomoc krajským i obecním školám v oblasti hospodaření, </w:t>
      </w:r>
    </w:p>
    <w:p w14:paraId="450519B8" w14:textId="77777777" w:rsidR="00F838ED" w:rsidRPr="00F838ED" w:rsidRDefault="00F838ED" w:rsidP="00021DF3">
      <w:pPr>
        <w:ind w:left="426" w:hanging="426"/>
        <w:jc w:val="both"/>
        <w:rPr>
          <w:bCs/>
        </w:rPr>
      </w:pPr>
      <w:r w:rsidRPr="00F838ED">
        <w:rPr>
          <w:bCs/>
        </w:rPr>
        <w:t>r)</w:t>
      </w:r>
      <w:r w:rsidRPr="00F838ED">
        <w:rPr>
          <w:bCs/>
        </w:rPr>
        <w:tab/>
        <w:t>kvartálně zpracovává přehled pohledávek po splatnosti za jednotlivé školy,</w:t>
      </w:r>
    </w:p>
    <w:p w14:paraId="6FB8934A" w14:textId="77777777" w:rsidR="00F838ED" w:rsidRPr="00F838ED" w:rsidRDefault="00F838ED" w:rsidP="00021DF3">
      <w:pPr>
        <w:ind w:left="426" w:hanging="426"/>
        <w:jc w:val="both"/>
        <w:rPr>
          <w:bCs/>
        </w:rPr>
      </w:pPr>
      <w:r w:rsidRPr="00F838ED">
        <w:rPr>
          <w:bCs/>
        </w:rPr>
        <w:t>s)</w:t>
      </w:r>
      <w:r w:rsidRPr="00F838ED">
        <w:rPr>
          <w:bCs/>
        </w:rPr>
        <w:tab/>
        <w:t>zpracovává zaslané dotace kraje jako podklad pro zaúčtování a kontrolu,</w:t>
      </w:r>
    </w:p>
    <w:p w14:paraId="16F769DB" w14:textId="77777777" w:rsidR="00F838ED" w:rsidRPr="00F838ED" w:rsidRDefault="00F838ED" w:rsidP="00021DF3">
      <w:pPr>
        <w:ind w:left="426" w:hanging="426"/>
        <w:jc w:val="both"/>
        <w:rPr>
          <w:bCs/>
        </w:rPr>
      </w:pPr>
      <w:r w:rsidRPr="00F838ED">
        <w:rPr>
          <w:bCs/>
        </w:rPr>
        <w:t>t)</w:t>
      </w:r>
      <w:r w:rsidRPr="00F838ED">
        <w:rPr>
          <w:bCs/>
        </w:rPr>
        <w:tab/>
        <w:t>zpracovává přehledy krytí jednotlivých fondů krajských škol.</w:t>
      </w:r>
    </w:p>
    <w:p w14:paraId="2CA4C6A9" w14:textId="77777777" w:rsidR="00F838ED" w:rsidRPr="00021DF3" w:rsidRDefault="00F838ED" w:rsidP="00F838ED">
      <w:pPr>
        <w:jc w:val="both"/>
        <w:rPr>
          <w:bCs/>
          <w:sz w:val="16"/>
          <w:szCs w:val="16"/>
        </w:rPr>
      </w:pPr>
    </w:p>
    <w:p w14:paraId="4865FB8A" w14:textId="77777777" w:rsidR="00F838ED" w:rsidRPr="00F838ED" w:rsidRDefault="00F838ED" w:rsidP="00F838ED">
      <w:pPr>
        <w:jc w:val="both"/>
        <w:rPr>
          <w:b/>
          <w:bCs/>
          <w:i/>
        </w:rPr>
      </w:pPr>
      <w:r w:rsidRPr="00F838ED">
        <w:rPr>
          <w:b/>
          <w:bCs/>
          <w:i/>
        </w:rPr>
        <w:t xml:space="preserve">Přenesená působnost: </w:t>
      </w:r>
    </w:p>
    <w:p w14:paraId="0B6FB52D" w14:textId="77777777" w:rsidR="00F838ED" w:rsidRPr="00021DF3" w:rsidRDefault="00F838ED" w:rsidP="00F838ED">
      <w:pPr>
        <w:jc w:val="both"/>
        <w:rPr>
          <w:b/>
          <w:bCs/>
          <w:i/>
          <w:sz w:val="16"/>
          <w:szCs w:val="16"/>
        </w:rPr>
      </w:pPr>
    </w:p>
    <w:p w14:paraId="5786433B" w14:textId="77777777" w:rsidR="00F838ED" w:rsidRPr="00F838ED" w:rsidRDefault="00F838ED" w:rsidP="00021DF3">
      <w:pPr>
        <w:ind w:left="426" w:hanging="426"/>
        <w:jc w:val="both"/>
        <w:rPr>
          <w:bCs/>
        </w:rPr>
      </w:pPr>
      <w:r w:rsidRPr="00F838ED">
        <w:rPr>
          <w:bCs/>
        </w:rPr>
        <w:t>a)</w:t>
      </w:r>
      <w:r w:rsidRPr="00F838ED">
        <w:rPr>
          <w:bCs/>
        </w:rPr>
        <w:tab/>
        <w:t>zajišťuje sumarizaci účetní závěrky čtyřikrát ročně a finančních výkazů za oblast školství ve své územní působnosti,</w:t>
      </w:r>
    </w:p>
    <w:p w14:paraId="54CE1E00" w14:textId="77777777" w:rsidR="00F838ED" w:rsidRPr="00F838ED" w:rsidRDefault="00F838ED" w:rsidP="008A214B">
      <w:pPr>
        <w:ind w:left="426" w:hanging="426"/>
        <w:jc w:val="both"/>
        <w:rPr>
          <w:bCs/>
        </w:rPr>
      </w:pPr>
      <w:r w:rsidRPr="00F838ED">
        <w:rPr>
          <w:bCs/>
        </w:rPr>
        <w:t>b)</w:t>
      </w:r>
      <w:r w:rsidRPr="00F838ED">
        <w:rPr>
          <w:bCs/>
        </w:rPr>
        <w:tab/>
        <w:t>zúčtovává prostředky státního rozpočtu v souladu se zákonem škol krajských, obecních a soukromých a výsledky zúčtování předává MŠMT a Ministerstvu financí,</w:t>
      </w:r>
    </w:p>
    <w:p w14:paraId="0261D19A" w14:textId="126FA4F7" w:rsidR="00F838ED" w:rsidRPr="00F838ED" w:rsidRDefault="00F838ED" w:rsidP="008A214B">
      <w:pPr>
        <w:ind w:left="426" w:hanging="426"/>
        <w:jc w:val="both"/>
        <w:rPr>
          <w:bCs/>
        </w:rPr>
      </w:pPr>
      <w:r w:rsidRPr="00F838ED">
        <w:rPr>
          <w:bCs/>
        </w:rPr>
        <w:t>c)</w:t>
      </w:r>
      <w:r w:rsidRPr="00F838ED">
        <w:rPr>
          <w:bCs/>
        </w:rPr>
        <w:tab/>
        <w:t>zpracovává podklady pro schvalování účetních závěrek v Radě včetně zajištění předání do</w:t>
      </w:r>
      <w:r w:rsidR="008A214B">
        <w:rPr>
          <w:bCs/>
        </w:rPr>
        <w:t> </w:t>
      </w:r>
      <w:r w:rsidRPr="00F838ED">
        <w:rPr>
          <w:bCs/>
        </w:rPr>
        <w:t>CSÚIS,</w:t>
      </w:r>
    </w:p>
    <w:p w14:paraId="7DB2AE20" w14:textId="007778D2" w:rsidR="00F838ED" w:rsidRPr="00F838ED" w:rsidRDefault="00F838ED" w:rsidP="008A214B">
      <w:pPr>
        <w:ind w:left="426" w:hanging="426"/>
        <w:jc w:val="both"/>
        <w:rPr>
          <w:bCs/>
        </w:rPr>
      </w:pPr>
      <w:r w:rsidRPr="00F838ED">
        <w:rPr>
          <w:bCs/>
        </w:rPr>
        <w:t>d)</w:t>
      </w:r>
      <w:r w:rsidRPr="00F838ED">
        <w:rPr>
          <w:bCs/>
        </w:rPr>
        <w:tab/>
        <w:t>zpracovává podklady pro vyměření odvodu a penále za porušení rozpočtové kázně podle §</w:t>
      </w:r>
      <w:r w:rsidR="00171FC4">
        <w:rPr>
          <w:bCs/>
        </w:rPr>
        <w:t> </w:t>
      </w:r>
      <w:r w:rsidRPr="00F838ED">
        <w:rPr>
          <w:bCs/>
        </w:rPr>
        <w:t>22 zákona č. 250/2000 Sb. prostředků poskytnutých podle školského zákona, spolupracuje s Odborem finančním při podání odvolání,</w:t>
      </w:r>
    </w:p>
    <w:p w14:paraId="4ACEEFC6" w14:textId="77777777" w:rsidR="00F838ED" w:rsidRPr="00F838ED" w:rsidRDefault="00F838ED" w:rsidP="008A214B">
      <w:pPr>
        <w:ind w:left="426" w:hanging="426"/>
        <w:jc w:val="both"/>
        <w:rPr>
          <w:bCs/>
        </w:rPr>
      </w:pPr>
      <w:r w:rsidRPr="00F838ED">
        <w:rPr>
          <w:bCs/>
        </w:rPr>
        <w:t>e)</w:t>
      </w:r>
      <w:r w:rsidRPr="00F838ED">
        <w:rPr>
          <w:bCs/>
        </w:rPr>
        <w:tab/>
        <w:t xml:space="preserve">zpracovává věcná vyhodnocení vybraných účelových znaků pro MŠMT za školy krajské, soukromé a obecní, </w:t>
      </w:r>
    </w:p>
    <w:p w14:paraId="7FD149EE" w14:textId="77777777" w:rsidR="00F838ED" w:rsidRPr="00F838ED" w:rsidRDefault="00F838ED" w:rsidP="008A214B">
      <w:pPr>
        <w:ind w:left="426" w:hanging="426"/>
        <w:jc w:val="both"/>
        <w:rPr>
          <w:bCs/>
        </w:rPr>
      </w:pPr>
      <w:r w:rsidRPr="00F838ED">
        <w:rPr>
          <w:bCs/>
        </w:rPr>
        <w:t>f)</w:t>
      </w:r>
      <w:r w:rsidRPr="00F838ED">
        <w:rPr>
          <w:bCs/>
        </w:rPr>
        <w:tab/>
        <w:t xml:space="preserve">zpracovává hlášení do CSÚIS ohledně zrušených nebo zřízených nových škol jak krajských tak obecních, </w:t>
      </w:r>
    </w:p>
    <w:p w14:paraId="1B0E28D9" w14:textId="77777777" w:rsidR="00F838ED" w:rsidRPr="00F838ED" w:rsidRDefault="00F838ED" w:rsidP="008A214B">
      <w:pPr>
        <w:ind w:left="426" w:hanging="426"/>
        <w:jc w:val="both"/>
        <w:rPr>
          <w:bCs/>
        </w:rPr>
      </w:pPr>
      <w:r w:rsidRPr="00F838ED">
        <w:rPr>
          <w:bCs/>
        </w:rPr>
        <w:t>g)</w:t>
      </w:r>
      <w:r w:rsidRPr="00F838ED">
        <w:rPr>
          <w:bCs/>
        </w:rPr>
        <w:tab/>
        <w:t>zpracovává podklady pro schvalování hospodářského výsledku a rozdělení kladného výsledku hospodaření do fondů.</w:t>
      </w:r>
    </w:p>
    <w:p w14:paraId="0941CA34" w14:textId="77777777" w:rsidR="00F838ED" w:rsidRPr="00F838ED" w:rsidRDefault="00F838ED" w:rsidP="00F838ED">
      <w:pPr>
        <w:jc w:val="both"/>
        <w:rPr>
          <w:bCs/>
        </w:rPr>
      </w:pPr>
    </w:p>
    <w:p w14:paraId="3BF6D74D" w14:textId="77777777" w:rsidR="00F838ED" w:rsidRPr="00F838ED" w:rsidRDefault="00F838ED" w:rsidP="00F838ED">
      <w:pPr>
        <w:jc w:val="both"/>
        <w:rPr>
          <w:b/>
          <w:bCs/>
        </w:rPr>
      </w:pPr>
      <w:r w:rsidRPr="00F838ED">
        <w:rPr>
          <w:b/>
          <w:bCs/>
        </w:rPr>
        <w:t>Oddělení koncepce a rozvoje školství</w:t>
      </w:r>
    </w:p>
    <w:p w14:paraId="07AE7779" w14:textId="77777777" w:rsidR="00F838ED" w:rsidRPr="000501F4" w:rsidRDefault="00F838ED" w:rsidP="00F838ED">
      <w:pPr>
        <w:jc w:val="both"/>
        <w:rPr>
          <w:b/>
          <w:bCs/>
          <w:sz w:val="16"/>
          <w:szCs w:val="16"/>
        </w:rPr>
      </w:pPr>
    </w:p>
    <w:p w14:paraId="4B2A0FE8" w14:textId="77777777" w:rsidR="00F838ED" w:rsidRPr="00F838ED" w:rsidRDefault="00F838ED" w:rsidP="00F838ED">
      <w:pPr>
        <w:jc w:val="both"/>
        <w:rPr>
          <w:bCs/>
          <w:u w:val="single"/>
        </w:rPr>
      </w:pPr>
      <w:r w:rsidRPr="00F838ED">
        <w:rPr>
          <w:bCs/>
          <w:u w:val="single"/>
        </w:rPr>
        <w:t>V oblasti rozvoje školství a čerpání finančních prostředků z programů a fondů EU</w:t>
      </w:r>
    </w:p>
    <w:p w14:paraId="27B124E7" w14:textId="77777777" w:rsidR="00F838ED" w:rsidRPr="000501F4" w:rsidRDefault="00F838ED" w:rsidP="00F838ED">
      <w:pPr>
        <w:jc w:val="both"/>
        <w:rPr>
          <w:b/>
          <w:bCs/>
          <w:i/>
          <w:sz w:val="16"/>
          <w:szCs w:val="16"/>
        </w:rPr>
      </w:pPr>
    </w:p>
    <w:p w14:paraId="51E181CA" w14:textId="77777777" w:rsidR="00F838ED" w:rsidRPr="00F838ED" w:rsidRDefault="00F838ED" w:rsidP="00F838ED">
      <w:pPr>
        <w:jc w:val="both"/>
        <w:rPr>
          <w:b/>
          <w:bCs/>
          <w:i/>
        </w:rPr>
      </w:pPr>
      <w:r w:rsidRPr="00F838ED">
        <w:rPr>
          <w:b/>
          <w:bCs/>
          <w:i/>
        </w:rPr>
        <w:t>Samostatná působnost</w:t>
      </w:r>
    </w:p>
    <w:p w14:paraId="533D1459" w14:textId="77777777" w:rsidR="00F838ED" w:rsidRPr="000501F4" w:rsidRDefault="00F838ED" w:rsidP="00F838ED">
      <w:pPr>
        <w:jc w:val="both"/>
        <w:rPr>
          <w:b/>
          <w:bCs/>
          <w:i/>
          <w:sz w:val="16"/>
          <w:szCs w:val="16"/>
        </w:rPr>
      </w:pPr>
    </w:p>
    <w:p w14:paraId="69427EBC" w14:textId="77777777" w:rsidR="00F838ED" w:rsidRPr="00F838ED" w:rsidRDefault="00F838ED" w:rsidP="00F838ED">
      <w:pPr>
        <w:jc w:val="both"/>
        <w:rPr>
          <w:bCs/>
        </w:rPr>
      </w:pPr>
      <w:r w:rsidRPr="00F838ED">
        <w:rPr>
          <w:bCs/>
        </w:rPr>
        <w:t>a)</w:t>
      </w:r>
      <w:r w:rsidRPr="00F838ED">
        <w:rPr>
          <w:bCs/>
        </w:rPr>
        <w:tab/>
        <w:t>navrhuje projekty a programy kraje a zajišťuje jejich realizaci a vyhodnocení,</w:t>
      </w:r>
    </w:p>
    <w:p w14:paraId="3704DB6C" w14:textId="77777777" w:rsidR="00F838ED" w:rsidRPr="00F838ED" w:rsidRDefault="00F838ED" w:rsidP="00F838ED">
      <w:pPr>
        <w:jc w:val="both"/>
        <w:rPr>
          <w:bCs/>
        </w:rPr>
      </w:pPr>
      <w:r w:rsidRPr="00F838ED">
        <w:rPr>
          <w:bCs/>
        </w:rPr>
        <w:t>b)</w:t>
      </w:r>
      <w:r w:rsidRPr="00F838ED">
        <w:rPr>
          <w:bCs/>
        </w:rPr>
        <w:tab/>
        <w:t xml:space="preserve">řeší úkoly spojené s využíváním finančních prostředků EU v oblasti vzdělávání. </w:t>
      </w:r>
    </w:p>
    <w:p w14:paraId="50629201" w14:textId="77777777" w:rsidR="00F838ED" w:rsidRPr="000501F4" w:rsidRDefault="00F838ED" w:rsidP="00F838ED">
      <w:pPr>
        <w:jc w:val="both"/>
        <w:rPr>
          <w:bCs/>
          <w:sz w:val="16"/>
          <w:szCs w:val="16"/>
        </w:rPr>
      </w:pPr>
    </w:p>
    <w:p w14:paraId="70880D0C" w14:textId="77777777" w:rsidR="00F838ED" w:rsidRPr="00F838ED" w:rsidRDefault="00F838ED" w:rsidP="000501F4">
      <w:pPr>
        <w:ind w:firstLine="426"/>
        <w:jc w:val="both"/>
        <w:rPr>
          <w:bCs/>
        </w:rPr>
      </w:pPr>
      <w:r w:rsidRPr="00F838ED">
        <w:rPr>
          <w:bCs/>
        </w:rPr>
        <w:t xml:space="preserve">V této souvislosti: </w:t>
      </w:r>
    </w:p>
    <w:p w14:paraId="2E6979A6" w14:textId="77777777" w:rsidR="00F838ED" w:rsidRPr="000501F4" w:rsidRDefault="00F838ED" w:rsidP="00F838ED">
      <w:pPr>
        <w:jc w:val="both"/>
        <w:rPr>
          <w:bCs/>
          <w:sz w:val="16"/>
          <w:szCs w:val="16"/>
        </w:rPr>
      </w:pPr>
    </w:p>
    <w:p w14:paraId="1F6CAB8D" w14:textId="77777777" w:rsidR="00F838ED" w:rsidRPr="00F838ED" w:rsidRDefault="00F838ED" w:rsidP="000501F4">
      <w:pPr>
        <w:ind w:left="567" w:hanging="141"/>
        <w:jc w:val="both"/>
        <w:rPr>
          <w:bCs/>
        </w:rPr>
      </w:pPr>
      <w:r w:rsidRPr="00F838ED">
        <w:rPr>
          <w:bCs/>
        </w:rPr>
        <w:t>- sbírá, vyhodnocuje a analyzuje informace o možnostech využívání prostředků fondů EU s ohledem na využití v rámci regionálního školství a v návaznosti na koncepční dokumenty kraje v oblasti vzdělávání,</w:t>
      </w:r>
    </w:p>
    <w:p w14:paraId="26FDF653" w14:textId="5AD8B7E7" w:rsidR="00F838ED" w:rsidRPr="00F838ED" w:rsidRDefault="00F838ED" w:rsidP="000501F4">
      <w:pPr>
        <w:ind w:left="567" w:hanging="141"/>
        <w:jc w:val="both"/>
        <w:rPr>
          <w:bCs/>
        </w:rPr>
      </w:pPr>
      <w:r w:rsidRPr="00F838ED">
        <w:rPr>
          <w:bCs/>
        </w:rPr>
        <w:lastRenderedPageBreak/>
        <w:t>- navrhuje a zpracovává projektové záměry, koordinuje práci nad úvodními projektovými podklady,</w:t>
      </w:r>
    </w:p>
    <w:p w14:paraId="77DF872B" w14:textId="4713F8C0" w:rsidR="00F838ED" w:rsidRPr="00F838ED" w:rsidRDefault="00F838ED" w:rsidP="000501F4">
      <w:pPr>
        <w:ind w:left="567" w:hanging="141"/>
        <w:jc w:val="both"/>
        <w:rPr>
          <w:bCs/>
        </w:rPr>
      </w:pPr>
      <w:r w:rsidRPr="00F838ED">
        <w:rPr>
          <w:bCs/>
        </w:rPr>
        <w:t>- spolupracuje při odborném posuzování a metodickém řízení projektů,</w:t>
      </w:r>
    </w:p>
    <w:p w14:paraId="55518597" w14:textId="643AC3CD" w:rsidR="00F838ED" w:rsidRPr="00F838ED" w:rsidRDefault="00F838ED" w:rsidP="000501F4">
      <w:pPr>
        <w:ind w:left="567" w:hanging="141"/>
        <w:jc w:val="both"/>
        <w:rPr>
          <w:bCs/>
        </w:rPr>
      </w:pPr>
      <w:r w:rsidRPr="00F838ED">
        <w:rPr>
          <w:bCs/>
        </w:rPr>
        <w:t xml:space="preserve">- vyjadřuje se z odborného hlediska k dokumentům kraje týkajícím se fondů EU, </w:t>
      </w:r>
    </w:p>
    <w:p w14:paraId="337ECD32" w14:textId="77777777" w:rsidR="00F838ED" w:rsidRPr="00F838ED" w:rsidRDefault="00F838ED" w:rsidP="000501F4">
      <w:pPr>
        <w:ind w:left="426" w:hanging="426"/>
        <w:jc w:val="both"/>
        <w:rPr>
          <w:bCs/>
        </w:rPr>
      </w:pPr>
      <w:r w:rsidRPr="00F838ED">
        <w:rPr>
          <w:bCs/>
        </w:rPr>
        <w:t>c)</w:t>
      </w:r>
      <w:r w:rsidRPr="00F838ED">
        <w:rPr>
          <w:bCs/>
        </w:rPr>
        <w:tab/>
        <w:t>spolupracuje s Odborem řízení dotačních projektů při přípravě a realizaci projektů kraje, škol a školských zařízení zřizovaných krajem,</w:t>
      </w:r>
    </w:p>
    <w:p w14:paraId="2292BAC0" w14:textId="77777777" w:rsidR="00F838ED" w:rsidRPr="00F838ED" w:rsidRDefault="00F838ED" w:rsidP="001D7BA1">
      <w:pPr>
        <w:ind w:left="426" w:hanging="426"/>
        <w:jc w:val="both"/>
        <w:rPr>
          <w:bCs/>
        </w:rPr>
      </w:pPr>
      <w:r w:rsidRPr="00F838ED">
        <w:rPr>
          <w:bCs/>
        </w:rPr>
        <w:t>d)</w:t>
      </w:r>
      <w:r w:rsidRPr="00F838ED">
        <w:rPr>
          <w:bCs/>
        </w:rPr>
        <w:tab/>
        <w:t>komunikuje a spolupracuje s konečnými příjemci evropské pomoci v oblasti vzdělávání, s věcně příslušnými resorty a jejich příspěvkovými organizacemi, nestátními neziskovými organizacemi a dalšími organizacemi,</w:t>
      </w:r>
    </w:p>
    <w:p w14:paraId="72132B71" w14:textId="77777777" w:rsidR="00F838ED" w:rsidRPr="00F838ED" w:rsidRDefault="00F838ED" w:rsidP="001D7BA1">
      <w:pPr>
        <w:ind w:left="426" w:hanging="426"/>
        <w:jc w:val="both"/>
        <w:rPr>
          <w:bCs/>
        </w:rPr>
      </w:pPr>
      <w:r w:rsidRPr="00F838ED">
        <w:rPr>
          <w:bCs/>
        </w:rPr>
        <w:t>e)</w:t>
      </w:r>
      <w:r w:rsidRPr="00F838ED">
        <w:rPr>
          <w:bCs/>
        </w:rPr>
        <w:tab/>
        <w:t xml:space="preserve">plní úkoly související s činností specializovaných pracovních skupin, které jsou zřízeny krajem v souvislosti s využíváním finančních prostředků EU a pro odborné posuzování předkládaných projektů, </w:t>
      </w:r>
    </w:p>
    <w:p w14:paraId="64768A21" w14:textId="77777777" w:rsidR="00F838ED" w:rsidRPr="00F838ED" w:rsidRDefault="00F838ED" w:rsidP="001D7BA1">
      <w:pPr>
        <w:ind w:left="426" w:hanging="426"/>
        <w:jc w:val="both"/>
        <w:rPr>
          <w:bCs/>
        </w:rPr>
      </w:pPr>
      <w:r w:rsidRPr="00F838ED">
        <w:rPr>
          <w:bCs/>
        </w:rPr>
        <w:t>f)</w:t>
      </w:r>
      <w:r w:rsidRPr="00F838ED">
        <w:rPr>
          <w:bCs/>
        </w:rPr>
        <w:tab/>
        <w:t>poskytuje školám, školským zařízením a ostatním potenciálním žadatelům o finanční pomoc z fondů EU odborné konzultace a informace z oblasti školství,</w:t>
      </w:r>
    </w:p>
    <w:p w14:paraId="329E0C66" w14:textId="77777777" w:rsidR="00F838ED" w:rsidRPr="00F838ED" w:rsidRDefault="00F838ED" w:rsidP="001D7BA1">
      <w:pPr>
        <w:ind w:left="426" w:hanging="426"/>
        <w:jc w:val="both"/>
        <w:rPr>
          <w:bCs/>
        </w:rPr>
      </w:pPr>
      <w:r w:rsidRPr="00F838ED">
        <w:rPr>
          <w:bCs/>
        </w:rPr>
        <w:t>g)</w:t>
      </w:r>
      <w:r w:rsidRPr="00F838ED">
        <w:rPr>
          <w:bCs/>
        </w:rPr>
        <w:tab/>
        <w:t>spolufinancování a předfinancování projektů kraje, škol a školských zařízení v rámci čerpání finančních zdrojů z EU/EHP,</w:t>
      </w:r>
    </w:p>
    <w:p w14:paraId="744E7AEB" w14:textId="77777777" w:rsidR="00F838ED" w:rsidRPr="00F838ED" w:rsidRDefault="00F838ED" w:rsidP="001D7BA1">
      <w:pPr>
        <w:ind w:left="426" w:hanging="426"/>
        <w:jc w:val="both"/>
        <w:rPr>
          <w:bCs/>
        </w:rPr>
      </w:pPr>
      <w:r w:rsidRPr="00F838ED">
        <w:rPr>
          <w:bCs/>
        </w:rPr>
        <w:t>h)</w:t>
      </w:r>
      <w:r w:rsidRPr="00F838ED">
        <w:rPr>
          <w:bCs/>
        </w:rPr>
        <w:tab/>
        <w:t>řeší předfinancování mezinárodních projektů škol a školských zařízení,</w:t>
      </w:r>
    </w:p>
    <w:p w14:paraId="01CE8FB9" w14:textId="77777777" w:rsidR="00F838ED" w:rsidRPr="00F838ED" w:rsidRDefault="00F838ED" w:rsidP="001D7BA1">
      <w:pPr>
        <w:ind w:left="426" w:hanging="426"/>
        <w:jc w:val="both"/>
        <w:rPr>
          <w:bCs/>
        </w:rPr>
      </w:pPr>
      <w:r w:rsidRPr="00F838ED">
        <w:rPr>
          <w:bCs/>
        </w:rPr>
        <w:t>i)</w:t>
      </w:r>
      <w:r w:rsidRPr="00F838ED">
        <w:rPr>
          <w:bCs/>
        </w:rPr>
        <w:tab/>
        <w:t xml:space="preserve">připravuje a předkládá Radě návrhy na rozpočtová opatření v rámci financování projektů spolufinancovaných ze zdrojů EU/EHP, informaci o rozpočtových opatřeních předkládá Finančnímu výboru Zastupitelstva, </w:t>
      </w:r>
    </w:p>
    <w:p w14:paraId="6C6C538B" w14:textId="77777777" w:rsidR="00F838ED" w:rsidRPr="00F838ED" w:rsidRDefault="00F838ED" w:rsidP="001D7BA1">
      <w:pPr>
        <w:ind w:left="426" w:hanging="426"/>
        <w:jc w:val="both"/>
        <w:rPr>
          <w:bCs/>
        </w:rPr>
      </w:pPr>
      <w:r w:rsidRPr="00F838ED">
        <w:rPr>
          <w:bCs/>
        </w:rPr>
        <w:t>j)</w:t>
      </w:r>
      <w:r w:rsidRPr="00F838ED">
        <w:rPr>
          <w:bCs/>
        </w:rPr>
        <w:tab/>
        <w:t xml:space="preserve">monitoruje finanční toky při spolufinancování a předfinancování projektů škol a kraje, provádí předběžnou a průběžnou kontrolu poskytovaných finančních prostředků, </w:t>
      </w:r>
    </w:p>
    <w:p w14:paraId="12CDE334" w14:textId="77777777" w:rsidR="00F838ED" w:rsidRPr="00F838ED" w:rsidRDefault="00F838ED" w:rsidP="001D7BA1">
      <w:pPr>
        <w:ind w:left="426" w:hanging="426"/>
        <w:jc w:val="both"/>
        <w:rPr>
          <w:bCs/>
        </w:rPr>
      </w:pPr>
      <w:r w:rsidRPr="00F838ED">
        <w:rPr>
          <w:bCs/>
        </w:rPr>
        <w:t>k)</w:t>
      </w:r>
      <w:r w:rsidRPr="00F838ED">
        <w:rPr>
          <w:bCs/>
        </w:rPr>
        <w:tab/>
        <w:t xml:space="preserve">vede evidenci projektů, </w:t>
      </w:r>
    </w:p>
    <w:p w14:paraId="7F91F510" w14:textId="77777777" w:rsidR="00F838ED" w:rsidRPr="00F838ED" w:rsidRDefault="00F838ED" w:rsidP="001D7BA1">
      <w:pPr>
        <w:ind w:left="426" w:hanging="426"/>
        <w:jc w:val="both"/>
        <w:rPr>
          <w:bCs/>
        </w:rPr>
      </w:pPr>
      <w:r w:rsidRPr="00F838ED">
        <w:rPr>
          <w:bCs/>
        </w:rPr>
        <w:t>l)</w:t>
      </w:r>
      <w:r w:rsidRPr="00F838ED">
        <w:rPr>
          <w:bCs/>
        </w:rPr>
        <w:tab/>
        <w:t xml:space="preserve">sleduje návratnost finančních prostředků poskytnutých krajem na předfinancování projektů do fondu EU, </w:t>
      </w:r>
    </w:p>
    <w:p w14:paraId="1D736957" w14:textId="77777777" w:rsidR="00F838ED" w:rsidRPr="00F838ED" w:rsidRDefault="00F838ED" w:rsidP="001D7BA1">
      <w:pPr>
        <w:ind w:left="426" w:hanging="426"/>
        <w:jc w:val="both"/>
        <w:rPr>
          <w:bCs/>
        </w:rPr>
      </w:pPr>
      <w:r w:rsidRPr="00F838ED">
        <w:rPr>
          <w:bCs/>
        </w:rPr>
        <w:t>m)</w:t>
      </w:r>
      <w:r w:rsidRPr="00F838ED">
        <w:rPr>
          <w:bCs/>
        </w:rPr>
        <w:tab/>
        <w:t xml:space="preserve">zpracovává podklady pro převod finančních prostředků mezi účty kraje a mezi účty škol a účty kraje při financování projektů a při splácení půjček na předfinancování, </w:t>
      </w:r>
    </w:p>
    <w:p w14:paraId="6F9CF243" w14:textId="77777777" w:rsidR="00F838ED" w:rsidRPr="00F838ED" w:rsidRDefault="00F838ED" w:rsidP="001D7BA1">
      <w:pPr>
        <w:ind w:left="426" w:hanging="426"/>
        <w:jc w:val="both"/>
        <w:rPr>
          <w:bCs/>
        </w:rPr>
      </w:pPr>
      <w:r w:rsidRPr="00F838ED">
        <w:rPr>
          <w:bCs/>
        </w:rPr>
        <w:t>n)</w:t>
      </w:r>
      <w:r w:rsidRPr="00F838ED">
        <w:rPr>
          <w:bCs/>
        </w:rPr>
        <w:tab/>
        <w:t>zpracovává příslušné výkazy o financování projektů kraje, škol a školských zařízení v rámci čerpání finančních zdrojů z EU/EHP,</w:t>
      </w:r>
    </w:p>
    <w:p w14:paraId="7306F55D" w14:textId="77777777" w:rsidR="00F838ED" w:rsidRPr="00F838ED" w:rsidRDefault="00F838ED" w:rsidP="001D7BA1">
      <w:pPr>
        <w:ind w:left="426" w:hanging="426"/>
        <w:jc w:val="both"/>
        <w:rPr>
          <w:bCs/>
        </w:rPr>
      </w:pPr>
      <w:r w:rsidRPr="00F838ED">
        <w:rPr>
          <w:bCs/>
        </w:rPr>
        <w:t>o)</w:t>
      </w:r>
      <w:r w:rsidRPr="00F838ED">
        <w:rPr>
          <w:bCs/>
        </w:rPr>
        <w:tab/>
        <w:t xml:space="preserve">připravuje podklady pro jednání orgánů kraje, </w:t>
      </w:r>
    </w:p>
    <w:p w14:paraId="6CFFE8E5" w14:textId="77777777" w:rsidR="00F838ED" w:rsidRPr="00F838ED" w:rsidRDefault="00F838ED" w:rsidP="001D7BA1">
      <w:pPr>
        <w:ind w:left="426" w:hanging="426"/>
        <w:jc w:val="both"/>
        <w:rPr>
          <w:bCs/>
        </w:rPr>
      </w:pPr>
      <w:r w:rsidRPr="00F838ED">
        <w:rPr>
          <w:bCs/>
        </w:rPr>
        <w:t xml:space="preserve">p)   koordinuje a metodicky zajišťuje projekty kraje podpořené ze strukturálních fondů EU v oblasti volnočasových aktivit ve školách a školských zařízeních; za tím účelem vyvíjí součinnost s řediteli škol a školských zařízení v kraji. </w:t>
      </w:r>
    </w:p>
    <w:p w14:paraId="309679A0" w14:textId="77777777" w:rsidR="00F838ED" w:rsidRPr="00663994" w:rsidRDefault="00F838ED" w:rsidP="00F838ED">
      <w:pPr>
        <w:jc w:val="both"/>
        <w:rPr>
          <w:bCs/>
          <w:sz w:val="16"/>
          <w:szCs w:val="16"/>
          <w:u w:val="single"/>
        </w:rPr>
      </w:pPr>
    </w:p>
    <w:p w14:paraId="17C4C046" w14:textId="77777777" w:rsidR="00F838ED" w:rsidRPr="00F838ED" w:rsidRDefault="00F838ED" w:rsidP="00F838ED">
      <w:pPr>
        <w:jc w:val="both"/>
        <w:rPr>
          <w:bCs/>
          <w:u w:val="single"/>
        </w:rPr>
      </w:pPr>
      <w:r w:rsidRPr="00F838ED">
        <w:rPr>
          <w:bCs/>
          <w:u w:val="single"/>
        </w:rPr>
        <w:t>V oblasti koncepce školství</w:t>
      </w:r>
    </w:p>
    <w:p w14:paraId="72110C67" w14:textId="77777777" w:rsidR="00F838ED" w:rsidRPr="003A44FE" w:rsidRDefault="00F838ED" w:rsidP="00F838ED">
      <w:pPr>
        <w:jc w:val="both"/>
        <w:rPr>
          <w:b/>
          <w:bCs/>
          <w:i/>
          <w:sz w:val="16"/>
          <w:szCs w:val="16"/>
        </w:rPr>
      </w:pPr>
    </w:p>
    <w:p w14:paraId="1315B67E" w14:textId="77777777" w:rsidR="00F838ED" w:rsidRPr="00F838ED" w:rsidRDefault="00F838ED" w:rsidP="00F838ED">
      <w:pPr>
        <w:jc w:val="both"/>
        <w:rPr>
          <w:b/>
          <w:bCs/>
          <w:i/>
        </w:rPr>
      </w:pPr>
      <w:r w:rsidRPr="00F838ED">
        <w:rPr>
          <w:b/>
          <w:bCs/>
          <w:i/>
        </w:rPr>
        <w:t>Samostatná působnost:</w:t>
      </w:r>
    </w:p>
    <w:p w14:paraId="4306C8FB" w14:textId="77777777" w:rsidR="00F838ED" w:rsidRPr="003A44FE" w:rsidRDefault="00F838ED" w:rsidP="00F838ED">
      <w:pPr>
        <w:jc w:val="both"/>
        <w:rPr>
          <w:b/>
          <w:bCs/>
          <w:i/>
          <w:sz w:val="16"/>
          <w:szCs w:val="16"/>
        </w:rPr>
      </w:pPr>
    </w:p>
    <w:p w14:paraId="76590A6A" w14:textId="0BA0E430" w:rsidR="00F838ED" w:rsidRPr="00F838ED" w:rsidRDefault="00F838ED" w:rsidP="003A44FE">
      <w:pPr>
        <w:ind w:left="426" w:hanging="426"/>
        <w:jc w:val="both"/>
        <w:rPr>
          <w:bCs/>
        </w:rPr>
      </w:pPr>
      <w:r w:rsidRPr="00F838ED">
        <w:rPr>
          <w:bCs/>
        </w:rPr>
        <w:t>a)</w:t>
      </w:r>
      <w:r w:rsidRPr="00F838ED">
        <w:rPr>
          <w:bCs/>
        </w:rPr>
        <w:tab/>
        <w:t>vykonává v součinnosti s oddělením správním a organizačním metodickou a koncepční práci při realizaci krajské školské politiky a rozvoje sítě krajského školství v návaznosti na</w:t>
      </w:r>
      <w:r w:rsidR="001D7A25">
        <w:rPr>
          <w:bCs/>
        </w:rPr>
        <w:t> </w:t>
      </w:r>
      <w:r w:rsidRPr="00F838ED">
        <w:rPr>
          <w:bCs/>
        </w:rPr>
        <w:t>trh práce, demografickou a kvalifikační strukturu a dopravní obslužnost,</w:t>
      </w:r>
    </w:p>
    <w:p w14:paraId="50F17E6A" w14:textId="77777777" w:rsidR="00F838ED" w:rsidRPr="00F838ED" w:rsidRDefault="00F838ED" w:rsidP="001D7A25">
      <w:pPr>
        <w:ind w:left="426" w:hanging="426"/>
        <w:jc w:val="both"/>
        <w:rPr>
          <w:bCs/>
        </w:rPr>
      </w:pPr>
      <w:r w:rsidRPr="00F838ED">
        <w:rPr>
          <w:bCs/>
        </w:rPr>
        <w:t>b)</w:t>
      </w:r>
      <w:r w:rsidRPr="00F838ED">
        <w:rPr>
          <w:bCs/>
        </w:rPr>
        <w:tab/>
        <w:t>podílí se na koordinaci a usměrňování činností souvisejících s optimalizací sítě škol a školských zařízení kraje, navrhuje úpravy v oblasti oborů vzdělání včetně forem vzdělávání, úpravy v oblasti struktury a zaměření škol a školských zařízení v návaznosti na regionální školskou politiku,</w:t>
      </w:r>
    </w:p>
    <w:p w14:paraId="5B8B96BA" w14:textId="77777777" w:rsidR="00F838ED" w:rsidRPr="00F838ED" w:rsidRDefault="00F838ED" w:rsidP="001D7A25">
      <w:pPr>
        <w:ind w:left="426" w:hanging="426"/>
        <w:jc w:val="both"/>
        <w:rPr>
          <w:bCs/>
        </w:rPr>
      </w:pPr>
      <w:r w:rsidRPr="00F838ED">
        <w:rPr>
          <w:bCs/>
        </w:rPr>
        <w:t>c)</w:t>
      </w:r>
      <w:r w:rsidRPr="00F838ED">
        <w:rPr>
          <w:bCs/>
        </w:rPr>
        <w:tab/>
        <w:t xml:space="preserve"> podílí se na koordinaci vzájemné spolupráce škol a školských zařízení v regionu,</w:t>
      </w:r>
    </w:p>
    <w:p w14:paraId="15223ED5" w14:textId="77777777" w:rsidR="00F838ED" w:rsidRPr="00F838ED" w:rsidRDefault="00F838ED" w:rsidP="001D7A25">
      <w:pPr>
        <w:ind w:left="426" w:hanging="426"/>
        <w:jc w:val="both"/>
        <w:rPr>
          <w:bCs/>
        </w:rPr>
      </w:pPr>
      <w:r w:rsidRPr="00F838ED">
        <w:rPr>
          <w:bCs/>
        </w:rPr>
        <w:t>d)</w:t>
      </w:r>
      <w:r w:rsidRPr="00F838ED">
        <w:rPr>
          <w:bCs/>
        </w:rPr>
        <w:tab/>
        <w:t>připravuje a zpracovává ve spolupráci se všemi odděleními Odboru školství výroční zprávu o stavu a rozvoji vzdělávací soustavy v kraji,</w:t>
      </w:r>
    </w:p>
    <w:p w14:paraId="5DD11C03" w14:textId="77777777" w:rsidR="00F838ED" w:rsidRPr="00F838ED" w:rsidRDefault="00F838ED" w:rsidP="001D7A25">
      <w:pPr>
        <w:ind w:left="426" w:hanging="426"/>
        <w:jc w:val="both"/>
        <w:rPr>
          <w:bCs/>
        </w:rPr>
      </w:pPr>
      <w:r w:rsidRPr="00F838ED">
        <w:rPr>
          <w:bCs/>
        </w:rPr>
        <w:t>e)</w:t>
      </w:r>
      <w:r w:rsidRPr="00F838ED">
        <w:rPr>
          <w:bCs/>
        </w:rPr>
        <w:tab/>
        <w:t>připravuje a zpracovává se všemi odděleními Odboru školství dlouhodobý záměr vzdělávání a rozvoje vzdělávací soustavy v kraji,</w:t>
      </w:r>
    </w:p>
    <w:p w14:paraId="3A2C867E" w14:textId="77777777" w:rsidR="00F838ED" w:rsidRPr="00F838ED" w:rsidRDefault="00F838ED" w:rsidP="001D7A25">
      <w:pPr>
        <w:ind w:left="426" w:hanging="426"/>
        <w:jc w:val="both"/>
        <w:rPr>
          <w:bCs/>
        </w:rPr>
      </w:pPr>
      <w:r w:rsidRPr="00F838ED">
        <w:rPr>
          <w:bCs/>
        </w:rPr>
        <w:t>f)</w:t>
      </w:r>
      <w:r w:rsidRPr="00F838ED">
        <w:rPr>
          <w:bCs/>
        </w:rPr>
        <w:tab/>
        <w:t>spolupracuje při zpracovávání analýzy dle požadavku úřadu a MŠMT,</w:t>
      </w:r>
    </w:p>
    <w:p w14:paraId="59305CB9" w14:textId="77777777" w:rsidR="00F838ED" w:rsidRPr="00F838ED" w:rsidRDefault="00F838ED" w:rsidP="001D7A25">
      <w:pPr>
        <w:ind w:left="426" w:hanging="426"/>
        <w:jc w:val="both"/>
        <w:rPr>
          <w:bCs/>
        </w:rPr>
      </w:pPr>
      <w:r w:rsidRPr="00F838ED">
        <w:rPr>
          <w:bCs/>
        </w:rPr>
        <w:lastRenderedPageBreak/>
        <w:t>g)</w:t>
      </w:r>
      <w:r w:rsidRPr="00F838ED">
        <w:rPr>
          <w:bCs/>
        </w:rPr>
        <w:tab/>
        <w:t xml:space="preserve">předkládá materiály Výboru pro výchovu, vzdělávání a zaměstnanost Zastupitelstva, </w:t>
      </w:r>
    </w:p>
    <w:p w14:paraId="2F6213F4" w14:textId="77777777" w:rsidR="00F838ED" w:rsidRPr="00F838ED" w:rsidRDefault="00F838ED" w:rsidP="001D7A25">
      <w:pPr>
        <w:ind w:left="426" w:hanging="426"/>
        <w:jc w:val="both"/>
        <w:rPr>
          <w:bCs/>
        </w:rPr>
      </w:pPr>
      <w:r w:rsidRPr="00F838ED">
        <w:rPr>
          <w:bCs/>
        </w:rPr>
        <w:t>h)</w:t>
      </w:r>
      <w:r w:rsidRPr="00F838ED">
        <w:rPr>
          <w:bCs/>
        </w:rPr>
        <w:tab/>
        <w:t xml:space="preserve">podílí se na přípravě krajských a celorepublikových strategických dokumentů, </w:t>
      </w:r>
    </w:p>
    <w:p w14:paraId="60A43CF3" w14:textId="77777777" w:rsidR="00F838ED" w:rsidRPr="00F838ED" w:rsidRDefault="00F838ED" w:rsidP="001D7A25">
      <w:pPr>
        <w:ind w:left="426" w:hanging="426"/>
        <w:jc w:val="both"/>
        <w:rPr>
          <w:bCs/>
        </w:rPr>
      </w:pPr>
      <w:r w:rsidRPr="00F838ED">
        <w:rPr>
          <w:bCs/>
        </w:rPr>
        <w:t>i)</w:t>
      </w:r>
      <w:r w:rsidRPr="00F838ED">
        <w:rPr>
          <w:bCs/>
        </w:rPr>
        <w:tab/>
        <w:t>podílí se na koordinaci a usměrňování činností souvisejících s optimalizací sítě škol a školských zařízení kraje,</w:t>
      </w:r>
    </w:p>
    <w:p w14:paraId="17C310CB" w14:textId="77777777" w:rsidR="00F838ED" w:rsidRPr="00F838ED" w:rsidRDefault="00F838ED" w:rsidP="001D7A25">
      <w:pPr>
        <w:ind w:left="426" w:hanging="426"/>
        <w:jc w:val="both"/>
        <w:rPr>
          <w:bCs/>
        </w:rPr>
      </w:pPr>
      <w:r w:rsidRPr="00F838ED">
        <w:rPr>
          <w:bCs/>
        </w:rPr>
        <w:t>j)</w:t>
      </w:r>
      <w:r w:rsidRPr="00F838ED">
        <w:rPr>
          <w:bCs/>
        </w:rPr>
        <w:tab/>
        <w:t>připravuje návrhy a stanoviska kraje v oblasti evaluace výsledků vzdělávání a rozvoje lidských zdrojů a navrhuje postupy a opatření v oblasti evaluace výsledků vzdělávání a zpracovává zprávy o výsledcích činnosti a kvalitě škol,</w:t>
      </w:r>
    </w:p>
    <w:p w14:paraId="3167FF68" w14:textId="77777777" w:rsidR="00F838ED" w:rsidRPr="00F838ED" w:rsidRDefault="00F838ED" w:rsidP="001D7A25">
      <w:pPr>
        <w:ind w:left="426" w:hanging="426"/>
        <w:jc w:val="both"/>
        <w:rPr>
          <w:bCs/>
        </w:rPr>
      </w:pPr>
      <w:r w:rsidRPr="00F838ED">
        <w:rPr>
          <w:bCs/>
        </w:rPr>
        <w:t>k)</w:t>
      </w:r>
      <w:r w:rsidRPr="00F838ED">
        <w:rPr>
          <w:bCs/>
        </w:rPr>
        <w:tab/>
        <w:t>provádí hodnocení vzdělávací soustavy v kraji ve zprávě o stavu a rozvoji vzdělávací soustavy v kraji,</w:t>
      </w:r>
    </w:p>
    <w:p w14:paraId="7DBE1371" w14:textId="77777777" w:rsidR="00F838ED" w:rsidRPr="00F838ED" w:rsidRDefault="00F838ED" w:rsidP="001D7A25">
      <w:pPr>
        <w:ind w:left="426" w:hanging="426"/>
        <w:jc w:val="both"/>
        <w:rPr>
          <w:bCs/>
        </w:rPr>
      </w:pPr>
      <w:r w:rsidRPr="00F838ED">
        <w:rPr>
          <w:bCs/>
        </w:rPr>
        <w:t>l)</w:t>
      </w:r>
      <w:r w:rsidRPr="00F838ED">
        <w:rPr>
          <w:bCs/>
        </w:rPr>
        <w:tab/>
        <w:t>spolupracuje při hodnocení škol a školských zařízení zřizovaných krajem a jejich ředitelů.</w:t>
      </w:r>
    </w:p>
    <w:p w14:paraId="7FFCCE02" w14:textId="77777777" w:rsidR="00F838ED" w:rsidRPr="001D7A25" w:rsidRDefault="00F838ED" w:rsidP="00F838ED">
      <w:pPr>
        <w:jc w:val="both"/>
        <w:rPr>
          <w:bCs/>
          <w:sz w:val="16"/>
          <w:szCs w:val="16"/>
        </w:rPr>
      </w:pPr>
    </w:p>
    <w:p w14:paraId="20781B97" w14:textId="77777777" w:rsidR="00F838ED" w:rsidRPr="00F838ED" w:rsidRDefault="00F838ED" w:rsidP="00F838ED">
      <w:pPr>
        <w:jc w:val="both"/>
        <w:rPr>
          <w:b/>
          <w:bCs/>
          <w:i/>
        </w:rPr>
      </w:pPr>
      <w:r w:rsidRPr="00F838ED">
        <w:rPr>
          <w:b/>
          <w:bCs/>
          <w:i/>
        </w:rPr>
        <w:t xml:space="preserve">Přenesená působnost: </w:t>
      </w:r>
    </w:p>
    <w:p w14:paraId="3AC722E2" w14:textId="77777777" w:rsidR="00F838ED" w:rsidRPr="001D7A25" w:rsidRDefault="00F838ED" w:rsidP="00F838ED">
      <w:pPr>
        <w:jc w:val="both"/>
        <w:rPr>
          <w:b/>
          <w:bCs/>
          <w:i/>
          <w:sz w:val="16"/>
          <w:szCs w:val="16"/>
        </w:rPr>
      </w:pPr>
    </w:p>
    <w:p w14:paraId="04920655" w14:textId="77777777" w:rsidR="00F838ED" w:rsidRPr="00F838ED" w:rsidRDefault="00F838ED" w:rsidP="001D7A25">
      <w:pPr>
        <w:ind w:left="426" w:hanging="426"/>
        <w:jc w:val="both"/>
        <w:rPr>
          <w:bCs/>
        </w:rPr>
      </w:pPr>
      <w:r w:rsidRPr="00F838ED">
        <w:rPr>
          <w:bCs/>
        </w:rPr>
        <w:t>a)</w:t>
      </w:r>
      <w:r w:rsidRPr="00F838ED">
        <w:rPr>
          <w:bCs/>
        </w:rPr>
        <w:tab/>
        <w:t>podílí se na přípravě krajských a celorepublikových strategických dokumentů,</w:t>
      </w:r>
    </w:p>
    <w:p w14:paraId="71099044" w14:textId="77777777" w:rsidR="00F838ED" w:rsidRPr="00F838ED" w:rsidRDefault="00F838ED" w:rsidP="00E52EDC">
      <w:pPr>
        <w:ind w:left="426" w:hanging="426"/>
        <w:jc w:val="both"/>
        <w:rPr>
          <w:bCs/>
        </w:rPr>
      </w:pPr>
      <w:r w:rsidRPr="00F838ED">
        <w:rPr>
          <w:bCs/>
        </w:rPr>
        <w:t>b)</w:t>
      </w:r>
      <w:r w:rsidRPr="00F838ED">
        <w:rPr>
          <w:bCs/>
        </w:rPr>
        <w:tab/>
        <w:t xml:space="preserve">podílí se na zpracování vyjádření kraje k žádosti o zápis školy nebo školského zařízení do rejstříku škol a školských zařízení, který vede MŠMT, </w:t>
      </w:r>
    </w:p>
    <w:p w14:paraId="16F0730C" w14:textId="77777777" w:rsidR="00F838ED" w:rsidRPr="00F838ED" w:rsidRDefault="00F838ED" w:rsidP="00E52EDC">
      <w:pPr>
        <w:ind w:left="426" w:hanging="426"/>
        <w:jc w:val="both"/>
        <w:rPr>
          <w:bCs/>
        </w:rPr>
      </w:pPr>
      <w:r w:rsidRPr="00F838ED">
        <w:rPr>
          <w:bCs/>
        </w:rPr>
        <w:t>c)</w:t>
      </w:r>
      <w:r w:rsidRPr="00F838ED">
        <w:rPr>
          <w:bCs/>
        </w:rPr>
        <w:tab/>
        <w:t>podílí se na zpracování vyjádření kraje k žádosti o zápis změny oborů vzdělání, forem vzdělávání nebo školských služeb v údajích školy nebo školského zařízení do rejstříku škol a školských zařízení, který vede MŠMT,</w:t>
      </w:r>
    </w:p>
    <w:p w14:paraId="217A4E08" w14:textId="495EC2E3" w:rsidR="00F838ED" w:rsidRPr="00F838ED" w:rsidRDefault="00F838ED" w:rsidP="00E52EDC">
      <w:pPr>
        <w:ind w:left="426" w:hanging="426"/>
        <w:jc w:val="both"/>
        <w:rPr>
          <w:bCs/>
        </w:rPr>
      </w:pPr>
      <w:r w:rsidRPr="00F838ED">
        <w:rPr>
          <w:bCs/>
        </w:rPr>
        <w:t>d)</w:t>
      </w:r>
      <w:r w:rsidRPr="00F838ED">
        <w:rPr>
          <w:bCs/>
        </w:rPr>
        <w:tab/>
        <w:t>podílí se na zpracování stanoviska kraje k žádosti o zápis školy nebo školského zařízení do</w:t>
      </w:r>
      <w:r w:rsidR="00E52EDC">
        <w:rPr>
          <w:bCs/>
        </w:rPr>
        <w:t> </w:t>
      </w:r>
      <w:r w:rsidRPr="00F838ED">
        <w:rPr>
          <w:bCs/>
        </w:rPr>
        <w:t>rejstříku škol a školských zařízení, na jehož území bude střední nebo vyšší odborná škola působit, pokud není jejich zřizovatelem,</w:t>
      </w:r>
    </w:p>
    <w:p w14:paraId="6C1044FF" w14:textId="77777777" w:rsidR="00F838ED" w:rsidRPr="00F838ED" w:rsidRDefault="00F838ED" w:rsidP="00E52EDC">
      <w:pPr>
        <w:ind w:left="426" w:hanging="426"/>
        <w:jc w:val="both"/>
        <w:rPr>
          <w:bCs/>
        </w:rPr>
      </w:pPr>
      <w:r w:rsidRPr="00F838ED">
        <w:rPr>
          <w:bCs/>
        </w:rPr>
        <w:t>e)</w:t>
      </w:r>
      <w:r w:rsidRPr="00F838ED">
        <w:rPr>
          <w:bCs/>
        </w:rPr>
        <w:tab/>
        <w:t>zajišťuje a koordinuje informační toky mezi školami, krajem, MŠMT a dalšími orgány státní správy a samosprávy a jinými institucemi,</w:t>
      </w:r>
    </w:p>
    <w:p w14:paraId="4733DE67" w14:textId="77777777" w:rsidR="00F838ED" w:rsidRPr="00F838ED" w:rsidRDefault="00F838ED" w:rsidP="00E52EDC">
      <w:pPr>
        <w:ind w:left="426" w:hanging="426"/>
        <w:jc w:val="both"/>
        <w:rPr>
          <w:bCs/>
        </w:rPr>
      </w:pPr>
      <w:r w:rsidRPr="00F838ED">
        <w:rPr>
          <w:bCs/>
        </w:rPr>
        <w:t>f)</w:t>
      </w:r>
      <w:r w:rsidRPr="00F838ED">
        <w:rPr>
          <w:bCs/>
        </w:rPr>
        <w:tab/>
        <w:t>vytváří metodické postupy pro řešení specifických celospolečenských problémů v jednotlivých oblastech výchovně vzdělávací soustavy pro školy a školská zařízení.</w:t>
      </w:r>
    </w:p>
    <w:p w14:paraId="2BE7E152" w14:textId="77777777" w:rsidR="00F838ED" w:rsidRPr="00EB1D55" w:rsidRDefault="00F838ED" w:rsidP="00F838ED">
      <w:pPr>
        <w:jc w:val="both"/>
        <w:rPr>
          <w:bCs/>
          <w:sz w:val="16"/>
          <w:szCs w:val="16"/>
        </w:rPr>
      </w:pPr>
    </w:p>
    <w:p w14:paraId="79BBE0B3" w14:textId="77777777" w:rsidR="00F838ED" w:rsidRPr="00F838ED" w:rsidRDefault="00F838ED" w:rsidP="00F838ED">
      <w:pPr>
        <w:jc w:val="both"/>
        <w:rPr>
          <w:bCs/>
          <w:u w:val="single"/>
        </w:rPr>
      </w:pPr>
      <w:r w:rsidRPr="00F838ED">
        <w:rPr>
          <w:bCs/>
          <w:u w:val="single"/>
        </w:rPr>
        <w:t>V oblasti prevence rizikového chování</w:t>
      </w:r>
    </w:p>
    <w:p w14:paraId="37A83208" w14:textId="77777777" w:rsidR="00F838ED" w:rsidRPr="00EB1D55" w:rsidRDefault="00F838ED" w:rsidP="00F838ED">
      <w:pPr>
        <w:jc w:val="both"/>
        <w:rPr>
          <w:bCs/>
          <w:sz w:val="16"/>
          <w:szCs w:val="16"/>
          <w:u w:val="single"/>
        </w:rPr>
      </w:pPr>
    </w:p>
    <w:p w14:paraId="4A943240" w14:textId="77777777" w:rsidR="00F838ED" w:rsidRPr="00F838ED" w:rsidRDefault="00F838ED" w:rsidP="00F838ED">
      <w:pPr>
        <w:jc w:val="both"/>
        <w:rPr>
          <w:b/>
          <w:bCs/>
          <w:i/>
        </w:rPr>
      </w:pPr>
      <w:r w:rsidRPr="00F838ED">
        <w:rPr>
          <w:b/>
          <w:bCs/>
          <w:i/>
        </w:rPr>
        <w:t xml:space="preserve">Samostatná působnost: </w:t>
      </w:r>
    </w:p>
    <w:p w14:paraId="325896D2" w14:textId="77777777" w:rsidR="00F838ED" w:rsidRPr="00EB1D55" w:rsidRDefault="00F838ED" w:rsidP="00F838ED">
      <w:pPr>
        <w:jc w:val="both"/>
        <w:rPr>
          <w:bCs/>
          <w:sz w:val="16"/>
          <w:szCs w:val="16"/>
        </w:rPr>
      </w:pPr>
    </w:p>
    <w:p w14:paraId="0B9EBA67" w14:textId="77777777" w:rsidR="00F838ED" w:rsidRPr="00F838ED" w:rsidRDefault="00F838ED" w:rsidP="0011252A">
      <w:pPr>
        <w:numPr>
          <w:ilvl w:val="0"/>
          <w:numId w:val="109"/>
        </w:numPr>
        <w:ind w:left="426" w:hanging="426"/>
        <w:jc w:val="both"/>
        <w:rPr>
          <w:bCs/>
        </w:rPr>
      </w:pPr>
      <w:r w:rsidRPr="00F838ED">
        <w:rPr>
          <w:bCs/>
        </w:rPr>
        <w:t>koordinuje a vytváří koncepční a metodické činnosti v oblasti primární prevence sociálně patologických jevů; za tímto účelem spolupracuje se státními orgány, se školami a školskými zařízeními, s orgány obcí a nestátními neziskovými organizacemi,</w:t>
      </w:r>
    </w:p>
    <w:p w14:paraId="6361B92A" w14:textId="77777777" w:rsidR="00F838ED" w:rsidRPr="00F838ED" w:rsidRDefault="00F838ED" w:rsidP="0011252A">
      <w:pPr>
        <w:numPr>
          <w:ilvl w:val="0"/>
          <w:numId w:val="109"/>
        </w:numPr>
        <w:ind w:left="426" w:hanging="426"/>
        <w:jc w:val="both"/>
        <w:rPr>
          <w:bCs/>
        </w:rPr>
      </w:pPr>
      <w:r w:rsidRPr="00F838ED">
        <w:rPr>
          <w:bCs/>
        </w:rPr>
        <w:t xml:space="preserve">podílí se ve spolupráci s odbory úřadu - především s Odborem zdravotnictví a Odborem sociálních věcí na vyhodnocování žádostí o dotace do oblasti primární prevence ve školách a ve školských zařízeních a do nestátních neziskových organizací z fondů kraje, </w:t>
      </w:r>
    </w:p>
    <w:p w14:paraId="37095F7E" w14:textId="77777777" w:rsidR="00F838ED" w:rsidRPr="00F838ED" w:rsidRDefault="00F838ED" w:rsidP="0011252A">
      <w:pPr>
        <w:numPr>
          <w:ilvl w:val="0"/>
          <w:numId w:val="109"/>
        </w:numPr>
        <w:ind w:left="426" w:hanging="426"/>
        <w:jc w:val="both"/>
        <w:rPr>
          <w:bCs/>
        </w:rPr>
      </w:pPr>
      <w:r w:rsidRPr="00F838ED">
        <w:rPr>
          <w:bCs/>
        </w:rPr>
        <w:t>podílí se na financování aktivit v rámci primární prevence chování a kontroluje účelné využití těchto prostředků,</w:t>
      </w:r>
    </w:p>
    <w:p w14:paraId="7DA13970" w14:textId="77777777" w:rsidR="00F838ED" w:rsidRPr="00F838ED" w:rsidRDefault="00F838ED" w:rsidP="0011252A">
      <w:pPr>
        <w:numPr>
          <w:ilvl w:val="0"/>
          <w:numId w:val="109"/>
        </w:numPr>
        <w:ind w:left="426" w:hanging="426"/>
        <w:jc w:val="both"/>
        <w:rPr>
          <w:bCs/>
        </w:rPr>
      </w:pPr>
      <w:r w:rsidRPr="00F838ED">
        <w:rPr>
          <w:bCs/>
        </w:rPr>
        <w:t>zajišťuje další vzdělávání pedagogických pracovníků v oblasti primárního rizikového chování u dětí a mládeže,</w:t>
      </w:r>
    </w:p>
    <w:p w14:paraId="2D2587A2" w14:textId="77777777" w:rsidR="00F838ED" w:rsidRPr="00F838ED" w:rsidRDefault="00F838ED" w:rsidP="0011252A">
      <w:pPr>
        <w:numPr>
          <w:ilvl w:val="0"/>
          <w:numId w:val="109"/>
        </w:numPr>
        <w:ind w:left="426" w:hanging="426"/>
        <w:jc w:val="both"/>
        <w:rPr>
          <w:bCs/>
        </w:rPr>
      </w:pPr>
      <w:r w:rsidRPr="00F838ED">
        <w:rPr>
          <w:bCs/>
        </w:rPr>
        <w:t>připravuje akce pro školy a školská zařízení zaměřené na oblast primární prevence proti společensky nežádoucím jevům u dětí a mládeže a zajišťuje jejich financování a organizaci,</w:t>
      </w:r>
    </w:p>
    <w:p w14:paraId="13D114C4" w14:textId="77777777" w:rsidR="00F838ED" w:rsidRPr="00F838ED" w:rsidRDefault="00F838ED" w:rsidP="0011252A">
      <w:pPr>
        <w:numPr>
          <w:ilvl w:val="0"/>
          <w:numId w:val="109"/>
        </w:numPr>
        <w:ind w:left="426" w:hanging="426"/>
        <w:jc w:val="both"/>
        <w:rPr>
          <w:bCs/>
        </w:rPr>
      </w:pPr>
      <w:r w:rsidRPr="00F838ED">
        <w:rPr>
          <w:bCs/>
        </w:rPr>
        <w:t xml:space="preserve">krajský školský koordinátor prevence spolupracuje s krajským protidrogovým koordinátorem především v oblasti zpracování krajských strategií, zpráv z oblasti prevence, vyhodnocování situace v oblasti primární prevence v kraji, dále spolupracuje s iniciativním a poradním orgánem protidrogové politiky kraje, </w:t>
      </w:r>
    </w:p>
    <w:p w14:paraId="57165E8C" w14:textId="3E7094DC" w:rsidR="00F838ED" w:rsidRPr="00F838ED" w:rsidRDefault="00F838ED" w:rsidP="0011252A">
      <w:pPr>
        <w:numPr>
          <w:ilvl w:val="0"/>
          <w:numId w:val="109"/>
        </w:numPr>
        <w:ind w:left="426" w:hanging="426"/>
        <w:jc w:val="both"/>
        <w:rPr>
          <w:bCs/>
        </w:rPr>
      </w:pPr>
      <w:r w:rsidRPr="00F838ED">
        <w:rPr>
          <w:bCs/>
        </w:rPr>
        <w:t>informuje školy a školská zařízení o aktivitách v oblasti primární prevence probíhajících v</w:t>
      </w:r>
      <w:r w:rsidR="00DF1CFA">
        <w:rPr>
          <w:bCs/>
        </w:rPr>
        <w:t> </w:t>
      </w:r>
      <w:r w:rsidRPr="00F838ED">
        <w:rPr>
          <w:bCs/>
        </w:rPr>
        <w:t xml:space="preserve">kraji, </w:t>
      </w:r>
    </w:p>
    <w:p w14:paraId="1035F54F" w14:textId="77777777" w:rsidR="00F838ED" w:rsidRPr="00F838ED" w:rsidRDefault="00F838ED" w:rsidP="0011252A">
      <w:pPr>
        <w:numPr>
          <w:ilvl w:val="0"/>
          <w:numId w:val="109"/>
        </w:numPr>
        <w:ind w:left="426" w:hanging="426"/>
        <w:jc w:val="both"/>
        <w:rPr>
          <w:bCs/>
        </w:rPr>
      </w:pPr>
      <w:r w:rsidRPr="00F838ED">
        <w:rPr>
          <w:bCs/>
        </w:rPr>
        <w:t>koordinuje činnost okresních metodiků primární prevence a školních metodiků prevence v kraji,</w:t>
      </w:r>
    </w:p>
    <w:p w14:paraId="01108004" w14:textId="77777777" w:rsidR="00F838ED" w:rsidRPr="00F838ED" w:rsidRDefault="00F838ED" w:rsidP="0011252A">
      <w:pPr>
        <w:numPr>
          <w:ilvl w:val="0"/>
          <w:numId w:val="109"/>
        </w:numPr>
        <w:ind w:left="426" w:hanging="426"/>
        <w:jc w:val="both"/>
        <w:rPr>
          <w:bCs/>
        </w:rPr>
      </w:pPr>
      <w:r w:rsidRPr="00F838ED">
        <w:rPr>
          <w:bCs/>
        </w:rPr>
        <w:lastRenderedPageBreak/>
        <w:t xml:space="preserve">hodnotí minimální preventivní programy ve školách a školských zařízeních, zpracovává mapování výskytu nežádoucích jevů na školách a ve školských zařízeních kraje, </w:t>
      </w:r>
    </w:p>
    <w:p w14:paraId="710BC249" w14:textId="77777777" w:rsidR="00F838ED" w:rsidRPr="00F838ED" w:rsidRDefault="00F838ED" w:rsidP="0011252A">
      <w:pPr>
        <w:numPr>
          <w:ilvl w:val="0"/>
          <w:numId w:val="109"/>
        </w:numPr>
        <w:ind w:left="426" w:hanging="426"/>
        <w:jc w:val="both"/>
        <w:rPr>
          <w:bCs/>
        </w:rPr>
      </w:pPr>
      <w:r w:rsidRPr="00F838ED">
        <w:rPr>
          <w:bCs/>
        </w:rPr>
        <w:t xml:space="preserve">zpracovává podklady pro dlouhodobý záměr vzdělávání a rozvoje výchovně vzdělávací soustavy v oblasti primární prevence proti nežádoucím společenským jevům, </w:t>
      </w:r>
    </w:p>
    <w:p w14:paraId="6B296A7F" w14:textId="77777777" w:rsidR="00F838ED" w:rsidRPr="00F838ED" w:rsidRDefault="00F838ED" w:rsidP="0011252A">
      <w:pPr>
        <w:numPr>
          <w:ilvl w:val="0"/>
          <w:numId w:val="109"/>
        </w:numPr>
        <w:ind w:left="426" w:hanging="426"/>
        <w:jc w:val="both"/>
        <w:rPr>
          <w:bCs/>
        </w:rPr>
      </w:pPr>
      <w:r w:rsidRPr="00F838ED">
        <w:rPr>
          <w:bCs/>
        </w:rPr>
        <w:t xml:space="preserve">zpracovává podklady pro výroční zprávu o stavu koncepce a rozvoje sítě o stavu a rozvoji výchovně vzdělávací soustavy v kraji za oblast primární prevence proti nežádoucím společenským jevům. </w:t>
      </w:r>
    </w:p>
    <w:p w14:paraId="2EE778CF" w14:textId="77777777" w:rsidR="00F838ED" w:rsidRPr="00DF1CFA" w:rsidRDefault="00F838ED" w:rsidP="00F838ED">
      <w:pPr>
        <w:jc w:val="both"/>
        <w:rPr>
          <w:b/>
          <w:bCs/>
          <w:i/>
          <w:sz w:val="16"/>
          <w:szCs w:val="16"/>
        </w:rPr>
      </w:pPr>
    </w:p>
    <w:p w14:paraId="01125B9E" w14:textId="77777777" w:rsidR="00F838ED" w:rsidRPr="00F838ED" w:rsidRDefault="00F838ED" w:rsidP="00F838ED">
      <w:pPr>
        <w:jc w:val="both"/>
        <w:rPr>
          <w:b/>
          <w:bCs/>
          <w:i/>
        </w:rPr>
      </w:pPr>
      <w:r w:rsidRPr="00F838ED">
        <w:rPr>
          <w:b/>
          <w:bCs/>
          <w:i/>
        </w:rPr>
        <w:t>Přenesená působnost:</w:t>
      </w:r>
    </w:p>
    <w:p w14:paraId="38517BA4" w14:textId="77777777" w:rsidR="00F838ED" w:rsidRPr="00DF1CFA" w:rsidRDefault="00F838ED" w:rsidP="00F838ED">
      <w:pPr>
        <w:jc w:val="both"/>
        <w:rPr>
          <w:b/>
          <w:bCs/>
          <w:i/>
          <w:sz w:val="16"/>
          <w:szCs w:val="16"/>
        </w:rPr>
      </w:pPr>
    </w:p>
    <w:p w14:paraId="290101BF" w14:textId="77777777" w:rsidR="00F838ED" w:rsidRPr="00F838ED" w:rsidRDefault="00F838ED" w:rsidP="0011252A">
      <w:pPr>
        <w:numPr>
          <w:ilvl w:val="0"/>
          <w:numId w:val="110"/>
        </w:numPr>
        <w:ind w:left="426" w:hanging="426"/>
        <w:jc w:val="both"/>
        <w:rPr>
          <w:bCs/>
        </w:rPr>
      </w:pPr>
      <w:r w:rsidRPr="00F838ED">
        <w:rPr>
          <w:bCs/>
        </w:rPr>
        <w:t>spolupracuje s nestátními neziskovými organizacemi při realizaci státní politiky vůči mladé generaci a státní politiky v oblasti primární prevence rizikového chování,</w:t>
      </w:r>
    </w:p>
    <w:p w14:paraId="26ACC00D" w14:textId="77777777" w:rsidR="00F838ED" w:rsidRPr="00F838ED" w:rsidRDefault="00F838ED" w:rsidP="0011252A">
      <w:pPr>
        <w:numPr>
          <w:ilvl w:val="0"/>
          <w:numId w:val="110"/>
        </w:numPr>
        <w:ind w:left="426" w:hanging="426"/>
        <w:jc w:val="both"/>
        <w:rPr>
          <w:bCs/>
        </w:rPr>
      </w:pPr>
      <w:r w:rsidRPr="00F838ED">
        <w:rPr>
          <w:bCs/>
        </w:rPr>
        <w:t>odpovídá za oblast prevence sociálně patologických jevů rizikového chování ve vztahu k mládeži,</w:t>
      </w:r>
    </w:p>
    <w:p w14:paraId="4C506706" w14:textId="77777777" w:rsidR="00F838ED" w:rsidRPr="00F838ED" w:rsidRDefault="00F838ED" w:rsidP="0011252A">
      <w:pPr>
        <w:numPr>
          <w:ilvl w:val="0"/>
          <w:numId w:val="110"/>
        </w:numPr>
        <w:ind w:left="426" w:hanging="426"/>
        <w:jc w:val="both"/>
        <w:rPr>
          <w:bCs/>
        </w:rPr>
      </w:pPr>
      <w:r w:rsidRPr="00F838ED">
        <w:rPr>
          <w:bCs/>
        </w:rPr>
        <w:t>spolupracuje s MŠMT při zajištění realizace projektů primární prevence rizikového chování,</w:t>
      </w:r>
    </w:p>
    <w:p w14:paraId="438D22C7" w14:textId="77777777" w:rsidR="00F838ED" w:rsidRPr="00F838ED" w:rsidRDefault="00F838ED" w:rsidP="0011252A">
      <w:pPr>
        <w:numPr>
          <w:ilvl w:val="0"/>
          <w:numId w:val="110"/>
        </w:numPr>
        <w:ind w:left="426" w:hanging="426"/>
        <w:jc w:val="both"/>
        <w:rPr>
          <w:bCs/>
        </w:rPr>
      </w:pPr>
      <w:r w:rsidRPr="00F838ED">
        <w:rPr>
          <w:bCs/>
        </w:rPr>
        <w:t>provádí vyúčtování státní dotace poskytnuté MŠMT na preventivní programy realizované školami a školskými zařízeními.</w:t>
      </w:r>
    </w:p>
    <w:p w14:paraId="5570767B" w14:textId="77777777" w:rsidR="00F838ED" w:rsidRPr="00A61A3D" w:rsidRDefault="00F838ED" w:rsidP="00A61A3D">
      <w:pPr>
        <w:ind w:left="426"/>
        <w:jc w:val="both"/>
        <w:rPr>
          <w:bCs/>
        </w:rPr>
      </w:pPr>
    </w:p>
    <w:p w14:paraId="187BFEB8" w14:textId="77777777" w:rsidR="00F838ED" w:rsidRPr="00F838ED" w:rsidRDefault="00F838ED" w:rsidP="00F838ED">
      <w:pPr>
        <w:jc w:val="both"/>
        <w:rPr>
          <w:b/>
          <w:bCs/>
        </w:rPr>
      </w:pPr>
      <w:r w:rsidRPr="00F838ED">
        <w:rPr>
          <w:b/>
          <w:bCs/>
        </w:rPr>
        <w:t>Oddělení financování a rozpočtu školství</w:t>
      </w:r>
    </w:p>
    <w:p w14:paraId="67E784D3" w14:textId="77777777" w:rsidR="00F838ED" w:rsidRPr="00C02592" w:rsidRDefault="00F838ED" w:rsidP="00F838ED">
      <w:pPr>
        <w:jc w:val="both"/>
        <w:rPr>
          <w:bCs/>
          <w:sz w:val="16"/>
          <w:szCs w:val="16"/>
        </w:rPr>
      </w:pPr>
    </w:p>
    <w:p w14:paraId="37DF8465" w14:textId="77777777" w:rsidR="00F838ED" w:rsidRPr="00F838ED" w:rsidRDefault="00F838ED" w:rsidP="00F838ED">
      <w:pPr>
        <w:jc w:val="both"/>
        <w:rPr>
          <w:bCs/>
          <w:u w:val="single"/>
        </w:rPr>
      </w:pPr>
      <w:r w:rsidRPr="00F838ED">
        <w:rPr>
          <w:bCs/>
          <w:u w:val="single"/>
        </w:rPr>
        <w:t>Oblast financování a rozpočtu školství</w:t>
      </w:r>
    </w:p>
    <w:p w14:paraId="14E6E631" w14:textId="77777777" w:rsidR="00F838ED" w:rsidRPr="00C02592" w:rsidRDefault="00F838ED" w:rsidP="00F838ED">
      <w:pPr>
        <w:jc w:val="both"/>
        <w:rPr>
          <w:bCs/>
          <w:sz w:val="16"/>
          <w:szCs w:val="16"/>
        </w:rPr>
      </w:pPr>
    </w:p>
    <w:p w14:paraId="7919B4EC" w14:textId="77777777" w:rsidR="00F838ED" w:rsidRPr="00F838ED" w:rsidRDefault="00F838ED" w:rsidP="00F838ED">
      <w:pPr>
        <w:jc w:val="both"/>
        <w:rPr>
          <w:b/>
          <w:bCs/>
          <w:i/>
        </w:rPr>
      </w:pPr>
      <w:r w:rsidRPr="00F838ED">
        <w:rPr>
          <w:b/>
          <w:bCs/>
          <w:i/>
        </w:rPr>
        <w:t xml:space="preserve">Samostatná působnost: </w:t>
      </w:r>
    </w:p>
    <w:p w14:paraId="6A3EBABE" w14:textId="77777777" w:rsidR="00F838ED" w:rsidRPr="00C02592" w:rsidRDefault="00F838ED" w:rsidP="00F838ED">
      <w:pPr>
        <w:jc w:val="both"/>
        <w:rPr>
          <w:bCs/>
          <w:sz w:val="16"/>
          <w:szCs w:val="16"/>
        </w:rPr>
      </w:pPr>
    </w:p>
    <w:p w14:paraId="038EF25B" w14:textId="77777777" w:rsidR="00F838ED" w:rsidRPr="00F838ED" w:rsidRDefault="00F838ED" w:rsidP="00A56905">
      <w:pPr>
        <w:ind w:left="426" w:hanging="426"/>
        <w:jc w:val="both"/>
        <w:rPr>
          <w:bCs/>
        </w:rPr>
      </w:pPr>
      <w:r w:rsidRPr="00F838ED">
        <w:rPr>
          <w:bCs/>
        </w:rPr>
        <w:t>a)</w:t>
      </w:r>
      <w:r w:rsidRPr="00F838ED">
        <w:rPr>
          <w:bCs/>
        </w:rPr>
        <w:tab/>
        <w:t xml:space="preserve">zpracovává dle pokynů úřadu podklady pro sestavení střednědobého výhledu rozpočtu kapitoly Odboru školství, </w:t>
      </w:r>
    </w:p>
    <w:p w14:paraId="1DF42CAE" w14:textId="77777777" w:rsidR="00F838ED" w:rsidRPr="00F838ED" w:rsidRDefault="00F838ED" w:rsidP="00D956D1">
      <w:pPr>
        <w:ind w:left="426" w:hanging="426"/>
        <w:jc w:val="both"/>
        <w:rPr>
          <w:bCs/>
        </w:rPr>
      </w:pPr>
      <w:r w:rsidRPr="00F838ED">
        <w:rPr>
          <w:bCs/>
        </w:rPr>
        <w:t>b)</w:t>
      </w:r>
      <w:r w:rsidRPr="00F838ED">
        <w:rPr>
          <w:bCs/>
        </w:rPr>
        <w:tab/>
        <w:t>zpracovává dle pokynů úřadu podklady pro návrh rozpočtu kapitoly Odboru školství na příslušný kalendářní rok,</w:t>
      </w:r>
    </w:p>
    <w:p w14:paraId="3B62DBB7" w14:textId="77777777" w:rsidR="00F838ED" w:rsidRPr="00F838ED" w:rsidRDefault="00F838ED" w:rsidP="00D956D1">
      <w:pPr>
        <w:ind w:left="426" w:hanging="426"/>
        <w:jc w:val="both"/>
        <w:rPr>
          <w:bCs/>
        </w:rPr>
      </w:pPr>
      <w:r w:rsidRPr="00F838ED">
        <w:rPr>
          <w:bCs/>
        </w:rPr>
        <w:t>c)</w:t>
      </w:r>
      <w:r w:rsidRPr="00F838ED">
        <w:rPr>
          <w:bCs/>
        </w:rPr>
        <w:tab/>
        <w:t>provádí po schválení rozpočtu Zastupitelstvem na příslušný kalendářní rok rozpis rozpočtu dle rozpočtové skladby a předkládá ho Radě ke schválení,</w:t>
      </w:r>
    </w:p>
    <w:p w14:paraId="5A93C06A" w14:textId="77777777" w:rsidR="00F838ED" w:rsidRPr="00F838ED" w:rsidRDefault="00F838ED" w:rsidP="00D956D1">
      <w:pPr>
        <w:ind w:left="426" w:hanging="426"/>
        <w:jc w:val="both"/>
        <w:rPr>
          <w:bCs/>
        </w:rPr>
      </w:pPr>
      <w:r w:rsidRPr="00F838ED">
        <w:rPr>
          <w:bCs/>
        </w:rPr>
        <w:t>d)</w:t>
      </w:r>
      <w:r w:rsidRPr="00F838ED">
        <w:rPr>
          <w:bCs/>
        </w:rPr>
        <w:tab/>
        <w:t>přiděluje podle metodiky Odboru školství a ve výši schválené krajem školám a školským zařízením, zařazeným v rejstříku, zřizovaných a spravovaných krajem, finanční prostředky na provozní výdaje,</w:t>
      </w:r>
    </w:p>
    <w:p w14:paraId="7149808A" w14:textId="77777777" w:rsidR="00F838ED" w:rsidRPr="00F838ED" w:rsidRDefault="00F838ED" w:rsidP="00D956D1">
      <w:pPr>
        <w:ind w:left="426" w:hanging="426"/>
        <w:jc w:val="both"/>
        <w:rPr>
          <w:bCs/>
        </w:rPr>
      </w:pPr>
      <w:r w:rsidRPr="00F838ED">
        <w:rPr>
          <w:bCs/>
        </w:rPr>
        <w:t>e)</w:t>
      </w:r>
      <w:r w:rsidRPr="00F838ED">
        <w:rPr>
          <w:bCs/>
        </w:rPr>
        <w:tab/>
        <w:t>zjišťuje, zpracovává a vyhodnocuje podklady pro stanovení rozpočtu provozních výdajů včetně jeho úprav pro školy a školská zařízení zřizované krajem podle § 181 školského zákona,</w:t>
      </w:r>
    </w:p>
    <w:p w14:paraId="2BD52CC3" w14:textId="77777777" w:rsidR="00F838ED" w:rsidRPr="00F838ED" w:rsidRDefault="00F838ED" w:rsidP="00D956D1">
      <w:pPr>
        <w:ind w:left="426" w:hanging="426"/>
        <w:jc w:val="both"/>
        <w:rPr>
          <w:bCs/>
        </w:rPr>
      </w:pPr>
      <w:r w:rsidRPr="00F838ED">
        <w:rPr>
          <w:bCs/>
        </w:rPr>
        <w:t>f)</w:t>
      </w:r>
      <w:r w:rsidRPr="00F838ED">
        <w:rPr>
          <w:bCs/>
        </w:rPr>
        <w:tab/>
        <w:t>sestavuje návrh úpravy rozpočtu na provozní výdaje škol a školských zařízení zřizovaných krajem a předkládá ho Radě ke schválení,</w:t>
      </w:r>
    </w:p>
    <w:p w14:paraId="2C230DC8" w14:textId="77777777" w:rsidR="00F838ED" w:rsidRPr="00F838ED" w:rsidRDefault="00F838ED" w:rsidP="00D956D1">
      <w:pPr>
        <w:ind w:left="426" w:hanging="426"/>
        <w:jc w:val="both"/>
        <w:rPr>
          <w:bCs/>
        </w:rPr>
      </w:pPr>
      <w:r w:rsidRPr="00F838ED">
        <w:rPr>
          <w:bCs/>
        </w:rPr>
        <w:t>g)</w:t>
      </w:r>
      <w:r w:rsidRPr="00F838ED">
        <w:rPr>
          <w:bCs/>
        </w:rPr>
        <w:tab/>
        <w:t xml:space="preserve">vypracovává metodiku, zásady a harmonogram sestavení rozpočtu provozních výdajů, </w:t>
      </w:r>
    </w:p>
    <w:p w14:paraId="57D47C6F" w14:textId="77777777" w:rsidR="00F838ED" w:rsidRPr="00F838ED" w:rsidRDefault="00F838ED" w:rsidP="00D956D1">
      <w:pPr>
        <w:ind w:left="426" w:hanging="426"/>
        <w:jc w:val="both"/>
        <w:rPr>
          <w:bCs/>
        </w:rPr>
      </w:pPr>
      <w:r w:rsidRPr="00F838ED">
        <w:rPr>
          <w:bCs/>
        </w:rPr>
        <w:t>h)</w:t>
      </w:r>
      <w:r w:rsidRPr="00F838ED">
        <w:rPr>
          <w:bCs/>
        </w:rPr>
        <w:tab/>
        <w:t>provádí v souladu s metodikou rozpočtu dohodovací řízení k rozpočtu s jednotlivými školami,</w:t>
      </w:r>
    </w:p>
    <w:p w14:paraId="0DB692CE" w14:textId="77777777" w:rsidR="00F838ED" w:rsidRPr="00F838ED" w:rsidRDefault="00F838ED" w:rsidP="00D956D1">
      <w:pPr>
        <w:ind w:left="426" w:hanging="426"/>
        <w:jc w:val="both"/>
        <w:rPr>
          <w:bCs/>
        </w:rPr>
      </w:pPr>
      <w:r w:rsidRPr="00F838ED">
        <w:rPr>
          <w:bCs/>
        </w:rPr>
        <w:t>i)</w:t>
      </w:r>
      <w:r w:rsidRPr="00F838ED">
        <w:rPr>
          <w:bCs/>
        </w:rPr>
        <w:tab/>
        <w:t>provádí na základě schváleného rozpočtu zaslání finančních prostředků na provozní potřeby krajských škol,</w:t>
      </w:r>
    </w:p>
    <w:p w14:paraId="302AB291" w14:textId="77777777" w:rsidR="00F838ED" w:rsidRPr="00F838ED" w:rsidRDefault="00F838ED" w:rsidP="00D956D1">
      <w:pPr>
        <w:ind w:left="426" w:hanging="426"/>
        <w:jc w:val="both"/>
        <w:rPr>
          <w:bCs/>
        </w:rPr>
      </w:pPr>
      <w:r w:rsidRPr="00F838ED">
        <w:rPr>
          <w:bCs/>
        </w:rPr>
        <w:t>j)</w:t>
      </w:r>
      <w:r w:rsidRPr="00F838ED">
        <w:rPr>
          <w:bCs/>
        </w:rPr>
        <w:tab/>
        <w:t>provádí zaslání účelových finančních prostředků na velké opravy a havárie, neinvestiční akce spojené s investičními akcemi, mezinárodní spolupráci, optimalizaci škol, dlouhodobý záměr, granty, sportovní akce, protidrogovou prevenci, granty a jiné schválené účelové výdaje, přitom spolupracuje s odděleními správním a organizačním Odboru školství,</w:t>
      </w:r>
    </w:p>
    <w:p w14:paraId="71113452" w14:textId="77777777" w:rsidR="00F838ED" w:rsidRPr="00F838ED" w:rsidRDefault="00F838ED" w:rsidP="00D956D1">
      <w:pPr>
        <w:ind w:left="426" w:hanging="426"/>
        <w:jc w:val="both"/>
        <w:rPr>
          <w:bCs/>
        </w:rPr>
      </w:pPr>
      <w:r w:rsidRPr="00F838ED">
        <w:rPr>
          <w:bCs/>
        </w:rPr>
        <w:t>k)</w:t>
      </w:r>
      <w:r w:rsidRPr="00F838ED">
        <w:rPr>
          <w:bCs/>
        </w:rPr>
        <w:tab/>
        <w:t>předává Odboru finančnímu podklady pro zapracování rozpisu rozpočtu a rozpočtových opatření do výkazů,</w:t>
      </w:r>
    </w:p>
    <w:p w14:paraId="3C113137" w14:textId="77777777" w:rsidR="00F838ED" w:rsidRPr="00F838ED" w:rsidRDefault="00F838ED" w:rsidP="00D956D1">
      <w:pPr>
        <w:ind w:left="426" w:hanging="426"/>
        <w:jc w:val="both"/>
        <w:rPr>
          <w:bCs/>
        </w:rPr>
      </w:pPr>
      <w:r w:rsidRPr="00F838ED">
        <w:rPr>
          <w:bCs/>
        </w:rPr>
        <w:t>l)</w:t>
      </w:r>
      <w:r w:rsidRPr="00F838ED">
        <w:rPr>
          <w:bCs/>
        </w:rPr>
        <w:tab/>
        <w:t>předkládá Radě úpravy závazných ukazatelů příspěvkových organizací,</w:t>
      </w:r>
    </w:p>
    <w:p w14:paraId="7A99D588" w14:textId="77777777" w:rsidR="00F838ED" w:rsidRPr="00F838ED" w:rsidRDefault="00F838ED" w:rsidP="00D956D1">
      <w:pPr>
        <w:ind w:left="426" w:hanging="426"/>
        <w:jc w:val="both"/>
        <w:rPr>
          <w:bCs/>
        </w:rPr>
      </w:pPr>
      <w:r w:rsidRPr="00F838ED">
        <w:rPr>
          <w:bCs/>
        </w:rPr>
        <w:lastRenderedPageBreak/>
        <w:t>m)</w:t>
      </w:r>
      <w:r w:rsidRPr="00F838ED">
        <w:rPr>
          <w:bCs/>
        </w:rPr>
        <w:tab/>
        <w:t>zpracovává prognózu plateb na následující kalendářní měsíc,</w:t>
      </w:r>
    </w:p>
    <w:p w14:paraId="7AA1B857" w14:textId="77777777" w:rsidR="00F838ED" w:rsidRPr="00F838ED" w:rsidRDefault="00F838ED" w:rsidP="00D956D1">
      <w:pPr>
        <w:ind w:left="426" w:hanging="426"/>
        <w:jc w:val="both"/>
        <w:rPr>
          <w:bCs/>
        </w:rPr>
      </w:pPr>
      <w:r w:rsidRPr="00F838ED">
        <w:rPr>
          <w:bCs/>
        </w:rPr>
        <w:t>n)</w:t>
      </w:r>
      <w:r w:rsidRPr="00F838ED">
        <w:rPr>
          <w:bCs/>
        </w:rPr>
        <w:tab/>
        <w:t>příprava podkladů pro porady s MŠMT, školami a obcemi s rozšířenou působností,</w:t>
      </w:r>
    </w:p>
    <w:p w14:paraId="2929DE37" w14:textId="77777777" w:rsidR="00F838ED" w:rsidRPr="00F838ED" w:rsidRDefault="00F838ED" w:rsidP="00D956D1">
      <w:pPr>
        <w:ind w:left="426" w:hanging="426"/>
        <w:jc w:val="both"/>
        <w:rPr>
          <w:bCs/>
        </w:rPr>
      </w:pPr>
      <w:r w:rsidRPr="00F838ED">
        <w:rPr>
          <w:bCs/>
        </w:rPr>
        <w:t>o)</w:t>
      </w:r>
      <w:r w:rsidRPr="00F838ED">
        <w:rPr>
          <w:bCs/>
        </w:rPr>
        <w:tab/>
        <w:t>příprava podkladů a spolupráce na Výroční zprávě a Dlouhodobém záměru,</w:t>
      </w:r>
    </w:p>
    <w:p w14:paraId="463E9A27" w14:textId="77777777" w:rsidR="00F838ED" w:rsidRPr="00F838ED" w:rsidRDefault="00F838ED" w:rsidP="00D956D1">
      <w:pPr>
        <w:ind w:left="426" w:hanging="426"/>
        <w:jc w:val="both"/>
        <w:rPr>
          <w:bCs/>
        </w:rPr>
      </w:pPr>
      <w:r w:rsidRPr="00F838ED">
        <w:rPr>
          <w:bCs/>
        </w:rPr>
        <w:t>p)</w:t>
      </w:r>
      <w:r w:rsidRPr="00F838ED">
        <w:rPr>
          <w:bCs/>
        </w:rPr>
        <w:tab/>
        <w:t>v rámci připomínkového řešení se vyjadřuje ke směrnicím a jiným předpisům ve své působnosti.</w:t>
      </w:r>
    </w:p>
    <w:p w14:paraId="6AACB085" w14:textId="77777777" w:rsidR="00F838ED" w:rsidRPr="003B7B7C" w:rsidRDefault="00F838ED" w:rsidP="00F838ED">
      <w:pPr>
        <w:jc w:val="both"/>
        <w:rPr>
          <w:bCs/>
          <w:sz w:val="16"/>
          <w:szCs w:val="16"/>
        </w:rPr>
      </w:pPr>
    </w:p>
    <w:p w14:paraId="7DFCBCCC" w14:textId="77777777" w:rsidR="00F838ED" w:rsidRPr="00F838ED" w:rsidRDefault="00F838ED" w:rsidP="00F838ED">
      <w:pPr>
        <w:jc w:val="both"/>
        <w:rPr>
          <w:b/>
          <w:bCs/>
          <w:i/>
        </w:rPr>
      </w:pPr>
      <w:r w:rsidRPr="00F838ED">
        <w:rPr>
          <w:b/>
          <w:bCs/>
          <w:i/>
        </w:rPr>
        <w:t>Přenesená působnost:</w:t>
      </w:r>
    </w:p>
    <w:p w14:paraId="63E3E02F" w14:textId="77777777" w:rsidR="00F838ED" w:rsidRPr="003B7B7C" w:rsidRDefault="00F838ED" w:rsidP="00F838ED">
      <w:pPr>
        <w:jc w:val="both"/>
        <w:rPr>
          <w:bCs/>
          <w:sz w:val="16"/>
          <w:szCs w:val="16"/>
        </w:rPr>
      </w:pPr>
    </w:p>
    <w:p w14:paraId="381C5181" w14:textId="77777777" w:rsidR="00F838ED" w:rsidRPr="00F838ED" w:rsidRDefault="00F838ED" w:rsidP="00874F64">
      <w:pPr>
        <w:ind w:left="426" w:hanging="426"/>
        <w:jc w:val="both"/>
        <w:rPr>
          <w:bCs/>
        </w:rPr>
      </w:pPr>
      <w:r w:rsidRPr="00F838ED">
        <w:rPr>
          <w:bCs/>
        </w:rPr>
        <w:t>a)</w:t>
      </w:r>
      <w:r w:rsidRPr="00F838ED">
        <w:rPr>
          <w:bCs/>
        </w:rPr>
        <w:tab/>
        <w:t>rozepisuje a přiděluje v souladu se školským zákonem a podle vyhlášky o krajských normativech a směrnice MŠMT, kterou se stanoví závazné zásady, školám a školským zařízením jim sloužícím, které jsou zařazeny v rejstříku škol a školských zařízení, zřizovaných a spravovaných krajem a obcemi kraje, finanční prostředky na platy, odvody do sociálních a zdravotních fondů, výdaje na učebnice a učební pomůcky poskytované žákům bezplatně, na další vzdělávání pedagogických pracovníků, na nezbytné zvýšení nákladů spojených s výukou dětí a žáků zdravotně postižených (dále „přímé výdaje“),</w:t>
      </w:r>
    </w:p>
    <w:p w14:paraId="316F80F4" w14:textId="77777777" w:rsidR="00F838ED" w:rsidRPr="00F838ED" w:rsidRDefault="00F838ED" w:rsidP="00166CA0">
      <w:pPr>
        <w:ind w:left="426" w:hanging="426"/>
        <w:jc w:val="both"/>
        <w:rPr>
          <w:bCs/>
        </w:rPr>
      </w:pPr>
      <w:r w:rsidRPr="00F838ED">
        <w:rPr>
          <w:bCs/>
        </w:rPr>
        <w:t>b)</w:t>
      </w:r>
      <w:r w:rsidRPr="00F838ED">
        <w:rPr>
          <w:bCs/>
        </w:rPr>
        <w:tab/>
        <w:t>přiděluje účelové finanční prostředky na rozvojové programy dle rozhodnutí MŠMT v souladu se školským zákonem,</w:t>
      </w:r>
    </w:p>
    <w:p w14:paraId="1DB2E83C" w14:textId="77777777" w:rsidR="00F838ED" w:rsidRPr="00F838ED" w:rsidRDefault="00F838ED" w:rsidP="00166CA0">
      <w:pPr>
        <w:ind w:left="426" w:hanging="426"/>
        <w:jc w:val="both"/>
        <w:rPr>
          <w:bCs/>
        </w:rPr>
      </w:pPr>
      <w:r w:rsidRPr="00F838ED">
        <w:rPr>
          <w:bCs/>
        </w:rPr>
        <w:t>c)</w:t>
      </w:r>
      <w:r w:rsidRPr="00F838ED">
        <w:rPr>
          <w:bCs/>
        </w:rPr>
        <w:tab/>
        <w:t>přiděluje účelové finanční prostředky podle rozhodnutí MŠMT podle zákona č. 218/2000 Sb., o rozpočtových pravidlech a o změně některých souvisejících zákonů (rozpočtová pravidla), ve znění pozdějších předpisů,</w:t>
      </w:r>
    </w:p>
    <w:p w14:paraId="7384063B" w14:textId="77777777" w:rsidR="00F838ED" w:rsidRPr="00F838ED" w:rsidRDefault="00F838ED" w:rsidP="00166CA0">
      <w:pPr>
        <w:ind w:left="426" w:hanging="426"/>
        <w:jc w:val="both"/>
        <w:rPr>
          <w:bCs/>
        </w:rPr>
      </w:pPr>
      <w:r w:rsidRPr="00F838ED">
        <w:rPr>
          <w:bCs/>
        </w:rPr>
        <w:t>d)</w:t>
      </w:r>
      <w:r w:rsidRPr="00F838ED">
        <w:rPr>
          <w:bCs/>
        </w:rPr>
        <w:tab/>
        <w:t>vypracovává metodiku rozpisu rozpočtu přímých výdajů pro obecní a krajské školy,</w:t>
      </w:r>
    </w:p>
    <w:p w14:paraId="2AF00DBB" w14:textId="77777777" w:rsidR="00F838ED" w:rsidRPr="00F838ED" w:rsidRDefault="00F838ED" w:rsidP="00166CA0">
      <w:pPr>
        <w:ind w:left="426" w:hanging="426"/>
        <w:jc w:val="both"/>
        <w:rPr>
          <w:bCs/>
        </w:rPr>
      </w:pPr>
      <w:r w:rsidRPr="00F838ED">
        <w:rPr>
          <w:bCs/>
        </w:rPr>
        <w:t>e)</w:t>
      </w:r>
      <w:r w:rsidRPr="00F838ED">
        <w:rPr>
          <w:bCs/>
        </w:rPr>
        <w:tab/>
        <w:t>zpracovává podklady k rozpočtu jednotlivých škol a prostřednictvím MÚZO zabezpečuje rozpis závazných ukazatelů rozpočtu,</w:t>
      </w:r>
    </w:p>
    <w:p w14:paraId="564B81FE" w14:textId="77777777" w:rsidR="00F838ED" w:rsidRPr="00F838ED" w:rsidRDefault="00F838ED" w:rsidP="00166CA0">
      <w:pPr>
        <w:ind w:left="426" w:hanging="426"/>
        <w:jc w:val="both"/>
        <w:rPr>
          <w:bCs/>
        </w:rPr>
      </w:pPr>
      <w:r w:rsidRPr="00F838ED">
        <w:rPr>
          <w:bCs/>
        </w:rPr>
        <w:t>f)</w:t>
      </w:r>
      <w:r w:rsidRPr="00F838ED">
        <w:rPr>
          <w:bCs/>
        </w:rPr>
        <w:tab/>
        <w:t>provádí zaslání finančních prostředků na přímé výdaje a účelové dotace pro školy a školská zařízení zřizované krajem a obcemi kraje,</w:t>
      </w:r>
    </w:p>
    <w:p w14:paraId="29C6DCEB" w14:textId="77777777" w:rsidR="00F838ED" w:rsidRPr="00F838ED" w:rsidRDefault="00F838ED" w:rsidP="00166CA0">
      <w:pPr>
        <w:ind w:left="426" w:hanging="426"/>
        <w:jc w:val="both"/>
        <w:rPr>
          <w:bCs/>
        </w:rPr>
      </w:pPr>
      <w:r w:rsidRPr="00F838ED">
        <w:rPr>
          <w:bCs/>
        </w:rPr>
        <w:t>g)</w:t>
      </w:r>
      <w:r w:rsidRPr="00F838ED">
        <w:rPr>
          <w:bCs/>
        </w:rPr>
        <w:tab/>
        <w:t>předkládá Radě a Zastupitelstvu na vědomí rozpis rozpočtu přímých výdajů pro obecní a krajské školy,</w:t>
      </w:r>
    </w:p>
    <w:p w14:paraId="4D15EF93" w14:textId="41834712" w:rsidR="00F838ED" w:rsidRPr="00F838ED" w:rsidRDefault="00F838ED" w:rsidP="00166CA0">
      <w:pPr>
        <w:ind w:left="426" w:hanging="426"/>
        <w:jc w:val="both"/>
        <w:rPr>
          <w:bCs/>
        </w:rPr>
      </w:pPr>
      <w:r w:rsidRPr="00F838ED">
        <w:rPr>
          <w:bCs/>
        </w:rPr>
        <w:t>h)</w:t>
      </w:r>
      <w:r w:rsidRPr="00F838ED">
        <w:rPr>
          <w:bCs/>
        </w:rPr>
        <w:tab/>
        <w:t>informuje příslušné školy a školská zařízení a obecní úřady obcí s rozšířenou působností o</w:t>
      </w:r>
      <w:r w:rsidR="002D71EC">
        <w:rPr>
          <w:bCs/>
        </w:rPr>
        <w:t> </w:t>
      </w:r>
      <w:r w:rsidRPr="00F838ED">
        <w:rPr>
          <w:bCs/>
        </w:rPr>
        <w:t>rozpisu finančních prostředků na přímé výdaje pro školy zřizované obcemi,</w:t>
      </w:r>
    </w:p>
    <w:p w14:paraId="5D94A9D3" w14:textId="77777777" w:rsidR="00F838ED" w:rsidRPr="00F838ED" w:rsidRDefault="00F838ED" w:rsidP="00166CA0">
      <w:pPr>
        <w:ind w:left="426" w:hanging="426"/>
        <w:jc w:val="both"/>
        <w:rPr>
          <w:bCs/>
        </w:rPr>
      </w:pPr>
      <w:r w:rsidRPr="00F838ED">
        <w:rPr>
          <w:bCs/>
        </w:rPr>
        <w:t>i)</w:t>
      </w:r>
      <w:r w:rsidRPr="00F838ED">
        <w:rPr>
          <w:bCs/>
        </w:rPr>
        <w:tab/>
        <w:t xml:space="preserve">zpracovává data o školách jako podklad pro přidělování dotací z MF a MŠMT, </w:t>
      </w:r>
    </w:p>
    <w:p w14:paraId="2B43F22C" w14:textId="77777777" w:rsidR="00F838ED" w:rsidRPr="00F838ED" w:rsidRDefault="00F838ED" w:rsidP="00166CA0">
      <w:pPr>
        <w:ind w:left="426" w:hanging="426"/>
        <w:jc w:val="both"/>
        <w:rPr>
          <w:bCs/>
        </w:rPr>
      </w:pPr>
      <w:r w:rsidRPr="00F838ED">
        <w:rPr>
          <w:bCs/>
        </w:rPr>
        <w:t>j)</w:t>
      </w:r>
      <w:r w:rsidRPr="00F838ED">
        <w:rPr>
          <w:bCs/>
        </w:rPr>
        <w:tab/>
        <w:t>provádí ve spolupráci s oddělením školské ekonomiky vyúčtování účelových dotací poskytnutých z MŠMT,</w:t>
      </w:r>
    </w:p>
    <w:p w14:paraId="68AE58C0" w14:textId="77777777" w:rsidR="00F838ED" w:rsidRPr="00F838ED" w:rsidRDefault="00F838ED" w:rsidP="00166CA0">
      <w:pPr>
        <w:ind w:left="426" w:hanging="426"/>
        <w:jc w:val="both"/>
        <w:rPr>
          <w:bCs/>
        </w:rPr>
      </w:pPr>
      <w:r w:rsidRPr="00F838ED">
        <w:rPr>
          <w:bCs/>
        </w:rPr>
        <w:t>k)</w:t>
      </w:r>
      <w:r w:rsidRPr="00F838ED">
        <w:rPr>
          <w:bCs/>
        </w:rPr>
        <w:tab/>
        <w:t>zpracovává v souladu se směrnicí MŠMT zprávu o rozpisu rozpočtu přímých výdajů,</w:t>
      </w:r>
    </w:p>
    <w:p w14:paraId="038FA4A1" w14:textId="77777777" w:rsidR="00F838ED" w:rsidRPr="00F838ED" w:rsidRDefault="00F838ED" w:rsidP="00166CA0">
      <w:pPr>
        <w:ind w:left="426" w:hanging="426"/>
        <w:jc w:val="both"/>
        <w:rPr>
          <w:bCs/>
        </w:rPr>
      </w:pPr>
      <w:r w:rsidRPr="00F838ED">
        <w:rPr>
          <w:bCs/>
        </w:rPr>
        <w:t>l)</w:t>
      </w:r>
      <w:r w:rsidRPr="00F838ED">
        <w:rPr>
          <w:bCs/>
        </w:rPr>
        <w:tab/>
        <w:t>zpracovává podklady k požadavkům na úpravu rozpočtu předkládané MŠMT,</w:t>
      </w:r>
    </w:p>
    <w:p w14:paraId="38AB7706" w14:textId="77777777" w:rsidR="00F838ED" w:rsidRPr="00F838ED" w:rsidRDefault="00F838ED" w:rsidP="00166CA0">
      <w:pPr>
        <w:ind w:left="426" w:hanging="426"/>
        <w:jc w:val="both"/>
        <w:rPr>
          <w:bCs/>
        </w:rPr>
      </w:pPr>
      <w:r w:rsidRPr="00F838ED">
        <w:rPr>
          <w:bCs/>
        </w:rPr>
        <w:t>m)</w:t>
      </w:r>
      <w:r w:rsidRPr="00F838ED">
        <w:rPr>
          <w:bCs/>
        </w:rPr>
        <w:tab/>
        <w:t xml:space="preserve">projednává v souladu s metodikou rozpočtu rozpis rozpočtu přímých výdajů se zástupci škol a školských zařízení zřizovaných krajem a se zástupci obcí s rozšířenou působností, </w:t>
      </w:r>
    </w:p>
    <w:p w14:paraId="25020669" w14:textId="77777777" w:rsidR="00F838ED" w:rsidRPr="00F838ED" w:rsidRDefault="00F838ED" w:rsidP="00166CA0">
      <w:pPr>
        <w:ind w:left="426" w:hanging="426"/>
        <w:jc w:val="both"/>
        <w:rPr>
          <w:bCs/>
        </w:rPr>
      </w:pPr>
      <w:r w:rsidRPr="00F838ED">
        <w:rPr>
          <w:bCs/>
        </w:rPr>
        <w:t>n)</w:t>
      </w:r>
      <w:r w:rsidRPr="00F838ED">
        <w:rPr>
          <w:bCs/>
        </w:rPr>
        <w:tab/>
        <w:t>rozepisuje a přiděluje podle normativů stanovených MŠMT soukromým školám, předškolním a školským zařízením finanční prostředky,</w:t>
      </w:r>
    </w:p>
    <w:p w14:paraId="59BCACD4" w14:textId="77777777" w:rsidR="00F838ED" w:rsidRPr="00F838ED" w:rsidRDefault="00F838ED" w:rsidP="00166CA0">
      <w:pPr>
        <w:ind w:left="426" w:hanging="426"/>
        <w:jc w:val="both"/>
        <w:rPr>
          <w:bCs/>
        </w:rPr>
      </w:pPr>
      <w:r w:rsidRPr="00F838ED">
        <w:rPr>
          <w:bCs/>
        </w:rPr>
        <w:t>o)</w:t>
      </w:r>
      <w:r w:rsidRPr="00F838ED">
        <w:rPr>
          <w:bCs/>
        </w:rPr>
        <w:tab/>
        <w:t>zpracovává smlouvy se soukromými školami na poskytnutí základní dotace a na poskytnutí zvýšené dotace včetně zveřejnění těchto smluv,</w:t>
      </w:r>
    </w:p>
    <w:p w14:paraId="363F342E" w14:textId="77777777" w:rsidR="00F838ED" w:rsidRPr="00F838ED" w:rsidRDefault="00F838ED" w:rsidP="00166CA0">
      <w:pPr>
        <w:ind w:left="426" w:hanging="426"/>
        <w:jc w:val="both"/>
        <w:rPr>
          <w:bCs/>
        </w:rPr>
      </w:pPr>
      <w:r w:rsidRPr="00F838ED">
        <w:rPr>
          <w:bCs/>
        </w:rPr>
        <w:t>p)</w:t>
      </w:r>
      <w:r w:rsidRPr="00F838ED">
        <w:rPr>
          <w:bCs/>
        </w:rPr>
        <w:tab/>
        <w:t>zpracovává smlouvy se soukromými školami na účelové finanční prostředky,</w:t>
      </w:r>
    </w:p>
    <w:p w14:paraId="31C1A985" w14:textId="77777777" w:rsidR="00F838ED" w:rsidRPr="00F838ED" w:rsidRDefault="00F838ED" w:rsidP="00166CA0">
      <w:pPr>
        <w:ind w:left="426" w:hanging="426"/>
        <w:jc w:val="both"/>
        <w:rPr>
          <w:bCs/>
        </w:rPr>
      </w:pPr>
      <w:r w:rsidRPr="00F838ED">
        <w:rPr>
          <w:bCs/>
        </w:rPr>
        <w:t>q)</w:t>
      </w:r>
      <w:r w:rsidRPr="00F838ED">
        <w:rPr>
          <w:bCs/>
        </w:rPr>
        <w:tab/>
        <w:t xml:space="preserve">provádí vyúčtování dotací poskytnutých soukromým školám postupem stanoveným MF a MŠMT, </w:t>
      </w:r>
    </w:p>
    <w:p w14:paraId="6D9120DD" w14:textId="77777777" w:rsidR="00F838ED" w:rsidRPr="00F838ED" w:rsidRDefault="00F838ED" w:rsidP="00166CA0">
      <w:pPr>
        <w:ind w:left="426" w:hanging="426"/>
        <w:jc w:val="both"/>
        <w:rPr>
          <w:bCs/>
        </w:rPr>
      </w:pPr>
      <w:r w:rsidRPr="00F838ED">
        <w:rPr>
          <w:bCs/>
        </w:rPr>
        <w:t>r)</w:t>
      </w:r>
      <w:r w:rsidRPr="00F838ED">
        <w:rPr>
          <w:bCs/>
        </w:rPr>
        <w:tab/>
        <w:t>provádí kontrolní činnost na obcích s rozšířenou působností a na soukromých školách.</w:t>
      </w:r>
    </w:p>
    <w:p w14:paraId="73A6BE69" w14:textId="77777777" w:rsidR="00F838ED" w:rsidRDefault="00F838ED" w:rsidP="00166CA0">
      <w:pPr>
        <w:ind w:left="426" w:hanging="426"/>
        <w:jc w:val="both"/>
        <w:rPr>
          <w:bCs/>
        </w:rPr>
      </w:pPr>
    </w:p>
    <w:p w14:paraId="0DC8DD01" w14:textId="77777777" w:rsidR="000866BC" w:rsidRDefault="000866BC" w:rsidP="00166CA0">
      <w:pPr>
        <w:ind w:left="426" w:hanging="426"/>
        <w:jc w:val="both"/>
        <w:rPr>
          <w:bCs/>
        </w:rPr>
      </w:pPr>
    </w:p>
    <w:p w14:paraId="6DD32B27" w14:textId="77777777" w:rsidR="000866BC" w:rsidRDefault="000866BC" w:rsidP="00166CA0">
      <w:pPr>
        <w:ind w:left="426" w:hanging="426"/>
        <w:jc w:val="both"/>
        <w:rPr>
          <w:bCs/>
        </w:rPr>
      </w:pPr>
    </w:p>
    <w:p w14:paraId="592B756C" w14:textId="77777777" w:rsidR="000866BC" w:rsidRDefault="000866BC" w:rsidP="00166CA0">
      <w:pPr>
        <w:ind w:left="426" w:hanging="426"/>
        <w:jc w:val="both"/>
        <w:rPr>
          <w:bCs/>
        </w:rPr>
      </w:pPr>
    </w:p>
    <w:p w14:paraId="73448C9E" w14:textId="77777777" w:rsidR="000866BC" w:rsidRDefault="000866BC" w:rsidP="00166CA0">
      <w:pPr>
        <w:ind w:left="426" w:hanging="426"/>
        <w:jc w:val="both"/>
        <w:rPr>
          <w:bCs/>
        </w:rPr>
      </w:pPr>
    </w:p>
    <w:p w14:paraId="27D3882E" w14:textId="77777777" w:rsidR="000866BC" w:rsidRDefault="000866BC" w:rsidP="00166CA0">
      <w:pPr>
        <w:ind w:left="426" w:hanging="426"/>
        <w:jc w:val="both"/>
        <w:rPr>
          <w:bCs/>
        </w:rPr>
      </w:pPr>
    </w:p>
    <w:p w14:paraId="791C0D12" w14:textId="77777777" w:rsidR="000866BC" w:rsidRPr="00F838ED" w:rsidRDefault="000866BC" w:rsidP="00166CA0">
      <w:pPr>
        <w:ind w:left="426" w:hanging="426"/>
        <w:jc w:val="both"/>
        <w:rPr>
          <w:bCs/>
        </w:rPr>
      </w:pPr>
    </w:p>
    <w:p w14:paraId="616EB418" w14:textId="3D64E9B8" w:rsidR="00DB5598" w:rsidRPr="00AA06FF" w:rsidRDefault="0071045E" w:rsidP="00AA06FF">
      <w:pPr>
        <w:widowControl w:val="0"/>
        <w:adjustRightInd w:val="0"/>
        <w:jc w:val="center"/>
        <w:textAlignment w:val="baseline"/>
        <w:outlineLvl w:val="0"/>
        <w:rPr>
          <w:b/>
          <w:sz w:val="32"/>
          <w:szCs w:val="32"/>
        </w:rPr>
      </w:pPr>
      <w:bookmarkStart w:id="99" w:name="_Toc31719179"/>
      <w:r w:rsidRPr="00AA06FF">
        <w:rPr>
          <w:b/>
          <w:sz w:val="32"/>
          <w:szCs w:val="32"/>
        </w:rPr>
        <w:lastRenderedPageBreak/>
        <w:t>ODDÍL TŘETÍ</w:t>
      </w:r>
      <w:bookmarkEnd w:id="99"/>
    </w:p>
    <w:p w14:paraId="0000D2E0" w14:textId="03A2F82F" w:rsidR="0071045E" w:rsidRPr="00AA06FF" w:rsidRDefault="0071045E" w:rsidP="00AA06FF">
      <w:pPr>
        <w:widowControl w:val="0"/>
        <w:adjustRightInd w:val="0"/>
        <w:jc w:val="center"/>
        <w:textAlignment w:val="baseline"/>
        <w:outlineLvl w:val="0"/>
        <w:rPr>
          <w:b/>
          <w:sz w:val="32"/>
          <w:szCs w:val="32"/>
        </w:rPr>
      </w:pPr>
      <w:bookmarkStart w:id="100" w:name="_Toc31719180"/>
      <w:r w:rsidRPr="00AA06FF">
        <w:rPr>
          <w:b/>
          <w:sz w:val="32"/>
          <w:szCs w:val="32"/>
        </w:rPr>
        <w:t>Sekce veřejných služeb, bezpečnosti a majetku</w:t>
      </w:r>
      <w:bookmarkEnd w:id="100"/>
    </w:p>
    <w:p w14:paraId="6EFFEE62" w14:textId="77777777" w:rsidR="00DB5598" w:rsidRDefault="00DB5598" w:rsidP="00CE3974">
      <w:pPr>
        <w:jc w:val="both"/>
        <w:rPr>
          <w:bCs/>
        </w:rPr>
      </w:pPr>
    </w:p>
    <w:p w14:paraId="6B69147E" w14:textId="3625237A" w:rsidR="00DB5598" w:rsidRPr="004101B8" w:rsidRDefault="0071045E" w:rsidP="000866BC">
      <w:pPr>
        <w:pStyle w:val="lnekOsted"/>
        <w:numPr>
          <w:ilvl w:val="0"/>
          <w:numId w:val="0"/>
        </w:numPr>
        <w:ind w:left="284"/>
        <w:jc w:val="center"/>
      </w:pPr>
      <w:bookmarkStart w:id="101" w:name="_Toc31719181"/>
      <w:r w:rsidRPr="004101B8">
        <w:t>Článek 25</w:t>
      </w:r>
      <w:bookmarkEnd w:id="101"/>
    </w:p>
    <w:p w14:paraId="028EAA3A" w14:textId="4D4703B4" w:rsidR="0071045E" w:rsidRPr="004101B8" w:rsidRDefault="0071045E" w:rsidP="000866BC">
      <w:pPr>
        <w:pStyle w:val="lnekOsted"/>
        <w:numPr>
          <w:ilvl w:val="0"/>
          <w:numId w:val="0"/>
        </w:numPr>
        <w:ind w:left="284"/>
        <w:jc w:val="center"/>
      </w:pPr>
      <w:bookmarkStart w:id="102" w:name="_Toc31719182"/>
      <w:r w:rsidRPr="004101B8">
        <w:t>Odbor bezpečnosti a krizového řízení</w:t>
      </w:r>
      <w:bookmarkEnd w:id="102"/>
    </w:p>
    <w:p w14:paraId="39441F62" w14:textId="77777777" w:rsidR="00DB5598" w:rsidRPr="0071045E" w:rsidRDefault="00DB5598" w:rsidP="000866BC">
      <w:pPr>
        <w:jc w:val="center"/>
        <w:rPr>
          <w:b/>
          <w:bCs/>
        </w:rPr>
      </w:pPr>
    </w:p>
    <w:p w14:paraId="3C4DDC6F" w14:textId="619485F5" w:rsidR="00CE3974" w:rsidRPr="00C604DD" w:rsidRDefault="00CE3974" w:rsidP="00CE3974">
      <w:pPr>
        <w:jc w:val="both"/>
        <w:rPr>
          <w:bCs/>
        </w:rPr>
      </w:pPr>
      <w:r w:rsidRPr="00C604DD">
        <w:rPr>
          <w:bCs/>
        </w:rPr>
        <w:t xml:space="preserve">Odbor </w:t>
      </w:r>
      <w:r w:rsidR="00A12D59">
        <w:rPr>
          <w:bCs/>
        </w:rPr>
        <w:t xml:space="preserve">bezpečnosti a krizového řízení </w:t>
      </w:r>
      <w:r w:rsidRPr="00C604DD">
        <w:rPr>
          <w:bCs/>
        </w:rPr>
        <w:t>vykonává samostatnou i přenesenou působnosti a člení se na tři</w:t>
      </w:r>
      <w:r w:rsidRPr="00C604DD">
        <w:t xml:space="preserve"> </w:t>
      </w:r>
      <w:r w:rsidRPr="00C604DD">
        <w:rPr>
          <w:bCs/>
        </w:rPr>
        <w:t xml:space="preserve">oddělení: </w:t>
      </w:r>
    </w:p>
    <w:p w14:paraId="3C4DDC70" w14:textId="77777777" w:rsidR="00CE3974" w:rsidRPr="00C604DD" w:rsidRDefault="00CE3974" w:rsidP="00CE3974">
      <w:pPr>
        <w:jc w:val="both"/>
        <w:rPr>
          <w:b/>
        </w:rPr>
      </w:pPr>
    </w:p>
    <w:p w14:paraId="3C4DDC71" w14:textId="77777777" w:rsidR="00CE3974" w:rsidRPr="00C604DD" w:rsidRDefault="00CE3974" w:rsidP="0011252A">
      <w:pPr>
        <w:numPr>
          <w:ilvl w:val="0"/>
          <w:numId w:val="64"/>
        </w:numPr>
        <w:spacing w:line="276" w:lineRule="auto"/>
        <w:ind w:left="284" w:hanging="284"/>
        <w:jc w:val="both"/>
        <w:rPr>
          <w:b/>
        </w:rPr>
      </w:pPr>
      <w:r w:rsidRPr="00C604DD">
        <w:rPr>
          <w:b/>
        </w:rPr>
        <w:t>oddělení vnitřní a kybernetické bezpečnosti,</w:t>
      </w:r>
    </w:p>
    <w:p w14:paraId="3C4DDC72" w14:textId="77777777" w:rsidR="00CE3974" w:rsidRPr="00C604DD" w:rsidRDefault="00CE3974" w:rsidP="0011252A">
      <w:pPr>
        <w:numPr>
          <w:ilvl w:val="0"/>
          <w:numId w:val="64"/>
        </w:numPr>
        <w:spacing w:line="276" w:lineRule="auto"/>
        <w:ind w:left="284" w:hanging="284"/>
        <w:jc w:val="both"/>
        <w:rPr>
          <w:b/>
        </w:rPr>
      </w:pPr>
      <w:r w:rsidRPr="00C604DD">
        <w:rPr>
          <w:b/>
        </w:rPr>
        <w:t>oddělení IZS a obrany,</w:t>
      </w:r>
    </w:p>
    <w:p w14:paraId="3C4DDC73" w14:textId="77777777" w:rsidR="00CE3974" w:rsidRPr="00C604DD" w:rsidRDefault="00CE3974" w:rsidP="0011252A">
      <w:pPr>
        <w:numPr>
          <w:ilvl w:val="0"/>
          <w:numId w:val="64"/>
        </w:numPr>
        <w:spacing w:line="276" w:lineRule="auto"/>
        <w:ind w:left="284" w:hanging="284"/>
        <w:jc w:val="both"/>
        <w:rPr>
          <w:b/>
        </w:rPr>
      </w:pPr>
      <w:r w:rsidRPr="00C604DD">
        <w:rPr>
          <w:b/>
        </w:rPr>
        <w:t xml:space="preserve">oddělení prevence kriminality. </w:t>
      </w:r>
    </w:p>
    <w:p w14:paraId="3C4DDC74" w14:textId="77777777" w:rsidR="00CE3974" w:rsidRPr="00C604DD" w:rsidRDefault="00CE3974" w:rsidP="00CE3974">
      <w:pPr>
        <w:jc w:val="both"/>
        <w:rPr>
          <w:b/>
        </w:rPr>
      </w:pPr>
    </w:p>
    <w:p w14:paraId="3C4DDC75" w14:textId="3714083A" w:rsidR="00CE3974" w:rsidRPr="00327509" w:rsidRDefault="00CE3974" w:rsidP="00CE3974">
      <w:pPr>
        <w:jc w:val="both"/>
        <w:rPr>
          <w:bCs/>
        </w:rPr>
      </w:pPr>
      <w:r w:rsidRPr="00327509">
        <w:rPr>
          <w:bCs/>
        </w:rPr>
        <w:t xml:space="preserve">Podle § 5 zákona č. 412/2005 Sb., o ochraně utajovaných informací a o bezpečnostní způsobilosti, ve znění pozdějších předpisů, Odbor </w:t>
      </w:r>
      <w:r w:rsidR="00A12D59">
        <w:rPr>
          <w:bCs/>
        </w:rPr>
        <w:t xml:space="preserve">bezpečnosti a krizového řízení </w:t>
      </w:r>
    </w:p>
    <w:p w14:paraId="3C4DDC76" w14:textId="77777777" w:rsidR="00CE3974" w:rsidRPr="00327509" w:rsidRDefault="00CE3974" w:rsidP="00CE3974">
      <w:pPr>
        <w:jc w:val="both"/>
        <w:rPr>
          <w:b/>
          <w:sz w:val="16"/>
          <w:szCs w:val="16"/>
        </w:rPr>
      </w:pPr>
    </w:p>
    <w:p w14:paraId="3C4DDC77" w14:textId="77777777" w:rsidR="00CE3974" w:rsidRPr="00327509" w:rsidRDefault="00CE3974" w:rsidP="0011252A">
      <w:pPr>
        <w:numPr>
          <w:ilvl w:val="0"/>
          <w:numId w:val="91"/>
        </w:numPr>
        <w:spacing w:line="276" w:lineRule="auto"/>
        <w:ind w:left="426" w:hanging="426"/>
        <w:jc w:val="both"/>
        <w:rPr>
          <w:bCs/>
        </w:rPr>
      </w:pPr>
      <w:r w:rsidRPr="00327509">
        <w:rPr>
          <w:bCs/>
        </w:rPr>
        <w:t xml:space="preserve">zajišťuje ochranu utajovaných informací u úřadu v oblasti personální bezpečnosti, administrativní bezpečnosti, fyzické bezpečnosti a v bezpečnosti informačních a komunikačních systémů v rozsahu povinností odpovědné osoby podle tohoto zákona s výjimkou povinností, které jsou vyhrazeny pouze odpovědné osobě ve smyslu § 67 a § 69 tohoto zákona. </w:t>
      </w:r>
    </w:p>
    <w:p w14:paraId="3C4DDC78" w14:textId="77777777" w:rsidR="00CE3974" w:rsidRPr="00327509" w:rsidRDefault="00CE3974" w:rsidP="00CE3974">
      <w:pPr>
        <w:jc w:val="both"/>
      </w:pPr>
    </w:p>
    <w:p w14:paraId="3C4DDC79" w14:textId="462CFBBF" w:rsidR="00CE3974" w:rsidRPr="00327509" w:rsidRDefault="00CE3974" w:rsidP="00CE3974">
      <w:pPr>
        <w:jc w:val="both"/>
        <w:rPr>
          <w:bCs/>
        </w:rPr>
      </w:pPr>
      <w:r w:rsidRPr="00327509">
        <w:rPr>
          <w:bCs/>
        </w:rPr>
        <w:t xml:space="preserve">Podle § 69 zákona č. 412/2005 Sb. Odbor </w:t>
      </w:r>
      <w:r w:rsidR="00A12D59">
        <w:rPr>
          <w:bCs/>
        </w:rPr>
        <w:t xml:space="preserve">bezpečnosti a krizového řízení </w:t>
      </w:r>
      <w:r w:rsidRPr="00327509">
        <w:rPr>
          <w:bCs/>
        </w:rPr>
        <w:t>zejména:</w:t>
      </w:r>
    </w:p>
    <w:p w14:paraId="3C4DDC7A" w14:textId="77777777" w:rsidR="00CE3974" w:rsidRPr="00A12D59" w:rsidRDefault="00CE3974" w:rsidP="00CE3974">
      <w:pPr>
        <w:jc w:val="both"/>
        <w:rPr>
          <w:sz w:val="16"/>
          <w:szCs w:val="16"/>
        </w:rPr>
      </w:pPr>
    </w:p>
    <w:p w14:paraId="3C4DDC7B" w14:textId="77777777" w:rsidR="00CE3974" w:rsidRPr="00327509" w:rsidRDefault="00CE3974" w:rsidP="0011252A">
      <w:pPr>
        <w:numPr>
          <w:ilvl w:val="0"/>
          <w:numId w:val="92"/>
        </w:numPr>
        <w:spacing w:line="276" w:lineRule="auto"/>
        <w:ind w:left="426" w:hanging="426"/>
        <w:jc w:val="both"/>
        <w:rPr>
          <w:bCs/>
        </w:rPr>
      </w:pPr>
      <w:r w:rsidRPr="00327509">
        <w:rPr>
          <w:bCs/>
        </w:rPr>
        <w:t>zpracovává a vede přehled míst nebo funkcí, na kterých je nezbytné mít přístup k utajovaným informacím včetně utajovaných informací Evropské unie, Organizace Severoatlantické smlouvy a utajovaných informací vyžadujících zvláštní režim nakládání, s uvedením stupně utajení, nebo které nelze vykonávat bez osvědčení o zvláštní odborné způsobilosti podle § 39 tohoto zákona,</w:t>
      </w:r>
    </w:p>
    <w:p w14:paraId="3C4DDC7C" w14:textId="77777777" w:rsidR="00CE3974" w:rsidRPr="00327509" w:rsidRDefault="00CE3974" w:rsidP="0011252A">
      <w:pPr>
        <w:numPr>
          <w:ilvl w:val="0"/>
          <w:numId w:val="92"/>
        </w:numPr>
        <w:spacing w:line="276" w:lineRule="auto"/>
        <w:ind w:left="426" w:hanging="426"/>
        <w:jc w:val="both"/>
        <w:rPr>
          <w:bCs/>
        </w:rPr>
      </w:pPr>
      <w:r w:rsidRPr="00327509">
        <w:rPr>
          <w:bCs/>
        </w:rPr>
        <w:t xml:space="preserve">písemně oznamuje Národnímu bezpečnostnímu úřadu (dále jen „NBÚ“) skutečnost, která může mít vliv na vydání nebo na platnost osvědčení fyzické osoby nebo osvědčení podnikatele, </w:t>
      </w:r>
    </w:p>
    <w:p w14:paraId="3C4DDC7D" w14:textId="77777777" w:rsidR="00CE3974" w:rsidRPr="00327509" w:rsidRDefault="00CE3974" w:rsidP="0011252A">
      <w:pPr>
        <w:numPr>
          <w:ilvl w:val="0"/>
          <w:numId w:val="92"/>
        </w:numPr>
        <w:spacing w:line="276" w:lineRule="auto"/>
        <w:ind w:left="426" w:hanging="426"/>
        <w:jc w:val="both"/>
        <w:rPr>
          <w:bCs/>
        </w:rPr>
      </w:pPr>
      <w:r w:rsidRPr="00327509">
        <w:rPr>
          <w:bCs/>
        </w:rPr>
        <w:t xml:space="preserve">zajišťuje vytvoření podmínek pro označování, evidenci, zapůjčování, ukládání, přepravu, další manipulaci a vyřazování utajované informace a utajované informace se zvláštním režimem nakládání v souladu s prováděcím právním předpisem, </w:t>
      </w:r>
    </w:p>
    <w:p w14:paraId="3C4DDC7E" w14:textId="77777777" w:rsidR="00CE3974" w:rsidRPr="00327509" w:rsidRDefault="00CE3974" w:rsidP="0011252A">
      <w:pPr>
        <w:numPr>
          <w:ilvl w:val="0"/>
          <w:numId w:val="92"/>
        </w:numPr>
        <w:spacing w:line="276" w:lineRule="auto"/>
        <w:ind w:left="426" w:hanging="426"/>
        <w:jc w:val="both"/>
        <w:rPr>
          <w:bCs/>
        </w:rPr>
      </w:pPr>
      <w:r w:rsidRPr="00327509">
        <w:rPr>
          <w:bCs/>
        </w:rPr>
        <w:t>dohlíží, aby byl provozován jen informační systém, který je certifikován NBÚ a písemně schválen do provozu,</w:t>
      </w:r>
    </w:p>
    <w:p w14:paraId="3C4DDC7F" w14:textId="77777777" w:rsidR="00CE3974" w:rsidRPr="00327509" w:rsidRDefault="00CE3974" w:rsidP="0011252A">
      <w:pPr>
        <w:numPr>
          <w:ilvl w:val="0"/>
          <w:numId w:val="92"/>
        </w:numPr>
        <w:spacing w:line="276" w:lineRule="auto"/>
        <w:ind w:left="426" w:hanging="426"/>
        <w:jc w:val="both"/>
        <w:rPr>
          <w:bCs/>
        </w:rPr>
      </w:pPr>
      <w:r w:rsidRPr="00327509">
        <w:rPr>
          <w:bCs/>
        </w:rPr>
        <w:t xml:space="preserve">zastavuje provoz informačního systému, který nesplňuje podmínky stanovené v certifikační zprávě, a zajišťuje ochranu utajované informace v něm a informuje o těchto skutečnostech NBÚ, </w:t>
      </w:r>
    </w:p>
    <w:p w14:paraId="3C4DDC80" w14:textId="77777777" w:rsidR="00CE3974" w:rsidRPr="00327509" w:rsidRDefault="00CE3974" w:rsidP="0011252A">
      <w:pPr>
        <w:numPr>
          <w:ilvl w:val="0"/>
          <w:numId w:val="92"/>
        </w:numPr>
        <w:spacing w:line="276" w:lineRule="auto"/>
        <w:ind w:left="426" w:hanging="426"/>
        <w:jc w:val="both"/>
        <w:rPr>
          <w:bCs/>
        </w:rPr>
      </w:pPr>
      <w:r w:rsidRPr="00327509">
        <w:rPr>
          <w:bCs/>
        </w:rPr>
        <w:t xml:space="preserve">zastavuje provoz komunikačního systému, který nesplňuje podmínky stanovené v projektu bezpečnosti komunikačního systému a informuje o této skutečnosti NBÚ, </w:t>
      </w:r>
    </w:p>
    <w:p w14:paraId="3C4DDC81" w14:textId="77777777" w:rsidR="00CE3974" w:rsidRPr="00327509" w:rsidRDefault="00CE3974" w:rsidP="0011252A">
      <w:pPr>
        <w:numPr>
          <w:ilvl w:val="0"/>
          <w:numId w:val="92"/>
        </w:numPr>
        <w:spacing w:line="276" w:lineRule="auto"/>
        <w:ind w:left="426" w:hanging="426"/>
        <w:jc w:val="both"/>
        <w:rPr>
          <w:bCs/>
        </w:rPr>
      </w:pPr>
      <w:r w:rsidRPr="00327509">
        <w:rPr>
          <w:bCs/>
        </w:rPr>
        <w:t>vede evidenci fyzických osob, které mají přístup k utajované informaci, evidenci kryptografického materiálu, evidenci pracovníků kryptografické ochrany, evidenci provozní obsluhy kryptografického prostředku, evidenci kurýrů kryptografického materiálu a evidenci případů neoprávněného nakládání s utajovanou informací,</w:t>
      </w:r>
    </w:p>
    <w:p w14:paraId="3C4DDC82" w14:textId="737CEBA5" w:rsidR="00CE3974" w:rsidRPr="00327509" w:rsidRDefault="00CE3974" w:rsidP="0011252A">
      <w:pPr>
        <w:numPr>
          <w:ilvl w:val="0"/>
          <w:numId w:val="92"/>
        </w:numPr>
        <w:spacing w:line="276" w:lineRule="auto"/>
        <w:ind w:left="426" w:hanging="426"/>
        <w:jc w:val="both"/>
        <w:rPr>
          <w:bCs/>
        </w:rPr>
      </w:pPr>
      <w:r w:rsidRPr="00327509">
        <w:rPr>
          <w:bCs/>
        </w:rPr>
        <w:lastRenderedPageBreak/>
        <w:t xml:space="preserve">spolupracuje se zástupcem ředitele pro </w:t>
      </w:r>
      <w:r w:rsidR="00C07CEB">
        <w:rPr>
          <w:bCs/>
        </w:rPr>
        <w:t xml:space="preserve">sekci řízení úřadu a samosprávy </w:t>
      </w:r>
      <w:r w:rsidRPr="00327509">
        <w:rPr>
          <w:bCs/>
        </w:rPr>
        <w:t xml:space="preserve">a zástupcem ředitele pro </w:t>
      </w:r>
      <w:r w:rsidR="00C07CEB">
        <w:rPr>
          <w:bCs/>
        </w:rPr>
        <w:t xml:space="preserve">sekci veřejných služeb, bezpečnosti a majetku </w:t>
      </w:r>
      <w:r w:rsidRPr="00327509">
        <w:rPr>
          <w:bCs/>
        </w:rPr>
        <w:t>na tvorbě řídící dokumentace a</w:t>
      </w:r>
      <w:r w:rsidR="00C07CEB">
        <w:rPr>
          <w:bCs/>
        </w:rPr>
        <w:t> </w:t>
      </w:r>
      <w:r w:rsidRPr="00327509">
        <w:rPr>
          <w:bCs/>
        </w:rPr>
        <w:t>metodiky procesního řízení úřadu a na koordinaci postupů ve věcech vyžadujících přímou spolupráci.</w:t>
      </w:r>
    </w:p>
    <w:p w14:paraId="3C4DDC83" w14:textId="77777777" w:rsidR="00CE3974" w:rsidRPr="00C604DD" w:rsidRDefault="00CE3974" w:rsidP="00CE3974">
      <w:pPr>
        <w:jc w:val="both"/>
        <w:rPr>
          <w:b/>
        </w:rPr>
      </w:pPr>
    </w:p>
    <w:p w14:paraId="3C4DDC84" w14:textId="77777777" w:rsidR="00CE3974" w:rsidRPr="00C604DD" w:rsidRDefault="00CE3974" w:rsidP="00CE3974">
      <w:pPr>
        <w:jc w:val="both"/>
        <w:rPr>
          <w:b/>
          <w:bCs/>
        </w:rPr>
      </w:pPr>
      <w:r w:rsidRPr="00C604DD">
        <w:rPr>
          <w:b/>
          <w:bCs/>
        </w:rPr>
        <w:t>Oddělení vnitřní a kybernetické bezpečnosti</w:t>
      </w:r>
    </w:p>
    <w:p w14:paraId="3C4DDC85" w14:textId="77777777" w:rsidR="00CE3974" w:rsidRPr="007C3E24" w:rsidRDefault="00CE3974" w:rsidP="00CE3974">
      <w:pPr>
        <w:jc w:val="both"/>
        <w:rPr>
          <w:b/>
          <w:bCs/>
          <w:sz w:val="16"/>
          <w:szCs w:val="16"/>
        </w:rPr>
      </w:pPr>
    </w:p>
    <w:p w14:paraId="3C4DDC86" w14:textId="77777777" w:rsidR="00CE3974" w:rsidRPr="00327509" w:rsidRDefault="00CE3974" w:rsidP="00CE3974">
      <w:pPr>
        <w:jc w:val="both"/>
        <w:rPr>
          <w:bCs/>
        </w:rPr>
      </w:pPr>
      <w:r w:rsidRPr="00327509">
        <w:rPr>
          <w:bCs/>
        </w:rPr>
        <w:t>Oddělení úzce spolupracuje se členy výboru pro řízení kybernetické bezpečnosti a navrhuje společné úkoly a činnosti vedoucí ke zvýšení kybernetické bezpečnosti úřadu.</w:t>
      </w:r>
    </w:p>
    <w:p w14:paraId="3C4DDC87" w14:textId="77777777" w:rsidR="00CE3974" w:rsidRPr="007C3E24" w:rsidRDefault="00CE3974" w:rsidP="00CE3974">
      <w:pPr>
        <w:jc w:val="both"/>
        <w:rPr>
          <w:b/>
          <w:bCs/>
          <w:sz w:val="16"/>
          <w:szCs w:val="16"/>
        </w:rPr>
      </w:pPr>
    </w:p>
    <w:p w14:paraId="3C4DDC88" w14:textId="77777777" w:rsidR="00CE3974" w:rsidRPr="00C604DD" w:rsidRDefault="00CE3974" w:rsidP="00CE3974">
      <w:pPr>
        <w:jc w:val="both"/>
        <w:rPr>
          <w:b/>
          <w:bCs/>
          <w:i/>
        </w:rPr>
      </w:pPr>
      <w:r w:rsidRPr="00C604DD">
        <w:rPr>
          <w:b/>
          <w:bCs/>
          <w:i/>
        </w:rPr>
        <w:t>Samostatná působnost</w:t>
      </w:r>
    </w:p>
    <w:p w14:paraId="3C4DDC89" w14:textId="77777777" w:rsidR="00CE3974" w:rsidRPr="007C3E24" w:rsidRDefault="00CE3974" w:rsidP="00CE3974">
      <w:pPr>
        <w:jc w:val="both"/>
        <w:rPr>
          <w:b/>
          <w:bCs/>
          <w:sz w:val="16"/>
          <w:szCs w:val="16"/>
        </w:rPr>
      </w:pPr>
    </w:p>
    <w:p w14:paraId="3C4DDC8A" w14:textId="0F9F7E61" w:rsidR="00CE3974" w:rsidRPr="00327509" w:rsidRDefault="00CE3974" w:rsidP="0011252A">
      <w:pPr>
        <w:numPr>
          <w:ilvl w:val="0"/>
          <w:numId w:val="93"/>
        </w:numPr>
        <w:spacing w:line="276" w:lineRule="auto"/>
        <w:ind w:left="426" w:hanging="426"/>
        <w:jc w:val="both"/>
        <w:rPr>
          <w:bCs/>
        </w:rPr>
      </w:pPr>
      <w:r w:rsidRPr="00327509">
        <w:rPr>
          <w:bCs/>
        </w:rPr>
        <w:t>koordinuje činnost vyplývající ze zákona č. 181/2014 Sb., o kybernetické bezpečnosti a o změně souvisejících zákonů (zákon o kybernetické bezpečnosti),</w:t>
      </w:r>
      <w:r w:rsidR="006374C2">
        <w:rPr>
          <w:bCs/>
        </w:rPr>
        <w:t xml:space="preserve"> ve znění pozdějších předpisů, </w:t>
      </w:r>
    </w:p>
    <w:p w14:paraId="3C4DDC8B" w14:textId="77777777" w:rsidR="00CE3974" w:rsidRPr="00327509" w:rsidRDefault="00CE3974" w:rsidP="0011252A">
      <w:pPr>
        <w:numPr>
          <w:ilvl w:val="0"/>
          <w:numId w:val="93"/>
        </w:numPr>
        <w:spacing w:line="276" w:lineRule="auto"/>
        <w:ind w:left="426" w:hanging="426"/>
        <w:jc w:val="both"/>
        <w:rPr>
          <w:bCs/>
        </w:rPr>
      </w:pPr>
      <w:r w:rsidRPr="00327509">
        <w:rPr>
          <w:bCs/>
        </w:rPr>
        <w:t>řídí proces ochrany informací, vede o něm dokumentaci,</w:t>
      </w:r>
    </w:p>
    <w:p w14:paraId="3C4DDC8C" w14:textId="77777777" w:rsidR="00CE3974" w:rsidRPr="00327509" w:rsidRDefault="00CE3974" w:rsidP="0011252A">
      <w:pPr>
        <w:numPr>
          <w:ilvl w:val="0"/>
          <w:numId w:val="93"/>
        </w:numPr>
        <w:spacing w:line="276" w:lineRule="auto"/>
        <w:ind w:left="426" w:hanging="426"/>
        <w:jc w:val="both"/>
        <w:rPr>
          <w:bCs/>
        </w:rPr>
      </w:pPr>
      <w:r w:rsidRPr="00327509">
        <w:rPr>
          <w:bCs/>
        </w:rPr>
        <w:t xml:space="preserve">sleduje plnění práv a povinností osob a působnost a pravomoci orgánů kraje v oblasti kybernetické bezpečnosti, </w:t>
      </w:r>
    </w:p>
    <w:p w14:paraId="3C4DDC8D" w14:textId="77777777" w:rsidR="00CE3974" w:rsidRPr="00327509" w:rsidRDefault="00CE3974" w:rsidP="0011252A">
      <w:pPr>
        <w:numPr>
          <w:ilvl w:val="0"/>
          <w:numId w:val="93"/>
        </w:numPr>
        <w:spacing w:line="276" w:lineRule="auto"/>
        <w:ind w:left="426" w:hanging="426"/>
        <w:jc w:val="both"/>
        <w:rPr>
          <w:bCs/>
        </w:rPr>
      </w:pPr>
      <w:r w:rsidRPr="00327509">
        <w:rPr>
          <w:bCs/>
        </w:rPr>
        <w:t>stanovuje pravidla, standardy a metodiku v rámci informační bezpečnosti,</w:t>
      </w:r>
    </w:p>
    <w:p w14:paraId="3C4DDC8E" w14:textId="77777777" w:rsidR="00CE3974" w:rsidRPr="00327509" w:rsidRDefault="00CE3974" w:rsidP="0011252A">
      <w:pPr>
        <w:numPr>
          <w:ilvl w:val="0"/>
          <w:numId w:val="93"/>
        </w:numPr>
        <w:spacing w:line="276" w:lineRule="auto"/>
        <w:ind w:left="426" w:hanging="426"/>
        <w:jc w:val="both"/>
        <w:rPr>
          <w:bCs/>
        </w:rPr>
      </w:pPr>
      <w:r w:rsidRPr="00327509">
        <w:rPr>
          <w:bCs/>
        </w:rPr>
        <w:t xml:space="preserve">zabezpečuje v rozsahu nezbytném pro zajištění kybernetické bezpečnosti zavádění a provádění bezpečnostních opatření pro významné informační systémy a vede o nich bezpečnostní dokumentaci, </w:t>
      </w:r>
    </w:p>
    <w:p w14:paraId="3C4DDC8F" w14:textId="77777777" w:rsidR="00CE3974" w:rsidRPr="00327509" w:rsidRDefault="00CE3974" w:rsidP="0011252A">
      <w:pPr>
        <w:numPr>
          <w:ilvl w:val="0"/>
          <w:numId w:val="93"/>
        </w:numPr>
        <w:spacing w:line="276" w:lineRule="auto"/>
        <w:ind w:left="426" w:hanging="426"/>
        <w:jc w:val="both"/>
        <w:rPr>
          <w:bCs/>
        </w:rPr>
      </w:pPr>
      <w:r w:rsidRPr="00327509">
        <w:rPr>
          <w:bCs/>
        </w:rPr>
        <w:t>zajišťuje nepřetržité bezpečnostní monitorování vybraných segmentů datových sítí úřadu a spolupracujících organizací na výskyt kybernetických bezpečnostních událostí, incidentů, zranitelností a hrozeb,</w:t>
      </w:r>
    </w:p>
    <w:p w14:paraId="3C4DDC90" w14:textId="77777777" w:rsidR="00CE3974" w:rsidRPr="00327509" w:rsidRDefault="00CE3974" w:rsidP="0011252A">
      <w:pPr>
        <w:numPr>
          <w:ilvl w:val="0"/>
          <w:numId w:val="93"/>
        </w:numPr>
        <w:spacing w:line="276" w:lineRule="auto"/>
        <w:ind w:left="426" w:hanging="426"/>
        <w:jc w:val="both"/>
        <w:rPr>
          <w:bCs/>
        </w:rPr>
      </w:pPr>
      <w:r w:rsidRPr="00327509">
        <w:rPr>
          <w:bCs/>
        </w:rPr>
        <w:t>provádí periodické testování zvláště internetových webových serverů úřadu na výskyt kybernetických bezpečnostních zranitelností,</w:t>
      </w:r>
    </w:p>
    <w:p w14:paraId="3C4DDC91" w14:textId="77777777" w:rsidR="00CE3974" w:rsidRPr="00327509" w:rsidRDefault="00CE3974" w:rsidP="0011252A">
      <w:pPr>
        <w:numPr>
          <w:ilvl w:val="0"/>
          <w:numId w:val="93"/>
        </w:numPr>
        <w:spacing w:line="276" w:lineRule="auto"/>
        <w:ind w:left="426" w:hanging="426"/>
        <w:jc w:val="both"/>
        <w:rPr>
          <w:bCs/>
        </w:rPr>
      </w:pPr>
      <w:r w:rsidRPr="00327509">
        <w:rPr>
          <w:bCs/>
        </w:rPr>
        <w:t>provádí analýzy zjištěných kybernetických bezpečnostních událostí, incidentů, zranitelností a hrozeb,</w:t>
      </w:r>
    </w:p>
    <w:p w14:paraId="3C4DDC92" w14:textId="77777777" w:rsidR="00CE3974" w:rsidRPr="00327509" w:rsidRDefault="00CE3974" w:rsidP="0011252A">
      <w:pPr>
        <w:numPr>
          <w:ilvl w:val="0"/>
          <w:numId w:val="93"/>
        </w:numPr>
        <w:spacing w:line="276" w:lineRule="auto"/>
        <w:ind w:left="426" w:hanging="426"/>
        <w:jc w:val="both"/>
        <w:rPr>
          <w:bCs/>
        </w:rPr>
      </w:pPr>
      <w:r w:rsidRPr="00327509">
        <w:rPr>
          <w:bCs/>
        </w:rPr>
        <w:t>řeší ve spolupráci se zástupci provozu ICT kybernetické bezpečnostní incidenty a aktivně jim poskytuje technickou a informační podporu až do okamžiku úplného vyřešení incidentu,</w:t>
      </w:r>
    </w:p>
    <w:p w14:paraId="3C4DDC93" w14:textId="77777777" w:rsidR="00CE3974" w:rsidRPr="00327509" w:rsidRDefault="00CE3974" w:rsidP="0011252A">
      <w:pPr>
        <w:numPr>
          <w:ilvl w:val="0"/>
          <w:numId w:val="93"/>
        </w:numPr>
        <w:spacing w:line="276" w:lineRule="auto"/>
        <w:ind w:left="426" w:hanging="426"/>
        <w:jc w:val="both"/>
        <w:rPr>
          <w:bCs/>
        </w:rPr>
      </w:pPr>
      <w:r w:rsidRPr="00327509">
        <w:rPr>
          <w:bCs/>
        </w:rPr>
        <w:t>provádí přesné dokumentování a reportování zjištěných bezpečnostních informací,</w:t>
      </w:r>
    </w:p>
    <w:p w14:paraId="3C4DDC94" w14:textId="77777777" w:rsidR="00CE3974" w:rsidRPr="00327509" w:rsidRDefault="00CE3974" w:rsidP="0011252A">
      <w:pPr>
        <w:numPr>
          <w:ilvl w:val="0"/>
          <w:numId w:val="93"/>
        </w:numPr>
        <w:spacing w:line="276" w:lineRule="auto"/>
        <w:ind w:left="426" w:hanging="426"/>
        <w:jc w:val="both"/>
        <w:rPr>
          <w:bCs/>
        </w:rPr>
      </w:pPr>
      <w:r w:rsidRPr="00327509">
        <w:rPr>
          <w:bCs/>
        </w:rPr>
        <w:t>provádí kontroly používání základních nástrojů pro detekci počítačového malware u uživatelů a správy ICT úřadu, poskytuje poradenství v jejich konfiguraci a používání,</w:t>
      </w:r>
    </w:p>
    <w:p w14:paraId="3C4DDC95" w14:textId="77777777" w:rsidR="00CE3974" w:rsidRPr="00327509" w:rsidRDefault="00CE3974" w:rsidP="0011252A">
      <w:pPr>
        <w:numPr>
          <w:ilvl w:val="0"/>
          <w:numId w:val="93"/>
        </w:numPr>
        <w:spacing w:line="276" w:lineRule="auto"/>
        <w:ind w:left="426" w:hanging="426"/>
        <w:jc w:val="both"/>
        <w:rPr>
          <w:bCs/>
        </w:rPr>
      </w:pPr>
      <w:r w:rsidRPr="00327509">
        <w:rPr>
          <w:bCs/>
        </w:rPr>
        <w:t>provádí kontroly dodržování zásad bezpečnostního záplatování použitých OS a programového vybavení u uživatelů a správy ICT úřadu,</w:t>
      </w:r>
    </w:p>
    <w:p w14:paraId="3C4DDC96" w14:textId="77777777" w:rsidR="00CE3974" w:rsidRPr="00327509" w:rsidRDefault="00CE3974" w:rsidP="0011252A">
      <w:pPr>
        <w:numPr>
          <w:ilvl w:val="0"/>
          <w:numId w:val="93"/>
        </w:numPr>
        <w:spacing w:line="276" w:lineRule="auto"/>
        <w:ind w:left="426" w:hanging="426"/>
        <w:jc w:val="both"/>
        <w:rPr>
          <w:bCs/>
        </w:rPr>
      </w:pPr>
      <w:r w:rsidRPr="00327509">
        <w:rPr>
          <w:bCs/>
        </w:rPr>
        <w:t>provádí instalace bezpečnostních technologií do vybraných segmentů datových sítí úřadu,</w:t>
      </w:r>
    </w:p>
    <w:p w14:paraId="3C4DDC97" w14:textId="77777777" w:rsidR="00CE3974" w:rsidRPr="00327509" w:rsidRDefault="00CE3974" w:rsidP="0011252A">
      <w:pPr>
        <w:numPr>
          <w:ilvl w:val="0"/>
          <w:numId w:val="93"/>
        </w:numPr>
        <w:spacing w:line="276" w:lineRule="auto"/>
        <w:ind w:left="426" w:hanging="426"/>
        <w:jc w:val="both"/>
        <w:rPr>
          <w:bCs/>
        </w:rPr>
      </w:pPr>
      <w:r w:rsidRPr="00327509">
        <w:rPr>
          <w:bCs/>
        </w:rPr>
        <w:t>spolupracuje s Národním centrem kybernetické bezpečnosti (NCKB) při řešení bezpečnostních incidentů,</w:t>
      </w:r>
    </w:p>
    <w:p w14:paraId="3C4DDC98" w14:textId="77777777" w:rsidR="00CE3974" w:rsidRPr="00327509" w:rsidRDefault="00CE3974" w:rsidP="0011252A">
      <w:pPr>
        <w:numPr>
          <w:ilvl w:val="0"/>
          <w:numId w:val="93"/>
        </w:numPr>
        <w:spacing w:line="276" w:lineRule="auto"/>
        <w:ind w:left="426" w:hanging="426"/>
        <w:jc w:val="both"/>
        <w:rPr>
          <w:bCs/>
        </w:rPr>
      </w:pPr>
      <w:r w:rsidRPr="00327509">
        <w:rPr>
          <w:bCs/>
        </w:rPr>
        <w:t>účastní se přípravy projektů v oblasti ICT a realizačního procesu těchto projektů, hodnotí návrhy na pořízení technického a programového vybavení z hlediska kybernetické bezpečnosti,</w:t>
      </w:r>
    </w:p>
    <w:p w14:paraId="3C4DDC99" w14:textId="77777777" w:rsidR="00CE3974" w:rsidRPr="00327509" w:rsidRDefault="00CE3974" w:rsidP="0011252A">
      <w:pPr>
        <w:numPr>
          <w:ilvl w:val="0"/>
          <w:numId w:val="93"/>
        </w:numPr>
        <w:spacing w:line="276" w:lineRule="auto"/>
        <w:ind w:left="426" w:hanging="426"/>
        <w:jc w:val="both"/>
        <w:rPr>
          <w:bCs/>
        </w:rPr>
      </w:pPr>
      <w:r w:rsidRPr="00327509">
        <w:rPr>
          <w:bCs/>
        </w:rPr>
        <w:t>šíří bezpečnostní povědomí v oblasti kybernetické bezpečnosti,</w:t>
      </w:r>
    </w:p>
    <w:p w14:paraId="3C4DDC9A" w14:textId="77777777" w:rsidR="00CE3974" w:rsidRPr="00327509" w:rsidRDefault="00CE3974" w:rsidP="0011252A">
      <w:pPr>
        <w:numPr>
          <w:ilvl w:val="0"/>
          <w:numId w:val="93"/>
        </w:numPr>
        <w:spacing w:line="276" w:lineRule="auto"/>
        <w:ind w:left="426" w:hanging="426"/>
        <w:jc w:val="both"/>
        <w:rPr>
          <w:bCs/>
        </w:rPr>
      </w:pPr>
      <w:r w:rsidRPr="00327509">
        <w:rPr>
          <w:bCs/>
        </w:rPr>
        <w:t xml:space="preserve">poskytuje podporu krizovému řízení úřadu v případě kybernetických útoků na informační systémy a VIS, </w:t>
      </w:r>
    </w:p>
    <w:p w14:paraId="3C4DDC9B" w14:textId="77777777" w:rsidR="00CE3974" w:rsidRPr="00327509" w:rsidRDefault="00CE3974" w:rsidP="0011252A">
      <w:pPr>
        <w:numPr>
          <w:ilvl w:val="0"/>
          <w:numId w:val="93"/>
        </w:numPr>
        <w:spacing w:line="276" w:lineRule="auto"/>
        <w:ind w:left="426" w:hanging="426"/>
        <w:jc w:val="both"/>
        <w:rPr>
          <w:bCs/>
        </w:rPr>
      </w:pPr>
      <w:r w:rsidRPr="00327509">
        <w:rPr>
          <w:bCs/>
        </w:rPr>
        <w:lastRenderedPageBreak/>
        <w:t>komplexně zajišťuje vazby na spolupracující organizace úřadu a další relevantní orgány při detekci a řešení kybernetických bezpečnostních událostí, incidentů, zranitelností a hrozeb,</w:t>
      </w:r>
    </w:p>
    <w:p w14:paraId="3C4DDC9C" w14:textId="77777777" w:rsidR="00CE3974" w:rsidRPr="00327509" w:rsidRDefault="00CE3974" w:rsidP="0011252A">
      <w:pPr>
        <w:numPr>
          <w:ilvl w:val="0"/>
          <w:numId w:val="93"/>
        </w:numPr>
        <w:spacing w:line="276" w:lineRule="auto"/>
        <w:ind w:left="426" w:hanging="426"/>
        <w:jc w:val="both"/>
        <w:rPr>
          <w:bCs/>
        </w:rPr>
      </w:pPr>
      <w:r w:rsidRPr="00327509">
        <w:rPr>
          <w:bCs/>
        </w:rPr>
        <w:t>kontinuálně zvyšuje své odborné znalosti problematiky kybernetické bezpečnosti,</w:t>
      </w:r>
    </w:p>
    <w:p w14:paraId="3C4DDC9D" w14:textId="77777777" w:rsidR="00CE3974" w:rsidRPr="00327509" w:rsidRDefault="00CE3974" w:rsidP="0011252A">
      <w:pPr>
        <w:numPr>
          <w:ilvl w:val="0"/>
          <w:numId w:val="93"/>
        </w:numPr>
        <w:spacing w:line="276" w:lineRule="auto"/>
        <w:ind w:left="426" w:hanging="426"/>
        <w:jc w:val="both"/>
        <w:rPr>
          <w:bCs/>
        </w:rPr>
      </w:pPr>
      <w:r w:rsidRPr="00327509">
        <w:rPr>
          <w:bCs/>
        </w:rPr>
        <w:t xml:space="preserve">spolupracuje a koordinuje vzdělávací činnost s oddělením prevence kriminality, zejména v oblasti kybernetické kriminality a bezpečnosti, </w:t>
      </w:r>
    </w:p>
    <w:p w14:paraId="3C4DDC9E" w14:textId="78D471C0" w:rsidR="00CE3974" w:rsidRPr="00327509" w:rsidRDefault="00CE3974" w:rsidP="0011252A">
      <w:pPr>
        <w:numPr>
          <w:ilvl w:val="0"/>
          <w:numId w:val="93"/>
        </w:numPr>
        <w:spacing w:line="276" w:lineRule="auto"/>
        <w:ind w:left="426" w:hanging="426"/>
        <w:jc w:val="both"/>
        <w:rPr>
          <w:bCs/>
        </w:rPr>
      </w:pPr>
      <w:r w:rsidRPr="00327509">
        <w:rPr>
          <w:bCs/>
        </w:rPr>
        <w:t>nastavuje pravidla na ochranu a zveřejňování osobních údajů</w:t>
      </w:r>
      <w:r w:rsidR="00A95EBA">
        <w:rPr>
          <w:bCs/>
        </w:rPr>
        <w:t xml:space="preserve"> a zajišťuje správu a ochranu shromážděných údajů získaných v souvislosti s provozem zařízení k nahrávání a ukládání hlasových záznamů příchozích telefonních hovorů</w:t>
      </w:r>
      <w:r w:rsidRPr="00327509">
        <w:rPr>
          <w:bCs/>
        </w:rPr>
        <w:t xml:space="preserve">, </w:t>
      </w:r>
    </w:p>
    <w:p w14:paraId="3C4DDC9F" w14:textId="77777777" w:rsidR="00CE3974" w:rsidRPr="00327509" w:rsidRDefault="00CE3974" w:rsidP="0011252A">
      <w:pPr>
        <w:numPr>
          <w:ilvl w:val="0"/>
          <w:numId w:val="93"/>
        </w:numPr>
        <w:spacing w:line="276" w:lineRule="auto"/>
        <w:ind w:left="426" w:hanging="426"/>
        <w:jc w:val="both"/>
        <w:rPr>
          <w:bCs/>
        </w:rPr>
      </w:pPr>
      <w:r w:rsidRPr="00327509">
        <w:rPr>
          <w:bCs/>
        </w:rPr>
        <w:t>kontroluje provoz kamerového systému v souladu se zákonem o ochraně utajovaných skutečností,</w:t>
      </w:r>
    </w:p>
    <w:p w14:paraId="3C4DDCA0" w14:textId="77777777" w:rsidR="00CE3974" w:rsidRPr="00327509" w:rsidRDefault="00CE3974" w:rsidP="0011252A">
      <w:pPr>
        <w:numPr>
          <w:ilvl w:val="0"/>
          <w:numId w:val="93"/>
        </w:numPr>
        <w:spacing w:line="276" w:lineRule="auto"/>
        <w:ind w:left="426" w:hanging="426"/>
        <w:jc w:val="both"/>
        <w:rPr>
          <w:bCs/>
        </w:rPr>
      </w:pPr>
      <w:r w:rsidRPr="00327509">
        <w:rPr>
          <w:bCs/>
        </w:rPr>
        <w:t xml:space="preserve"> provádí kontrolní a metodickou činnost v oblasti požární ochrany a bezpečnosti a ochrany zdraví při práci pro příspěvkové organizace zřizované krajem,</w:t>
      </w:r>
    </w:p>
    <w:p w14:paraId="3C4DDCA1" w14:textId="77777777" w:rsidR="00CE3974" w:rsidRPr="00327509" w:rsidRDefault="00CE3974" w:rsidP="0011252A">
      <w:pPr>
        <w:numPr>
          <w:ilvl w:val="0"/>
          <w:numId w:val="93"/>
        </w:numPr>
        <w:spacing w:line="276" w:lineRule="auto"/>
        <w:ind w:left="426" w:hanging="426"/>
        <w:jc w:val="both"/>
        <w:rPr>
          <w:bCs/>
        </w:rPr>
      </w:pPr>
      <w:r w:rsidRPr="00327509">
        <w:rPr>
          <w:bCs/>
        </w:rPr>
        <w:t xml:space="preserve">spolupracuje s oddělením IZS a obrany při řešení mimořádných událostí, krizových situací a stavu ohrožení, </w:t>
      </w:r>
    </w:p>
    <w:p w14:paraId="3C4DDCA2" w14:textId="77777777" w:rsidR="00CE3974" w:rsidRPr="00327509" w:rsidRDefault="00CE3974" w:rsidP="0011252A">
      <w:pPr>
        <w:numPr>
          <w:ilvl w:val="0"/>
          <w:numId w:val="93"/>
        </w:numPr>
        <w:spacing w:line="276" w:lineRule="auto"/>
        <w:ind w:left="426" w:hanging="426"/>
        <w:jc w:val="both"/>
        <w:rPr>
          <w:bCs/>
        </w:rPr>
      </w:pPr>
      <w:r w:rsidRPr="00327509">
        <w:rPr>
          <w:bCs/>
        </w:rPr>
        <w:t xml:space="preserve">navrhuje bezpečnostní opatření týkající se budov sídla kraje a jeho příspěvkových organizací v oblasti vnitřní technologické bezpečnosti, </w:t>
      </w:r>
    </w:p>
    <w:p w14:paraId="3C4DDCA3" w14:textId="74BFF706" w:rsidR="00CE3974" w:rsidRPr="00327509" w:rsidRDefault="00CE3974" w:rsidP="0011252A">
      <w:pPr>
        <w:numPr>
          <w:ilvl w:val="0"/>
          <w:numId w:val="93"/>
        </w:numPr>
        <w:spacing w:line="276" w:lineRule="auto"/>
        <w:ind w:left="426" w:hanging="426"/>
        <w:jc w:val="both"/>
        <w:rPr>
          <w:bCs/>
        </w:rPr>
      </w:pPr>
      <w:r w:rsidRPr="00327509">
        <w:rPr>
          <w:bCs/>
        </w:rPr>
        <w:t>spolupracuje s Odborem majetku</w:t>
      </w:r>
      <w:r w:rsidR="006374C2">
        <w:rPr>
          <w:bCs/>
        </w:rPr>
        <w:t xml:space="preserve"> a hospodářské správy</w:t>
      </w:r>
      <w:r w:rsidRPr="00327509">
        <w:rPr>
          <w:bCs/>
        </w:rPr>
        <w:t xml:space="preserve"> na projektech zahrnujících řešení bezpečnosti a požární ochrany budov v majetku kraje,</w:t>
      </w:r>
    </w:p>
    <w:p w14:paraId="3C4DDCA4" w14:textId="77777777" w:rsidR="00CE3974" w:rsidRPr="00327509" w:rsidRDefault="00CE3974" w:rsidP="0011252A">
      <w:pPr>
        <w:numPr>
          <w:ilvl w:val="0"/>
          <w:numId w:val="93"/>
        </w:numPr>
        <w:spacing w:line="276" w:lineRule="auto"/>
        <w:ind w:left="426" w:hanging="426"/>
        <w:jc w:val="both"/>
        <w:rPr>
          <w:bCs/>
        </w:rPr>
      </w:pPr>
      <w:r w:rsidRPr="00327509">
        <w:rPr>
          <w:bCs/>
        </w:rPr>
        <w:t>plánuje a navrhuje změny kontroly pohybu osob v budovách sídla kraje,</w:t>
      </w:r>
    </w:p>
    <w:p w14:paraId="3C4DDCA5" w14:textId="77777777" w:rsidR="00CE3974" w:rsidRPr="00327509" w:rsidRDefault="00CE3974" w:rsidP="0011252A">
      <w:pPr>
        <w:numPr>
          <w:ilvl w:val="0"/>
          <w:numId w:val="93"/>
        </w:numPr>
        <w:spacing w:line="276" w:lineRule="auto"/>
        <w:ind w:left="426" w:hanging="426"/>
        <w:jc w:val="both"/>
        <w:rPr>
          <w:bCs/>
        </w:rPr>
      </w:pPr>
      <w:r w:rsidRPr="00327509">
        <w:rPr>
          <w:bCs/>
        </w:rPr>
        <w:t>provádí bezpečnostní kontroly osob a majetku,</w:t>
      </w:r>
    </w:p>
    <w:p w14:paraId="3C4DDCA6" w14:textId="77777777" w:rsidR="00CE3974" w:rsidRPr="00327509" w:rsidRDefault="00CE3974" w:rsidP="0011252A">
      <w:pPr>
        <w:numPr>
          <w:ilvl w:val="0"/>
          <w:numId w:val="93"/>
        </w:numPr>
        <w:spacing w:line="276" w:lineRule="auto"/>
        <w:ind w:left="426" w:hanging="426"/>
        <w:jc w:val="both"/>
        <w:rPr>
          <w:bCs/>
        </w:rPr>
      </w:pPr>
      <w:r w:rsidRPr="00327509">
        <w:rPr>
          <w:bCs/>
        </w:rPr>
        <w:t>zajišťuje rozvoj a modernizaci bezpečnostního vybavení,</w:t>
      </w:r>
    </w:p>
    <w:p w14:paraId="3C4DDCA7" w14:textId="77777777" w:rsidR="00CE3974" w:rsidRPr="00327509" w:rsidRDefault="00CE3974" w:rsidP="0011252A">
      <w:pPr>
        <w:numPr>
          <w:ilvl w:val="0"/>
          <w:numId w:val="93"/>
        </w:numPr>
        <w:spacing w:line="276" w:lineRule="auto"/>
        <w:ind w:left="426" w:hanging="426"/>
        <w:jc w:val="both"/>
        <w:rPr>
          <w:bCs/>
        </w:rPr>
      </w:pPr>
      <w:r w:rsidRPr="00327509">
        <w:rPr>
          <w:bCs/>
        </w:rPr>
        <w:t>zajišťuje správu bezpečnostních systémů,</w:t>
      </w:r>
    </w:p>
    <w:p w14:paraId="3C4DDCA8" w14:textId="77777777" w:rsidR="00CE3974" w:rsidRPr="00327509" w:rsidRDefault="00CE3974" w:rsidP="0011252A">
      <w:pPr>
        <w:numPr>
          <w:ilvl w:val="0"/>
          <w:numId w:val="93"/>
        </w:numPr>
        <w:spacing w:line="276" w:lineRule="auto"/>
        <w:ind w:left="426" w:hanging="426"/>
        <w:jc w:val="both"/>
        <w:rPr>
          <w:bCs/>
        </w:rPr>
      </w:pPr>
      <w:r w:rsidRPr="00327509">
        <w:rPr>
          <w:bCs/>
        </w:rPr>
        <w:t>vede agendu bezpečnostních incidentů,</w:t>
      </w:r>
    </w:p>
    <w:p w14:paraId="3C4DDCA9" w14:textId="77777777" w:rsidR="00CE3974" w:rsidRPr="00327509" w:rsidRDefault="00CE3974" w:rsidP="0011252A">
      <w:pPr>
        <w:numPr>
          <w:ilvl w:val="0"/>
          <w:numId w:val="93"/>
        </w:numPr>
        <w:spacing w:line="276" w:lineRule="auto"/>
        <w:ind w:left="426" w:hanging="426"/>
        <w:jc w:val="both"/>
        <w:rPr>
          <w:bCs/>
        </w:rPr>
      </w:pPr>
      <w:r w:rsidRPr="00327509">
        <w:rPr>
          <w:bCs/>
        </w:rPr>
        <w:t>komunikuje s bezpečnostními složkami státu.</w:t>
      </w:r>
    </w:p>
    <w:p w14:paraId="3C4DDCAA" w14:textId="77777777" w:rsidR="00CE3974" w:rsidRDefault="00CE3974" w:rsidP="00CE3974">
      <w:pPr>
        <w:jc w:val="both"/>
        <w:rPr>
          <w:b/>
        </w:rPr>
      </w:pPr>
    </w:p>
    <w:p w14:paraId="3C4DDCAB" w14:textId="77777777" w:rsidR="00CE3974" w:rsidRPr="00C604DD" w:rsidRDefault="00CE3974" w:rsidP="00CE3974">
      <w:pPr>
        <w:jc w:val="both"/>
        <w:rPr>
          <w:b/>
        </w:rPr>
      </w:pPr>
      <w:r w:rsidRPr="00C604DD">
        <w:rPr>
          <w:b/>
        </w:rPr>
        <w:t xml:space="preserve">Oddělení IZS a obrany </w:t>
      </w:r>
    </w:p>
    <w:p w14:paraId="3C4DDCAC" w14:textId="77777777" w:rsidR="00CE3974" w:rsidRPr="00BF3D6A" w:rsidRDefault="00CE3974" w:rsidP="00CE3974">
      <w:pPr>
        <w:jc w:val="both"/>
        <w:rPr>
          <w:b/>
          <w:sz w:val="16"/>
          <w:szCs w:val="16"/>
        </w:rPr>
      </w:pPr>
    </w:p>
    <w:p w14:paraId="6DDEED20" w14:textId="77777777" w:rsidR="003A7F8F" w:rsidRPr="00AA06FF" w:rsidRDefault="003A7F8F" w:rsidP="00AA06FF">
      <w:pPr>
        <w:jc w:val="both"/>
        <w:rPr>
          <w:bCs/>
        </w:rPr>
      </w:pPr>
      <w:r w:rsidRPr="00AA06FF">
        <w:rPr>
          <w:bCs/>
        </w:rPr>
        <w:t xml:space="preserve">Oddělení IZS a obrany je v souladu s § 14a zákona č. 240/2000 Sb., o krizovém řízení a o změně některých zákonů (krizový zákon), ve znění pozdějších předpisů, zřízené jako pracoviště krizového řízení za účelem zajištění připravenosti kraje na řešení krizových situací. </w:t>
      </w:r>
    </w:p>
    <w:p w14:paraId="3ABF2B7E" w14:textId="77777777" w:rsidR="00A12D59" w:rsidRPr="003A7F8F" w:rsidRDefault="00A12D59" w:rsidP="00CE3974">
      <w:pPr>
        <w:jc w:val="both"/>
        <w:rPr>
          <w:b/>
          <w:sz w:val="16"/>
          <w:szCs w:val="16"/>
        </w:rPr>
      </w:pPr>
    </w:p>
    <w:p w14:paraId="3C4DDCAD" w14:textId="77777777" w:rsidR="00CE3974" w:rsidRPr="00C604DD" w:rsidRDefault="00CE3974" w:rsidP="00CE3974">
      <w:pPr>
        <w:jc w:val="both"/>
        <w:rPr>
          <w:b/>
          <w:i/>
        </w:rPr>
      </w:pPr>
      <w:r w:rsidRPr="00C604DD">
        <w:rPr>
          <w:b/>
          <w:i/>
        </w:rPr>
        <w:t>Přenesená</w:t>
      </w:r>
      <w:smartTag w:uri="urn:schemas-microsoft-com:office:smarttags" w:element="PersonName">
        <w:r w:rsidRPr="00C604DD">
          <w:rPr>
            <w:b/>
            <w:i/>
          </w:rPr>
          <w:t xml:space="preserve"> </w:t>
        </w:r>
      </w:smartTag>
      <w:r w:rsidRPr="00C604DD">
        <w:rPr>
          <w:b/>
          <w:i/>
        </w:rPr>
        <w:t>působnost: </w:t>
      </w:r>
    </w:p>
    <w:p w14:paraId="3C4DDCAE" w14:textId="77777777" w:rsidR="00CE3974" w:rsidRPr="008475CC" w:rsidRDefault="00CE3974" w:rsidP="00CE3974">
      <w:pPr>
        <w:jc w:val="both"/>
        <w:rPr>
          <w:b/>
          <w:i/>
          <w:sz w:val="16"/>
          <w:szCs w:val="16"/>
        </w:rPr>
      </w:pPr>
    </w:p>
    <w:p w14:paraId="3C4DDCAF" w14:textId="77777777" w:rsidR="00CE3974" w:rsidRPr="00327509" w:rsidRDefault="00CE3974" w:rsidP="0011252A">
      <w:pPr>
        <w:numPr>
          <w:ilvl w:val="0"/>
          <w:numId w:val="65"/>
        </w:numPr>
        <w:tabs>
          <w:tab w:val="clear" w:pos="794"/>
          <w:tab w:val="num" w:pos="426"/>
        </w:tabs>
        <w:spacing w:line="276" w:lineRule="auto"/>
        <w:ind w:left="426" w:hanging="426"/>
        <w:jc w:val="both"/>
      </w:pPr>
      <w:r w:rsidRPr="00327509">
        <w:t>zajišťuje</w:t>
      </w:r>
      <w:smartTag w:uri="urn:schemas-microsoft-com:office:smarttags" w:element="PersonName">
        <w:r w:rsidRPr="00327509">
          <w:t xml:space="preserve"> </w:t>
        </w:r>
      </w:smartTag>
      <w:r w:rsidRPr="00327509">
        <w:t>připravenost</w:t>
      </w:r>
      <w:smartTag w:uri="urn:schemas-microsoft-com:office:smarttags" w:element="PersonName">
        <w:r w:rsidRPr="00327509">
          <w:t xml:space="preserve"> </w:t>
        </w:r>
      </w:smartTag>
      <w:r w:rsidRPr="00327509">
        <w:t>kraje</w:t>
      </w:r>
      <w:smartTag w:uri="urn:schemas-microsoft-com:office:smarttags" w:element="PersonName">
        <w:r w:rsidRPr="00327509">
          <w:t xml:space="preserve"> </w:t>
        </w:r>
      </w:smartTag>
      <w:r w:rsidRPr="00327509">
        <w:t>na</w:t>
      </w:r>
      <w:smartTag w:uri="urn:schemas-microsoft-com:office:smarttags" w:element="PersonName">
        <w:r w:rsidRPr="00327509">
          <w:t xml:space="preserve"> </w:t>
        </w:r>
      </w:smartTag>
      <w:r w:rsidRPr="00327509">
        <w:t>řešení</w:t>
      </w:r>
      <w:smartTag w:uri="urn:schemas-microsoft-com:office:smarttags" w:element="PersonName">
        <w:r w:rsidRPr="00327509">
          <w:t xml:space="preserve"> </w:t>
        </w:r>
      </w:smartTag>
      <w:r w:rsidRPr="00327509">
        <w:t>krizových</w:t>
      </w:r>
      <w:smartTag w:uri="urn:schemas-microsoft-com:office:smarttags" w:element="PersonName">
        <w:r w:rsidRPr="00327509">
          <w:t xml:space="preserve"> </w:t>
        </w:r>
      </w:smartTag>
      <w:r w:rsidRPr="00327509">
        <w:t>situací</w:t>
      </w:r>
      <w:smartTag w:uri="urn:schemas-microsoft-com:office:smarttags" w:element="PersonName">
        <w:r w:rsidRPr="00327509">
          <w:t xml:space="preserve"> </w:t>
        </w:r>
      </w:smartTag>
      <w:r w:rsidRPr="00327509">
        <w:t>nevojenského</w:t>
      </w:r>
      <w:smartTag w:uri="urn:schemas-microsoft-com:office:smarttags" w:element="PersonName">
        <w:r w:rsidRPr="00327509">
          <w:t xml:space="preserve"> </w:t>
        </w:r>
      </w:smartTag>
      <w:r w:rsidRPr="00327509">
        <w:t>i</w:t>
      </w:r>
      <w:smartTag w:uri="urn:schemas-microsoft-com:office:smarttags" w:element="PersonName">
        <w:r w:rsidRPr="00327509">
          <w:t xml:space="preserve"> </w:t>
        </w:r>
      </w:smartTag>
      <w:r w:rsidRPr="00327509">
        <w:t>vojenského</w:t>
      </w:r>
      <w:smartTag w:uri="urn:schemas-microsoft-com:office:smarttags" w:element="PersonName">
        <w:r w:rsidRPr="00327509">
          <w:t xml:space="preserve"> </w:t>
        </w:r>
      </w:smartTag>
      <w:r w:rsidRPr="00327509">
        <w:t>charakteru</w:t>
      </w:r>
      <w:smartTag w:uri="urn:schemas-microsoft-com:office:smarttags" w:element="PersonName">
        <w:r w:rsidRPr="00327509">
          <w:t xml:space="preserve"> </w:t>
        </w:r>
      </w:smartTag>
      <w:r w:rsidRPr="00327509">
        <w:t>a</w:t>
      </w:r>
      <w:smartTag w:uri="urn:schemas-microsoft-com:office:smarttags" w:element="PersonName">
        <w:r w:rsidRPr="00327509">
          <w:t xml:space="preserve"> </w:t>
        </w:r>
      </w:smartTag>
      <w:r w:rsidRPr="00327509">
        <w:t>za</w:t>
      </w:r>
      <w:smartTag w:uri="urn:schemas-microsoft-com:office:smarttags" w:element="PersonName">
        <w:r w:rsidRPr="00327509">
          <w:t xml:space="preserve"> </w:t>
        </w:r>
      </w:smartTag>
      <w:r w:rsidRPr="00327509">
        <w:t>tímto</w:t>
      </w:r>
      <w:smartTag w:uri="urn:schemas-microsoft-com:office:smarttags" w:element="PersonName">
        <w:r w:rsidRPr="00327509">
          <w:t xml:space="preserve"> </w:t>
        </w:r>
      </w:smartTag>
      <w:r w:rsidRPr="00327509">
        <w:t>účelem</w:t>
      </w:r>
      <w:smartTag w:uri="urn:schemas-microsoft-com:office:smarttags" w:element="PersonName">
        <w:r w:rsidRPr="00327509">
          <w:t xml:space="preserve"> </w:t>
        </w:r>
      </w:smartTag>
      <w:r w:rsidRPr="00327509">
        <w:t>organizuje</w:t>
      </w:r>
      <w:smartTag w:uri="urn:schemas-microsoft-com:office:smarttags" w:element="PersonName">
        <w:r w:rsidRPr="00327509">
          <w:t xml:space="preserve"> </w:t>
        </w:r>
      </w:smartTag>
      <w:r w:rsidRPr="00327509">
        <w:t>součinnost</w:t>
      </w:r>
      <w:smartTag w:uri="urn:schemas-microsoft-com:office:smarttags" w:element="PersonName">
        <w:r w:rsidRPr="00327509">
          <w:t xml:space="preserve"> </w:t>
        </w:r>
      </w:smartTag>
      <w:r w:rsidRPr="00327509">
        <w:t>mezi</w:t>
      </w:r>
      <w:smartTag w:uri="urn:schemas-microsoft-com:office:smarttags" w:element="PersonName">
        <w:r w:rsidRPr="00327509">
          <w:t xml:space="preserve"> </w:t>
        </w:r>
      </w:smartTag>
      <w:r w:rsidRPr="00327509">
        <w:t>obcemi</w:t>
      </w:r>
      <w:smartTag w:uri="urn:schemas-microsoft-com:office:smarttags" w:element="PersonName">
        <w:r w:rsidRPr="00327509">
          <w:t xml:space="preserve"> </w:t>
        </w:r>
      </w:smartTag>
      <w:r w:rsidRPr="00327509">
        <w:t>s rozšířenou</w:t>
      </w:r>
      <w:smartTag w:uri="urn:schemas-microsoft-com:office:smarttags" w:element="PersonName">
        <w:r w:rsidRPr="00327509">
          <w:t xml:space="preserve"> </w:t>
        </w:r>
      </w:smartTag>
      <w:r w:rsidRPr="00327509">
        <w:t>působností</w:t>
      </w:r>
      <w:smartTag w:uri="urn:schemas-microsoft-com:office:smarttags" w:element="PersonName">
        <w:r w:rsidRPr="00327509">
          <w:t xml:space="preserve"> </w:t>
        </w:r>
      </w:smartTag>
      <w:r w:rsidRPr="00327509">
        <w:t>a</w:t>
      </w:r>
      <w:smartTag w:uri="urn:schemas-microsoft-com:office:smarttags" w:element="PersonName">
        <w:r w:rsidRPr="00327509">
          <w:t xml:space="preserve"> </w:t>
        </w:r>
      </w:smartTag>
      <w:r w:rsidRPr="00327509">
        <w:t>dalšími</w:t>
      </w:r>
      <w:smartTag w:uri="urn:schemas-microsoft-com:office:smarttags" w:element="PersonName">
        <w:r w:rsidRPr="00327509">
          <w:t xml:space="preserve"> </w:t>
        </w:r>
      </w:smartTag>
      <w:r w:rsidRPr="00327509">
        <w:t>správními</w:t>
      </w:r>
      <w:smartTag w:uri="urn:schemas-microsoft-com:office:smarttags" w:element="PersonName">
        <w:r w:rsidRPr="00327509">
          <w:t xml:space="preserve"> </w:t>
        </w:r>
      </w:smartTag>
      <w:r w:rsidRPr="00327509">
        <w:t>úřady</w:t>
      </w:r>
      <w:smartTag w:uri="urn:schemas-microsoft-com:office:smarttags" w:element="PersonName">
        <w:r w:rsidRPr="00327509">
          <w:t xml:space="preserve"> </w:t>
        </w:r>
      </w:smartTag>
      <w:r w:rsidRPr="00327509">
        <w:t>a</w:t>
      </w:r>
      <w:smartTag w:uri="urn:schemas-microsoft-com:office:smarttags" w:element="PersonName">
        <w:r w:rsidRPr="00327509">
          <w:t xml:space="preserve"> </w:t>
        </w:r>
      </w:smartTag>
      <w:r w:rsidRPr="00327509">
        <w:t>obcemi</w:t>
      </w:r>
      <w:smartTag w:uri="urn:schemas-microsoft-com:office:smarttags" w:element="PersonName">
        <w:r w:rsidRPr="00327509">
          <w:t xml:space="preserve"> </w:t>
        </w:r>
      </w:smartTag>
      <w:r w:rsidRPr="00327509">
        <w:t>v kraji;</w:t>
      </w:r>
      <w:smartTag w:uri="urn:schemas-microsoft-com:office:smarttags" w:element="PersonName">
        <w:r w:rsidRPr="00327509">
          <w:t xml:space="preserve"> </w:t>
        </w:r>
      </w:smartTag>
      <w:r w:rsidRPr="00327509">
        <w:t>plánuje,</w:t>
      </w:r>
      <w:smartTag w:uri="urn:schemas-microsoft-com:office:smarttags" w:element="PersonName">
        <w:r w:rsidRPr="00327509">
          <w:t xml:space="preserve"> </w:t>
        </w:r>
      </w:smartTag>
      <w:r w:rsidRPr="00327509">
        <w:t>přípravu</w:t>
      </w:r>
      <w:smartTag w:uri="urn:schemas-microsoft-com:office:smarttags" w:element="PersonName">
        <w:r w:rsidRPr="00327509">
          <w:t xml:space="preserve"> </w:t>
        </w:r>
      </w:smartTag>
      <w:r w:rsidRPr="00327509">
        <w:t>a</w:t>
      </w:r>
      <w:smartTag w:uri="urn:schemas-microsoft-com:office:smarttags" w:element="PersonName">
        <w:r w:rsidRPr="00327509">
          <w:t xml:space="preserve"> </w:t>
        </w:r>
      </w:smartTag>
      <w:r w:rsidRPr="00327509">
        <w:t>realizuje</w:t>
      </w:r>
      <w:smartTag w:uri="urn:schemas-microsoft-com:office:smarttags" w:element="PersonName">
        <w:r w:rsidRPr="00327509">
          <w:t xml:space="preserve"> </w:t>
        </w:r>
      </w:smartTag>
      <w:r w:rsidRPr="00327509">
        <w:t>opatření</w:t>
      </w:r>
      <w:smartTag w:uri="urn:schemas-microsoft-com:office:smarttags" w:element="PersonName">
        <w:r w:rsidRPr="00327509">
          <w:t xml:space="preserve"> </w:t>
        </w:r>
      </w:smartTag>
      <w:r w:rsidRPr="00327509">
        <w:t>k vytvoření</w:t>
      </w:r>
      <w:smartTag w:uri="urn:schemas-microsoft-com:office:smarttags" w:element="PersonName">
        <w:r w:rsidRPr="00327509">
          <w:t xml:space="preserve"> </w:t>
        </w:r>
      </w:smartTag>
      <w:r w:rsidRPr="00327509">
        <w:t>nezbytných</w:t>
      </w:r>
      <w:smartTag w:uri="urn:schemas-microsoft-com:office:smarttags" w:element="PersonName">
        <w:r w:rsidRPr="00327509">
          <w:t xml:space="preserve"> </w:t>
        </w:r>
      </w:smartTag>
      <w:r w:rsidRPr="00327509">
        <w:t>podmínek</w:t>
      </w:r>
      <w:smartTag w:uri="urn:schemas-microsoft-com:office:smarttags" w:element="PersonName">
        <w:r w:rsidRPr="00327509">
          <w:t xml:space="preserve"> </w:t>
        </w:r>
      </w:smartTag>
      <w:r w:rsidRPr="00327509">
        <w:t>pro</w:t>
      </w:r>
      <w:smartTag w:uri="urn:schemas-microsoft-com:office:smarttags" w:element="PersonName">
        <w:r w:rsidRPr="00327509">
          <w:t xml:space="preserve"> </w:t>
        </w:r>
      </w:smartTag>
      <w:r w:rsidRPr="00327509">
        <w:t>zajištění</w:t>
      </w:r>
      <w:smartTag w:uri="urn:schemas-microsoft-com:office:smarttags" w:element="PersonName">
        <w:r w:rsidRPr="00327509">
          <w:t xml:space="preserve"> </w:t>
        </w:r>
      </w:smartTag>
      <w:r w:rsidRPr="00327509">
        <w:t>životních</w:t>
      </w:r>
      <w:smartTag w:uri="urn:schemas-microsoft-com:office:smarttags" w:element="PersonName">
        <w:r w:rsidRPr="00327509">
          <w:t xml:space="preserve"> </w:t>
        </w:r>
      </w:smartTag>
      <w:r w:rsidRPr="00327509">
        <w:t>potřeb</w:t>
      </w:r>
      <w:smartTag w:uri="urn:schemas-microsoft-com:office:smarttags" w:element="PersonName">
        <w:r w:rsidRPr="00327509">
          <w:t xml:space="preserve"> </w:t>
        </w:r>
      </w:smartTag>
      <w:r w:rsidRPr="00327509">
        <w:t>obyvatel,</w:t>
      </w:r>
      <w:smartTag w:uri="urn:schemas-microsoft-com:office:smarttags" w:element="PersonName">
        <w:r w:rsidRPr="00327509">
          <w:t xml:space="preserve"> </w:t>
        </w:r>
      </w:smartTag>
      <w:r w:rsidRPr="00327509">
        <w:t>fungování</w:t>
      </w:r>
      <w:smartTag w:uri="urn:schemas-microsoft-com:office:smarttags" w:element="PersonName">
        <w:r w:rsidRPr="00327509">
          <w:t xml:space="preserve"> </w:t>
        </w:r>
      </w:smartTag>
      <w:r w:rsidRPr="00327509">
        <w:t>státní</w:t>
      </w:r>
      <w:smartTag w:uri="urn:schemas-microsoft-com:office:smarttags" w:element="PersonName">
        <w:r w:rsidRPr="00327509">
          <w:t xml:space="preserve"> </w:t>
        </w:r>
      </w:smartTag>
      <w:r w:rsidRPr="00327509">
        <w:t>správy</w:t>
      </w:r>
      <w:smartTag w:uri="urn:schemas-microsoft-com:office:smarttags" w:element="PersonName">
        <w:r w:rsidRPr="00327509">
          <w:t xml:space="preserve"> </w:t>
        </w:r>
      </w:smartTag>
      <w:r w:rsidRPr="00327509">
        <w:t>a</w:t>
      </w:r>
      <w:smartTag w:uri="urn:schemas-microsoft-com:office:smarttags" w:element="PersonName">
        <w:r w:rsidRPr="00327509">
          <w:t xml:space="preserve"> </w:t>
        </w:r>
      </w:smartTag>
      <w:r w:rsidRPr="00327509">
        <w:t>samosprávy,</w:t>
      </w:r>
    </w:p>
    <w:p w14:paraId="3C4DDCB0" w14:textId="77777777" w:rsidR="00CE3974" w:rsidRPr="00327509" w:rsidRDefault="00CE3974" w:rsidP="0011252A">
      <w:pPr>
        <w:numPr>
          <w:ilvl w:val="0"/>
          <w:numId w:val="65"/>
        </w:numPr>
        <w:tabs>
          <w:tab w:val="clear" w:pos="794"/>
          <w:tab w:val="num" w:pos="426"/>
        </w:tabs>
        <w:spacing w:line="276" w:lineRule="auto"/>
        <w:ind w:left="426" w:hanging="426"/>
        <w:jc w:val="both"/>
      </w:pPr>
      <w:r w:rsidRPr="00327509">
        <w:t>zajišťuje činnost pracoviště krizového řízení za účelem připravenosti kraje na řešení krizových situací zřízeného v souladu s ustanovením  zákona o krizovém řízení,</w:t>
      </w:r>
    </w:p>
    <w:p w14:paraId="3C4DDCB1" w14:textId="77777777" w:rsidR="00CE3974" w:rsidRPr="00327509" w:rsidRDefault="00CE3974" w:rsidP="0011252A">
      <w:pPr>
        <w:numPr>
          <w:ilvl w:val="0"/>
          <w:numId w:val="65"/>
        </w:numPr>
        <w:tabs>
          <w:tab w:val="clear" w:pos="794"/>
          <w:tab w:val="num" w:pos="426"/>
        </w:tabs>
        <w:spacing w:line="276" w:lineRule="auto"/>
        <w:ind w:left="426" w:hanging="426"/>
        <w:jc w:val="both"/>
      </w:pPr>
      <w:r w:rsidRPr="00327509">
        <w:t>metodicky</w:t>
      </w:r>
      <w:smartTag w:uri="urn:schemas-microsoft-com:office:smarttags" w:element="PersonName">
        <w:r w:rsidRPr="00327509">
          <w:t xml:space="preserve"> </w:t>
        </w:r>
      </w:smartTag>
      <w:r w:rsidRPr="00327509">
        <w:t>usměrňuje</w:t>
      </w:r>
      <w:smartTag w:uri="urn:schemas-microsoft-com:office:smarttags" w:element="PersonName">
        <w:r w:rsidRPr="00327509">
          <w:t xml:space="preserve"> </w:t>
        </w:r>
      </w:smartTag>
      <w:r w:rsidRPr="00327509">
        <w:t>rozsah</w:t>
      </w:r>
      <w:smartTag w:uri="urn:schemas-microsoft-com:office:smarttags" w:element="PersonName">
        <w:r w:rsidRPr="00327509">
          <w:t xml:space="preserve"> </w:t>
        </w:r>
      </w:smartTag>
      <w:r w:rsidRPr="00327509">
        <w:t>a</w:t>
      </w:r>
      <w:smartTag w:uri="urn:schemas-microsoft-com:office:smarttags" w:element="PersonName">
        <w:r w:rsidRPr="00327509">
          <w:t xml:space="preserve"> </w:t>
        </w:r>
      </w:smartTag>
      <w:r w:rsidRPr="00327509">
        <w:t>obsah</w:t>
      </w:r>
      <w:smartTag w:uri="urn:schemas-microsoft-com:office:smarttags" w:element="PersonName">
        <w:r w:rsidRPr="00327509">
          <w:t xml:space="preserve"> </w:t>
        </w:r>
      </w:smartTag>
      <w:r w:rsidRPr="00327509">
        <w:t>činností</w:t>
      </w:r>
      <w:smartTag w:uri="urn:schemas-microsoft-com:office:smarttags" w:element="PersonName">
        <w:r w:rsidRPr="00327509">
          <w:t xml:space="preserve"> </w:t>
        </w:r>
      </w:smartTag>
      <w:r w:rsidRPr="00327509">
        <w:t>na</w:t>
      </w:r>
      <w:smartTag w:uri="urn:schemas-microsoft-com:office:smarttags" w:element="PersonName">
        <w:r w:rsidRPr="00327509">
          <w:t xml:space="preserve"> </w:t>
        </w:r>
      </w:smartTag>
      <w:r w:rsidRPr="00327509">
        <w:t>úseku</w:t>
      </w:r>
      <w:smartTag w:uri="urn:schemas-microsoft-com:office:smarttags" w:element="PersonName">
        <w:r w:rsidRPr="00327509">
          <w:t xml:space="preserve"> </w:t>
        </w:r>
      </w:smartTag>
      <w:r w:rsidRPr="00327509">
        <w:t>krizového</w:t>
      </w:r>
      <w:smartTag w:uri="urn:schemas-microsoft-com:office:smarttags" w:element="PersonName">
        <w:r w:rsidRPr="00327509">
          <w:t xml:space="preserve"> </w:t>
        </w:r>
      </w:smartTag>
      <w:r w:rsidRPr="00327509">
        <w:t>řízení</w:t>
      </w:r>
      <w:smartTag w:uri="urn:schemas-microsoft-com:office:smarttags" w:element="PersonName">
        <w:r w:rsidRPr="00327509">
          <w:t xml:space="preserve"> </w:t>
        </w:r>
      </w:smartTag>
      <w:r w:rsidRPr="00327509">
        <w:t>a</w:t>
      </w:r>
      <w:smartTag w:uri="urn:schemas-microsoft-com:office:smarttags" w:element="PersonName">
        <w:r w:rsidRPr="00327509">
          <w:t xml:space="preserve"> </w:t>
        </w:r>
      </w:smartTag>
      <w:r w:rsidRPr="00327509">
        <w:t>metodicky</w:t>
      </w:r>
      <w:smartTag w:uri="urn:schemas-microsoft-com:office:smarttags" w:element="PersonName">
        <w:r w:rsidRPr="00327509">
          <w:t xml:space="preserve"> </w:t>
        </w:r>
      </w:smartTag>
      <w:r w:rsidRPr="00327509">
        <w:t>vede</w:t>
      </w:r>
      <w:smartTag w:uri="urn:schemas-microsoft-com:office:smarttags" w:element="PersonName">
        <w:r w:rsidRPr="00327509">
          <w:t xml:space="preserve"> </w:t>
        </w:r>
      </w:smartTag>
      <w:r w:rsidRPr="00327509">
        <w:t>a</w:t>
      </w:r>
      <w:smartTag w:uri="urn:schemas-microsoft-com:office:smarttags" w:element="PersonName">
        <w:r w:rsidRPr="00327509">
          <w:t xml:space="preserve"> </w:t>
        </w:r>
      </w:smartTag>
      <w:r w:rsidRPr="00327509">
        <w:t>řídí</w:t>
      </w:r>
      <w:smartTag w:uri="urn:schemas-microsoft-com:office:smarttags" w:element="PersonName">
        <w:r w:rsidRPr="00327509">
          <w:t xml:space="preserve"> </w:t>
        </w:r>
      </w:smartTag>
      <w:r w:rsidRPr="00327509">
        <w:t>obce,</w:t>
      </w:r>
      <w:smartTag w:uri="urn:schemas-microsoft-com:office:smarttags" w:element="PersonName">
        <w:r w:rsidRPr="00327509">
          <w:t xml:space="preserve"> </w:t>
        </w:r>
      </w:smartTag>
      <w:r w:rsidRPr="00327509">
        <w:t>koordinuje</w:t>
      </w:r>
      <w:smartTag w:uri="urn:schemas-microsoft-com:office:smarttags" w:element="PersonName">
        <w:r w:rsidRPr="00327509">
          <w:t xml:space="preserve"> </w:t>
        </w:r>
      </w:smartTag>
      <w:r w:rsidRPr="00327509">
        <w:t>jejich</w:t>
      </w:r>
      <w:smartTag w:uri="urn:schemas-microsoft-com:office:smarttags" w:element="PersonName">
        <w:r w:rsidRPr="00327509">
          <w:t xml:space="preserve"> </w:t>
        </w:r>
      </w:smartTag>
      <w:r w:rsidRPr="00327509">
        <w:t>činnost</w:t>
      </w:r>
      <w:smartTag w:uri="urn:schemas-microsoft-com:office:smarttags" w:element="PersonName">
        <w:r w:rsidRPr="00327509">
          <w:t xml:space="preserve"> </w:t>
        </w:r>
      </w:smartTag>
      <w:r w:rsidRPr="00327509">
        <w:t>a</w:t>
      </w:r>
      <w:smartTag w:uri="urn:schemas-microsoft-com:office:smarttags" w:element="PersonName">
        <w:r w:rsidRPr="00327509">
          <w:t xml:space="preserve"> </w:t>
        </w:r>
      </w:smartTag>
      <w:r w:rsidRPr="00327509">
        <w:t>provádí</w:t>
      </w:r>
      <w:smartTag w:uri="urn:schemas-microsoft-com:office:smarttags" w:element="PersonName">
        <w:r w:rsidRPr="00327509">
          <w:t xml:space="preserve"> </w:t>
        </w:r>
      </w:smartTag>
      <w:r w:rsidRPr="00327509">
        <w:t>pravidelná</w:t>
      </w:r>
      <w:smartTag w:uri="urn:schemas-microsoft-com:office:smarttags" w:element="PersonName">
        <w:r w:rsidRPr="00327509">
          <w:t xml:space="preserve"> </w:t>
        </w:r>
      </w:smartTag>
      <w:r w:rsidRPr="00327509">
        <w:t>školení,</w:t>
      </w:r>
    </w:p>
    <w:p w14:paraId="3C4DDCB2" w14:textId="77777777" w:rsidR="00CE3974" w:rsidRPr="00327509" w:rsidRDefault="00CE3974" w:rsidP="0011252A">
      <w:pPr>
        <w:numPr>
          <w:ilvl w:val="0"/>
          <w:numId w:val="65"/>
        </w:numPr>
        <w:tabs>
          <w:tab w:val="clear" w:pos="794"/>
          <w:tab w:val="num" w:pos="426"/>
        </w:tabs>
        <w:spacing w:line="276" w:lineRule="auto"/>
        <w:ind w:left="426" w:hanging="426"/>
        <w:jc w:val="both"/>
      </w:pPr>
      <w:r w:rsidRPr="00327509">
        <w:t>provádí</w:t>
      </w:r>
      <w:smartTag w:uri="urn:schemas-microsoft-com:office:smarttags" w:element="PersonName">
        <w:r w:rsidRPr="00327509">
          <w:t xml:space="preserve"> </w:t>
        </w:r>
      </w:smartTag>
      <w:r w:rsidRPr="00327509">
        <w:t>kontrolní</w:t>
      </w:r>
      <w:smartTag w:uri="urn:schemas-microsoft-com:office:smarttags" w:element="PersonName">
        <w:r w:rsidRPr="00327509">
          <w:t xml:space="preserve"> </w:t>
        </w:r>
      </w:smartTag>
      <w:r w:rsidRPr="00327509">
        <w:t>činnost</w:t>
      </w:r>
      <w:smartTag w:uri="urn:schemas-microsoft-com:office:smarttags" w:element="PersonName">
        <w:r w:rsidRPr="00327509">
          <w:t xml:space="preserve"> </w:t>
        </w:r>
      </w:smartTag>
      <w:r w:rsidRPr="00327509">
        <w:t>v kraji</w:t>
      </w:r>
      <w:smartTag w:uri="urn:schemas-microsoft-com:office:smarttags" w:element="PersonName">
        <w:r w:rsidRPr="00327509">
          <w:t xml:space="preserve"> </w:t>
        </w:r>
      </w:smartTag>
      <w:r w:rsidRPr="00327509">
        <w:t>v souladu</w:t>
      </w:r>
      <w:smartTag w:uri="urn:schemas-microsoft-com:office:smarttags" w:element="PersonName">
        <w:r w:rsidRPr="00327509">
          <w:t xml:space="preserve"> </w:t>
        </w:r>
      </w:smartTag>
      <w:r w:rsidRPr="00327509">
        <w:t>s</w:t>
      </w:r>
      <w:smartTag w:uri="urn:schemas-microsoft-com:office:smarttags" w:element="PersonName">
        <w:r w:rsidRPr="00327509">
          <w:t xml:space="preserve"> </w:t>
        </w:r>
      </w:smartTag>
      <w:r w:rsidRPr="00327509">
        <w:t>krizovými</w:t>
      </w:r>
      <w:smartTag w:uri="urn:schemas-microsoft-com:office:smarttags" w:element="PersonName">
        <w:r w:rsidRPr="00327509">
          <w:t xml:space="preserve"> </w:t>
        </w:r>
      </w:smartTag>
      <w:r w:rsidRPr="00327509">
        <w:t>zákony</w:t>
      </w:r>
      <w:smartTag w:uri="urn:schemas-microsoft-com:office:smarttags" w:element="PersonName">
        <w:r w:rsidRPr="00327509">
          <w:t xml:space="preserve"> </w:t>
        </w:r>
      </w:smartTag>
      <w:r w:rsidRPr="00327509">
        <w:t>a</w:t>
      </w:r>
      <w:smartTag w:uri="urn:schemas-microsoft-com:office:smarttags" w:element="PersonName">
        <w:r w:rsidRPr="00327509">
          <w:t xml:space="preserve"> </w:t>
        </w:r>
      </w:smartTag>
      <w:r w:rsidRPr="00327509">
        <w:t>zabezpečuje</w:t>
      </w:r>
      <w:smartTag w:uri="urn:schemas-microsoft-com:office:smarttags" w:element="PersonName">
        <w:r w:rsidRPr="00327509">
          <w:t xml:space="preserve"> </w:t>
        </w:r>
      </w:smartTag>
      <w:r w:rsidRPr="00327509">
        <w:t>kontrolu</w:t>
      </w:r>
      <w:smartTag w:uri="urn:schemas-microsoft-com:office:smarttags" w:element="PersonName">
        <w:r w:rsidRPr="00327509">
          <w:t xml:space="preserve"> </w:t>
        </w:r>
      </w:smartTag>
      <w:r w:rsidRPr="00327509">
        <w:t>dosažené</w:t>
      </w:r>
      <w:smartTag w:uri="urn:schemas-microsoft-com:office:smarttags" w:element="PersonName">
        <w:r w:rsidRPr="00327509">
          <w:t xml:space="preserve"> </w:t>
        </w:r>
      </w:smartTag>
      <w:r w:rsidRPr="00327509">
        <w:t>úrovně</w:t>
      </w:r>
      <w:smartTag w:uri="urn:schemas-microsoft-com:office:smarttags" w:element="PersonName">
        <w:r w:rsidRPr="00327509">
          <w:t xml:space="preserve"> </w:t>
        </w:r>
      </w:smartTag>
      <w:r w:rsidRPr="00327509">
        <w:t>přípravy</w:t>
      </w:r>
      <w:smartTag w:uri="urn:schemas-microsoft-com:office:smarttags" w:element="PersonName">
        <w:r w:rsidRPr="00327509">
          <w:t xml:space="preserve"> </w:t>
        </w:r>
      </w:smartTag>
      <w:r w:rsidRPr="00327509">
        <w:t>na</w:t>
      </w:r>
      <w:smartTag w:uri="urn:schemas-microsoft-com:office:smarttags" w:element="PersonName">
        <w:r w:rsidRPr="00327509">
          <w:t xml:space="preserve"> </w:t>
        </w:r>
      </w:smartTag>
      <w:r w:rsidRPr="00327509">
        <w:t>řešení</w:t>
      </w:r>
      <w:smartTag w:uri="urn:schemas-microsoft-com:office:smarttags" w:element="PersonName">
        <w:r w:rsidRPr="00327509">
          <w:t xml:space="preserve"> </w:t>
        </w:r>
      </w:smartTag>
      <w:r w:rsidRPr="00327509">
        <w:t>krizových</w:t>
      </w:r>
      <w:smartTag w:uri="urn:schemas-microsoft-com:office:smarttags" w:element="PersonName">
        <w:r w:rsidRPr="00327509">
          <w:t xml:space="preserve"> </w:t>
        </w:r>
      </w:smartTag>
      <w:r w:rsidRPr="00327509">
        <w:t>situací</w:t>
      </w:r>
      <w:smartTag w:uri="urn:schemas-microsoft-com:office:smarttags" w:element="PersonName">
        <w:r w:rsidRPr="00327509">
          <w:t xml:space="preserve"> </w:t>
        </w:r>
      </w:smartTag>
      <w:r w:rsidRPr="00327509">
        <w:t>u</w:t>
      </w:r>
      <w:smartTag w:uri="urn:schemas-microsoft-com:office:smarttags" w:element="PersonName">
        <w:r w:rsidRPr="00327509">
          <w:t xml:space="preserve"> </w:t>
        </w:r>
      </w:smartTag>
      <w:r w:rsidRPr="00327509">
        <w:t>obcí,</w:t>
      </w:r>
    </w:p>
    <w:p w14:paraId="3C4DDCB3" w14:textId="77777777" w:rsidR="00CE3974" w:rsidRPr="00327509" w:rsidRDefault="00CE3974" w:rsidP="0011252A">
      <w:pPr>
        <w:numPr>
          <w:ilvl w:val="0"/>
          <w:numId w:val="65"/>
        </w:numPr>
        <w:tabs>
          <w:tab w:val="clear" w:pos="794"/>
          <w:tab w:val="num" w:pos="426"/>
        </w:tabs>
        <w:spacing w:line="276" w:lineRule="auto"/>
        <w:ind w:left="426" w:hanging="426"/>
        <w:jc w:val="both"/>
      </w:pPr>
      <w:r w:rsidRPr="00327509">
        <w:t>zajišťuje</w:t>
      </w:r>
      <w:smartTag w:uri="urn:schemas-microsoft-com:office:smarttags" w:element="PersonName">
        <w:r w:rsidRPr="00327509">
          <w:t xml:space="preserve"> </w:t>
        </w:r>
      </w:smartTag>
      <w:r w:rsidRPr="00327509">
        <w:t>podle</w:t>
      </w:r>
      <w:smartTag w:uri="urn:schemas-microsoft-com:office:smarttags" w:element="PersonName">
        <w:r w:rsidRPr="00327509">
          <w:t xml:space="preserve"> </w:t>
        </w:r>
      </w:smartTag>
      <w:r w:rsidRPr="00327509">
        <w:t>požadavků</w:t>
      </w:r>
      <w:smartTag w:uri="urn:schemas-microsoft-com:office:smarttags" w:element="PersonName">
        <w:r w:rsidRPr="00327509">
          <w:t xml:space="preserve"> </w:t>
        </w:r>
      </w:smartTag>
      <w:r w:rsidRPr="00327509">
        <w:t>obcí</w:t>
      </w:r>
      <w:smartTag w:uri="urn:schemas-microsoft-com:office:smarttags" w:element="PersonName">
        <w:r w:rsidRPr="00327509">
          <w:t xml:space="preserve"> </w:t>
        </w:r>
      </w:smartTag>
      <w:r w:rsidRPr="00327509">
        <w:t>přípravu</w:t>
      </w:r>
      <w:smartTag w:uri="urn:schemas-microsoft-com:office:smarttags" w:element="PersonName">
        <w:r w:rsidRPr="00327509">
          <w:t xml:space="preserve"> </w:t>
        </w:r>
      </w:smartTag>
      <w:r w:rsidRPr="00327509">
        <w:t>občanů</w:t>
      </w:r>
      <w:smartTag w:uri="urn:schemas-microsoft-com:office:smarttags" w:element="PersonName">
        <w:r w:rsidRPr="00327509">
          <w:t xml:space="preserve"> </w:t>
        </w:r>
      </w:smartTag>
      <w:r w:rsidRPr="00327509">
        <w:t>k</w:t>
      </w:r>
      <w:smartTag w:uri="urn:schemas-microsoft-com:office:smarttags" w:element="PersonName">
        <w:r w:rsidRPr="00327509">
          <w:t xml:space="preserve"> </w:t>
        </w:r>
      </w:smartTag>
      <w:r w:rsidRPr="00327509">
        <w:t>obraně</w:t>
      </w:r>
      <w:smartTag w:uri="urn:schemas-microsoft-com:office:smarttags" w:element="PersonName">
        <w:r w:rsidRPr="00327509">
          <w:t xml:space="preserve"> </w:t>
        </w:r>
      </w:smartTag>
      <w:r w:rsidRPr="00327509">
        <w:t>státu,</w:t>
      </w:r>
    </w:p>
    <w:p w14:paraId="3C4DDCB4" w14:textId="15079898" w:rsidR="00CE3974" w:rsidRPr="00327509" w:rsidRDefault="00CE3974" w:rsidP="0011252A">
      <w:pPr>
        <w:numPr>
          <w:ilvl w:val="0"/>
          <w:numId w:val="65"/>
        </w:numPr>
        <w:tabs>
          <w:tab w:val="clear" w:pos="794"/>
          <w:tab w:val="num" w:pos="426"/>
        </w:tabs>
        <w:spacing w:line="276" w:lineRule="auto"/>
        <w:ind w:left="426" w:hanging="426"/>
        <w:jc w:val="both"/>
      </w:pPr>
      <w:r w:rsidRPr="00327509">
        <w:lastRenderedPageBreak/>
        <w:t>komplexně</w:t>
      </w:r>
      <w:smartTag w:uri="urn:schemas-microsoft-com:office:smarttags" w:element="PersonName">
        <w:r w:rsidRPr="00327509">
          <w:t xml:space="preserve"> </w:t>
        </w:r>
      </w:smartTag>
      <w:r w:rsidRPr="00327509">
        <w:t>zabezpečuje</w:t>
      </w:r>
      <w:smartTag w:uri="urn:schemas-microsoft-com:office:smarttags" w:element="PersonName">
        <w:r w:rsidRPr="00327509">
          <w:t xml:space="preserve"> </w:t>
        </w:r>
      </w:smartTag>
      <w:r w:rsidRPr="00327509">
        <w:t>a</w:t>
      </w:r>
      <w:smartTag w:uri="urn:schemas-microsoft-com:office:smarttags" w:element="PersonName">
        <w:r w:rsidRPr="00327509">
          <w:t xml:space="preserve"> </w:t>
        </w:r>
      </w:smartTag>
      <w:r w:rsidRPr="00327509">
        <w:t>realizuje</w:t>
      </w:r>
      <w:smartTag w:uri="urn:schemas-microsoft-com:office:smarttags" w:element="PersonName">
        <w:r w:rsidRPr="00327509">
          <w:t xml:space="preserve"> </w:t>
        </w:r>
      </w:smartTag>
      <w:r w:rsidRPr="00327509">
        <w:t>opatření</w:t>
      </w:r>
      <w:smartTag w:uri="urn:schemas-microsoft-com:office:smarttags" w:element="PersonName">
        <w:r w:rsidRPr="00327509">
          <w:t xml:space="preserve"> </w:t>
        </w:r>
      </w:smartTag>
      <w:r w:rsidRPr="00327509">
        <w:t>v zajišťování</w:t>
      </w:r>
      <w:smartTag w:uri="urn:schemas-microsoft-com:office:smarttags" w:element="PersonName">
        <w:r w:rsidRPr="00327509">
          <w:t xml:space="preserve"> </w:t>
        </w:r>
      </w:smartTag>
      <w:r w:rsidRPr="00327509">
        <w:t>obrany</w:t>
      </w:r>
      <w:smartTag w:uri="urn:schemas-microsoft-com:office:smarttags" w:element="PersonName">
        <w:r w:rsidRPr="00327509">
          <w:t xml:space="preserve"> </w:t>
        </w:r>
      </w:smartTag>
      <w:r w:rsidRPr="00327509">
        <w:t>státu</w:t>
      </w:r>
      <w:smartTag w:uri="urn:schemas-microsoft-com:office:smarttags" w:element="PersonName">
        <w:r w:rsidRPr="00327509">
          <w:t xml:space="preserve"> </w:t>
        </w:r>
      </w:smartTag>
      <w:r w:rsidRPr="00327509">
        <w:t>ve</w:t>
      </w:r>
      <w:smartTag w:uri="urn:schemas-microsoft-com:office:smarttags" w:element="PersonName">
        <w:r w:rsidRPr="00327509">
          <w:t xml:space="preserve"> </w:t>
        </w:r>
      </w:smartTag>
      <w:r w:rsidRPr="00327509">
        <w:t>správním</w:t>
      </w:r>
      <w:smartTag w:uri="urn:schemas-microsoft-com:office:smarttags" w:element="PersonName">
        <w:r w:rsidRPr="00327509">
          <w:t xml:space="preserve"> </w:t>
        </w:r>
      </w:smartTag>
      <w:r w:rsidRPr="00327509">
        <w:t>obvodu</w:t>
      </w:r>
      <w:smartTag w:uri="urn:schemas-microsoft-com:office:smarttags" w:element="PersonName">
        <w:r w:rsidRPr="00327509">
          <w:t xml:space="preserve"> </w:t>
        </w:r>
      </w:smartTag>
      <w:r w:rsidRPr="00327509">
        <w:t>kraje</w:t>
      </w:r>
      <w:smartTag w:uri="urn:schemas-microsoft-com:office:smarttags" w:element="PersonName">
        <w:r w:rsidRPr="00327509">
          <w:t xml:space="preserve"> </w:t>
        </w:r>
      </w:smartTag>
      <w:r w:rsidRPr="00327509">
        <w:t>včetně</w:t>
      </w:r>
      <w:smartTag w:uri="urn:schemas-microsoft-com:office:smarttags" w:element="PersonName">
        <w:r w:rsidRPr="00327509">
          <w:t xml:space="preserve"> </w:t>
        </w:r>
      </w:smartTag>
      <w:r w:rsidRPr="00327509">
        <w:t>organizování</w:t>
      </w:r>
      <w:smartTag w:uri="urn:schemas-microsoft-com:office:smarttags" w:element="PersonName">
        <w:r w:rsidRPr="00327509">
          <w:t xml:space="preserve"> </w:t>
        </w:r>
      </w:smartTag>
      <w:r w:rsidRPr="00327509">
        <w:t>a</w:t>
      </w:r>
      <w:smartTag w:uri="urn:schemas-microsoft-com:office:smarttags" w:element="PersonName">
        <w:r w:rsidRPr="00327509">
          <w:t xml:space="preserve"> </w:t>
        </w:r>
      </w:smartTag>
      <w:r w:rsidRPr="00327509">
        <w:t>koordinace</w:t>
      </w:r>
      <w:smartTag w:uri="urn:schemas-microsoft-com:office:smarttags" w:element="PersonName">
        <w:r w:rsidRPr="00327509">
          <w:t xml:space="preserve"> </w:t>
        </w:r>
      </w:smartTag>
      <w:r w:rsidRPr="00327509">
        <w:t>těchto</w:t>
      </w:r>
      <w:smartTag w:uri="urn:schemas-microsoft-com:office:smarttags" w:element="PersonName">
        <w:r w:rsidRPr="00327509">
          <w:t xml:space="preserve"> </w:t>
        </w:r>
      </w:smartTag>
      <w:r w:rsidRPr="00327509">
        <w:t>činností</w:t>
      </w:r>
      <w:smartTag w:uri="urn:schemas-microsoft-com:office:smarttags" w:element="PersonName">
        <w:r w:rsidRPr="00327509">
          <w:t xml:space="preserve"> </w:t>
        </w:r>
      </w:smartTag>
      <w:r w:rsidRPr="00327509">
        <w:t>v rámci</w:t>
      </w:r>
      <w:smartTag w:uri="urn:schemas-microsoft-com:office:smarttags" w:element="PersonName">
        <w:r w:rsidRPr="00327509">
          <w:t xml:space="preserve"> </w:t>
        </w:r>
      </w:smartTag>
      <w:r w:rsidRPr="00327509">
        <w:t>kraje a spolupracuje</w:t>
      </w:r>
      <w:smartTag w:uri="urn:schemas-microsoft-com:office:smarttags" w:element="PersonName">
        <w:r w:rsidRPr="00327509">
          <w:t xml:space="preserve"> </w:t>
        </w:r>
      </w:smartTag>
      <w:r w:rsidRPr="00327509">
        <w:t>při</w:t>
      </w:r>
      <w:r w:rsidR="003A7F8F">
        <w:t> </w:t>
      </w:r>
      <w:r w:rsidRPr="00327509">
        <w:t xml:space="preserve"> plánování</w:t>
      </w:r>
      <w:smartTag w:uri="urn:schemas-microsoft-com:office:smarttags" w:element="PersonName">
        <w:r w:rsidRPr="00327509">
          <w:t xml:space="preserve"> </w:t>
        </w:r>
      </w:smartTag>
      <w:r w:rsidRPr="00327509">
        <w:t>a</w:t>
      </w:r>
      <w:smartTag w:uri="urn:schemas-microsoft-com:office:smarttags" w:element="PersonName">
        <w:r w:rsidRPr="00327509">
          <w:t xml:space="preserve"> </w:t>
        </w:r>
      </w:smartTag>
      <w:r w:rsidRPr="00327509">
        <w:t>realizací</w:t>
      </w:r>
      <w:smartTag w:uri="urn:schemas-microsoft-com:office:smarttags" w:element="PersonName">
        <w:r w:rsidRPr="00327509">
          <w:t xml:space="preserve"> </w:t>
        </w:r>
      </w:smartTag>
      <w:r w:rsidRPr="00327509">
        <w:t>těchto</w:t>
      </w:r>
      <w:smartTag w:uri="urn:schemas-microsoft-com:office:smarttags" w:element="PersonName">
        <w:r w:rsidRPr="00327509">
          <w:t xml:space="preserve"> </w:t>
        </w:r>
      </w:smartTag>
      <w:r w:rsidRPr="00327509">
        <w:t>činností</w:t>
      </w:r>
      <w:smartTag w:uri="urn:schemas-microsoft-com:office:smarttags" w:element="PersonName">
        <w:r w:rsidRPr="00327509">
          <w:t xml:space="preserve"> </w:t>
        </w:r>
      </w:smartTag>
      <w:r w:rsidRPr="00327509">
        <w:t>a</w:t>
      </w:r>
      <w:smartTag w:uri="urn:schemas-microsoft-com:office:smarttags" w:element="PersonName">
        <w:r w:rsidRPr="00327509">
          <w:t xml:space="preserve"> </w:t>
        </w:r>
      </w:smartTag>
      <w:r w:rsidRPr="00327509">
        <w:t>opatření</w:t>
      </w:r>
      <w:smartTag w:uri="urn:schemas-microsoft-com:office:smarttags" w:element="PersonName">
        <w:r w:rsidRPr="00327509">
          <w:t xml:space="preserve"> </w:t>
        </w:r>
      </w:smartTag>
      <w:r w:rsidRPr="00327509">
        <w:t>zejména</w:t>
      </w:r>
      <w:smartTag w:uri="urn:schemas-microsoft-com:office:smarttags" w:element="PersonName">
        <w:r w:rsidRPr="00327509">
          <w:t xml:space="preserve"> </w:t>
        </w:r>
      </w:smartTag>
      <w:r w:rsidRPr="00327509">
        <w:t>s ústředními</w:t>
      </w:r>
      <w:smartTag w:uri="urn:schemas-microsoft-com:office:smarttags" w:element="PersonName">
        <w:r w:rsidRPr="00327509">
          <w:t xml:space="preserve"> </w:t>
        </w:r>
      </w:smartTag>
      <w:r w:rsidRPr="00327509">
        <w:t>správními</w:t>
      </w:r>
      <w:smartTag w:uri="urn:schemas-microsoft-com:office:smarttags" w:element="PersonName">
        <w:r w:rsidRPr="00327509">
          <w:t xml:space="preserve"> </w:t>
        </w:r>
      </w:smartTag>
      <w:r w:rsidRPr="00327509">
        <w:t>orgány,</w:t>
      </w:r>
      <w:smartTag w:uri="urn:schemas-microsoft-com:office:smarttags" w:element="PersonName">
        <w:r w:rsidRPr="00327509">
          <w:t xml:space="preserve"> </w:t>
        </w:r>
      </w:smartTag>
      <w:r w:rsidRPr="00327509">
        <w:t>Krajským</w:t>
      </w:r>
      <w:smartTag w:uri="urn:schemas-microsoft-com:office:smarttags" w:element="PersonName">
        <w:r w:rsidRPr="00327509">
          <w:t xml:space="preserve"> </w:t>
        </w:r>
      </w:smartTag>
      <w:r w:rsidRPr="00327509">
        <w:t>vojenským</w:t>
      </w:r>
      <w:smartTag w:uri="urn:schemas-microsoft-com:office:smarttags" w:element="PersonName">
        <w:r w:rsidRPr="00327509">
          <w:t xml:space="preserve"> </w:t>
        </w:r>
      </w:smartTag>
      <w:r w:rsidRPr="00327509">
        <w:t>velitelstvím,</w:t>
      </w:r>
      <w:smartTag w:uri="urn:schemas-microsoft-com:office:smarttags" w:element="PersonName">
        <w:r w:rsidRPr="00327509">
          <w:t xml:space="preserve"> </w:t>
        </w:r>
      </w:smartTag>
      <w:r w:rsidRPr="00327509">
        <w:t>Hasičským</w:t>
      </w:r>
      <w:smartTag w:uri="urn:schemas-microsoft-com:office:smarttags" w:element="PersonName">
        <w:r w:rsidRPr="00327509">
          <w:t xml:space="preserve"> </w:t>
        </w:r>
      </w:smartTag>
      <w:r w:rsidRPr="00327509">
        <w:t>záchranným</w:t>
      </w:r>
      <w:smartTag w:uri="urn:schemas-microsoft-com:office:smarttags" w:element="PersonName">
        <w:r w:rsidRPr="00327509">
          <w:t xml:space="preserve"> </w:t>
        </w:r>
      </w:smartTag>
      <w:r w:rsidRPr="00327509">
        <w:t>sborem</w:t>
      </w:r>
      <w:smartTag w:uri="urn:schemas-microsoft-com:office:smarttags" w:element="PersonName">
        <w:r w:rsidRPr="00327509">
          <w:t xml:space="preserve"> </w:t>
        </w:r>
      </w:smartTag>
      <w:r w:rsidRPr="00327509">
        <w:t>kraje,</w:t>
      </w:r>
      <w:smartTag w:uri="urn:schemas-microsoft-com:office:smarttags" w:element="PersonName">
        <w:r w:rsidRPr="00327509">
          <w:t xml:space="preserve"> </w:t>
        </w:r>
      </w:smartTag>
      <w:r w:rsidRPr="00327509">
        <w:t>orgány</w:t>
      </w:r>
      <w:smartTag w:uri="urn:schemas-microsoft-com:office:smarttags" w:element="PersonName">
        <w:r w:rsidRPr="00327509">
          <w:t xml:space="preserve"> </w:t>
        </w:r>
      </w:smartTag>
      <w:r w:rsidRPr="00327509">
        <w:t>a</w:t>
      </w:r>
      <w:r w:rsidR="003A7F8F">
        <w:t> </w:t>
      </w:r>
      <w:r w:rsidRPr="00327509">
        <w:t>organizacemi</w:t>
      </w:r>
      <w:smartTag w:uri="urn:schemas-microsoft-com:office:smarttags" w:element="PersonName">
        <w:r w:rsidRPr="00327509">
          <w:t xml:space="preserve"> </w:t>
        </w:r>
      </w:smartTag>
      <w:r w:rsidRPr="00327509">
        <w:t>s krajskou</w:t>
      </w:r>
      <w:smartTag w:uri="urn:schemas-microsoft-com:office:smarttags" w:element="PersonName">
        <w:r w:rsidRPr="00327509">
          <w:t xml:space="preserve"> </w:t>
        </w:r>
      </w:smartTag>
      <w:r w:rsidRPr="00327509">
        <w:t>působností,</w:t>
      </w:r>
      <w:smartTag w:uri="urn:schemas-microsoft-com:office:smarttags" w:element="PersonName">
        <w:r w:rsidRPr="00327509">
          <w:t xml:space="preserve"> </w:t>
        </w:r>
      </w:smartTag>
      <w:r w:rsidRPr="00327509">
        <w:t>právnickými</w:t>
      </w:r>
      <w:smartTag w:uri="urn:schemas-microsoft-com:office:smarttags" w:element="PersonName">
        <w:r w:rsidRPr="00327509">
          <w:t xml:space="preserve"> </w:t>
        </w:r>
      </w:smartTag>
      <w:r w:rsidRPr="00327509">
        <w:t>osobami</w:t>
      </w:r>
      <w:smartTag w:uri="urn:schemas-microsoft-com:office:smarttags" w:element="PersonName">
        <w:r w:rsidRPr="00327509">
          <w:t xml:space="preserve"> </w:t>
        </w:r>
      </w:smartTag>
      <w:r w:rsidRPr="00327509">
        <w:t>a</w:t>
      </w:r>
      <w:smartTag w:uri="urn:schemas-microsoft-com:office:smarttags" w:element="PersonName">
        <w:r w:rsidRPr="00327509">
          <w:t xml:space="preserve"> </w:t>
        </w:r>
      </w:smartTag>
      <w:r w:rsidRPr="00327509">
        <w:t>obcemi,</w:t>
      </w:r>
    </w:p>
    <w:p w14:paraId="3C4DDCB5" w14:textId="77777777" w:rsidR="00CE3974" w:rsidRPr="00327509" w:rsidRDefault="00CE3974" w:rsidP="0011252A">
      <w:pPr>
        <w:numPr>
          <w:ilvl w:val="0"/>
          <w:numId w:val="65"/>
        </w:numPr>
        <w:tabs>
          <w:tab w:val="clear" w:pos="794"/>
          <w:tab w:val="num" w:pos="426"/>
        </w:tabs>
        <w:spacing w:line="276" w:lineRule="auto"/>
        <w:ind w:left="426" w:hanging="426"/>
        <w:jc w:val="both"/>
      </w:pPr>
      <w:r w:rsidRPr="00327509">
        <w:t>plánuje</w:t>
      </w:r>
      <w:smartTag w:uri="urn:schemas-microsoft-com:office:smarttags" w:element="PersonName">
        <w:r w:rsidRPr="00327509">
          <w:t xml:space="preserve"> </w:t>
        </w:r>
      </w:smartTag>
      <w:r w:rsidRPr="00327509">
        <w:t>a</w:t>
      </w:r>
      <w:smartTag w:uri="urn:schemas-microsoft-com:office:smarttags" w:element="PersonName">
        <w:r w:rsidRPr="00327509">
          <w:t xml:space="preserve"> </w:t>
        </w:r>
      </w:smartTag>
      <w:r w:rsidRPr="00327509">
        <w:t>realizuje</w:t>
      </w:r>
      <w:smartTag w:uri="urn:schemas-microsoft-com:office:smarttags" w:element="PersonName">
        <w:r w:rsidRPr="00327509">
          <w:t xml:space="preserve"> </w:t>
        </w:r>
      </w:smartTag>
      <w:r w:rsidRPr="00327509">
        <w:t>úkoly</w:t>
      </w:r>
      <w:smartTag w:uri="urn:schemas-microsoft-com:office:smarttags" w:element="PersonName">
        <w:r w:rsidRPr="00327509">
          <w:t xml:space="preserve"> </w:t>
        </w:r>
      </w:smartTag>
      <w:r w:rsidRPr="00327509">
        <w:t>a</w:t>
      </w:r>
      <w:smartTag w:uri="urn:schemas-microsoft-com:office:smarttags" w:element="PersonName">
        <w:r w:rsidRPr="00327509">
          <w:t xml:space="preserve"> </w:t>
        </w:r>
      </w:smartTag>
      <w:r w:rsidRPr="00327509">
        <w:t>činnosti</w:t>
      </w:r>
      <w:smartTag w:uri="urn:schemas-microsoft-com:office:smarttags" w:element="PersonName">
        <w:r w:rsidRPr="00327509">
          <w:t xml:space="preserve"> </w:t>
        </w:r>
      </w:smartTag>
      <w:r w:rsidRPr="00327509">
        <w:t>ve</w:t>
      </w:r>
      <w:smartTag w:uri="urn:schemas-microsoft-com:office:smarttags" w:element="PersonName">
        <w:r w:rsidRPr="00327509">
          <w:t xml:space="preserve"> </w:t>
        </w:r>
      </w:smartTag>
      <w:r w:rsidRPr="00327509">
        <w:t>správním</w:t>
      </w:r>
      <w:smartTag w:uri="urn:schemas-microsoft-com:office:smarttags" w:element="PersonName">
        <w:r w:rsidRPr="00327509">
          <w:t xml:space="preserve"> </w:t>
        </w:r>
      </w:smartTag>
      <w:r w:rsidRPr="00327509">
        <w:t>obvodu</w:t>
      </w:r>
      <w:smartTag w:uri="urn:schemas-microsoft-com:office:smarttags" w:element="PersonName">
        <w:r w:rsidRPr="00327509">
          <w:t xml:space="preserve"> </w:t>
        </w:r>
      </w:smartTag>
      <w:r w:rsidRPr="00327509">
        <w:t>kraje</w:t>
      </w:r>
      <w:smartTag w:uri="urn:schemas-microsoft-com:office:smarttags" w:element="PersonName">
        <w:r w:rsidRPr="00327509">
          <w:t xml:space="preserve"> </w:t>
        </w:r>
      </w:smartTag>
      <w:r w:rsidRPr="00327509">
        <w:t>v</w:t>
      </w:r>
      <w:smartTag w:uri="urn:schemas-microsoft-com:office:smarttags" w:element="PersonName">
        <w:r w:rsidRPr="00327509">
          <w:t xml:space="preserve"> </w:t>
        </w:r>
      </w:smartTag>
      <w:r w:rsidRPr="00327509">
        <w:t>oblasti</w:t>
      </w:r>
      <w:smartTag w:uri="urn:schemas-microsoft-com:office:smarttags" w:element="PersonName">
        <w:r w:rsidRPr="00327509">
          <w:t xml:space="preserve"> </w:t>
        </w:r>
      </w:smartTag>
      <w:r w:rsidRPr="00327509">
        <w:t>obranného</w:t>
      </w:r>
      <w:smartTag w:uri="urn:schemas-microsoft-com:office:smarttags" w:element="PersonName">
        <w:r w:rsidRPr="00327509">
          <w:t xml:space="preserve"> </w:t>
        </w:r>
      </w:smartTag>
      <w:r w:rsidRPr="00327509">
        <w:t>plánování,</w:t>
      </w:r>
      <w:smartTag w:uri="urn:schemas-microsoft-com:office:smarttags" w:element="PersonName">
        <w:r w:rsidRPr="00327509">
          <w:t xml:space="preserve"> </w:t>
        </w:r>
      </w:smartTag>
      <w:r w:rsidRPr="00327509">
        <w:t>operační</w:t>
      </w:r>
      <w:smartTag w:uri="urn:schemas-microsoft-com:office:smarttags" w:element="PersonName">
        <w:r w:rsidRPr="00327509">
          <w:t xml:space="preserve"> </w:t>
        </w:r>
      </w:smartTag>
      <w:r w:rsidRPr="00327509">
        <w:t>přípravy</w:t>
      </w:r>
      <w:smartTag w:uri="urn:schemas-microsoft-com:office:smarttags" w:element="PersonName">
        <w:r w:rsidRPr="00327509">
          <w:t xml:space="preserve"> </w:t>
        </w:r>
      </w:smartTag>
      <w:r w:rsidRPr="00327509">
        <w:t>státního</w:t>
      </w:r>
      <w:smartTag w:uri="urn:schemas-microsoft-com:office:smarttags" w:element="PersonName">
        <w:r w:rsidRPr="00327509">
          <w:t xml:space="preserve"> </w:t>
        </w:r>
      </w:smartTag>
      <w:r w:rsidRPr="00327509">
        <w:t>území,</w:t>
      </w:r>
      <w:smartTag w:uri="urn:schemas-microsoft-com:office:smarttags" w:element="PersonName">
        <w:r w:rsidRPr="00327509">
          <w:t xml:space="preserve"> </w:t>
        </w:r>
      </w:smartTag>
      <w:r w:rsidRPr="00327509">
        <w:t>provádí</w:t>
      </w:r>
      <w:smartTag w:uri="urn:schemas-microsoft-com:office:smarttags" w:element="PersonName">
        <w:r w:rsidRPr="00327509">
          <w:t xml:space="preserve"> </w:t>
        </w:r>
      </w:smartTag>
      <w:r w:rsidRPr="00327509">
        <w:t>analýzu</w:t>
      </w:r>
      <w:smartTag w:uri="urn:schemas-microsoft-com:office:smarttags" w:element="PersonName">
        <w:r w:rsidRPr="00327509">
          <w:t xml:space="preserve"> </w:t>
        </w:r>
      </w:smartTag>
      <w:r w:rsidRPr="00327509">
        <w:t>vojenských</w:t>
      </w:r>
      <w:smartTag w:uri="urn:schemas-microsoft-com:office:smarttags" w:element="PersonName">
        <w:r w:rsidRPr="00327509">
          <w:t xml:space="preserve"> </w:t>
        </w:r>
      </w:smartTag>
      <w:r w:rsidRPr="00327509">
        <w:t>rizik,</w:t>
      </w:r>
      <w:smartTag w:uri="urn:schemas-microsoft-com:office:smarttags" w:element="PersonName">
        <w:r w:rsidRPr="00327509">
          <w:t xml:space="preserve"> </w:t>
        </w:r>
      </w:smartTag>
      <w:r w:rsidRPr="00327509">
        <w:t>shromažďuje</w:t>
      </w:r>
      <w:smartTag w:uri="urn:schemas-microsoft-com:office:smarttags" w:element="PersonName">
        <w:r w:rsidRPr="00327509">
          <w:t xml:space="preserve"> </w:t>
        </w:r>
      </w:smartTag>
      <w:r w:rsidRPr="00327509">
        <w:t>údaje</w:t>
      </w:r>
      <w:smartTag w:uri="urn:schemas-microsoft-com:office:smarttags" w:element="PersonName">
        <w:r w:rsidRPr="00327509">
          <w:t xml:space="preserve"> </w:t>
        </w:r>
      </w:smartTag>
      <w:r w:rsidRPr="00327509">
        <w:t>o</w:t>
      </w:r>
      <w:smartTag w:uri="urn:schemas-microsoft-com:office:smarttags" w:element="PersonName">
        <w:r w:rsidRPr="00327509">
          <w:t xml:space="preserve"> </w:t>
        </w:r>
      </w:smartTag>
      <w:r w:rsidRPr="00327509">
        <w:t>charakteristice</w:t>
      </w:r>
      <w:smartTag w:uri="urn:schemas-microsoft-com:office:smarttags" w:element="PersonName">
        <w:r w:rsidRPr="00327509">
          <w:t xml:space="preserve"> </w:t>
        </w:r>
      </w:smartTag>
      <w:r w:rsidRPr="00327509">
        <w:t>území,</w:t>
      </w:r>
      <w:smartTag w:uri="urn:schemas-microsoft-com:office:smarttags" w:element="PersonName">
        <w:r w:rsidRPr="00327509">
          <w:t xml:space="preserve"> </w:t>
        </w:r>
      </w:smartTag>
      <w:r w:rsidRPr="00327509">
        <w:t>infrastruktuře</w:t>
      </w:r>
      <w:smartTag w:uri="urn:schemas-microsoft-com:office:smarttags" w:element="PersonName">
        <w:r w:rsidRPr="00327509">
          <w:t xml:space="preserve"> </w:t>
        </w:r>
      </w:smartTag>
      <w:r w:rsidRPr="00327509">
        <w:t>a</w:t>
      </w:r>
      <w:smartTag w:uri="urn:schemas-microsoft-com:office:smarttags" w:element="PersonName">
        <w:r w:rsidRPr="00327509">
          <w:t xml:space="preserve"> </w:t>
        </w:r>
      </w:smartTag>
      <w:r w:rsidRPr="00327509">
        <w:t>vojenské</w:t>
      </w:r>
      <w:smartTag w:uri="urn:schemas-microsoft-com:office:smarttags" w:element="PersonName">
        <w:r w:rsidRPr="00327509">
          <w:t xml:space="preserve"> </w:t>
        </w:r>
      </w:smartTag>
      <w:r w:rsidRPr="00327509">
        <w:t>obranné</w:t>
      </w:r>
      <w:smartTag w:uri="urn:schemas-microsoft-com:office:smarttags" w:element="PersonName">
        <w:r w:rsidRPr="00327509">
          <w:t xml:space="preserve"> </w:t>
        </w:r>
      </w:smartTag>
      <w:r w:rsidRPr="00327509">
        <w:t>infrastruktuře</w:t>
      </w:r>
      <w:smartTag w:uri="urn:schemas-microsoft-com:office:smarttags" w:element="PersonName">
        <w:r w:rsidRPr="00327509">
          <w:t xml:space="preserve"> </w:t>
        </w:r>
      </w:smartTag>
      <w:r w:rsidRPr="00327509">
        <w:t>kraje;</w:t>
      </w:r>
      <w:smartTag w:uri="urn:schemas-microsoft-com:office:smarttags" w:element="PersonName">
        <w:r w:rsidRPr="00327509">
          <w:t xml:space="preserve"> </w:t>
        </w:r>
      </w:smartTag>
      <w:r w:rsidRPr="00327509">
        <w:t>zpracovává</w:t>
      </w:r>
      <w:smartTag w:uri="urn:schemas-microsoft-com:office:smarttags" w:element="PersonName">
        <w:r w:rsidRPr="00327509">
          <w:t xml:space="preserve"> </w:t>
        </w:r>
      </w:smartTag>
      <w:r w:rsidRPr="00327509">
        <w:t>dílčí</w:t>
      </w:r>
      <w:smartTag w:uri="urn:schemas-microsoft-com:office:smarttags" w:element="PersonName">
        <w:r w:rsidRPr="00327509">
          <w:t xml:space="preserve"> </w:t>
        </w:r>
      </w:smartTag>
      <w:r w:rsidRPr="00327509">
        <w:t>plán</w:t>
      </w:r>
      <w:smartTag w:uri="urn:schemas-microsoft-com:office:smarttags" w:element="PersonName">
        <w:r w:rsidRPr="00327509">
          <w:t xml:space="preserve"> </w:t>
        </w:r>
      </w:smartTag>
      <w:r w:rsidRPr="00327509">
        <w:t>obrany</w:t>
      </w:r>
      <w:smartTag w:uri="urn:schemas-microsoft-com:office:smarttags" w:element="PersonName">
        <w:r w:rsidRPr="00327509">
          <w:t xml:space="preserve"> </w:t>
        </w:r>
      </w:smartTag>
      <w:r w:rsidRPr="00327509">
        <w:t>v souladu se</w:t>
      </w:r>
      <w:smartTag w:uri="urn:schemas-microsoft-com:office:smarttags" w:element="PersonName">
        <w:r w:rsidRPr="00327509">
          <w:t xml:space="preserve"> </w:t>
        </w:r>
      </w:smartTag>
      <w:r w:rsidRPr="00327509">
        <w:t>zvláštními</w:t>
      </w:r>
      <w:smartTag w:uri="urn:schemas-microsoft-com:office:smarttags" w:element="PersonName">
        <w:r w:rsidRPr="00327509">
          <w:t xml:space="preserve"> </w:t>
        </w:r>
      </w:smartTag>
      <w:r w:rsidRPr="00327509">
        <w:t>právními</w:t>
      </w:r>
      <w:smartTag w:uri="urn:schemas-microsoft-com:office:smarttags" w:element="PersonName">
        <w:r w:rsidRPr="00327509">
          <w:t xml:space="preserve"> </w:t>
        </w:r>
      </w:smartTag>
      <w:r w:rsidRPr="00327509">
        <w:t>předpisy</w:t>
      </w:r>
      <w:smartTag w:uri="urn:schemas-microsoft-com:office:smarttags" w:element="PersonName">
        <w:r w:rsidRPr="00327509">
          <w:t xml:space="preserve"> </w:t>
        </w:r>
      </w:smartTag>
      <w:r w:rsidRPr="00327509">
        <w:t>a</w:t>
      </w:r>
      <w:smartTag w:uri="urn:schemas-microsoft-com:office:smarttags" w:element="PersonName">
        <w:r w:rsidRPr="00327509">
          <w:t xml:space="preserve"> </w:t>
        </w:r>
      </w:smartTag>
      <w:r w:rsidRPr="00327509">
        <w:t>průběžně</w:t>
      </w:r>
      <w:smartTag w:uri="urn:schemas-microsoft-com:office:smarttags" w:element="PersonName">
        <w:r w:rsidRPr="00327509">
          <w:t xml:space="preserve"> </w:t>
        </w:r>
      </w:smartTag>
      <w:r w:rsidRPr="00327509">
        <w:t>jej</w:t>
      </w:r>
      <w:smartTag w:uri="urn:schemas-microsoft-com:office:smarttags" w:element="PersonName">
        <w:r w:rsidRPr="00327509">
          <w:t xml:space="preserve"> </w:t>
        </w:r>
      </w:smartTag>
      <w:r w:rsidRPr="00327509">
        <w:t>aktualizuje,</w:t>
      </w:r>
    </w:p>
    <w:p w14:paraId="3C4DDCB6" w14:textId="77777777" w:rsidR="00CE3974" w:rsidRPr="00327509" w:rsidRDefault="00CE3974" w:rsidP="0011252A">
      <w:pPr>
        <w:numPr>
          <w:ilvl w:val="0"/>
          <w:numId w:val="65"/>
        </w:numPr>
        <w:tabs>
          <w:tab w:val="clear" w:pos="794"/>
          <w:tab w:val="num" w:pos="426"/>
        </w:tabs>
        <w:spacing w:line="276" w:lineRule="auto"/>
        <w:ind w:left="426" w:hanging="426"/>
        <w:jc w:val="both"/>
      </w:pPr>
      <w:r w:rsidRPr="00327509">
        <w:t>komplexně</w:t>
      </w:r>
      <w:smartTag w:uri="urn:schemas-microsoft-com:office:smarttags" w:element="PersonName">
        <w:r w:rsidRPr="00327509">
          <w:t xml:space="preserve"> </w:t>
        </w:r>
      </w:smartTag>
      <w:r w:rsidRPr="00327509">
        <w:t>zabezpečuje</w:t>
      </w:r>
      <w:smartTag w:uri="urn:schemas-microsoft-com:office:smarttags" w:element="PersonName">
        <w:r w:rsidRPr="00327509">
          <w:t xml:space="preserve"> </w:t>
        </w:r>
      </w:smartTag>
      <w:r w:rsidRPr="00327509">
        <w:t>úkoly</w:t>
      </w:r>
      <w:smartTag w:uri="urn:schemas-microsoft-com:office:smarttags" w:element="PersonName">
        <w:r w:rsidRPr="00327509">
          <w:t xml:space="preserve"> </w:t>
        </w:r>
      </w:smartTag>
      <w:r w:rsidRPr="00327509">
        <w:t>v zajišťování</w:t>
      </w:r>
      <w:smartTag w:uri="urn:schemas-microsoft-com:office:smarttags" w:element="PersonName">
        <w:r w:rsidRPr="00327509">
          <w:t xml:space="preserve"> </w:t>
        </w:r>
      </w:smartTag>
      <w:r w:rsidRPr="00327509">
        <w:t>hospodářských</w:t>
      </w:r>
      <w:smartTag w:uri="urn:schemas-microsoft-com:office:smarttags" w:element="PersonName">
        <w:r w:rsidRPr="00327509">
          <w:t xml:space="preserve"> </w:t>
        </w:r>
      </w:smartTag>
      <w:r w:rsidRPr="00327509">
        <w:t>opatření</w:t>
      </w:r>
      <w:smartTag w:uri="urn:schemas-microsoft-com:office:smarttags" w:element="PersonName">
        <w:r w:rsidRPr="00327509">
          <w:t xml:space="preserve"> </w:t>
        </w:r>
      </w:smartTag>
      <w:r w:rsidRPr="00327509">
        <w:t>pro</w:t>
      </w:r>
      <w:smartTag w:uri="urn:schemas-microsoft-com:office:smarttags" w:element="PersonName">
        <w:r w:rsidRPr="00327509">
          <w:t xml:space="preserve"> </w:t>
        </w:r>
      </w:smartTag>
      <w:r w:rsidRPr="00327509">
        <w:t>krizové</w:t>
      </w:r>
      <w:smartTag w:uri="urn:schemas-microsoft-com:office:smarttags" w:element="PersonName">
        <w:r w:rsidRPr="00327509">
          <w:t xml:space="preserve"> </w:t>
        </w:r>
      </w:smartTag>
      <w:r w:rsidRPr="00327509">
        <w:t>stavy,</w:t>
      </w:r>
      <w:smartTag w:uri="urn:schemas-microsoft-com:office:smarttags" w:element="PersonName">
        <w:r w:rsidRPr="00327509">
          <w:t xml:space="preserve"> </w:t>
        </w:r>
      </w:smartTag>
      <w:r w:rsidRPr="00327509">
        <w:t>navrhuje</w:t>
      </w:r>
      <w:smartTag w:uri="urn:schemas-microsoft-com:office:smarttags" w:element="PersonName">
        <w:r w:rsidRPr="00327509">
          <w:t xml:space="preserve"> </w:t>
        </w:r>
      </w:smartTag>
      <w:r w:rsidRPr="00327509">
        <w:t>k použití</w:t>
      </w:r>
      <w:smartTag w:uri="urn:schemas-microsoft-com:office:smarttags" w:element="PersonName">
        <w:r w:rsidRPr="00327509">
          <w:t xml:space="preserve"> </w:t>
        </w:r>
      </w:smartTag>
      <w:r w:rsidRPr="00327509">
        <w:t>pohotovostní</w:t>
      </w:r>
      <w:smartTag w:uri="urn:schemas-microsoft-com:office:smarttags" w:element="PersonName">
        <w:r w:rsidRPr="00327509">
          <w:t xml:space="preserve"> </w:t>
        </w:r>
      </w:smartTag>
      <w:r w:rsidRPr="00327509">
        <w:t>zásoby,</w:t>
      </w:r>
      <w:smartTag w:uri="urn:schemas-microsoft-com:office:smarttags" w:element="PersonName">
        <w:r w:rsidRPr="00327509">
          <w:t xml:space="preserve"> </w:t>
        </w:r>
      </w:smartTag>
      <w:r w:rsidRPr="00327509">
        <w:t>zajišťuje</w:t>
      </w:r>
      <w:smartTag w:uri="urn:schemas-microsoft-com:office:smarttags" w:element="PersonName">
        <w:r w:rsidRPr="00327509">
          <w:t xml:space="preserve"> </w:t>
        </w:r>
      </w:smartTag>
      <w:r w:rsidRPr="00327509">
        <w:t>přípravu</w:t>
      </w:r>
      <w:smartTag w:uri="urn:schemas-microsoft-com:office:smarttags" w:element="PersonName">
        <w:r w:rsidRPr="00327509">
          <w:t xml:space="preserve"> </w:t>
        </w:r>
      </w:smartTag>
      <w:r w:rsidRPr="00327509">
        <w:t>a</w:t>
      </w:r>
      <w:smartTag w:uri="urn:schemas-microsoft-com:office:smarttags" w:element="PersonName">
        <w:r w:rsidRPr="00327509">
          <w:t xml:space="preserve"> </w:t>
        </w:r>
      </w:smartTag>
      <w:r w:rsidRPr="00327509">
        <w:t>organizaci</w:t>
      </w:r>
      <w:smartTag w:uri="urn:schemas-microsoft-com:office:smarttags" w:element="PersonName">
        <w:r w:rsidRPr="00327509">
          <w:t xml:space="preserve"> </w:t>
        </w:r>
      </w:smartTag>
      <w:r w:rsidRPr="00327509">
        <w:t>způsobu</w:t>
      </w:r>
      <w:smartTag w:uri="urn:schemas-microsoft-com:office:smarttags" w:element="PersonName">
        <w:r w:rsidRPr="00327509">
          <w:t xml:space="preserve"> </w:t>
        </w:r>
      </w:smartTag>
      <w:r w:rsidRPr="00327509">
        <w:t>použití</w:t>
      </w:r>
      <w:smartTag w:uri="urn:schemas-microsoft-com:office:smarttags" w:element="PersonName">
        <w:r w:rsidRPr="00327509">
          <w:t xml:space="preserve"> </w:t>
        </w:r>
      </w:smartTag>
      <w:r w:rsidRPr="00327509">
        <w:t>zásob</w:t>
      </w:r>
      <w:smartTag w:uri="urn:schemas-microsoft-com:office:smarttags" w:element="PersonName">
        <w:r w:rsidRPr="00327509">
          <w:t xml:space="preserve"> </w:t>
        </w:r>
      </w:smartTag>
      <w:r w:rsidRPr="00327509">
        <w:t>pro</w:t>
      </w:r>
      <w:smartTag w:uri="urn:schemas-microsoft-com:office:smarttags" w:element="PersonName">
        <w:r w:rsidRPr="00327509">
          <w:t xml:space="preserve"> </w:t>
        </w:r>
      </w:smartTag>
      <w:r w:rsidRPr="00327509">
        <w:t>humanitární</w:t>
      </w:r>
      <w:smartTag w:uri="urn:schemas-microsoft-com:office:smarttags" w:element="PersonName">
        <w:r w:rsidRPr="00327509">
          <w:t xml:space="preserve"> </w:t>
        </w:r>
      </w:smartTag>
      <w:r w:rsidRPr="00327509">
        <w:t>pomoc</w:t>
      </w:r>
      <w:smartTag w:uri="urn:schemas-microsoft-com:office:smarttags" w:element="PersonName">
        <w:r w:rsidRPr="00327509">
          <w:t xml:space="preserve"> </w:t>
        </w:r>
      </w:smartTag>
      <w:r w:rsidRPr="00327509">
        <w:t>a</w:t>
      </w:r>
      <w:smartTag w:uri="urn:schemas-microsoft-com:office:smarttags" w:element="PersonName">
        <w:r w:rsidRPr="00327509">
          <w:t xml:space="preserve"> </w:t>
        </w:r>
      </w:smartTag>
      <w:r w:rsidRPr="00327509">
        <w:t>požadavky</w:t>
      </w:r>
      <w:smartTag w:uri="urn:schemas-microsoft-com:office:smarttags" w:element="PersonName">
        <w:r w:rsidRPr="00327509">
          <w:t xml:space="preserve"> </w:t>
        </w:r>
      </w:smartTag>
      <w:r w:rsidRPr="00327509">
        <w:t>na</w:t>
      </w:r>
      <w:smartTag w:uri="urn:schemas-microsoft-com:office:smarttags" w:element="PersonName">
        <w:r w:rsidRPr="00327509">
          <w:t xml:space="preserve"> </w:t>
        </w:r>
      </w:smartTag>
      <w:r w:rsidRPr="00327509">
        <w:t>jejich</w:t>
      </w:r>
      <w:smartTag w:uri="urn:schemas-microsoft-com:office:smarttags" w:element="PersonName">
        <w:r w:rsidRPr="00327509">
          <w:t xml:space="preserve"> </w:t>
        </w:r>
      </w:smartTag>
      <w:r w:rsidRPr="00327509">
        <w:t>zajištění,</w:t>
      </w:r>
      <w:smartTag w:uri="urn:schemas-microsoft-com:office:smarttags" w:element="PersonName">
        <w:r w:rsidRPr="00327509">
          <w:t xml:space="preserve"> </w:t>
        </w:r>
      </w:smartTag>
      <w:r w:rsidRPr="00327509">
        <w:t>přípravu,</w:t>
      </w:r>
      <w:smartTag w:uri="urn:schemas-microsoft-com:office:smarttags" w:element="PersonName">
        <w:r w:rsidRPr="00327509">
          <w:t xml:space="preserve"> </w:t>
        </w:r>
      </w:smartTag>
      <w:r w:rsidRPr="00327509">
        <w:t>koordinaci</w:t>
      </w:r>
      <w:smartTag w:uri="urn:schemas-microsoft-com:office:smarttags" w:element="PersonName">
        <w:r w:rsidRPr="00327509">
          <w:t xml:space="preserve"> </w:t>
        </w:r>
      </w:smartTag>
      <w:r w:rsidRPr="00327509">
        <w:t>a realizaci</w:t>
      </w:r>
      <w:smartTag w:uri="urn:schemas-microsoft-com:office:smarttags" w:element="PersonName">
        <w:r w:rsidRPr="00327509">
          <w:t xml:space="preserve"> </w:t>
        </w:r>
      </w:smartTag>
      <w:r w:rsidRPr="00327509">
        <w:t>systému</w:t>
      </w:r>
      <w:smartTag w:uri="urn:schemas-microsoft-com:office:smarttags" w:element="PersonName">
        <w:r w:rsidRPr="00327509">
          <w:t xml:space="preserve"> </w:t>
        </w:r>
      </w:smartTag>
      <w:r w:rsidRPr="00327509">
        <w:t>nouzového</w:t>
      </w:r>
      <w:smartTag w:uri="urn:schemas-microsoft-com:office:smarttags" w:element="PersonName">
        <w:r w:rsidRPr="00327509">
          <w:t xml:space="preserve"> </w:t>
        </w:r>
      </w:smartTag>
      <w:r w:rsidRPr="00327509">
        <w:t>hospodářství</w:t>
      </w:r>
      <w:smartTag w:uri="urn:schemas-microsoft-com:office:smarttags" w:element="PersonName">
        <w:r w:rsidRPr="00327509">
          <w:t xml:space="preserve"> </w:t>
        </w:r>
      </w:smartTag>
      <w:r w:rsidRPr="00327509">
        <w:t>a</w:t>
      </w:r>
      <w:smartTag w:uri="urn:schemas-microsoft-com:office:smarttags" w:element="PersonName">
        <w:r w:rsidRPr="00327509">
          <w:t xml:space="preserve"> </w:t>
        </w:r>
      </w:smartTag>
      <w:r w:rsidRPr="00327509">
        <w:t>návrhu</w:t>
      </w:r>
      <w:smartTag w:uri="urn:schemas-microsoft-com:office:smarttags" w:element="PersonName">
        <w:r w:rsidRPr="00327509">
          <w:t xml:space="preserve"> </w:t>
        </w:r>
      </w:smartTag>
      <w:r w:rsidRPr="00327509">
        <w:t>pro</w:t>
      </w:r>
      <w:smartTag w:uri="urn:schemas-microsoft-com:office:smarttags" w:element="PersonName">
        <w:r w:rsidRPr="00327509">
          <w:t xml:space="preserve"> </w:t>
        </w:r>
      </w:smartTag>
      <w:r w:rsidRPr="00327509">
        <w:t>stanovení</w:t>
      </w:r>
      <w:smartTag w:uri="urn:schemas-microsoft-com:office:smarttags" w:element="PersonName">
        <w:r w:rsidRPr="00327509">
          <w:t xml:space="preserve"> </w:t>
        </w:r>
      </w:smartTag>
      <w:r w:rsidRPr="00327509">
        <w:t>použití</w:t>
      </w:r>
      <w:smartTag w:uri="urn:schemas-microsoft-com:office:smarttags" w:element="PersonName">
        <w:r w:rsidRPr="00327509">
          <w:t xml:space="preserve"> </w:t>
        </w:r>
      </w:smartTag>
      <w:r w:rsidRPr="00327509">
        <w:t>regulačních</w:t>
      </w:r>
      <w:smartTag w:uri="urn:schemas-microsoft-com:office:smarttags" w:element="PersonName">
        <w:r w:rsidRPr="00327509">
          <w:t xml:space="preserve"> </w:t>
        </w:r>
      </w:smartTag>
      <w:r w:rsidRPr="00327509">
        <w:t>opatření</w:t>
      </w:r>
      <w:smartTag w:uri="urn:schemas-microsoft-com:office:smarttags" w:element="PersonName">
        <w:r w:rsidRPr="00327509">
          <w:t xml:space="preserve"> </w:t>
        </w:r>
      </w:smartTag>
      <w:r w:rsidRPr="00327509">
        <w:t>na</w:t>
      </w:r>
      <w:smartTag w:uri="urn:schemas-microsoft-com:office:smarttags" w:element="PersonName">
        <w:r w:rsidRPr="00327509">
          <w:t xml:space="preserve"> </w:t>
        </w:r>
      </w:smartTag>
      <w:r w:rsidRPr="00327509">
        <w:t>území</w:t>
      </w:r>
      <w:smartTag w:uri="urn:schemas-microsoft-com:office:smarttags" w:element="PersonName">
        <w:r w:rsidRPr="00327509">
          <w:t xml:space="preserve"> </w:t>
        </w:r>
      </w:smartTag>
      <w:r w:rsidRPr="00327509">
        <w:t>kraje;</w:t>
      </w:r>
      <w:smartTag w:uri="urn:schemas-microsoft-com:office:smarttags" w:element="PersonName">
        <w:r w:rsidRPr="00327509">
          <w:t xml:space="preserve"> </w:t>
        </w:r>
      </w:smartTag>
      <w:r w:rsidRPr="00327509">
        <w:t>zabezpečuje</w:t>
      </w:r>
      <w:smartTag w:uri="urn:schemas-microsoft-com:office:smarttags" w:element="PersonName">
        <w:r w:rsidRPr="00327509">
          <w:t xml:space="preserve"> </w:t>
        </w:r>
      </w:smartTag>
      <w:r w:rsidRPr="00327509">
        <w:t>zpracování</w:t>
      </w:r>
      <w:smartTag w:uri="urn:schemas-microsoft-com:office:smarttags" w:element="PersonName">
        <w:r w:rsidRPr="00327509">
          <w:t xml:space="preserve"> </w:t>
        </w:r>
      </w:smartTag>
      <w:r w:rsidRPr="00327509">
        <w:t>Plánu</w:t>
      </w:r>
      <w:smartTag w:uri="urn:schemas-microsoft-com:office:smarttags" w:element="PersonName">
        <w:r w:rsidRPr="00327509">
          <w:t xml:space="preserve"> </w:t>
        </w:r>
      </w:smartTag>
      <w:r w:rsidRPr="00327509">
        <w:t>nezbytných</w:t>
      </w:r>
      <w:smartTag w:uri="urn:schemas-microsoft-com:office:smarttags" w:element="PersonName">
        <w:r w:rsidRPr="00327509">
          <w:t xml:space="preserve"> </w:t>
        </w:r>
      </w:smartTag>
      <w:r w:rsidRPr="00327509">
        <w:t>dodávek</w:t>
      </w:r>
      <w:smartTag w:uri="urn:schemas-microsoft-com:office:smarttags" w:element="PersonName">
        <w:r w:rsidRPr="00327509">
          <w:t xml:space="preserve"> </w:t>
        </w:r>
      </w:smartTag>
      <w:r w:rsidRPr="00327509">
        <w:t>kraje,</w:t>
      </w:r>
    </w:p>
    <w:p w14:paraId="3C4DDCB7" w14:textId="77777777" w:rsidR="00CE3974" w:rsidRPr="00327509" w:rsidRDefault="00CE3974" w:rsidP="0011252A">
      <w:pPr>
        <w:numPr>
          <w:ilvl w:val="0"/>
          <w:numId w:val="65"/>
        </w:numPr>
        <w:tabs>
          <w:tab w:val="clear" w:pos="794"/>
          <w:tab w:val="num" w:pos="426"/>
        </w:tabs>
        <w:spacing w:line="276" w:lineRule="auto"/>
        <w:ind w:left="426" w:hanging="426"/>
        <w:jc w:val="both"/>
      </w:pPr>
      <w:r w:rsidRPr="00327509">
        <w:t>spolupracuje</w:t>
      </w:r>
      <w:smartTag w:uri="urn:schemas-microsoft-com:office:smarttags" w:element="PersonName">
        <w:r w:rsidRPr="00327509">
          <w:t xml:space="preserve"> </w:t>
        </w:r>
      </w:smartTag>
      <w:r w:rsidRPr="00327509">
        <w:t>při</w:t>
      </w:r>
      <w:smartTag w:uri="urn:schemas-microsoft-com:office:smarttags" w:element="PersonName">
        <w:r w:rsidRPr="00327509">
          <w:t xml:space="preserve"> </w:t>
        </w:r>
      </w:smartTag>
      <w:r w:rsidRPr="00327509">
        <w:t>plánování,</w:t>
      </w:r>
      <w:smartTag w:uri="urn:schemas-microsoft-com:office:smarttags" w:element="PersonName">
        <w:r w:rsidRPr="00327509">
          <w:t xml:space="preserve"> </w:t>
        </w:r>
      </w:smartTag>
      <w:r w:rsidRPr="00327509">
        <w:t>realizaci</w:t>
      </w:r>
      <w:smartTag w:uri="urn:schemas-microsoft-com:office:smarttags" w:element="PersonName">
        <w:r w:rsidRPr="00327509">
          <w:t xml:space="preserve"> </w:t>
        </w:r>
      </w:smartTag>
      <w:r w:rsidRPr="00327509">
        <w:t>činností</w:t>
      </w:r>
      <w:smartTag w:uri="urn:schemas-microsoft-com:office:smarttags" w:element="PersonName">
        <w:r w:rsidRPr="00327509">
          <w:t xml:space="preserve"> </w:t>
        </w:r>
      </w:smartTag>
      <w:r w:rsidRPr="00327509">
        <w:t>a</w:t>
      </w:r>
      <w:smartTag w:uri="urn:schemas-microsoft-com:office:smarttags" w:element="PersonName">
        <w:r w:rsidRPr="00327509">
          <w:t xml:space="preserve"> </w:t>
        </w:r>
      </w:smartTag>
      <w:r w:rsidRPr="00327509">
        <w:t>hospodářských</w:t>
      </w:r>
      <w:smartTag w:uri="urn:schemas-microsoft-com:office:smarttags" w:element="PersonName">
        <w:r w:rsidRPr="00327509">
          <w:t xml:space="preserve"> </w:t>
        </w:r>
      </w:smartTag>
      <w:r w:rsidRPr="00327509">
        <w:t>opatření</w:t>
      </w:r>
      <w:smartTag w:uri="urn:schemas-microsoft-com:office:smarttags" w:element="PersonName">
        <w:r w:rsidRPr="00327509">
          <w:t xml:space="preserve"> </w:t>
        </w:r>
      </w:smartTag>
      <w:r w:rsidRPr="00327509">
        <w:t>pro</w:t>
      </w:r>
      <w:smartTag w:uri="urn:schemas-microsoft-com:office:smarttags" w:element="PersonName">
        <w:r w:rsidRPr="00327509">
          <w:t xml:space="preserve"> </w:t>
        </w:r>
      </w:smartTag>
      <w:r w:rsidRPr="00327509">
        <w:t>krizové</w:t>
      </w:r>
      <w:smartTag w:uri="urn:schemas-microsoft-com:office:smarttags" w:element="PersonName">
        <w:r w:rsidRPr="00327509">
          <w:t xml:space="preserve"> </w:t>
        </w:r>
      </w:smartTag>
      <w:r w:rsidRPr="00327509">
        <w:t>stavy</w:t>
      </w:r>
      <w:smartTag w:uri="urn:schemas-microsoft-com:office:smarttags" w:element="PersonName">
        <w:r w:rsidRPr="00327509">
          <w:t xml:space="preserve"> </w:t>
        </w:r>
      </w:smartTag>
      <w:r w:rsidRPr="00327509">
        <w:t>s</w:t>
      </w:r>
      <w:smartTag w:uri="urn:schemas-microsoft-com:office:smarttags" w:element="PersonName">
        <w:r w:rsidRPr="00327509">
          <w:t xml:space="preserve"> </w:t>
        </w:r>
      </w:smartTag>
      <w:r w:rsidRPr="00327509">
        <w:t>ústředními</w:t>
      </w:r>
      <w:smartTag w:uri="urn:schemas-microsoft-com:office:smarttags" w:element="PersonName">
        <w:r w:rsidRPr="00327509">
          <w:t xml:space="preserve"> </w:t>
        </w:r>
      </w:smartTag>
      <w:r w:rsidRPr="00327509">
        <w:t>správními</w:t>
      </w:r>
      <w:smartTag w:uri="urn:schemas-microsoft-com:office:smarttags" w:element="PersonName">
        <w:r w:rsidRPr="00327509">
          <w:t xml:space="preserve"> </w:t>
        </w:r>
      </w:smartTag>
      <w:r w:rsidRPr="00327509">
        <w:t>orgány, správními</w:t>
      </w:r>
      <w:smartTag w:uri="urn:schemas-microsoft-com:office:smarttags" w:element="PersonName">
        <w:r w:rsidRPr="00327509">
          <w:t xml:space="preserve"> </w:t>
        </w:r>
      </w:smartTag>
      <w:r w:rsidRPr="00327509">
        <w:t>úřady</w:t>
      </w:r>
      <w:smartTag w:uri="urn:schemas-microsoft-com:office:smarttags" w:element="PersonName">
        <w:r w:rsidRPr="00327509">
          <w:t xml:space="preserve"> </w:t>
        </w:r>
      </w:smartTag>
      <w:r w:rsidRPr="00327509">
        <w:t>s krajskou</w:t>
      </w:r>
      <w:smartTag w:uri="urn:schemas-microsoft-com:office:smarttags" w:element="PersonName">
        <w:r w:rsidRPr="00327509">
          <w:t xml:space="preserve"> </w:t>
        </w:r>
      </w:smartTag>
      <w:r w:rsidRPr="00327509">
        <w:t>působností,</w:t>
      </w:r>
      <w:smartTag w:uri="urn:schemas-microsoft-com:office:smarttags" w:element="PersonName">
        <w:r w:rsidRPr="00327509">
          <w:t xml:space="preserve"> </w:t>
        </w:r>
      </w:smartTag>
      <w:r w:rsidRPr="00327509">
        <w:t>Hasičským</w:t>
      </w:r>
      <w:smartTag w:uri="urn:schemas-microsoft-com:office:smarttags" w:element="PersonName">
        <w:r w:rsidRPr="00327509">
          <w:t xml:space="preserve"> </w:t>
        </w:r>
      </w:smartTag>
      <w:r w:rsidRPr="00327509">
        <w:t>záchranným</w:t>
      </w:r>
      <w:smartTag w:uri="urn:schemas-microsoft-com:office:smarttags" w:element="PersonName">
        <w:r w:rsidRPr="00327509">
          <w:t xml:space="preserve"> </w:t>
        </w:r>
      </w:smartTag>
      <w:r w:rsidRPr="00327509">
        <w:t>sborem</w:t>
      </w:r>
      <w:smartTag w:uri="urn:schemas-microsoft-com:office:smarttags" w:element="PersonName">
        <w:r w:rsidRPr="00327509">
          <w:t xml:space="preserve"> </w:t>
        </w:r>
      </w:smartTag>
      <w:r w:rsidRPr="00327509">
        <w:t>kraje</w:t>
      </w:r>
      <w:smartTag w:uri="urn:schemas-microsoft-com:office:smarttags" w:element="PersonName">
        <w:r w:rsidRPr="00327509">
          <w:t xml:space="preserve"> </w:t>
        </w:r>
      </w:smartTag>
      <w:r w:rsidRPr="00327509">
        <w:t>a</w:t>
      </w:r>
      <w:smartTag w:uri="urn:schemas-microsoft-com:office:smarttags" w:element="PersonName">
        <w:r w:rsidRPr="00327509">
          <w:t xml:space="preserve"> </w:t>
        </w:r>
      </w:smartTag>
      <w:r w:rsidRPr="00327509">
        <w:t>obcemi,</w:t>
      </w:r>
    </w:p>
    <w:p w14:paraId="3C4DDCB8" w14:textId="77777777" w:rsidR="00CE3974" w:rsidRPr="00327509" w:rsidRDefault="00CE3974" w:rsidP="0011252A">
      <w:pPr>
        <w:numPr>
          <w:ilvl w:val="0"/>
          <w:numId w:val="65"/>
        </w:numPr>
        <w:tabs>
          <w:tab w:val="clear" w:pos="794"/>
          <w:tab w:val="num" w:pos="426"/>
        </w:tabs>
        <w:spacing w:line="276" w:lineRule="auto"/>
        <w:ind w:left="426" w:hanging="426"/>
        <w:jc w:val="both"/>
      </w:pPr>
      <w:r w:rsidRPr="00327509">
        <w:t>zajišťuje</w:t>
      </w:r>
      <w:smartTag w:uri="urn:schemas-microsoft-com:office:smarttags" w:element="PersonName">
        <w:r w:rsidRPr="00327509">
          <w:t xml:space="preserve"> </w:t>
        </w:r>
      </w:smartTag>
      <w:r w:rsidRPr="00327509">
        <w:t>vedení</w:t>
      </w:r>
      <w:smartTag w:uri="urn:schemas-microsoft-com:office:smarttags" w:element="PersonName">
        <w:r w:rsidRPr="00327509">
          <w:t xml:space="preserve"> </w:t>
        </w:r>
      </w:smartTag>
      <w:r w:rsidRPr="00327509">
        <w:t>souborné</w:t>
      </w:r>
      <w:smartTag w:uri="urn:schemas-microsoft-com:office:smarttags" w:element="PersonName">
        <w:r w:rsidRPr="00327509">
          <w:t xml:space="preserve"> </w:t>
        </w:r>
      </w:smartTag>
      <w:r w:rsidRPr="00327509">
        <w:t>evidence</w:t>
      </w:r>
      <w:smartTag w:uri="urn:schemas-microsoft-com:office:smarttags" w:element="PersonName">
        <w:r w:rsidRPr="00327509">
          <w:t xml:space="preserve"> </w:t>
        </w:r>
      </w:smartTag>
      <w:r w:rsidRPr="00327509">
        <w:t>údajů</w:t>
      </w:r>
      <w:smartTag w:uri="urn:schemas-microsoft-com:office:smarttags" w:element="PersonName">
        <w:r w:rsidRPr="00327509">
          <w:t xml:space="preserve"> </w:t>
        </w:r>
      </w:smartTag>
      <w:r w:rsidRPr="00327509">
        <w:t>kraje</w:t>
      </w:r>
      <w:smartTag w:uri="urn:schemas-microsoft-com:office:smarttags" w:element="PersonName">
        <w:r w:rsidRPr="00327509">
          <w:t xml:space="preserve"> </w:t>
        </w:r>
      </w:smartTag>
      <w:r w:rsidRPr="00327509">
        <w:t>v celostátním</w:t>
      </w:r>
      <w:smartTag w:uri="urn:schemas-microsoft-com:office:smarttags" w:element="PersonName">
        <w:r w:rsidRPr="00327509">
          <w:t xml:space="preserve"> </w:t>
        </w:r>
      </w:smartTag>
      <w:r w:rsidRPr="00327509">
        <w:t>informačním</w:t>
      </w:r>
      <w:smartTag w:uri="urn:schemas-microsoft-com:office:smarttags" w:element="PersonName">
        <w:r w:rsidRPr="00327509">
          <w:t xml:space="preserve"> </w:t>
        </w:r>
      </w:smartTag>
      <w:r w:rsidRPr="00327509">
        <w:t>systému</w:t>
      </w:r>
      <w:smartTag w:uri="urn:schemas-microsoft-com:office:smarttags" w:element="PersonName">
        <w:r w:rsidRPr="00327509">
          <w:t xml:space="preserve"> </w:t>
        </w:r>
      </w:smartTag>
      <w:r w:rsidRPr="00327509">
        <w:t>ARGIS</w:t>
      </w:r>
      <w:smartTag w:uri="urn:schemas-microsoft-com:office:smarttags" w:element="PersonName">
        <w:r w:rsidRPr="00327509">
          <w:t xml:space="preserve"> </w:t>
        </w:r>
      </w:smartTag>
      <w:r w:rsidRPr="00327509">
        <w:t>Správy</w:t>
      </w:r>
      <w:smartTag w:uri="urn:schemas-microsoft-com:office:smarttags" w:element="PersonName">
        <w:r w:rsidRPr="00327509">
          <w:t xml:space="preserve"> </w:t>
        </w:r>
      </w:smartTag>
      <w:r w:rsidRPr="00327509">
        <w:t>státních</w:t>
      </w:r>
      <w:smartTag w:uri="urn:schemas-microsoft-com:office:smarttags" w:element="PersonName">
        <w:r w:rsidRPr="00327509">
          <w:t xml:space="preserve"> </w:t>
        </w:r>
      </w:smartTag>
      <w:r w:rsidRPr="00327509">
        <w:t>hmotných</w:t>
      </w:r>
      <w:smartTag w:uri="urn:schemas-microsoft-com:office:smarttags" w:element="PersonName">
        <w:r w:rsidRPr="00327509">
          <w:t xml:space="preserve"> </w:t>
        </w:r>
      </w:smartTag>
      <w:r w:rsidRPr="00327509">
        <w:t>reserv,</w:t>
      </w:r>
      <w:smartTag w:uri="urn:schemas-microsoft-com:office:smarttags" w:element="PersonName">
        <w:r w:rsidRPr="00327509">
          <w:t xml:space="preserve"> </w:t>
        </w:r>
      </w:smartTag>
    </w:p>
    <w:p w14:paraId="3C4DDCB9" w14:textId="77777777" w:rsidR="00CE3974" w:rsidRPr="00327509" w:rsidRDefault="00CE3974" w:rsidP="0011252A">
      <w:pPr>
        <w:numPr>
          <w:ilvl w:val="0"/>
          <w:numId w:val="65"/>
        </w:numPr>
        <w:tabs>
          <w:tab w:val="clear" w:pos="794"/>
          <w:tab w:val="num" w:pos="426"/>
        </w:tabs>
        <w:spacing w:line="276" w:lineRule="auto"/>
        <w:ind w:left="426" w:hanging="426"/>
        <w:jc w:val="both"/>
      </w:pPr>
      <w:r w:rsidRPr="00327509">
        <w:t>zajišťuje</w:t>
      </w:r>
      <w:smartTag w:uri="urn:schemas-microsoft-com:office:smarttags" w:element="PersonName">
        <w:r w:rsidRPr="00327509">
          <w:t xml:space="preserve"> </w:t>
        </w:r>
      </w:smartTag>
      <w:r w:rsidRPr="00327509">
        <w:t>a</w:t>
      </w:r>
      <w:smartTag w:uri="urn:schemas-microsoft-com:office:smarttags" w:element="PersonName">
        <w:r w:rsidRPr="00327509">
          <w:t xml:space="preserve"> </w:t>
        </w:r>
      </w:smartTag>
      <w:r w:rsidRPr="00327509">
        <w:t>organizačně</w:t>
      </w:r>
      <w:smartTag w:uri="urn:schemas-microsoft-com:office:smarttags" w:element="PersonName">
        <w:r w:rsidRPr="00327509">
          <w:t xml:space="preserve"> </w:t>
        </w:r>
      </w:smartTag>
      <w:r w:rsidRPr="00327509">
        <w:t>zabezpečuje</w:t>
      </w:r>
      <w:smartTag w:uri="urn:schemas-microsoft-com:office:smarttags" w:element="PersonName">
        <w:r w:rsidRPr="00327509">
          <w:t xml:space="preserve"> </w:t>
        </w:r>
      </w:smartTag>
      <w:r w:rsidRPr="00327509">
        <w:t>přípravu</w:t>
      </w:r>
      <w:smartTag w:uri="urn:schemas-microsoft-com:office:smarttags" w:element="PersonName">
        <w:r w:rsidRPr="00327509">
          <w:t xml:space="preserve"> </w:t>
        </w:r>
      </w:smartTag>
      <w:r w:rsidRPr="00327509">
        <w:t>zasedání</w:t>
      </w:r>
      <w:smartTag w:uri="urn:schemas-microsoft-com:office:smarttags" w:element="PersonName">
        <w:r w:rsidRPr="00327509">
          <w:t xml:space="preserve"> </w:t>
        </w:r>
      </w:smartTag>
      <w:r w:rsidRPr="00327509">
        <w:t>Bezpečnostní</w:t>
      </w:r>
      <w:smartTag w:uri="urn:schemas-microsoft-com:office:smarttags" w:element="PersonName">
        <w:r w:rsidRPr="00327509">
          <w:t xml:space="preserve"> </w:t>
        </w:r>
      </w:smartTag>
      <w:r w:rsidRPr="00327509">
        <w:t>rady</w:t>
      </w:r>
      <w:smartTag w:uri="urn:schemas-microsoft-com:office:smarttags" w:element="PersonName">
        <w:r w:rsidRPr="00327509">
          <w:t xml:space="preserve"> </w:t>
        </w:r>
      </w:smartTag>
      <w:r w:rsidRPr="00327509">
        <w:t>kraje a zabezpečuje</w:t>
      </w:r>
      <w:smartTag w:uri="urn:schemas-microsoft-com:office:smarttags" w:element="PersonName">
        <w:r w:rsidRPr="00327509">
          <w:t xml:space="preserve"> </w:t>
        </w:r>
      </w:smartTag>
      <w:r w:rsidRPr="00327509">
        <w:t>vedení</w:t>
      </w:r>
      <w:smartTag w:uri="urn:schemas-microsoft-com:office:smarttags" w:element="PersonName">
        <w:r w:rsidRPr="00327509">
          <w:t xml:space="preserve"> </w:t>
        </w:r>
      </w:smartTag>
      <w:r w:rsidRPr="00327509">
        <w:t>její</w:t>
      </w:r>
      <w:smartTag w:uri="urn:schemas-microsoft-com:office:smarttags" w:element="PersonName">
        <w:r w:rsidRPr="00327509">
          <w:t xml:space="preserve"> </w:t>
        </w:r>
      </w:smartTag>
      <w:r w:rsidRPr="00327509">
        <w:t>agendy,</w:t>
      </w:r>
    </w:p>
    <w:p w14:paraId="3C4DDCBA" w14:textId="0304AA08" w:rsidR="00CE3974" w:rsidRPr="00327509" w:rsidRDefault="003A7F8F" w:rsidP="0011252A">
      <w:pPr>
        <w:numPr>
          <w:ilvl w:val="0"/>
          <w:numId w:val="65"/>
        </w:numPr>
        <w:tabs>
          <w:tab w:val="clear" w:pos="794"/>
          <w:tab w:val="num" w:pos="426"/>
        </w:tabs>
        <w:spacing w:line="276" w:lineRule="auto"/>
        <w:ind w:left="426" w:hanging="426"/>
        <w:jc w:val="both"/>
      </w:pPr>
      <w:r>
        <w:t>podílí se v součinnosti s</w:t>
      </w:r>
      <w:r w:rsidR="00CE3974" w:rsidRPr="00327509">
        <w:t xml:space="preserve"> Odborem</w:t>
      </w:r>
      <w:smartTag w:uri="urn:schemas-microsoft-com:office:smarttags" w:element="PersonName">
        <w:r w:rsidR="00CE3974" w:rsidRPr="00327509">
          <w:t xml:space="preserve"> </w:t>
        </w:r>
      </w:smartTag>
      <w:r w:rsidR="00CE3974" w:rsidRPr="00327509">
        <w:t>životního</w:t>
      </w:r>
      <w:smartTag w:uri="urn:schemas-microsoft-com:office:smarttags" w:element="PersonName">
        <w:r w:rsidR="00CE3974" w:rsidRPr="00327509">
          <w:t xml:space="preserve"> </w:t>
        </w:r>
      </w:smartTag>
      <w:r w:rsidR="00CE3974" w:rsidRPr="00327509">
        <w:t>prostředí</w:t>
      </w:r>
      <w:smartTag w:uri="urn:schemas-microsoft-com:office:smarttags" w:element="PersonName">
        <w:r w:rsidR="00CE3974" w:rsidRPr="00327509">
          <w:t xml:space="preserve"> </w:t>
        </w:r>
      </w:smartTag>
      <w:r w:rsidR="00CE3974" w:rsidRPr="00327509">
        <w:t>a</w:t>
      </w:r>
      <w:smartTag w:uri="urn:schemas-microsoft-com:office:smarttags" w:element="PersonName">
        <w:r w:rsidR="00CE3974" w:rsidRPr="00327509">
          <w:t xml:space="preserve"> </w:t>
        </w:r>
      </w:smartTag>
      <w:r w:rsidR="00CE3974" w:rsidRPr="00327509">
        <w:t>zemědělství na</w:t>
      </w:r>
      <w:r>
        <w:t xml:space="preserve"> činnosti a práci povodňové komise kraje a na zpracování a upřesňování povodňového plánu kraje,</w:t>
      </w:r>
    </w:p>
    <w:p w14:paraId="3C4DDCBB" w14:textId="77777777" w:rsidR="00CE3974" w:rsidRPr="00327509" w:rsidRDefault="00CE3974" w:rsidP="0011252A">
      <w:pPr>
        <w:numPr>
          <w:ilvl w:val="0"/>
          <w:numId w:val="65"/>
        </w:numPr>
        <w:tabs>
          <w:tab w:val="clear" w:pos="794"/>
          <w:tab w:val="num" w:pos="426"/>
        </w:tabs>
        <w:spacing w:line="276" w:lineRule="auto"/>
        <w:ind w:left="426" w:hanging="426"/>
        <w:jc w:val="both"/>
      </w:pPr>
      <w:r w:rsidRPr="00327509">
        <w:t>zajišťuje</w:t>
      </w:r>
      <w:smartTag w:uri="urn:schemas-microsoft-com:office:smarttags" w:element="PersonName">
        <w:r w:rsidRPr="00327509">
          <w:t xml:space="preserve"> </w:t>
        </w:r>
      </w:smartTag>
      <w:r w:rsidRPr="00327509">
        <w:t>a</w:t>
      </w:r>
      <w:smartTag w:uri="urn:schemas-microsoft-com:office:smarttags" w:element="PersonName">
        <w:r w:rsidRPr="00327509">
          <w:t xml:space="preserve"> </w:t>
        </w:r>
      </w:smartTag>
      <w:r w:rsidRPr="00327509">
        <w:t>organizačně</w:t>
      </w:r>
      <w:smartTag w:uri="urn:schemas-microsoft-com:office:smarttags" w:element="PersonName">
        <w:r w:rsidRPr="00327509">
          <w:t xml:space="preserve"> </w:t>
        </w:r>
      </w:smartTag>
      <w:r w:rsidRPr="00327509">
        <w:t>zabezpečuje</w:t>
      </w:r>
      <w:smartTag w:uri="urn:schemas-microsoft-com:office:smarttags" w:element="PersonName">
        <w:r w:rsidRPr="00327509">
          <w:t xml:space="preserve"> </w:t>
        </w:r>
      </w:smartTag>
      <w:r w:rsidRPr="00327509">
        <w:t>přípravu</w:t>
      </w:r>
      <w:smartTag w:uri="urn:schemas-microsoft-com:office:smarttags" w:element="PersonName">
        <w:r w:rsidRPr="00327509">
          <w:t xml:space="preserve"> </w:t>
        </w:r>
      </w:smartTag>
      <w:r w:rsidRPr="00327509">
        <w:t>zasedání</w:t>
      </w:r>
      <w:smartTag w:uri="urn:schemas-microsoft-com:office:smarttags" w:element="PersonName">
        <w:r w:rsidRPr="00327509">
          <w:t xml:space="preserve"> </w:t>
        </w:r>
      </w:smartTag>
      <w:r w:rsidRPr="00327509">
        <w:t>Krizového</w:t>
      </w:r>
      <w:smartTag w:uri="urn:schemas-microsoft-com:office:smarttags" w:element="PersonName">
        <w:r w:rsidRPr="00327509">
          <w:t xml:space="preserve"> </w:t>
        </w:r>
      </w:smartTag>
      <w:r w:rsidRPr="00327509">
        <w:t>štábu</w:t>
      </w:r>
      <w:smartTag w:uri="urn:schemas-microsoft-com:office:smarttags" w:element="PersonName">
        <w:r w:rsidRPr="00327509">
          <w:t xml:space="preserve"> </w:t>
        </w:r>
      </w:smartTag>
      <w:r w:rsidRPr="00327509">
        <w:t>kraje a zabezpečuje</w:t>
      </w:r>
      <w:smartTag w:uri="urn:schemas-microsoft-com:office:smarttags" w:element="PersonName">
        <w:r w:rsidRPr="00327509">
          <w:t xml:space="preserve"> </w:t>
        </w:r>
      </w:smartTag>
      <w:r w:rsidRPr="00327509">
        <w:t>vedení</w:t>
      </w:r>
      <w:smartTag w:uri="urn:schemas-microsoft-com:office:smarttags" w:element="PersonName">
        <w:r w:rsidRPr="00327509">
          <w:t xml:space="preserve"> </w:t>
        </w:r>
      </w:smartTag>
      <w:r w:rsidRPr="00327509">
        <w:t>jeho</w:t>
      </w:r>
      <w:smartTag w:uri="urn:schemas-microsoft-com:office:smarttags" w:element="PersonName">
        <w:r w:rsidRPr="00327509">
          <w:t xml:space="preserve"> </w:t>
        </w:r>
      </w:smartTag>
      <w:r w:rsidRPr="00327509">
        <w:t>agendy</w:t>
      </w:r>
      <w:smartTag w:uri="urn:schemas-microsoft-com:office:smarttags" w:element="PersonName">
        <w:r w:rsidRPr="00327509">
          <w:t xml:space="preserve"> </w:t>
        </w:r>
      </w:smartTag>
      <w:r w:rsidRPr="00327509">
        <w:t>ve</w:t>
      </w:r>
      <w:smartTag w:uri="urn:schemas-microsoft-com:office:smarttags" w:element="PersonName">
        <w:r w:rsidRPr="00327509">
          <w:t xml:space="preserve"> </w:t>
        </w:r>
      </w:smartTag>
      <w:r w:rsidRPr="00327509">
        <w:t>spolupráci</w:t>
      </w:r>
      <w:smartTag w:uri="urn:schemas-microsoft-com:office:smarttags" w:element="PersonName">
        <w:r w:rsidRPr="00327509">
          <w:t xml:space="preserve"> </w:t>
        </w:r>
      </w:smartTag>
      <w:r w:rsidRPr="00327509">
        <w:t>s Hasičským</w:t>
      </w:r>
      <w:smartTag w:uri="urn:schemas-microsoft-com:office:smarttags" w:element="PersonName">
        <w:r w:rsidRPr="00327509">
          <w:t xml:space="preserve"> </w:t>
        </w:r>
      </w:smartTag>
      <w:r w:rsidRPr="00327509">
        <w:t>záchranným</w:t>
      </w:r>
      <w:smartTag w:uri="urn:schemas-microsoft-com:office:smarttags" w:element="PersonName">
        <w:r w:rsidRPr="00327509">
          <w:t xml:space="preserve"> </w:t>
        </w:r>
      </w:smartTag>
      <w:r w:rsidRPr="00327509">
        <w:t>sborem</w:t>
      </w:r>
      <w:smartTag w:uri="urn:schemas-microsoft-com:office:smarttags" w:element="PersonName">
        <w:r w:rsidRPr="00327509">
          <w:t xml:space="preserve"> </w:t>
        </w:r>
      </w:smartTag>
      <w:r w:rsidRPr="00327509">
        <w:t>kraje;</w:t>
      </w:r>
      <w:smartTag w:uri="urn:schemas-microsoft-com:office:smarttags" w:element="PersonName">
        <w:r w:rsidRPr="00327509">
          <w:t xml:space="preserve"> </w:t>
        </w:r>
      </w:smartTag>
      <w:r w:rsidRPr="00327509">
        <w:t>organizuje</w:t>
      </w:r>
      <w:smartTag w:uri="urn:schemas-microsoft-com:office:smarttags" w:element="PersonName">
        <w:r w:rsidRPr="00327509">
          <w:t xml:space="preserve"> </w:t>
        </w:r>
      </w:smartTag>
      <w:r w:rsidRPr="00327509">
        <w:t>Krizový</w:t>
      </w:r>
      <w:smartTag w:uri="urn:schemas-microsoft-com:office:smarttags" w:element="PersonName">
        <w:r w:rsidRPr="00327509">
          <w:t xml:space="preserve"> </w:t>
        </w:r>
      </w:smartTag>
      <w:r w:rsidRPr="00327509">
        <w:t>štáb</w:t>
      </w:r>
      <w:smartTag w:uri="urn:schemas-microsoft-com:office:smarttags" w:element="PersonName">
        <w:r w:rsidRPr="00327509">
          <w:t xml:space="preserve"> </w:t>
        </w:r>
      </w:smartTag>
      <w:r w:rsidRPr="00327509">
        <w:t>kraje</w:t>
      </w:r>
      <w:smartTag w:uri="urn:schemas-microsoft-com:office:smarttags" w:element="PersonName">
        <w:r w:rsidRPr="00327509">
          <w:t xml:space="preserve"> </w:t>
        </w:r>
      </w:smartTag>
      <w:r w:rsidRPr="00327509">
        <w:t>a</w:t>
      </w:r>
      <w:smartTag w:uri="urn:schemas-microsoft-com:office:smarttags" w:element="PersonName">
        <w:r w:rsidRPr="00327509">
          <w:t xml:space="preserve"> </w:t>
        </w:r>
      </w:smartTag>
      <w:r w:rsidRPr="00327509">
        <w:t>zpracovává</w:t>
      </w:r>
      <w:smartTag w:uri="urn:schemas-microsoft-com:office:smarttags" w:element="PersonName">
        <w:r w:rsidRPr="00327509">
          <w:t xml:space="preserve"> </w:t>
        </w:r>
      </w:smartTag>
      <w:r w:rsidRPr="00327509">
        <w:t>dokumentaci</w:t>
      </w:r>
      <w:smartTag w:uri="urn:schemas-microsoft-com:office:smarttags" w:element="PersonName">
        <w:r w:rsidRPr="00327509">
          <w:t xml:space="preserve"> </w:t>
        </w:r>
      </w:smartTag>
      <w:r w:rsidRPr="00327509">
        <w:t>v rámci</w:t>
      </w:r>
      <w:smartTag w:uri="urn:schemas-microsoft-com:office:smarttags" w:element="PersonName">
        <w:r w:rsidRPr="00327509">
          <w:t xml:space="preserve"> </w:t>
        </w:r>
      </w:smartTag>
      <w:r w:rsidRPr="00327509">
        <w:t>působnosti</w:t>
      </w:r>
      <w:smartTag w:uri="urn:schemas-microsoft-com:office:smarttags" w:element="PersonName">
        <w:r w:rsidRPr="00327509">
          <w:t xml:space="preserve"> </w:t>
        </w:r>
      </w:smartTag>
      <w:r w:rsidRPr="00327509">
        <w:t>oddělení</w:t>
      </w:r>
      <w:smartTag w:uri="urn:schemas-microsoft-com:office:smarttags" w:element="PersonName">
        <w:r w:rsidRPr="00327509">
          <w:t xml:space="preserve"> </w:t>
        </w:r>
      </w:smartTag>
      <w:r w:rsidRPr="00327509">
        <w:t>v Krizovém</w:t>
      </w:r>
      <w:smartTag w:uri="urn:schemas-microsoft-com:office:smarttags" w:element="PersonName">
        <w:r w:rsidRPr="00327509">
          <w:t xml:space="preserve"> </w:t>
        </w:r>
      </w:smartTag>
      <w:r w:rsidRPr="00327509">
        <w:t>štábu</w:t>
      </w:r>
      <w:smartTag w:uri="urn:schemas-microsoft-com:office:smarttags" w:element="PersonName">
        <w:r w:rsidRPr="00327509">
          <w:t xml:space="preserve"> </w:t>
        </w:r>
      </w:smartTag>
      <w:r w:rsidRPr="00327509">
        <w:t>kraje</w:t>
      </w:r>
      <w:smartTag w:uri="urn:schemas-microsoft-com:office:smarttags" w:element="PersonName">
        <w:r w:rsidRPr="00327509">
          <w:t xml:space="preserve"> </w:t>
        </w:r>
      </w:smartTag>
      <w:r w:rsidRPr="00327509">
        <w:t>zřízeného</w:t>
      </w:r>
      <w:smartTag w:uri="urn:schemas-microsoft-com:office:smarttags" w:element="PersonName">
        <w:r w:rsidRPr="00327509">
          <w:t xml:space="preserve"> </w:t>
        </w:r>
      </w:smartTag>
      <w:r w:rsidRPr="00327509">
        <w:t>podle</w:t>
      </w:r>
      <w:smartTag w:uri="urn:schemas-microsoft-com:office:smarttags" w:element="PersonName">
        <w:r w:rsidRPr="00327509">
          <w:t xml:space="preserve"> </w:t>
        </w:r>
      </w:smartTag>
      <w:r w:rsidRPr="00327509">
        <w:t>zvláštního</w:t>
      </w:r>
      <w:smartTag w:uri="urn:schemas-microsoft-com:office:smarttags" w:element="PersonName">
        <w:r w:rsidRPr="00327509">
          <w:t xml:space="preserve"> </w:t>
        </w:r>
      </w:smartTag>
      <w:r w:rsidRPr="00327509">
        <w:t>předpisu</w:t>
      </w:r>
      <w:smartTag w:uri="urn:schemas-microsoft-com:office:smarttags" w:element="PersonName">
        <w:r w:rsidRPr="00327509">
          <w:t xml:space="preserve"> </w:t>
        </w:r>
      </w:smartTag>
      <w:r w:rsidRPr="00327509">
        <w:t>k řešení</w:t>
      </w:r>
      <w:smartTag w:uri="urn:schemas-microsoft-com:office:smarttags" w:element="PersonName">
        <w:r w:rsidRPr="00327509">
          <w:t xml:space="preserve"> </w:t>
        </w:r>
      </w:smartTag>
      <w:r w:rsidRPr="00327509">
        <w:t>krizových</w:t>
      </w:r>
      <w:smartTag w:uri="urn:schemas-microsoft-com:office:smarttags" w:element="PersonName">
        <w:r w:rsidRPr="00327509">
          <w:t xml:space="preserve"> </w:t>
        </w:r>
      </w:smartTag>
      <w:r w:rsidRPr="00327509">
        <w:t>situací,</w:t>
      </w:r>
    </w:p>
    <w:p w14:paraId="3C4DDCBC" w14:textId="18F51FB5" w:rsidR="00CE3974" w:rsidRPr="00327509" w:rsidRDefault="00CE3974" w:rsidP="0011252A">
      <w:pPr>
        <w:numPr>
          <w:ilvl w:val="0"/>
          <w:numId w:val="65"/>
        </w:numPr>
        <w:tabs>
          <w:tab w:val="clear" w:pos="794"/>
          <w:tab w:val="num" w:pos="426"/>
        </w:tabs>
        <w:spacing w:line="276" w:lineRule="auto"/>
        <w:ind w:left="426" w:hanging="426"/>
        <w:jc w:val="both"/>
      </w:pPr>
      <w:r w:rsidRPr="00327509">
        <w:t>zajišťuje</w:t>
      </w:r>
      <w:smartTag w:uri="urn:schemas-microsoft-com:office:smarttags" w:element="PersonName">
        <w:r w:rsidRPr="00327509">
          <w:t xml:space="preserve"> </w:t>
        </w:r>
      </w:smartTag>
      <w:r w:rsidRPr="00327509">
        <w:t>zpracování</w:t>
      </w:r>
      <w:smartTag w:uri="urn:schemas-microsoft-com:office:smarttags" w:element="PersonName">
        <w:r w:rsidRPr="00327509">
          <w:t xml:space="preserve"> </w:t>
        </w:r>
      </w:smartTag>
      <w:r w:rsidRPr="00327509">
        <w:t>samostatných</w:t>
      </w:r>
      <w:smartTag w:uri="urn:schemas-microsoft-com:office:smarttags" w:element="PersonName">
        <w:r w:rsidRPr="00327509">
          <w:t xml:space="preserve"> </w:t>
        </w:r>
      </w:smartTag>
      <w:r w:rsidRPr="00327509">
        <w:t>částí</w:t>
      </w:r>
      <w:smartTag w:uri="urn:schemas-microsoft-com:office:smarttags" w:element="PersonName">
        <w:r w:rsidRPr="00327509">
          <w:t xml:space="preserve"> </w:t>
        </w:r>
      </w:smartTag>
      <w:r w:rsidRPr="00327509">
        <w:t>krizového</w:t>
      </w:r>
      <w:smartTag w:uri="urn:schemas-microsoft-com:office:smarttags" w:element="PersonName">
        <w:r w:rsidRPr="00327509">
          <w:t xml:space="preserve"> </w:t>
        </w:r>
      </w:smartTag>
      <w:r w:rsidRPr="00327509">
        <w:t>plánu</w:t>
      </w:r>
      <w:smartTag w:uri="urn:schemas-microsoft-com:office:smarttags" w:element="PersonName">
        <w:r w:rsidRPr="00327509">
          <w:t xml:space="preserve"> </w:t>
        </w:r>
      </w:smartTag>
      <w:r w:rsidRPr="00327509">
        <w:t>kraje</w:t>
      </w:r>
      <w:smartTag w:uri="urn:schemas-microsoft-com:office:smarttags" w:element="PersonName">
        <w:r w:rsidRPr="00327509">
          <w:t xml:space="preserve"> </w:t>
        </w:r>
      </w:smartTag>
      <w:r w:rsidRPr="00327509">
        <w:t>v souladu</w:t>
      </w:r>
      <w:smartTag w:uri="urn:schemas-microsoft-com:office:smarttags" w:element="PersonName">
        <w:r w:rsidRPr="00327509">
          <w:t xml:space="preserve"> </w:t>
        </w:r>
      </w:smartTag>
      <w:r w:rsidRPr="00327509">
        <w:t>s</w:t>
      </w:r>
      <w:smartTag w:uri="urn:schemas-microsoft-com:office:smarttags" w:element="PersonName">
        <w:r w:rsidRPr="00327509">
          <w:t xml:space="preserve"> </w:t>
        </w:r>
      </w:smartTag>
      <w:r w:rsidRPr="00327509">
        <w:t>nařízením</w:t>
      </w:r>
      <w:smartTag w:uri="urn:schemas-microsoft-com:office:smarttags" w:element="PersonName">
        <w:r w:rsidRPr="00327509">
          <w:t xml:space="preserve"> </w:t>
        </w:r>
      </w:smartTag>
      <w:r w:rsidRPr="00327509">
        <w:t>vlády</w:t>
      </w:r>
      <w:smartTag w:uri="urn:schemas-microsoft-com:office:smarttags" w:element="PersonName">
        <w:r w:rsidRPr="00327509">
          <w:t xml:space="preserve"> </w:t>
        </w:r>
      </w:smartTag>
      <w:r w:rsidRPr="00327509">
        <w:t>č.</w:t>
      </w:r>
      <w:smartTag w:uri="urn:schemas-microsoft-com:office:smarttags" w:element="PersonName">
        <w:r w:rsidRPr="00327509">
          <w:t xml:space="preserve"> </w:t>
        </w:r>
      </w:smartTag>
      <w:r w:rsidRPr="00327509">
        <w:t>462/2000</w:t>
      </w:r>
      <w:smartTag w:uri="urn:schemas-microsoft-com:office:smarttags" w:element="PersonName">
        <w:r w:rsidRPr="00327509">
          <w:t xml:space="preserve"> </w:t>
        </w:r>
      </w:smartTag>
      <w:r w:rsidRPr="00327509">
        <w:t>Sb.</w:t>
      </w:r>
      <w:smartTag w:uri="urn:schemas-microsoft-com:office:smarttags" w:element="PersonName">
        <w:r w:rsidRPr="00327509">
          <w:t xml:space="preserve"> </w:t>
        </w:r>
      </w:smartTag>
      <w:r w:rsidRPr="00327509">
        <w:t>k provedení</w:t>
      </w:r>
      <w:smartTag w:uri="urn:schemas-microsoft-com:office:smarttags" w:element="PersonName">
        <w:r w:rsidRPr="00327509">
          <w:t xml:space="preserve"> </w:t>
        </w:r>
      </w:smartTag>
      <w:r w:rsidRPr="00327509">
        <w:t>§</w:t>
      </w:r>
      <w:smartTag w:uri="urn:schemas-microsoft-com:office:smarttags" w:element="PersonName">
        <w:r w:rsidRPr="00327509">
          <w:t xml:space="preserve"> </w:t>
        </w:r>
      </w:smartTag>
      <w:r w:rsidRPr="00327509">
        <w:t>27</w:t>
      </w:r>
      <w:smartTag w:uri="urn:schemas-microsoft-com:office:smarttags" w:element="PersonName">
        <w:r w:rsidRPr="00327509">
          <w:t xml:space="preserve"> </w:t>
        </w:r>
      </w:smartTag>
      <w:r w:rsidRPr="00327509">
        <w:t>odst.</w:t>
      </w:r>
      <w:smartTag w:uri="urn:schemas-microsoft-com:office:smarttags" w:element="PersonName">
        <w:r w:rsidRPr="00327509">
          <w:t xml:space="preserve"> </w:t>
        </w:r>
      </w:smartTag>
      <w:smartTag w:uri="urn:schemas-microsoft-com:office:smarttags" w:element="metricconverter">
        <w:smartTagPr>
          <w:attr w:name="ProductID" w:val="8 a"/>
        </w:smartTagPr>
        <w:r w:rsidRPr="00327509">
          <w:t>8</w:t>
        </w:r>
        <w:smartTag w:uri="urn:schemas-microsoft-com:office:smarttags" w:element="PersonName">
          <w:r w:rsidRPr="00327509">
            <w:t xml:space="preserve"> </w:t>
          </w:r>
        </w:smartTag>
        <w:r w:rsidRPr="00327509">
          <w:t>a</w:t>
        </w:r>
      </w:smartTag>
      <w:smartTag w:uri="urn:schemas-microsoft-com:office:smarttags" w:element="PersonName">
        <w:r w:rsidRPr="00327509">
          <w:t xml:space="preserve"> </w:t>
        </w:r>
      </w:smartTag>
      <w:r w:rsidRPr="00327509">
        <w:t>§</w:t>
      </w:r>
      <w:smartTag w:uri="urn:schemas-microsoft-com:office:smarttags" w:element="PersonName">
        <w:r w:rsidRPr="00327509">
          <w:t xml:space="preserve"> </w:t>
        </w:r>
      </w:smartTag>
      <w:r w:rsidRPr="00327509">
        <w:t>28</w:t>
      </w:r>
      <w:smartTag w:uri="urn:schemas-microsoft-com:office:smarttags" w:element="PersonName">
        <w:r w:rsidRPr="00327509">
          <w:t xml:space="preserve"> </w:t>
        </w:r>
      </w:smartTag>
      <w:r w:rsidRPr="00327509">
        <w:t>odst.</w:t>
      </w:r>
      <w:smartTag w:uri="urn:schemas-microsoft-com:office:smarttags" w:element="PersonName">
        <w:r w:rsidRPr="00327509">
          <w:t xml:space="preserve"> </w:t>
        </w:r>
      </w:smartTag>
      <w:r w:rsidRPr="00327509">
        <w:t>5</w:t>
      </w:r>
      <w:smartTag w:uri="urn:schemas-microsoft-com:office:smarttags" w:element="PersonName">
        <w:r w:rsidRPr="00327509">
          <w:t xml:space="preserve"> </w:t>
        </w:r>
      </w:smartTag>
      <w:r w:rsidRPr="00327509">
        <w:t>zákona</w:t>
      </w:r>
      <w:smartTag w:uri="urn:schemas-microsoft-com:office:smarttags" w:element="PersonName">
        <w:r w:rsidRPr="00327509">
          <w:t xml:space="preserve"> </w:t>
        </w:r>
      </w:smartTag>
      <w:r w:rsidRPr="00327509">
        <w:t>č.</w:t>
      </w:r>
      <w:smartTag w:uri="urn:schemas-microsoft-com:office:smarttags" w:element="PersonName">
        <w:r w:rsidRPr="00327509">
          <w:t xml:space="preserve"> </w:t>
        </w:r>
      </w:smartTag>
      <w:r w:rsidRPr="00327509">
        <w:t>240/2000</w:t>
      </w:r>
      <w:smartTag w:uri="urn:schemas-microsoft-com:office:smarttags" w:element="PersonName">
        <w:r w:rsidRPr="00327509">
          <w:t xml:space="preserve"> </w:t>
        </w:r>
      </w:smartTag>
      <w:r w:rsidRPr="00327509">
        <w:t>Sb.,</w:t>
      </w:r>
      <w:smartTag w:uri="urn:schemas-microsoft-com:office:smarttags" w:element="PersonName">
        <w:r w:rsidRPr="00327509">
          <w:t xml:space="preserve"> </w:t>
        </w:r>
      </w:smartTag>
      <w:r w:rsidRPr="00327509">
        <w:t>o krizovém</w:t>
      </w:r>
      <w:smartTag w:uri="urn:schemas-microsoft-com:office:smarttags" w:element="PersonName">
        <w:r w:rsidRPr="00327509">
          <w:t xml:space="preserve"> </w:t>
        </w:r>
      </w:smartTag>
      <w:r w:rsidRPr="00327509">
        <w:t>řízení</w:t>
      </w:r>
      <w:smartTag w:uri="urn:schemas-microsoft-com:office:smarttags" w:element="PersonName">
        <w:r w:rsidRPr="00327509">
          <w:t xml:space="preserve"> </w:t>
        </w:r>
      </w:smartTag>
      <w:r w:rsidRPr="00327509">
        <w:t>a</w:t>
      </w:r>
      <w:smartTag w:uri="urn:schemas-microsoft-com:office:smarttags" w:element="PersonName">
        <w:r w:rsidRPr="00327509">
          <w:t xml:space="preserve"> </w:t>
        </w:r>
      </w:smartTag>
      <w:r w:rsidRPr="00327509">
        <w:t>o</w:t>
      </w:r>
      <w:smartTag w:uri="urn:schemas-microsoft-com:office:smarttags" w:element="PersonName">
        <w:r w:rsidRPr="00327509">
          <w:t xml:space="preserve"> </w:t>
        </w:r>
      </w:smartTag>
      <w:r w:rsidRPr="00327509">
        <w:t>změně</w:t>
      </w:r>
      <w:smartTag w:uri="urn:schemas-microsoft-com:office:smarttags" w:element="PersonName">
        <w:r w:rsidRPr="00327509">
          <w:t xml:space="preserve"> </w:t>
        </w:r>
      </w:smartTag>
      <w:r w:rsidRPr="00327509">
        <w:t>některých</w:t>
      </w:r>
      <w:smartTag w:uri="urn:schemas-microsoft-com:office:smarttags" w:element="PersonName">
        <w:r w:rsidRPr="00327509">
          <w:t xml:space="preserve"> </w:t>
        </w:r>
      </w:smartTag>
      <w:r w:rsidRPr="00327509">
        <w:t>zákonů</w:t>
      </w:r>
      <w:smartTag w:uri="urn:schemas-microsoft-com:office:smarttags" w:element="PersonName">
        <w:r w:rsidRPr="00327509">
          <w:t xml:space="preserve"> </w:t>
        </w:r>
      </w:smartTag>
      <w:r w:rsidRPr="00327509">
        <w:t>(krizový</w:t>
      </w:r>
      <w:smartTag w:uri="urn:schemas-microsoft-com:office:smarttags" w:element="PersonName">
        <w:r w:rsidRPr="00327509">
          <w:t xml:space="preserve"> </w:t>
        </w:r>
      </w:smartTag>
      <w:r w:rsidRPr="00327509">
        <w:t>zákon),</w:t>
      </w:r>
      <w:smartTag w:uri="urn:schemas-microsoft-com:office:smarttags" w:element="PersonName">
        <w:r w:rsidRPr="00327509">
          <w:t xml:space="preserve"> </w:t>
        </w:r>
      </w:smartTag>
      <w:r w:rsidRPr="00327509">
        <w:t>ve</w:t>
      </w:r>
      <w:smartTag w:uri="urn:schemas-microsoft-com:office:smarttags" w:element="PersonName">
        <w:r w:rsidRPr="00327509">
          <w:t xml:space="preserve"> </w:t>
        </w:r>
      </w:smartTag>
      <w:r w:rsidRPr="00327509">
        <w:t>znění</w:t>
      </w:r>
      <w:smartTag w:uri="urn:schemas-microsoft-com:office:smarttags" w:element="PersonName">
        <w:r w:rsidRPr="00327509">
          <w:t xml:space="preserve"> </w:t>
        </w:r>
      </w:smartTag>
      <w:r w:rsidRPr="00327509">
        <w:t>pozdějších</w:t>
      </w:r>
      <w:smartTag w:uri="urn:schemas-microsoft-com:office:smarttags" w:element="PersonName">
        <w:r w:rsidRPr="00327509">
          <w:t xml:space="preserve"> </w:t>
        </w:r>
      </w:smartTag>
      <w:r w:rsidRPr="00327509">
        <w:t>předpisů,</w:t>
      </w:r>
      <w:smartTag w:uri="urn:schemas-microsoft-com:office:smarttags" w:element="PersonName">
        <w:r w:rsidRPr="00327509">
          <w:t xml:space="preserve"> </w:t>
        </w:r>
      </w:smartTag>
      <w:r w:rsidRPr="00327509">
        <w:t>a</w:t>
      </w:r>
      <w:r w:rsidR="00FE0DD8">
        <w:t> </w:t>
      </w:r>
      <w:r w:rsidRPr="00327509">
        <w:t>průběžně</w:t>
      </w:r>
      <w:smartTag w:uri="urn:schemas-microsoft-com:office:smarttags" w:element="PersonName">
        <w:r w:rsidRPr="00327509">
          <w:t xml:space="preserve"> </w:t>
        </w:r>
      </w:smartTag>
      <w:r w:rsidRPr="00327509">
        <w:t>jej</w:t>
      </w:r>
      <w:smartTag w:uri="urn:schemas-microsoft-com:office:smarttags" w:element="PersonName">
        <w:r w:rsidRPr="00327509">
          <w:t xml:space="preserve"> </w:t>
        </w:r>
      </w:smartTag>
      <w:r w:rsidRPr="00327509">
        <w:t>aktualizuje,</w:t>
      </w:r>
    </w:p>
    <w:p w14:paraId="3C4DDCBD" w14:textId="77777777" w:rsidR="00CE3974" w:rsidRPr="00327509" w:rsidRDefault="00CE3974" w:rsidP="0011252A">
      <w:pPr>
        <w:numPr>
          <w:ilvl w:val="0"/>
          <w:numId w:val="65"/>
        </w:numPr>
        <w:tabs>
          <w:tab w:val="clear" w:pos="794"/>
          <w:tab w:val="num" w:pos="426"/>
        </w:tabs>
        <w:spacing w:line="276" w:lineRule="auto"/>
        <w:ind w:left="426" w:hanging="426"/>
        <w:jc w:val="both"/>
      </w:pPr>
      <w:r w:rsidRPr="00327509">
        <w:t>zajišťuje</w:t>
      </w:r>
      <w:smartTag w:uri="urn:schemas-microsoft-com:office:smarttags" w:element="PersonName">
        <w:r w:rsidRPr="00327509">
          <w:t xml:space="preserve"> </w:t>
        </w:r>
      </w:smartTag>
      <w:r w:rsidRPr="00327509">
        <w:t>organizaci</w:t>
      </w:r>
      <w:smartTag w:uri="urn:schemas-microsoft-com:office:smarttags" w:element="PersonName">
        <w:r w:rsidRPr="00327509">
          <w:t xml:space="preserve"> </w:t>
        </w:r>
      </w:smartTag>
      <w:r w:rsidRPr="00327509">
        <w:t>integrovaného</w:t>
      </w:r>
      <w:smartTag w:uri="urn:schemas-microsoft-com:office:smarttags" w:element="PersonName">
        <w:r w:rsidRPr="00327509">
          <w:t xml:space="preserve"> </w:t>
        </w:r>
      </w:smartTag>
      <w:r w:rsidRPr="00327509">
        <w:t>záchranného</w:t>
      </w:r>
      <w:smartTag w:uri="urn:schemas-microsoft-com:office:smarttags" w:element="PersonName">
        <w:r w:rsidRPr="00327509">
          <w:t xml:space="preserve"> </w:t>
        </w:r>
      </w:smartTag>
      <w:r w:rsidRPr="00327509">
        <w:t>systému</w:t>
      </w:r>
      <w:smartTag w:uri="urn:schemas-microsoft-com:office:smarttags" w:element="PersonName">
        <w:r w:rsidRPr="00327509">
          <w:t xml:space="preserve"> </w:t>
        </w:r>
      </w:smartTag>
      <w:r w:rsidRPr="00327509">
        <w:t>na</w:t>
      </w:r>
      <w:smartTag w:uri="urn:schemas-microsoft-com:office:smarttags" w:element="PersonName">
        <w:r w:rsidRPr="00327509">
          <w:t xml:space="preserve"> </w:t>
        </w:r>
      </w:smartTag>
      <w:r w:rsidRPr="00327509">
        <w:t>úrovni</w:t>
      </w:r>
      <w:smartTag w:uri="urn:schemas-microsoft-com:office:smarttags" w:element="PersonName">
        <w:r w:rsidRPr="00327509">
          <w:t xml:space="preserve"> </w:t>
        </w:r>
      </w:smartTag>
      <w:r w:rsidRPr="00327509">
        <w:t>kraje a</w:t>
      </w:r>
      <w:smartTag w:uri="urn:schemas-microsoft-com:office:smarttags" w:element="PersonName">
        <w:r w:rsidRPr="00327509">
          <w:t xml:space="preserve"> </w:t>
        </w:r>
      </w:smartTag>
      <w:r w:rsidRPr="00327509">
        <w:t>součinnostní</w:t>
      </w:r>
      <w:smartTag w:uri="urn:schemas-microsoft-com:office:smarttags" w:element="PersonName">
        <w:r w:rsidRPr="00327509">
          <w:t xml:space="preserve"> </w:t>
        </w:r>
      </w:smartTag>
      <w:r w:rsidRPr="00327509">
        <w:t>vazby</w:t>
      </w:r>
      <w:smartTag w:uri="urn:schemas-microsoft-com:office:smarttags" w:element="PersonName">
        <w:r w:rsidRPr="00327509">
          <w:t xml:space="preserve"> </w:t>
        </w:r>
      </w:smartTag>
      <w:r w:rsidRPr="00327509">
        <w:t>v dané</w:t>
      </w:r>
      <w:smartTag w:uri="urn:schemas-microsoft-com:office:smarttags" w:element="PersonName">
        <w:r w:rsidRPr="00327509">
          <w:t xml:space="preserve"> </w:t>
        </w:r>
      </w:smartTag>
      <w:r w:rsidRPr="00327509">
        <w:t>oblasti</w:t>
      </w:r>
      <w:smartTag w:uri="urn:schemas-microsoft-com:office:smarttags" w:element="PersonName">
        <w:r w:rsidRPr="00327509">
          <w:t xml:space="preserve"> </w:t>
        </w:r>
      </w:smartTag>
      <w:r w:rsidRPr="00327509">
        <w:t>na</w:t>
      </w:r>
      <w:smartTag w:uri="urn:schemas-microsoft-com:office:smarttags" w:element="PersonName">
        <w:r w:rsidRPr="00327509">
          <w:t xml:space="preserve"> </w:t>
        </w:r>
      </w:smartTag>
      <w:r w:rsidRPr="00327509">
        <w:t>Hasičský</w:t>
      </w:r>
      <w:smartTag w:uri="urn:schemas-microsoft-com:office:smarttags" w:element="PersonName">
        <w:r w:rsidRPr="00327509">
          <w:t xml:space="preserve"> </w:t>
        </w:r>
      </w:smartTag>
      <w:r w:rsidRPr="00327509">
        <w:t>záchranný</w:t>
      </w:r>
      <w:smartTag w:uri="urn:schemas-microsoft-com:office:smarttags" w:element="PersonName">
        <w:r w:rsidRPr="00327509">
          <w:t xml:space="preserve"> </w:t>
        </w:r>
      </w:smartTag>
      <w:r w:rsidRPr="00327509">
        <w:t>sbor</w:t>
      </w:r>
      <w:smartTag w:uri="urn:schemas-microsoft-com:office:smarttags" w:element="PersonName">
        <w:r w:rsidRPr="00327509">
          <w:t xml:space="preserve"> </w:t>
        </w:r>
      </w:smartTag>
      <w:r w:rsidRPr="00327509">
        <w:t>kraje,</w:t>
      </w:r>
    </w:p>
    <w:p w14:paraId="3C4DDCBE" w14:textId="22646582" w:rsidR="00CE3974" w:rsidRPr="00327509" w:rsidRDefault="00CE3974" w:rsidP="0011252A">
      <w:pPr>
        <w:numPr>
          <w:ilvl w:val="0"/>
          <w:numId w:val="65"/>
        </w:numPr>
        <w:tabs>
          <w:tab w:val="clear" w:pos="794"/>
          <w:tab w:val="num" w:pos="426"/>
        </w:tabs>
        <w:spacing w:line="276" w:lineRule="auto"/>
        <w:ind w:left="426" w:hanging="426"/>
        <w:jc w:val="both"/>
      </w:pPr>
      <w:r w:rsidRPr="00327509">
        <w:t>zajišťuje</w:t>
      </w:r>
      <w:smartTag w:uri="urn:schemas-microsoft-com:office:smarttags" w:element="PersonName">
        <w:r w:rsidRPr="00327509">
          <w:t xml:space="preserve"> </w:t>
        </w:r>
      </w:smartTag>
      <w:r w:rsidRPr="00327509">
        <w:t>činnosti</w:t>
      </w:r>
      <w:smartTag w:uri="urn:schemas-microsoft-com:office:smarttags" w:element="PersonName">
        <w:r w:rsidRPr="00327509">
          <w:t xml:space="preserve"> </w:t>
        </w:r>
      </w:smartTag>
      <w:r w:rsidRPr="00327509">
        <w:t>spojené</w:t>
      </w:r>
      <w:smartTag w:uri="urn:schemas-microsoft-com:office:smarttags" w:element="PersonName">
        <w:r w:rsidRPr="00327509">
          <w:t xml:space="preserve"> </w:t>
        </w:r>
      </w:smartTag>
      <w:r w:rsidRPr="00327509">
        <w:t>s financováním</w:t>
      </w:r>
      <w:smartTag w:uri="urn:schemas-microsoft-com:office:smarttags" w:element="PersonName">
        <w:r w:rsidRPr="00327509">
          <w:t xml:space="preserve"> </w:t>
        </w:r>
      </w:smartTag>
      <w:r w:rsidRPr="00327509">
        <w:t>potřeb</w:t>
      </w:r>
      <w:smartTag w:uri="urn:schemas-microsoft-com:office:smarttags" w:element="PersonName">
        <w:r w:rsidRPr="00327509">
          <w:t xml:space="preserve"> </w:t>
        </w:r>
      </w:smartTag>
      <w:r w:rsidRPr="00327509">
        <w:t>jednotek</w:t>
      </w:r>
      <w:smartTag w:uri="urn:schemas-microsoft-com:office:smarttags" w:element="PersonName">
        <w:r w:rsidRPr="00327509">
          <w:t xml:space="preserve"> </w:t>
        </w:r>
      </w:smartTag>
      <w:r w:rsidRPr="00327509">
        <w:t>sborů</w:t>
      </w:r>
      <w:smartTag w:uri="urn:schemas-microsoft-com:office:smarttags" w:element="PersonName">
        <w:r w:rsidRPr="00327509">
          <w:t xml:space="preserve"> </w:t>
        </w:r>
      </w:smartTag>
      <w:r w:rsidRPr="00327509">
        <w:t>dobrovolných</w:t>
      </w:r>
      <w:smartTag w:uri="urn:schemas-microsoft-com:office:smarttags" w:element="PersonName">
        <w:r w:rsidRPr="00327509">
          <w:t xml:space="preserve"> </w:t>
        </w:r>
      </w:smartTag>
      <w:r w:rsidRPr="00327509">
        <w:t>hasičů</w:t>
      </w:r>
      <w:smartTag w:uri="urn:schemas-microsoft-com:office:smarttags" w:element="PersonName">
        <w:r w:rsidRPr="00327509">
          <w:t xml:space="preserve"> </w:t>
        </w:r>
      </w:smartTag>
      <w:r w:rsidRPr="00327509">
        <w:t>obcí</w:t>
      </w:r>
      <w:smartTag w:uri="urn:schemas-microsoft-com:office:smarttags" w:element="PersonName">
        <w:r w:rsidRPr="00327509">
          <w:t xml:space="preserve"> </w:t>
        </w:r>
      </w:smartTag>
      <w:r w:rsidRPr="00327509">
        <w:t>v souladu</w:t>
      </w:r>
      <w:smartTag w:uri="urn:schemas-microsoft-com:office:smarttags" w:element="PersonName">
        <w:r w:rsidRPr="00327509">
          <w:t xml:space="preserve"> </w:t>
        </w:r>
      </w:smartTag>
      <w:r w:rsidRPr="00327509">
        <w:t>se zákonem</w:t>
      </w:r>
      <w:smartTag w:uri="urn:schemas-microsoft-com:office:smarttags" w:element="PersonName">
        <w:r w:rsidRPr="00327509">
          <w:t xml:space="preserve"> </w:t>
        </w:r>
      </w:smartTag>
      <w:r w:rsidRPr="00327509">
        <w:t>č.133/1985</w:t>
      </w:r>
      <w:smartTag w:uri="urn:schemas-microsoft-com:office:smarttags" w:element="PersonName">
        <w:r w:rsidRPr="00327509">
          <w:t xml:space="preserve"> </w:t>
        </w:r>
      </w:smartTag>
      <w:r w:rsidRPr="00327509">
        <w:t>Sb.,</w:t>
      </w:r>
      <w:smartTag w:uri="urn:schemas-microsoft-com:office:smarttags" w:element="PersonName">
        <w:r w:rsidRPr="00327509">
          <w:t xml:space="preserve"> </w:t>
        </w:r>
      </w:smartTag>
      <w:r w:rsidRPr="00327509">
        <w:t>o</w:t>
      </w:r>
      <w:smartTag w:uri="urn:schemas-microsoft-com:office:smarttags" w:element="PersonName">
        <w:r w:rsidRPr="00327509">
          <w:t xml:space="preserve"> </w:t>
        </w:r>
      </w:smartTag>
      <w:r w:rsidRPr="00327509">
        <w:t>požární</w:t>
      </w:r>
      <w:smartTag w:uri="urn:schemas-microsoft-com:office:smarttags" w:element="PersonName">
        <w:r w:rsidRPr="00327509">
          <w:t xml:space="preserve"> </w:t>
        </w:r>
      </w:smartTag>
      <w:r w:rsidRPr="00327509">
        <w:t>ochraně,</w:t>
      </w:r>
      <w:smartTag w:uri="urn:schemas-microsoft-com:office:smarttags" w:element="PersonName">
        <w:r w:rsidRPr="00327509">
          <w:t xml:space="preserve"> </w:t>
        </w:r>
      </w:smartTag>
      <w:r w:rsidRPr="00327509">
        <w:t>ve</w:t>
      </w:r>
      <w:smartTag w:uri="urn:schemas-microsoft-com:office:smarttags" w:element="PersonName">
        <w:r w:rsidRPr="00327509">
          <w:t xml:space="preserve"> </w:t>
        </w:r>
      </w:smartTag>
      <w:r w:rsidRPr="00327509">
        <w:t>znění</w:t>
      </w:r>
      <w:smartTag w:uri="urn:schemas-microsoft-com:office:smarttags" w:element="PersonName">
        <w:r w:rsidRPr="00327509">
          <w:t xml:space="preserve"> </w:t>
        </w:r>
      </w:smartTag>
      <w:r w:rsidRPr="00327509">
        <w:t>pozdějších</w:t>
      </w:r>
      <w:smartTag w:uri="urn:schemas-microsoft-com:office:smarttags" w:element="PersonName">
        <w:r w:rsidRPr="00327509">
          <w:t xml:space="preserve"> </w:t>
        </w:r>
      </w:smartTag>
      <w:r w:rsidRPr="00327509">
        <w:t>předpisů,</w:t>
      </w:r>
      <w:smartTag w:uri="urn:schemas-microsoft-com:office:smarttags" w:element="PersonName">
        <w:r w:rsidRPr="00327509">
          <w:t xml:space="preserve"> </w:t>
        </w:r>
      </w:smartTag>
      <w:r w:rsidRPr="00327509">
        <w:t>poskytováním</w:t>
      </w:r>
      <w:smartTag w:uri="urn:schemas-microsoft-com:office:smarttags" w:element="PersonName">
        <w:r w:rsidRPr="00327509">
          <w:t xml:space="preserve"> </w:t>
        </w:r>
      </w:smartTag>
      <w:r w:rsidRPr="00327509">
        <w:t>dotací</w:t>
      </w:r>
      <w:smartTag w:uri="urn:schemas-microsoft-com:office:smarttags" w:element="PersonName">
        <w:r w:rsidRPr="00327509">
          <w:t xml:space="preserve"> </w:t>
        </w:r>
      </w:smartTag>
      <w:r w:rsidRPr="00327509">
        <w:t>a</w:t>
      </w:r>
      <w:smartTag w:uri="urn:schemas-microsoft-com:office:smarttags" w:element="PersonName">
        <w:r w:rsidRPr="00327509">
          <w:t xml:space="preserve"> </w:t>
        </w:r>
      </w:smartTag>
      <w:r w:rsidRPr="00327509">
        <w:t>nákupen</w:t>
      </w:r>
      <w:smartTag w:uri="urn:schemas-microsoft-com:office:smarttags" w:element="PersonName">
        <w:r w:rsidRPr="00327509">
          <w:t xml:space="preserve"> </w:t>
        </w:r>
      </w:smartTag>
      <w:r w:rsidRPr="00327509">
        <w:t>materiálu</w:t>
      </w:r>
      <w:smartTag w:uri="urn:schemas-microsoft-com:office:smarttags" w:element="PersonName">
        <w:r w:rsidRPr="00327509">
          <w:t xml:space="preserve"> </w:t>
        </w:r>
      </w:smartTag>
      <w:r w:rsidRPr="00327509">
        <w:t>pro</w:t>
      </w:r>
      <w:smartTag w:uri="urn:schemas-microsoft-com:office:smarttags" w:element="PersonName">
        <w:r w:rsidRPr="00327509">
          <w:t xml:space="preserve"> </w:t>
        </w:r>
      </w:smartTag>
      <w:r w:rsidRPr="00327509">
        <w:t>vybavení</w:t>
      </w:r>
      <w:smartTag w:uri="urn:schemas-microsoft-com:office:smarttags" w:element="PersonName">
        <w:r w:rsidRPr="00327509">
          <w:t xml:space="preserve"> </w:t>
        </w:r>
      </w:smartTag>
      <w:r w:rsidRPr="00327509">
        <w:t>složek</w:t>
      </w:r>
      <w:smartTag w:uri="urn:schemas-microsoft-com:office:smarttags" w:element="PersonName">
        <w:r w:rsidRPr="00327509">
          <w:t xml:space="preserve"> </w:t>
        </w:r>
      </w:smartTag>
      <w:r w:rsidRPr="00327509">
        <w:t>integrovaného</w:t>
      </w:r>
      <w:smartTag w:uri="urn:schemas-microsoft-com:office:smarttags" w:element="PersonName">
        <w:r w:rsidRPr="00327509">
          <w:t xml:space="preserve"> </w:t>
        </w:r>
      </w:smartTag>
      <w:r w:rsidRPr="00327509">
        <w:t>záchranného</w:t>
      </w:r>
      <w:smartTag w:uri="urn:schemas-microsoft-com:office:smarttags" w:element="PersonName">
        <w:r w:rsidRPr="00327509">
          <w:t xml:space="preserve"> </w:t>
        </w:r>
      </w:smartTag>
      <w:r w:rsidRPr="00327509">
        <w:t>systému,</w:t>
      </w:r>
      <w:smartTag w:uri="urn:schemas-microsoft-com:office:smarttags" w:element="PersonName">
        <w:r w:rsidRPr="00327509">
          <w:t xml:space="preserve"> </w:t>
        </w:r>
      </w:smartTag>
      <w:r w:rsidRPr="00327509">
        <w:t>zajišťuje</w:t>
      </w:r>
      <w:smartTag w:uri="urn:schemas-microsoft-com:office:smarttags" w:element="PersonName">
        <w:r w:rsidRPr="00327509">
          <w:t xml:space="preserve"> </w:t>
        </w:r>
      </w:smartTag>
      <w:r w:rsidRPr="00327509">
        <w:t>plánování</w:t>
      </w:r>
      <w:smartTag w:uri="urn:schemas-microsoft-com:office:smarttags" w:element="PersonName">
        <w:r w:rsidRPr="00327509">
          <w:t xml:space="preserve"> </w:t>
        </w:r>
      </w:smartTag>
      <w:r w:rsidRPr="00327509">
        <w:t>finančních</w:t>
      </w:r>
      <w:smartTag w:uri="urn:schemas-microsoft-com:office:smarttags" w:element="PersonName">
        <w:r w:rsidRPr="00327509">
          <w:t xml:space="preserve"> </w:t>
        </w:r>
      </w:smartTag>
      <w:r w:rsidRPr="00327509">
        <w:t>prostředků</w:t>
      </w:r>
      <w:smartTag w:uri="urn:schemas-microsoft-com:office:smarttags" w:element="PersonName">
        <w:r w:rsidRPr="00327509">
          <w:t xml:space="preserve"> </w:t>
        </w:r>
      </w:smartTag>
      <w:r w:rsidRPr="00327509">
        <w:t>ke</w:t>
      </w:r>
      <w:smartTag w:uri="urn:schemas-microsoft-com:office:smarttags" w:element="PersonName">
        <w:r w:rsidRPr="00327509">
          <w:t xml:space="preserve"> </w:t>
        </w:r>
      </w:smartTag>
      <w:r w:rsidRPr="00327509">
        <w:t>krytí</w:t>
      </w:r>
      <w:smartTag w:uri="urn:schemas-microsoft-com:office:smarttags" w:element="PersonName">
        <w:r w:rsidRPr="00327509">
          <w:t xml:space="preserve"> </w:t>
        </w:r>
      </w:smartTag>
      <w:r w:rsidRPr="00327509">
        <w:t>výdajů</w:t>
      </w:r>
      <w:smartTag w:uri="urn:schemas-microsoft-com:office:smarttags" w:element="PersonName">
        <w:r w:rsidRPr="00327509">
          <w:t xml:space="preserve"> </w:t>
        </w:r>
      </w:smartTag>
      <w:r w:rsidRPr="00327509">
        <w:t>potřebných</w:t>
      </w:r>
      <w:smartTag w:uri="urn:schemas-microsoft-com:office:smarttags" w:element="PersonName">
        <w:r w:rsidRPr="00327509">
          <w:t xml:space="preserve"> </w:t>
        </w:r>
      </w:smartTag>
      <w:r w:rsidRPr="00327509">
        <w:t>pro</w:t>
      </w:r>
      <w:smartTag w:uri="urn:schemas-microsoft-com:office:smarttags" w:element="PersonName">
        <w:r w:rsidRPr="00327509">
          <w:t xml:space="preserve"> </w:t>
        </w:r>
      </w:smartTag>
      <w:r w:rsidRPr="00327509">
        <w:t>zpracování</w:t>
      </w:r>
      <w:smartTag w:uri="urn:schemas-microsoft-com:office:smarttags" w:element="PersonName">
        <w:r w:rsidRPr="00327509">
          <w:t xml:space="preserve"> </w:t>
        </w:r>
      </w:smartTag>
      <w:r w:rsidRPr="00327509">
        <w:t>dokumentace,</w:t>
      </w:r>
      <w:smartTag w:uri="urn:schemas-microsoft-com:office:smarttags" w:element="PersonName">
        <w:r w:rsidRPr="00327509">
          <w:t xml:space="preserve"> </w:t>
        </w:r>
      </w:smartTag>
      <w:r w:rsidRPr="00327509">
        <w:t>ochranu</w:t>
      </w:r>
      <w:smartTag w:uri="urn:schemas-microsoft-com:office:smarttags" w:element="PersonName">
        <w:r w:rsidRPr="00327509">
          <w:t xml:space="preserve"> </w:t>
        </w:r>
      </w:smartTag>
      <w:r w:rsidRPr="00327509">
        <w:t>obyvatelstva,</w:t>
      </w:r>
      <w:smartTag w:uri="urn:schemas-microsoft-com:office:smarttags" w:element="PersonName">
        <w:r w:rsidRPr="00327509">
          <w:t xml:space="preserve"> </w:t>
        </w:r>
      </w:smartTag>
      <w:r w:rsidRPr="00327509">
        <w:t>ověřování</w:t>
      </w:r>
      <w:smartTag w:uri="urn:schemas-microsoft-com:office:smarttags" w:element="PersonName">
        <w:r w:rsidRPr="00327509">
          <w:t xml:space="preserve"> </w:t>
        </w:r>
      </w:smartTag>
      <w:r w:rsidRPr="00327509">
        <w:t>připravenosti</w:t>
      </w:r>
      <w:smartTag w:uri="urn:schemas-microsoft-com:office:smarttags" w:element="PersonName">
        <w:r w:rsidRPr="00327509">
          <w:t xml:space="preserve"> </w:t>
        </w:r>
      </w:smartTag>
      <w:r w:rsidRPr="00327509">
        <w:t>k záchranným</w:t>
      </w:r>
      <w:smartTag w:uri="urn:schemas-microsoft-com:office:smarttags" w:element="PersonName">
        <w:r w:rsidRPr="00327509">
          <w:t xml:space="preserve"> </w:t>
        </w:r>
      </w:smartTag>
      <w:r w:rsidRPr="00327509">
        <w:t>a</w:t>
      </w:r>
      <w:r w:rsidR="00145CA6">
        <w:t> </w:t>
      </w:r>
      <w:r w:rsidRPr="00327509">
        <w:t>likvidačním</w:t>
      </w:r>
      <w:smartTag w:uri="urn:schemas-microsoft-com:office:smarttags" w:element="PersonName">
        <w:r w:rsidRPr="00327509">
          <w:t xml:space="preserve"> </w:t>
        </w:r>
      </w:smartTag>
      <w:r w:rsidRPr="00327509">
        <w:t>pracím</w:t>
      </w:r>
      <w:smartTag w:uri="urn:schemas-microsoft-com:office:smarttags" w:element="PersonName">
        <w:r w:rsidRPr="00327509">
          <w:t xml:space="preserve"> </w:t>
        </w:r>
      </w:smartTag>
      <w:r w:rsidRPr="00327509">
        <w:t>a</w:t>
      </w:r>
      <w:smartTag w:uri="urn:schemas-microsoft-com:office:smarttags" w:element="PersonName">
        <w:r w:rsidRPr="00327509">
          <w:t xml:space="preserve"> </w:t>
        </w:r>
      </w:smartTag>
      <w:r w:rsidRPr="00327509">
        <w:t>na</w:t>
      </w:r>
      <w:smartTag w:uri="urn:schemas-microsoft-com:office:smarttags" w:element="PersonName">
        <w:r w:rsidRPr="00327509">
          <w:t xml:space="preserve"> </w:t>
        </w:r>
      </w:smartTag>
      <w:r w:rsidRPr="00327509">
        <w:t>budování a</w:t>
      </w:r>
      <w:smartTag w:uri="urn:schemas-microsoft-com:office:smarttags" w:element="PersonName">
        <w:r w:rsidRPr="00327509">
          <w:t xml:space="preserve"> </w:t>
        </w:r>
      </w:smartTag>
      <w:r w:rsidRPr="00327509">
        <w:t>provozování</w:t>
      </w:r>
      <w:smartTag w:uri="urn:schemas-microsoft-com:office:smarttags" w:element="PersonName">
        <w:r w:rsidRPr="00327509">
          <w:t xml:space="preserve"> </w:t>
        </w:r>
      </w:smartTag>
      <w:r w:rsidRPr="00327509">
        <w:t>společně</w:t>
      </w:r>
      <w:smartTag w:uri="urn:schemas-microsoft-com:office:smarttags" w:element="PersonName">
        <w:r w:rsidRPr="00327509">
          <w:t xml:space="preserve"> </w:t>
        </w:r>
      </w:smartTag>
      <w:r w:rsidRPr="00327509">
        <w:t>užívaných</w:t>
      </w:r>
      <w:smartTag w:uri="urn:schemas-microsoft-com:office:smarttags" w:element="PersonName">
        <w:r w:rsidRPr="00327509">
          <w:t xml:space="preserve"> </w:t>
        </w:r>
      </w:smartTag>
      <w:r w:rsidRPr="00327509">
        <w:t>zařízení</w:t>
      </w:r>
      <w:smartTag w:uri="urn:schemas-microsoft-com:office:smarttags" w:element="PersonName">
        <w:r w:rsidRPr="00327509">
          <w:t xml:space="preserve"> </w:t>
        </w:r>
      </w:smartTag>
      <w:r w:rsidRPr="00327509">
        <w:t>pro</w:t>
      </w:r>
      <w:smartTag w:uri="urn:schemas-microsoft-com:office:smarttags" w:element="PersonName">
        <w:r w:rsidRPr="00327509">
          <w:t xml:space="preserve"> </w:t>
        </w:r>
      </w:smartTag>
      <w:r w:rsidRPr="00327509">
        <w:t>potřeby</w:t>
      </w:r>
      <w:smartTag w:uri="urn:schemas-microsoft-com:office:smarttags" w:element="PersonName">
        <w:r w:rsidRPr="00327509">
          <w:t xml:space="preserve"> </w:t>
        </w:r>
      </w:smartTag>
      <w:r w:rsidRPr="00327509">
        <w:t>integrovaného</w:t>
      </w:r>
      <w:smartTag w:uri="urn:schemas-microsoft-com:office:smarttags" w:element="PersonName">
        <w:r w:rsidRPr="00327509">
          <w:t xml:space="preserve"> </w:t>
        </w:r>
      </w:smartTag>
      <w:r w:rsidRPr="00327509">
        <w:t>záchranného</w:t>
      </w:r>
      <w:smartTag w:uri="urn:schemas-microsoft-com:office:smarttags" w:element="PersonName">
        <w:r w:rsidRPr="00327509">
          <w:t xml:space="preserve"> </w:t>
        </w:r>
      </w:smartTag>
      <w:r w:rsidRPr="00327509">
        <w:t>systému,</w:t>
      </w:r>
    </w:p>
    <w:p w14:paraId="3C4DDCBF" w14:textId="77777777" w:rsidR="00CE3974" w:rsidRPr="00327509" w:rsidRDefault="00CE3974" w:rsidP="0011252A">
      <w:pPr>
        <w:numPr>
          <w:ilvl w:val="0"/>
          <w:numId w:val="65"/>
        </w:numPr>
        <w:tabs>
          <w:tab w:val="clear" w:pos="794"/>
          <w:tab w:val="num" w:pos="426"/>
        </w:tabs>
        <w:spacing w:line="276" w:lineRule="auto"/>
        <w:ind w:left="426" w:hanging="426"/>
        <w:jc w:val="both"/>
      </w:pPr>
      <w:r w:rsidRPr="00327509">
        <w:t>zabezpečuje</w:t>
      </w:r>
      <w:smartTag w:uri="urn:schemas-microsoft-com:office:smarttags" w:element="PersonName">
        <w:r w:rsidRPr="00327509">
          <w:t xml:space="preserve"> </w:t>
        </w:r>
      </w:smartTag>
      <w:r w:rsidRPr="00327509">
        <w:t>financování</w:t>
      </w:r>
      <w:smartTag w:uri="urn:schemas-microsoft-com:office:smarttags" w:element="PersonName">
        <w:r w:rsidRPr="00327509">
          <w:t xml:space="preserve"> </w:t>
        </w:r>
      </w:smartTag>
      <w:r w:rsidRPr="00327509">
        <w:t>úhrad</w:t>
      </w:r>
      <w:smartTag w:uri="urn:schemas-microsoft-com:office:smarttags" w:element="PersonName">
        <w:r w:rsidRPr="00327509">
          <w:t xml:space="preserve"> </w:t>
        </w:r>
      </w:smartTag>
      <w:r w:rsidRPr="00327509">
        <w:t>nákladů</w:t>
      </w:r>
      <w:smartTag w:uri="urn:schemas-microsoft-com:office:smarttags" w:element="PersonName">
        <w:r w:rsidRPr="00327509">
          <w:t xml:space="preserve"> </w:t>
        </w:r>
      </w:smartTag>
      <w:r w:rsidRPr="00327509">
        <w:t>na</w:t>
      </w:r>
      <w:smartTag w:uri="urn:schemas-microsoft-com:office:smarttags" w:element="PersonName">
        <w:r w:rsidRPr="00327509">
          <w:t xml:space="preserve"> </w:t>
        </w:r>
      </w:smartTag>
      <w:r w:rsidRPr="00327509">
        <w:t>záchranné</w:t>
      </w:r>
      <w:smartTag w:uri="urn:schemas-microsoft-com:office:smarttags" w:element="PersonName">
        <w:r w:rsidRPr="00327509">
          <w:t xml:space="preserve"> </w:t>
        </w:r>
      </w:smartTag>
      <w:r w:rsidRPr="00327509">
        <w:t>a</w:t>
      </w:r>
      <w:smartTag w:uri="urn:schemas-microsoft-com:office:smarttags" w:element="PersonName">
        <w:r w:rsidRPr="00327509">
          <w:t xml:space="preserve"> </w:t>
        </w:r>
      </w:smartTag>
      <w:r w:rsidRPr="00327509">
        <w:t>likvidační</w:t>
      </w:r>
      <w:smartTag w:uri="urn:schemas-microsoft-com:office:smarttags" w:element="PersonName">
        <w:r w:rsidRPr="00327509">
          <w:t xml:space="preserve"> </w:t>
        </w:r>
      </w:smartTag>
      <w:r w:rsidRPr="00327509">
        <w:t>práce</w:t>
      </w:r>
      <w:smartTag w:uri="urn:schemas-microsoft-com:office:smarttags" w:element="PersonName">
        <w:r w:rsidRPr="00327509">
          <w:t xml:space="preserve"> </w:t>
        </w:r>
      </w:smartTag>
      <w:r w:rsidRPr="00327509">
        <w:t>při</w:t>
      </w:r>
      <w:smartTag w:uri="urn:schemas-microsoft-com:office:smarttags" w:element="PersonName">
        <w:r w:rsidRPr="00327509">
          <w:t xml:space="preserve"> </w:t>
        </w:r>
      </w:smartTag>
      <w:r w:rsidRPr="00327509">
        <w:t>řešení</w:t>
      </w:r>
      <w:smartTag w:uri="urn:schemas-microsoft-com:office:smarttags" w:element="PersonName">
        <w:r w:rsidRPr="00327509">
          <w:t xml:space="preserve"> </w:t>
        </w:r>
      </w:smartTag>
      <w:r w:rsidRPr="00327509">
        <w:t>mimořádných</w:t>
      </w:r>
      <w:smartTag w:uri="urn:schemas-microsoft-com:office:smarttags" w:element="PersonName">
        <w:r w:rsidRPr="00327509">
          <w:t xml:space="preserve"> </w:t>
        </w:r>
      </w:smartTag>
      <w:r w:rsidRPr="00327509">
        <w:t>událostí</w:t>
      </w:r>
      <w:smartTag w:uri="urn:schemas-microsoft-com:office:smarttags" w:element="PersonName">
        <w:r w:rsidRPr="00327509">
          <w:t xml:space="preserve"> </w:t>
        </w:r>
      </w:smartTag>
      <w:r w:rsidRPr="00327509">
        <w:t>a</w:t>
      </w:r>
      <w:smartTag w:uri="urn:schemas-microsoft-com:office:smarttags" w:element="PersonName">
        <w:r w:rsidRPr="00327509">
          <w:t xml:space="preserve"> </w:t>
        </w:r>
      </w:smartTag>
      <w:r w:rsidRPr="00327509">
        <w:t>krizových</w:t>
      </w:r>
      <w:smartTag w:uri="urn:schemas-microsoft-com:office:smarttags" w:element="PersonName">
        <w:r w:rsidRPr="00327509">
          <w:t xml:space="preserve"> </w:t>
        </w:r>
      </w:smartTag>
      <w:r w:rsidRPr="00327509">
        <w:t>situací,</w:t>
      </w:r>
      <w:smartTag w:uri="urn:schemas-microsoft-com:office:smarttags" w:element="PersonName">
        <w:r w:rsidRPr="00327509">
          <w:t xml:space="preserve"> </w:t>
        </w:r>
      </w:smartTag>
      <w:r w:rsidRPr="00327509">
        <w:t>v návaznosti</w:t>
      </w:r>
      <w:smartTag w:uri="urn:schemas-microsoft-com:office:smarttags" w:element="PersonName">
        <w:r w:rsidRPr="00327509">
          <w:t xml:space="preserve"> </w:t>
        </w:r>
      </w:smartTag>
      <w:r w:rsidRPr="00327509">
        <w:t>na</w:t>
      </w:r>
      <w:smartTag w:uri="urn:schemas-microsoft-com:office:smarttags" w:element="PersonName">
        <w:r w:rsidRPr="00327509">
          <w:t xml:space="preserve"> </w:t>
        </w:r>
      </w:smartTag>
      <w:r w:rsidRPr="00327509">
        <w:t>ustanovení</w:t>
      </w:r>
      <w:smartTag w:uri="urn:schemas-microsoft-com:office:smarttags" w:element="PersonName">
        <w:r w:rsidRPr="00327509">
          <w:t xml:space="preserve"> </w:t>
        </w:r>
      </w:smartTag>
      <w:r w:rsidRPr="00327509">
        <w:t>zákona č.</w:t>
      </w:r>
      <w:smartTag w:uri="urn:schemas-microsoft-com:office:smarttags" w:element="PersonName">
        <w:r w:rsidRPr="00327509">
          <w:t xml:space="preserve"> </w:t>
        </w:r>
      </w:smartTag>
      <w:r w:rsidRPr="00327509">
        <w:t>12/2002</w:t>
      </w:r>
      <w:smartTag w:uri="urn:schemas-microsoft-com:office:smarttags" w:element="PersonName">
        <w:r w:rsidRPr="00327509">
          <w:t xml:space="preserve"> </w:t>
        </w:r>
      </w:smartTag>
      <w:r w:rsidRPr="00327509">
        <w:lastRenderedPageBreak/>
        <w:t>Sb.,</w:t>
      </w:r>
      <w:smartTag w:uri="urn:schemas-microsoft-com:office:smarttags" w:element="PersonName">
        <w:r w:rsidRPr="00327509">
          <w:t xml:space="preserve"> </w:t>
        </w:r>
      </w:smartTag>
      <w:r w:rsidRPr="00327509">
        <w:t>o</w:t>
      </w:r>
      <w:smartTag w:uri="urn:schemas-microsoft-com:office:smarttags" w:element="PersonName">
        <w:r w:rsidRPr="00327509">
          <w:t xml:space="preserve"> </w:t>
        </w:r>
      </w:smartTag>
      <w:r w:rsidRPr="00327509">
        <w:t>státní</w:t>
      </w:r>
      <w:smartTag w:uri="urn:schemas-microsoft-com:office:smarttags" w:element="PersonName">
        <w:r w:rsidRPr="00327509">
          <w:t xml:space="preserve"> </w:t>
        </w:r>
      </w:smartTag>
      <w:r w:rsidRPr="00327509">
        <w:t>pomoci</w:t>
      </w:r>
      <w:smartTag w:uri="urn:schemas-microsoft-com:office:smarttags" w:element="PersonName">
        <w:r w:rsidRPr="00327509">
          <w:t xml:space="preserve"> </w:t>
        </w:r>
      </w:smartTag>
      <w:r w:rsidRPr="00327509">
        <w:t>při</w:t>
      </w:r>
      <w:smartTag w:uri="urn:schemas-microsoft-com:office:smarttags" w:element="PersonName">
        <w:r w:rsidRPr="00327509">
          <w:t xml:space="preserve"> </w:t>
        </w:r>
      </w:smartTag>
      <w:r w:rsidRPr="00327509">
        <w:t>obnově</w:t>
      </w:r>
      <w:smartTag w:uri="urn:schemas-microsoft-com:office:smarttags" w:element="PersonName">
        <w:r w:rsidRPr="00327509">
          <w:t xml:space="preserve"> </w:t>
        </w:r>
      </w:smartTag>
      <w:r w:rsidRPr="00327509">
        <w:t>území</w:t>
      </w:r>
      <w:smartTag w:uri="urn:schemas-microsoft-com:office:smarttags" w:element="PersonName">
        <w:r w:rsidRPr="00327509">
          <w:t xml:space="preserve"> </w:t>
        </w:r>
      </w:smartTag>
      <w:r w:rsidRPr="00327509">
        <w:t>postiženého</w:t>
      </w:r>
      <w:smartTag w:uri="urn:schemas-microsoft-com:office:smarttags" w:element="PersonName">
        <w:r w:rsidRPr="00327509">
          <w:t xml:space="preserve"> </w:t>
        </w:r>
      </w:smartTag>
      <w:r w:rsidRPr="00327509">
        <w:t>živelní</w:t>
      </w:r>
      <w:smartTag w:uri="urn:schemas-microsoft-com:office:smarttags" w:element="PersonName">
        <w:r w:rsidRPr="00327509">
          <w:t xml:space="preserve"> </w:t>
        </w:r>
      </w:smartTag>
      <w:r w:rsidRPr="00327509">
        <w:t>nebo</w:t>
      </w:r>
      <w:smartTag w:uri="urn:schemas-microsoft-com:office:smarttags" w:element="PersonName">
        <w:r w:rsidRPr="00327509">
          <w:t xml:space="preserve"> </w:t>
        </w:r>
      </w:smartTag>
      <w:r w:rsidRPr="00327509">
        <w:t>jinou</w:t>
      </w:r>
      <w:smartTag w:uri="urn:schemas-microsoft-com:office:smarttags" w:element="PersonName">
        <w:r w:rsidRPr="00327509">
          <w:t xml:space="preserve"> </w:t>
        </w:r>
      </w:smartTag>
      <w:r w:rsidRPr="00327509">
        <w:t>pohromou (zákon o státní pomoci při obnově území),</w:t>
      </w:r>
      <w:smartTag w:uri="urn:schemas-microsoft-com:office:smarttags" w:element="PersonName">
        <w:r w:rsidRPr="00327509">
          <w:t xml:space="preserve"> </w:t>
        </w:r>
      </w:smartTag>
      <w:r w:rsidRPr="00327509">
        <w:t>ve</w:t>
      </w:r>
      <w:smartTag w:uri="urn:schemas-microsoft-com:office:smarttags" w:element="PersonName">
        <w:r w:rsidRPr="00327509">
          <w:t xml:space="preserve"> </w:t>
        </w:r>
      </w:smartTag>
      <w:r w:rsidRPr="00327509">
        <w:t>znění</w:t>
      </w:r>
      <w:smartTag w:uri="urn:schemas-microsoft-com:office:smarttags" w:element="PersonName">
        <w:r w:rsidRPr="00327509">
          <w:t xml:space="preserve"> </w:t>
        </w:r>
      </w:smartTag>
      <w:r w:rsidRPr="00327509">
        <w:t>pozdějších</w:t>
      </w:r>
      <w:smartTag w:uri="urn:schemas-microsoft-com:office:smarttags" w:element="PersonName">
        <w:r w:rsidRPr="00327509">
          <w:t xml:space="preserve"> </w:t>
        </w:r>
      </w:smartTag>
      <w:r w:rsidRPr="00327509">
        <w:t>předpisů,</w:t>
      </w:r>
    </w:p>
    <w:p w14:paraId="3C4DDCC0" w14:textId="77777777" w:rsidR="00CE3974" w:rsidRPr="00327509" w:rsidRDefault="00CE3974" w:rsidP="0011252A">
      <w:pPr>
        <w:numPr>
          <w:ilvl w:val="0"/>
          <w:numId w:val="65"/>
        </w:numPr>
        <w:tabs>
          <w:tab w:val="clear" w:pos="794"/>
          <w:tab w:val="num" w:pos="426"/>
        </w:tabs>
        <w:spacing w:line="276" w:lineRule="auto"/>
        <w:ind w:left="426" w:hanging="426"/>
        <w:jc w:val="both"/>
      </w:pPr>
      <w:r w:rsidRPr="00327509">
        <w:t>zabezpečuje</w:t>
      </w:r>
      <w:smartTag w:uri="urn:schemas-microsoft-com:office:smarttags" w:element="PersonName">
        <w:r w:rsidRPr="00327509">
          <w:t xml:space="preserve"> </w:t>
        </w:r>
      </w:smartTag>
      <w:r w:rsidRPr="00327509">
        <w:t>a</w:t>
      </w:r>
      <w:smartTag w:uri="urn:schemas-microsoft-com:office:smarttags" w:element="PersonName">
        <w:r w:rsidRPr="00327509">
          <w:t xml:space="preserve"> </w:t>
        </w:r>
      </w:smartTag>
      <w:r w:rsidRPr="00327509">
        <w:t>zpracovává</w:t>
      </w:r>
      <w:smartTag w:uri="urn:schemas-microsoft-com:office:smarttags" w:element="PersonName">
        <w:r w:rsidRPr="00327509">
          <w:t xml:space="preserve"> </w:t>
        </w:r>
      </w:smartTag>
      <w:r w:rsidRPr="00327509">
        <w:t>podklady</w:t>
      </w:r>
      <w:smartTag w:uri="urn:schemas-microsoft-com:office:smarttags" w:element="PersonName">
        <w:r w:rsidRPr="00327509">
          <w:t xml:space="preserve"> </w:t>
        </w:r>
      </w:smartTag>
      <w:r w:rsidRPr="00327509">
        <w:t>pro</w:t>
      </w:r>
      <w:smartTag w:uri="urn:schemas-microsoft-com:office:smarttags" w:element="PersonName">
        <w:r w:rsidRPr="00327509">
          <w:t xml:space="preserve"> </w:t>
        </w:r>
      </w:smartTag>
      <w:r w:rsidRPr="00327509">
        <w:t>vedení</w:t>
      </w:r>
      <w:smartTag w:uri="urn:schemas-microsoft-com:office:smarttags" w:element="PersonName">
        <w:r w:rsidRPr="00327509">
          <w:t xml:space="preserve"> </w:t>
        </w:r>
      </w:smartTag>
      <w:r w:rsidRPr="00327509">
        <w:t>správního</w:t>
      </w:r>
      <w:smartTag w:uri="urn:schemas-microsoft-com:office:smarttags" w:element="PersonName">
        <w:r w:rsidRPr="00327509">
          <w:t xml:space="preserve"> </w:t>
        </w:r>
      </w:smartTag>
      <w:r w:rsidRPr="00327509">
        <w:t>řízení</w:t>
      </w:r>
      <w:smartTag w:uri="urn:schemas-microsoft-com:office:smarttags" w:element="PersonName">
        <w:r w:rsidRPr="00327509">
          <w:t xml:space="preserve"> </w:t>
        </w:r>
      </w:smartTag>
      <w:r w:rsidRPr="00327509">
        <w:t>v oblasti</w:t>
      </w:r>
      <w:smartTag w:uri="urn:schemas-microsoft-com:office:smarttags" w:element="PersonName">
        <w:r w:rsidRPr="00327509">
          <w:t xml:space="preserve"> </w:t>
        </w:r>
      </w:smartTag>
      <w:r w:rsidRPr="00327509">
        <w:t>krizového</w:t>
      </w:r>
      <w:smartTag w:uri="urn:schemas-microsoft-com:office:smarttags" w:element="PersonName">
        <w:r w:rsidRPr="00327509">
          <w:t xml:space="preserve"> </w:t>
        </w:r>
      </w:smartTag>
      <w:r w:rsidRPr="00327509">
        <w:t>řízení</w:t>
      </w:r>
      <w:smartTag w:uri="urn:schemas-microsoft-com:office:smarttags" w:element="PersonName">
        <w:r w:rsidRPr="00327509">
          <w:t xml:space="preserve"> </w:t>
        </w:r>
      </w:smartTag>
      <w:r w:rsidRPr="00327509">
        <w:t>podle</w:t>
      </w:r>
      <w:smartTag w:uri="urn:schemas-microsoft-com:office:smarttags" w:element="PersonName">
        <w:r w:rsidRPr="00327509">
          <w:t xml:space="preserve"> </w:t>
        </w:r>
      </w:smartTag>
      <w:r w:rsidRPr="00327509">
        <w:t>krizového</w:t>
      </w:r>
      <w:smartTag w:uri="urn:schemas-microsoft-com:office:smarttags" w:element="PersonName">
        <w:r w:rsidRPr="00327509">
          <w:t xml:space="preserve"> </w:t>
        </w:r>
      </w:smartTag>
      <w:r w:rsidRPr="00327509">
        <w:t>zákona,</w:t>
      </w:r>
      <w:smartTag w:uri="urn:schemas-microsoft-com:office:smarttags" w:element="PersonName">
        <w:r w:rsidRPr="00327509">
          <w:t xml:space="preserve"> </w:t>
        </w:r>
      </w:smartTag>
      <w:r w:rsidRPr="00327509">
        <w:t>v oblasti</w:t>
      </w:r>
      <w:smartTag w:uri="urn:schemas-microsoft-com:office:smarttags" w:element="PersonName">
        <w:r w:rsidRPr="00327509">
          <w:t xml:space="preserve"> </w:t>
        </w:r>
      </w:smartTag>
      <w:r w:rsidRPr="00327509">
        <w:t>hospodářských</w:t>
      </w:r>
      <w:smartTag w:uri="urn:schemas-microsoft-com:office:smarttags" w:element="PersonName">
        <w:r w:rsidRPr="00327509">
          <w:t xml:space="preserve"> </w:t>
        </w:r>
      </w:smartTag>
      <w:r w:rsidRPr="00327509">
        <w:t>opatření</w:t>
      </w:r>
      <w:smartTag w:uri="urn:schemas-microsoft-com:office:smarttags" w:element="PersonName">
        <w:r w:rsidRPr="00327509">
          <w:t xml:space="preserve"> </w:t>
        </w:r>
      </w:smartTag>
      <w:r w:rsidRPr="00327509">
        <w:t>pro</w:t>
      </w:r>
      <w:smartTag w:uri="urn:schemas-microsoft-com:office:smarttags" w:element="PersonName">
        <w:r w:rsidRPr="00327509">
          <w:t xml:space="preserve"> </w:t>
        </w:r>
      </w:smartTag>
      <w:r w:rsidRPr="00327509">
        <w:t>krizové</w:t>
      </w:r>
      <w:smartTag w:uri="urn:schemas-microsoft-com:office:smarttags" w:element="PersonName">
        <w:r w:rsidRPr="00327509">
          <w:t xml:space="preserve"> </w:t>
        </w:r>
      </w:smartTag>
      <w:r w:rsidRPr="00327509">
        <w:t>stavy</w:t>
      </w:r>
      <w:smartTag w:uri="urn:schemas-microsoft-com:office:smarttags" w:element="PersonName">
        <w:r w:rsidRPr="00327509">
          <w:t xml:space="preserve"> </w:t>
        </w:r>
      </w:smartTag>
      <w:r w:rsidRPr="00327509">
        <w:t>podle</w:t>
      </w:r>
      <w:smartTag w:uri="urn:schemas-microsoft-com:office:smarttags" w:element="PersonName">
        <w:r w:rsidRPr="00327509">
          <w:t xml:space="preserve"> </w:t>
        </w:r>
      </w:smartTag>
      <w:r w:rsidRPr="00327509">
        <w:t>zákona</w:t>
      </w:r>
      <w:smartTag w:uri="urn:schemas-microsoft-com:office:smarttags" w:element="PersonName">
        <w:r w:rsidRPr="00327509">
          <w:t xml:space="preserve"> </w:t>
        </w:r>
      </w:smartTag>
      <w:r w:rsidRPr="00327509">
        <w:t>č.</w:t>
      </w:r>
      <w:smartTag w:uri="urn:schemas-microsoft-com:office:smarttags" w:element="PersonName">
        <w:r w:rsidRPr="00327509">
          <w:t xml:space="preserve"> </w:t>
        </w:r>
      </w:smartTag>
      <w:r w:rsidRPr="00327509">
        <w:t>241/2000</w:t>
      </w:r>
      <w:smartTag w:uri="urn:schemas-microsoft-com:office:smarttags" w:element="PersonName">
        <w:r w:rsidRPr="00327509">
          <w:t xml:space="preserve"> </w:t>
        </w:r>
      </w:smartTag>
      <w:r w:rsidRPr="00327509">
        <w:t>Sb.,</w:t>
      </w:r>
      <w:smartTag w:uri="urn:schemas-microsoft-com:office:smarttags" w:element="PersonName">
        <w:r w:rsidRPr="00327509">
          <w:t xml:space="preserve"> </w:t>
        </w:r>
      </w:smartTag>
      <w:r w:rsidRPr="00327509">
        <w:t>o</w:t>
      </w:r>
      <w:smartTag w:uri="urn:schemas-microsoft-com:office:smarttags" w:element="PersonName">
        <w:r w:rsidRPr="00327509">
          <w:t xml:space="preserve"> </w:t>
        </w:r>
      </w:smartTag>
      <w:r w:rsidRPr="00327509">
        <w:t>hospodářských</w:t>
      </w:r>
      <w:smartTag w:uri="urn:schemas-microsoft-com:office:smarttags" w:element="PersonName">
        <w:r w:rsidRPr="00327509">
          <w:t xml:space="preserve"> </w:t>
        </w:r>
      </w:smartTag>
      <w:r w:rsidRPr="00327509">
        <w:t>opatřeních</w:t>
      </w:r>
      <w:smartTag w:uri="urn:schemas-microsoft-com:office:smarttags" w:element="PersonName">
        <w:r w:rsidRPr="00327509">
          <w:t xml:space="preserve"> </w:t>
        </w:r>
      </w:smartTag>
      <w:r w:rsidRPr="00327509">
        <w:t>pro</w:t>
      </w:r>
      <w:smartTag w:uri="urn:schemas-microsoft-com:office:smarttags" w:element="PersonName">
        <w:r w:rsidRPr="00327509">
          <w:t xml:space="preserve"> </w:t>
        </w:r>
      </w:smartTag>
      <w:r w:rsidRPr="00327509">
        <w:t>krizové</w:t>
      </w:r>
      <w:smartTag w:uri="urn:schemas-microsoft-com:office:smarttags" w:element="PersonName">
        <w:r w:rsidRPr="00327509">
          <w:t xml:space="preserve"> </w:t>
        </w:r>
      </w:smartTag>
      <w:r w:rsidRPr="00327509">
        <w:t>stavy a</w:t>
      </w:r>
      <w:smartTag w:uri="urn:schemas-microsoft-com:office:smarttags" w:element="PersonName">
        <w:r w:rsidRPr="00327509">
          <w:t xml:space="preserve"> </w:t>
        </w:r>
      </w:smartTag>
      <w:r w:rsidRPr="00327509">
        <w:t>o</w:t>
      </w:r>
      <w:smartTag w:uri="urn:schemas-microsoft-com:office:smarttags" w:element="PersonName">
        <w:r w:rsidRPr="00327509">
          <w:t xml:space="preserve"> </w:t>
        </w:r>
      </w:smartTag>
      <w:r w:rsidRPr="00327509">
        <w:t>změně</w:t>
      </w:r>
      <w:smartTag w:uri="urn:schemas-microsoft-com:office:smarttags" w:element="PersonName">
        <w:r w:rsidRPr="00327509">
          <w:t xml:space="preserve"> </w:t>
        </w:r>
      </w:smartTag>
      <w:r w:rsidRPr="00327509">
        <w:t>některých</w:t>
      </w:r>
      <w:smartTag w:uri="urn:schemas-microsoft-com:office:smarttags" w:element="PersonName">
        <w:r w:rsidRPr="00327509">
          <w:t xml:space="preserve"> </w:t>
        </w:r>
      </w:smartTag>
      <w:r w:rsidRPr="00327509">
        <w:t>souvisejících</w:t>
      </w:r>
      <w:smartTag w:uri="urn:schemas-microsoft-com:office:smarttags" w:element="PersonName">
        <w:r w:rsidRPr="00327509">
          <w:t xml:space="preserve"> </w:t>
        </w:r>
      </w:smartTag>
      <w:r w:rsidRPr="00327509">
        <w:t>zákonů,</w:t>
      </w:r>
      <w:smartTag w:uri="urn:schemas-microsoft-com:office:smarttags" w:element="PersonName">
        <w:r w:rsidRPr="00327509">
          <w:t xml:space="preserve"> </w:t>
        </w:r>
      </w:smartTag>
      <w:r w:rsidRPr="00327509">
        <w:t>ve</w:t>
      </w:r>
      <w:smartTag w:uri="urn:schemas-microsoft-com:office:smarttags" w:element="PersonName">
        <w:r w:rsidRPr="00327509">
          <w:t xml:space="preserve"> </w:t>
        </w:r>
      </w:smartTag>
      <w:r w:rsidRPr="00327509">
        <w:t>znění</w:t>
      </w:r>
      <w:smartTag w:uri="urn:schemas-microsoft-com:office:smarttags" w:element="PersonName">
        <w:r w:rsidRPr="00327509">
          <w:t xml:space="preserve"> </w:t>
        </w:r>
      </w:smartTag>
      <w:r w:rsidRPr="00327509">
        <w:t>pozdějších</w:t>
      </w:r>
      <w:smartTag w:uri="urn:schemas-microsoft-com:office:smarttags" w:element="PersonName">
        <w:r w:rsidRPr="00327509">
          <w:t xml:space="preserve"> </w:t>
        </w:r>
      </w:smartTag>
      <w:r w:rsidRPr="00327509">
        <w:t>předpisů,</w:t>
      </w:r>
      <w:smartTag w:uri="urn:schemas-microsoft-com:office:smarttags" w:element="PersonName">
        <w:r w:rsidRPr="00327509">
          <w:t xml:space="preserve"> </w:t>
        </w:r>
      </w:smartTag>
      <w:r w:rsidRPr="00327509">
        <w:t>v oblasti</w:t>
      </w:r>
      <w:smartTag w:uri="urn:schemas-microsoft-com:office:smarttags" w:element="PersonName">
        <w:r w:rsidRPr="00327509">
          <w:t xml:space="preserve"> </w:t>
        </w:r>
      </w:smartTag>
      <w:r w:rsidRPr="00327509">
        <w:t>integrovaného</w:t>
      </w:r>
      <w:smartTag w:uri="urn:schemas-microsoft-com:office:smarttags" w:element="PersonName">
        <w:r w:rsidRPr="00327509">
          <w:t xml:space="preserve"> </w:t>
        </w:r>
      </w:smartTag>
      <w:r w:rsidRPr="00327509">
        <w:t>záchranného</w:t>
      </w:r>
      <w:smartTag w:uri="urn:schemas-microsoft-com:office:smarttags" w:element="PersonName">
        <w:r w:rsidRPr="00327509">
          <w:t xml:space="preserve"> </w:t>
        </w:r>
      </w:smartTag>
      <w:r w:rsidRPr="00327509">
        <w:t>systému</w:t>
      </w:r>
      <w:smartTag w:uri="urn:schemas-microsoft-com:office:smarttags" w:element="PersonName">
        <w:r w:rsidRPr="00327509">
          <w:t xml:space="preserve"> </w:t>
        </w:r>
      </w:smartTag>
      <w:r w:rsidRPr="00327509">
        <w:t>podle</w:t>
      </w:r>
      <w:smartTag w:uri="urn:schemas-microsoft-com:office:smarttags" w:element="PersonName">
        <w:r w:rsidRPr="00327509">
          <w:t xml:space="preserve"> </w:t>
        </w:r>
      </w:smartTag>
      <w:r w:rsidRPr="00327509">
        <w:t>zákona</w:t>
      </w:r>
      <w:smartTag w:uri="urn:schemas-microsoft-com:office:smarttags" w:element="PersonName">
        <w:r w:rsidRPr="00327509">
          <w:t xml:space="preserve"> </w:t>
        </w:r>
      </w:smartTag>
      <w:r w:rsidRPr="00327509">
        <w:t>č.</w:t>
      </w:r>
      <w:smartTag w:uri="urn:schemas-microsoft-com:office:smarttags" w:element="PersonName">
        <w:r w:rsidRPr="00327509">
          <w:t xml:space="preserve"> </w:t>
        </w:r>
      </w:smartTag>
      <w:r w:rsidRPr="00327509">
        <w:t>239/2000</w:t>
      </w:r>
      <w:smartTag w:uri="urn:schemas-microsoft-com:office:smarttags" w:element="PersonName">
        <w:r w:rsidRPr="00327509">
          <w:t xml:space="preserve"> </w:t>
        </w:r>
      </w:smartTag>
      <w:r w:rsidRPr="00327509">
        <w:t>Sb.,</w:t>
      </w:r>
      <w:smartTag w:uri="urn:schemas-microsoft-com:office:smarttags" w:element="PersonName">
        <w:r w:rsidRPr="00327509">
          <w:t xml:space="preserve"> </w:t>
        </w:r>
      </w:smartTag>
      <w:r w:rsidRPr="00327509">
        <w:t>o</w:t>
      </w:r>
      <w:smartTag w:uri="urn:schemas-microsoft-com:office:smarttags" w:element="PersonName">
        <w:r w:rsidRPr="00327509">
          <w:t xml:space="preserve"> </w:t>
        </w:r>
      </w:smartTag>
      <w:r w:rsidRPr="00327509">
        <w:t>integrovaném</w:t>
      </w:r>
      <w:smartTag w:uri="urn:schemas-microsoft-com:office:smarttags" w:element="PersonName">
        <w:r w:rsidRPr="00327509">
          <w:t xml:space="preserve"> </w:t>
        </w:r>
      </w:smartTag>
      <w:r w:rsidRPr="00327509">
        <w:t>záchranném</w:t>
      </w:r>
      <w:smartTag w:uri="urn:schemas-microsoft-com:office:smarttags" w:element="PersonName">
        <w:r w:rsidRPr="00327509">
          <w:t xml:space="preserve"> </w:t>
        </w:r>
      </w:smartTag>
      <w:r w:rsidRPr="00327509">
        <w:t>systému</w:t>
      </w:r>
      <w:smartTag w:uri="urn:schemas-microsoft-com:office:smarttags" w:element="PersonName">
        <w:r w:rsidRPr="00327509">
          <w:t xml:space="preserve"> </w:t>
        </w:r>
      </w:smartTag>
      <w:r w:rsidRPr="00327509">
        <w:t>a</w:t>
      </w:r>
      <w:smartTag w:uri="urn:schemas-microsoft-com:office:smarttags" w:element="PersonName">
        <w:r w:rsidRPr="00327509">
          <w:t xml:space="preserve"> </w:t>
        </w:r>
      </w:smartTag>
      <w:r w:rsidRPr="00327509">
        <w:t>o</w:t>
      </w:r>
      <w:smartTag w:uri="urn:schemas-microsoft-com:office:smarttags" w:element="PersonName">
        <w:r w:rsidRPr="00327509">
          <w:t xml:space="preserve"> </w:t>
        </w:r>
      </w:smartTag>
      <w:r w:rsidRPr="00327509">
        <w:t>změně</w:t>
      </w:r>
      <w:smartTag w:uri="urn:schemas-microsoft-com:office:smarttags" w:element="PersonName">
        <w:r w:rsidRPr="00327509">
          <w:t xml:space="preserve"> </w:t>
        </w:r>
      </w:smartTag>
      <w:r w:rsidRPr="00327509">
        <w:t>některých</w:t>
      </w:r>
      <w:smartTag w:uri="urn:schemas-microsoft-com:office:smarttags" w:element="PersonName">
        <w:r w:rsidRPr="00327509">
          <w:t xml:space="preserve"> </w:t>
        </w:r>
      </w:smartTag>
      <w:r w:rsidRPr="00327509">
        <w:t>zákonů,</w:t>
      </w:r>
      <w:smartTag w:uri="urn:schemas-microsoft-com:office:smarttags" w:element="PersonName">
        <w:r w:rsidRPr="00327509">
          <w:t xml:space="preserve"> </w:t>
        </w:r>
      </w:smartTag>
      <w:r w:rsidRPr="00327509">
        <w:t>ve</w:t>
      </w:r>
      <w:smartTag w:uri="urn:schemas-microsoft-com:office:smarttags" w:element="PersonName">
        <w:r w:rsidRPr="00327509">
          <w:t xml:space="preserve"> </w:t>
        </w:r>
      </w:smartTag>
      <w:r w:rsidRPr="00327509">
        <w:t>znění</w:t>
      </w:r>
      <w:smartTag w:uri="urn:schemas-microsoft-com:office:smarttags" w:element="PersonName">
        <w:r w:rsidRPr="00327509">
          <w:t xml:space="preserve"> </w:t>
        </w:r>
      </w:smartTag>
      <w:r w:rsidRPr="00327509">
        <w:t>pozdějších</w:t>
      </w:r>
      <w:smartTag w:uri="urn:schemas-microsoft-com:office:smarttags" w:element="PersonName">
        <w:r w:rsidRPr="00327509">
          <w:t xml:space="preserve"> </w:t>
        </w:r>
      </w:smartTag>
      <w:r w:rsidRPr="00327509">
        <w:t>předpisů,</w:t>
      </w:r>
      <w:smartTag w:uri="urn:schemas-microsoft-com:office:smarttags" w:element="PersonName">
        <w:r w:rsidRPr="00327509">
          <w:t xml:space="preserve"> </w:t>
        </w:r>
      </w:smartTag>
      <w:r w:rsidRPr="00327509">
        <w:t>zajišťuje</w:t>
      </w:r>
      <w:smartTag w:uri="urn:schemas-microsoft-com:office:smarttags" w:element="PersonName">
        <w:r w:rsidRPr="00327509">
          <w:t xml:space="preserve"> </w:t>
        </w:r>
      </w:smartTag>
      <w:r w:rsidRPr="00327509">
        <w:t>ukládání</w:t>
      </w:r>
      <w:smartTag w:uri="urn:schemas-microsoft-com:office:smarttags" w:element="PersonName">
        <w:r w:rsidRPr="00327509">
          <w:t xml:space="preserve"> </w:t>
        </w:r>
      </w:smartTag>
      <w:r w:rsidRPr="00327509">
        <w:t>pokut,</w:t>
      </w:r>
      <w:smartTag w:uri="urn:schemas-microsoft-com:office:smarttags" w:element="PersonName">
        <w:r w:rsidRPr="00327509">
          <w:t xml:space="preserve"> </w:t>
        </w:r>
      </w:smartTag>
      <w:r w:rsidRPr="00327509">
        <w:t>poskytování</w:t>
      </w:r>
      <w:smartTag w:uri="urn:schemas-microsoft-com:office:smarttags" w:element="PersonName">
        <w:r w:rsidRPr="00327509">
          <w:t xml:space="preserve"> </w:t>
        </w:r>
      </w:smartTag>
      <w:r w:rsidRPr="00327509">
        <w:t>náhrad</w:t>
      </w:r>
      <w:smartTag w:uri="urn:schemas-microsoft-com:office:smarttags" w:element="PersonName">
        <w:r w:rsidRPr="00327509">
          <w:t xml:space="preserve"> </w:t>
        </w:r>
      </w:smartTag>
      <w:r w:rsidRPr="00327509">
        <w:t>za</w:t>
      </w:r>
      <w:smartTag w:uri="urn:schemas-microsoft-com:office:smarttags" w:element="PersonName">
        <w:r w:rsidRPr="00327509">
          <w:t xml:space="preserve"> </w:t>
        </w:r>
      </w:smartTag>
      <w:r w:rsidRPr="00327509">
        <w:t>omezení</w:t>
      </w:r>
      <w:smartTag w:uri="urn:schemas-microsoft-com:office:smarttags" w:element="PersonName">
        <w:r w:rsidRPr="00327509">
          <w:t xml:space="preserve"> </w:t>
        </w:r>
      </w:smartTag>
      <w:r w:rsidRPr="00327509">
        <w:t>vlastnického</w:t>
      </w:r>
      <w:smartTag w:uri="urn:schemas-microsoft-com:office:smarttags" w:element="PersonName">
        <w:r w:rsidRPr="00327509">
          <w:t xml:space="preserve"> </w:t>
        </w:r>
      </w:smartTag>
      <w:r w:rsidRPr="00327509">
        <w:t>nebo</w:t>
      </w:r>
      <w:smartTag w:uri="urn:schemas-microsoft-com:office:smarttags" w:element="PersonName">
        <w:r w:rsidRPr="00327509">
          <w:t xml:space="preserve"> </w:t>
        </w:r>
      </w:smartTag>
      <w:r w:rsidRPr="00327509">
        <w:t>užívacího</w:t>
      </w:r>
      <w:smartTag w:uri="urn:schemas-microsoft-com:office:smarttags" w:element="PersonName">
        <w:r w:rsidRPr="00327509">
          <w:t xml:space="preserve"> </w:t>
        </w:r>
      </w:smartTag>
      <w:r w:rsidRPr="00327509">
        <w:t>práva,</w:t>
      </w:r>
      <w:smartTag w:uri="urn:schemas-microsoft-com:office:smarttags" w:element="PersonName">
        <w:r w:rsidRPr="00327509">
          <w:t xml:space="preserve"> </w:t>
        </w:r>
      </w:smartTag>
      <w:r w:rsidRPr="00327509">
        <w:t>poskytnutí</w:t>
      </w:r>
      <w:smartTag w:uri="urn:schemas-microsoft-com:office:smarttags" w:element="PersonName">
        <w:r w:rsidRPr="00327509">
          <w:t xml:space="preserve"> </w:t>
        </w:r>
      </w:smartTag>
      <w:r w:rsidRPr="00327509">
        <w:t>věcné</w:t>
      </w:r>
      <w:smartTag w:uri="urn:schemas-microsoft-com:office:smarttags" w:element="PersonName">
        <w:r w:rsidRPr="00327509">
          <w:t xml:space="preserve"> </w:t>
        </w:r>
      </w:smartTag>
      <w:r w:rsidRPr="00327509">
        <w:t>a</w:t>
      </w:r>
      <w:smartTag w:uri="urn:schemas-microsoft-com:office:smarttags" w:element="PersonName">
        <w:r w:rsidRPr="00327509">
          <w:t xml:space="preserve"> </w:t>
        </w:r>
      </w:smartTag>
      <w:r w:rsidRPr="00327509">
        <w:t>osobní</w:t>
      </w:r>
      <w:smartTag w:uri="urn:schemas-microsoft-com:office:smarttags" w:element="PersonName">
        <w:r w:rsidRPr="00327509">
          <w:t xml:space="preserve"> </w:t>
        </w:r>
      </w:smartTag>
      <w:r w:rsidRPr="00327509">
        <w:t>pomoci</w:t>
      </w:r>
      <w:smartTag w:uri="urn:schemas-microsoft-com:office:smarttags" w:element="PersonName">
        <w:r w:rsidRPr="00327509">
          <w:t xml:space="preserve"> </w:t>
        </w:r>
      </w:smartTag>
      <w:r w:rsidRPr="00327509">
        <w:t>a</w:t>
      </w:r>
      <w:smartTag w:uri="urn:schemas-microsoft-com:office:smarttags" w:element="PersonName">
        <w:r w:rsidRPr="00327509">
          <w:t xml:space="preserve"> </w:t>
        </w:r>
      </w:smartTag>
      <w:r w:rsidRPr="00327509">
        <w:t>řešení</w:t>
      </w:r>
      <w:smartTag w:uri="urn:schemas-microsoft-com:office:smarttags" w:element="PersonName">
        <w:r w:rsidRPr="00327509">
          <w:t xml:space="preserve"> </w:t>
        </w:r>
      </w:smartTag>
      <w:r w:rsidRPr="00327509">
        <w:t>náhrad</w:t>
      </w:r>
      <w:smartTag w:uri="urn:schemas-microsoft-com:office:smarttags" w:element="PersonName">
        <w:r w:rsidRPr="00327509">
          <w:t xml:space="preserve"> </w:t>
        </w:r>
      </w:smartTag>
      <w:r w:rsidRPr="00327509">
        <w:t>škod,</w:t>
      </w:r>
    </w:p>
    <w:p w14:paraId="3C4DDCC1" w14:textId="77777777" w:rsidR="00CE3974" w:rsidRPr="00327509" w:rsidRDefault="00CE3974" w:rsidP="0011252A">
      <w:pPr>
        <w:numPr>
          <w:ilvl w:val="0"/>
          <w:numId w:val="65"/>
        </w:numPr>
        <w:tabs>
          <w:tab w:val="clear" w:pos="794"/>
          <w:tab w:val="num" w:pos="426"/>
        </w:tabs>
        <w:spacing w:line="276" w:lineRule="auto"/>
        <w:ind w:left="426" w:hanging="426"/>
        <w:jc w:val="both"/>
      </w:pPr>
      <w:r w:rsidRPr="00327509">
        <w:t>zajišťuje</w:t>
      </w:r>
      <w:smartTag w:uri="urn:schemas-microsoft-com:office:smarttags" w:element="PersonName">
        <w:r w:rsidRPr="00327509">
          <w:t xml:space="preserve"> </w:t>
        </w:r>
      </w:smartTag>
      <w:r w:rsidRPr="00327509">
        <w:t>ochranu</w:t>
      </w:r>
      <w:smartTag w:uri="urn:schemas-microsoft-com:office:smarttags" w:element="PersonName">
        <w:r w:rsidRPr="00327509">
          <w:t xml:space="preserve"> </w:t>
        </w:r>
      </w:smartTag>
      <w:r w:rsidRPr="00327509">
        <w:t>utajovaných</w:t>
      </w:r>
      <w:smartTag w:uri="urn:schemas-microsoft-com:office:smarttags" w:element="PersonName">
        <w:r w:rsidRPr="00327509">
          <w:t xml:space="preserve"> </w:t>
        </w:r>
      </w:smartTag>
      <w:r w:rsidRPr="00327509">
        <w:t>informací,</w:t>
      </w:r>
      <w:smartTag w:uri="urn:schemas-microsoft-com:office:smarttags" w:element="PersonName">
        <w:r w:rsidRPr="00327509">
          <w:t xml:space="preserve"> </w:t>
        </w:r>
      </w:smartTag>
      <w:r w:rsidRPr="00327509">
        <w:t>provádí</w:t>
      </w:r>
      <w:smartTag w:uri="urn:schemas-microsoft-com:office:smarttags" w:element="PersonName">
        <w:r w:rsidRPr="00327509">
          <w:t xml:space="preserve"> </w:t>
        </w:r>
      </w:smartTag>
      <w:r w:rsidRPr="00327509">
        <w:t>pro</w:t>
      </w:r>
      <w:smartTag w:uri="urn:schemas-microsoft-com:office:smarttags" w:element="PersonName">
        <w:r w:rsidRPr="00327509">
          <w:t xml:space="preserve"> </w:t>
        </w:r>
      </w:smartTag>
      <w:r w:rsidRPr="00327509">
        <w:t>statutární</w:t>
      </w:r>
      <w:smartTag w:uri="urn:schemas-microsoft-com:office:smarttags" w:element="PersonName">
        <w:r w:rsidRPr="00327509">
          <w:t xml:space="preserve"> </w:t>
        </w:r>
      </w:smartTag>
      <w:r w:rsidRPr="00327509">
        <w:t>orgán</w:t>
      </w:r>
      <w:smartTag w:uri="urn:schemas-microsoft-com:office:smarttags" w:element="PersonName">
        <w:r w:rsidRPr="00327509">
          <w:t xml:space="preserve"> </w:t>
        </w:r>
      </w:smartTag>
      <w:r w:rsidRPr="00327509">
        <w:t>opatření</w:t>
      </w:r>
      <w:smartTag w:uri="urn:schemas-microsoft-com:office:smarttags" w:element="PersonName">
        <w:r w:rsidRPr="00327509">
          <w:t xml:space="preserve"> </w:t>
        </w:r>
      </w:smartTag>
      <w:r w:rsidRPr="00327509">
        <w:t>bezpečnostní</w:t>
      </w:r>
      <w:smartTag w:uri="urn:schemas-microsoft-com:office:smarttags" w:element="PersonName">
        <w:r w:rsidRPr="00327509">
          <w:t xml:space="preserve"> </w:t>
        </w:r>
      </w:smartTag>
      <w:r w:rsidRPr="00327509">
        <w:t>prověrky</w:t>
      </w:r>
      <w:smartTag w:uri="urn:schemas-microsoft-com:office:smarttags" w:element="PersonName">
        <w:r w:rsidRPr="00327509">
          <w:t xml:space="preserve"> </w:t>
        </w:r>
      </w:smartTag>
      <w:r w:rsidRPr="00327509">
        <w:t>I.</w:t>
      </w:r>
      <w:smartTag w:uri="urn:schemas-microsoft-com:office:smarttags" w:element="PersonName">
        <w:r w:rsidRPr="00327509">
          <w:t xml:space="preserve"> </w:t>
        </w:r>
      </w:smartTag>
      <w:r w:rsidRPr="00327509">
        <w:t>stupně</w:t>
      </w:r>
      <w:smartTag w:uri="urn:schemas-microsoft-com:office:smarttags" w:element="PersonName">
        <w:r w:rsidRPr="00327509">
          <w:t xml:space="preserve"> </w:t>
        </w:r>
      </w:smartTag>
      <w:r w:rsidRPr="00327509">
        <w:t>(Vyhrazené)</w:t>
      </w:r>
      <w:smartTag w:uri="urn:schemas-microsoft-com:office:smarttags" w:element="PersonName">
        <w:r w:rsidRPr="00327509">
          <w:t xml:space="preserve"> </w:t>
        </w:r>
      </w:smartTag>
      <w:r w:rsidRPr="00327509">
        <w:t>a</w:t>
      </w:r>
      <w:smartTag w:uri="urn:schemas-microsoft-com:office:smarttags" w:element="PersonName">
        <w:r w:rsidRPr="00327509">
          <w:t xml:space="preserve"> </w:t>
        </w:r>
      </w:smartTag>
      <w:r w:rsidRPr="00327509">
        <w:t>kontrolu</w:t>
      </w:r>
      <w:smartTag w:uri="urn:schemas-microsoft-com:office:smarttags" w:element="PersonName">
        <w:r w:rsidRPr="00327509">
          <w:t xml:space="preserve"> </w:t>
        </w:r>
      </w:smartTag>
      <w:r w:rsidRPr="00327509">
        <w:t>dodržování</w:t>
      </w:r>
      <w:smartTag w:uri="urn:schemas-microsoft-com:office:smarttags" w:element="PersonName">
        <w:r w:rsidRPr="00327509">
          <w:t xml:space="preserve"> </w:t>
        </w:r>
      </w:smartTag>
      <w:r w:rsidRPr="00327509">
        <w:t>povinností</w:t>
      </w:r>
      <w:smartTag w:uri="urn:schemas-microsoft-com:office:smarttags" w:element="PersonName">
        <w:r w:rsidRPr="00327509">
          <w:t xml:space="preserve"> </w:t>
        </w:r>
      </w:smartTag>
      <w:r w:rsidRPr="00327509">
        <w:t>stanovených</w:t>
      </w:r>
      <w:smartTag w:uri="urn:schemas-microsoft-com:office:smarttags" w:element="PersonName">
        <w:r w:rsidRPr="00327509">
          <w:t xml:space="preserve"> </w:t>
        </w:r>
      </w:smartTag>
      <w:r w:rsidRPr="00327509">
        <w:t>zákonem</w:t>
      </w:r>
      <w:smartTag w:uri="urn:schemas-microsoft-com:office:smarttags" w:element="PersonName">
        <w:r w:rsidRPr="00327509">
          <w:t xml:space="preserve"> </w:t>
        </w:r>
      </w:smartTag>
      <w:r w:rsidRPr="00327509">
        <w:t>č.</w:t>
      </w:r>
      <w:smartTag w:uri="urn:schemas-microsoft-com:office:smarttags" w:element="PersonName">
        <w:r w:rsidRPr="00327509">
          <w:t xml:space="preserve"> </w:t>
        </w:r>
      </w:smartTag>
      <w:r w:rsidRPr="00327509">
        <w:t>412/2005</w:t>
      </w:r>
      <w:smartTag w:uri="urn:schemas-microsoft-com:office:smarttags" w:element="PersonName">
        <w:r w:rsidRPr="00327509">
          <w:t xml:space="preserve"> </w:t>
        </w:r>
      </w:smartTag>
      <w:r w:rsidRPr="00327509">
        <w:t>Sb.,</w:t>
      </w:r>
      <w:smartTag w:uri="urn:schemas-microsoft-com:office:smarttags" w:element="PersonName">
        <w:r w:rsidRPr="00327509">
          <w:t xml:space="preserve"> </w:t>
        </w:r>
      </w:smartTag>
      <w:r w:rsidRPr="00327509">
        <w:t>o</w:t>
      </w:r>
      <w:smartTag w:uri="urn:schemas-microsoft-com:office:smarttags" w:element="PersonName">
        <w:r w:rsidRPr="00327509">
          <w:t xml:space="preserve"> </w:t>
        </w:r>
      </w:smartTag>
      <w:r w:rsidRPr="00327509">
        <w:t>ochraně</w:t>
      </w:r>
      <w:smartTag w:uri="urn:schemas-microsoft-com:office:smarttags" w:element="PersonName">
        <w:r w:rsidRPr="00327509">
          <w:t xml:space="preserve"> </w:t>
        </w:r>
      </w:smartTag>
      <w:r w:rsidRPr="00327509">
        <w:t>utajovaných</w:t>
      </w:r>
      <w:smartTag w:uri="urn:schemas-microsoft-com:office:smarttags" w:element="PersonName">
        <w:r w:rsidRPr="00327509">
          <w:t xml:space="preserve"> </w:t>
        </w:r>
      </w:smartTag>
      <w:r w:rsidRPr="00327509">
        <w:t>informací a o bezpečnostní</w:t>
      </w:r>
      <w:smartTag w:uri="urn:schemas-microsoft-com:office:smarttags" w:element="PersonName">
        <w:r w:rsidRPr="00327509">
          <w:t xml:space="preserve"> </w:t>
        </w:r>
      </w:smartTag>
      <w:r w:rsidRPr="00327509">
        <w:t>způsobilosti,</w:t>
      </w:r>
      <w:smartTag w:uri="urn:schemas-microsoft-com:office:smarttags" w:element="PersonName">
        <w:r w:rsidRPr="00327509">
          <w:t xml:space="preserve"> </w:t>
        </w:r>
      </w:smartTag>
      <w:r w:rsidRPr="00327509">
        <w:t>ve</w:t>
      </w:r>
      <w:smartTag w:uri="urn:schemas-microsoft-com:office:smarttags" w:element="PersonName">
        <w:r w:rsidRPr="00327509">
          <w:t xml:space="preserve"> </w:t>
        </w:r>
      </w:smartTag>
      <w:r w:rsidRPr="00327509">
        <w:t>znění</w:t>
      </w:r>
      <w:smartTag w:uri="urn:schemas-microsoft-com:office:smarttags" w:element="PersonName">
        <w:r w:rsidRPr="00327509">
          <w:t xml:space="preserve"> </w:t>
        </w:r>
      </w:smartTag>
      <w:r w:rsidRPr="00327509">
        <w:t>pozdějších</w:t>
      </w:r>
      <w:smartTag w:uri="urn:schemas-microsoft-com:office:smarttags" w:element="PersonName">
        <w:r w:rsidRPr="00327509">
          <w:t xml:space="preserve"> </w:t>
        </w:r>
      </w:smartTag>
      <w:r w:rsidRPr="00327509">
        <w:t>předpisů,</w:t>
      </w:r>
      <w:smartTag w:uri="urn:schemas-microsoft-com:office:smarttags" w:element="PersonName">
        <w:r w:rsidRPr="00327509">
          <w:t xml:space="preserve"> </w:t>
        </w:r>
      </w:smartTag>
      <w:r w:rsidRPr="00327509">
        <w:t>v podmínkách úřadu;</w:t>
      </w:r>
      <w:smartTag w:uri="urn:schemas-microsoft-com:office:smarttags" w:element="PersonName">
        <w:r w:rsidRPr="00327509">
          <w:t xml:space="preserve"> </w:t>
        </w:r>
      </w:smartTag>
      <w:r w:rsidRPr="00327509">
        <w:t>zpracovává</w:t>
      </w:r>
      <w:smartTag w:uri="urn:schemas-microsoft-com:office:smarttags" w:element="PersonName">
        <w:r w:rsidRPr="00327509">
          <w:t xml:space="preserve"> </w:t>
        </w:r>
      </w:smartTag>
      <w:r w:rsidRPr="00327509">
        <w:t>přehled</w:t>
      </w:r>
      <w:smartTag w:uri="urn:schemas-microsoft-com:office:smarttags" w:element="PersonName">
        <w:r w:rsidRPr="00327509">
          <w:t xml:space="preserve"> </w:t>
        </w:r>
      </w:smartTag>
      <w:r w:rsidRPr="00327509">
        <w:t>míst</w:t>
      </w:r>
      <w:smartTag w:uri="urn:schemas-microsoft-com:office:smarttags" w:element="PersonName">
        <w:r w:rsidRPr="00327509">
          <w:t xml:space="preserve"> </w:t>
        </w:r>
      </w:smartTag>
      <w:r w:rsidRPr="00327509">
        <w:t>nebo</w:t>
      </w:r>
      <w:smartTag w:uri="urn:schemas-microsoft-com:office:smarttags" w:element="PersonName">
        <w:r w:rsidRPr="00327509">
          <w:t xml:space="preserve"> </w:t>
        </w:r>
      </w:smartTag>
      <w:r w:rsidRPr="00327509">
        <w:t>funkcí,</w:t>
      </w:r>
      <w:smartTag w:uri="urn:schemas-microsoft-com:office:smarttags" w:element="PersonName">
        <w:r w:rsidRPr="00327509">
          <w:t xml:space="preserve"> </w:t>
        </w:r>
      </w:smartTag>
      <w:r w:rsidRPr="00327509">
        <w:t>u</w:t>
      </w:r>
      <w:smartTag w:uri="urn:schemas-microsoft-com:office:smarttags" w:element="PersonName">
        <w:r w:rsidRPr="00327509">
          <w:t xml:space="preserve"> </w:t>
        </w:r>
      </w:smartTag>
      <w:r w:rsidRPr="00327509">
        <w:t>kterých</w:t>
      </w:r>
      <w:smartTag w:uri="urn:schemas-microsoft-com:office:smarttags" w:element="PersonName">
        <w:r w:rsidRPr="00327509">
          <w:t xml:space="preserve"> </w:t>
        </w:r>
      </w:smartTag>
      <w:r w:rsidRPr="00327509">
        <w:t>je</w:t>
      </w:r>
      <w:smartTag w:uri="urn:schemas-microsoft-com:office:smarttags" w:element="PersonName">
        <w:r w:rsidRPr="00327509">
          <w:t xml:space="preserve"> </w:t>
        </w:r>
      </w:smartTag>
      <w:r w:rsidRPr="00327509">
        <w:t>nezbytné</w:t>
      </w:r>
      <w:smartTag w:uri="urn:schemas-microsoft-com:office:smarttags" w:element="PersonName">
        <w:r w:rsidRPr="00327509">
          <w:t xml:space="preserve"> </w:t>
        </w:r>
      </w:smartTag>
      <w:r w:rsidRPr="00327509">
        <w:t>seznamovat</w:t>
      </w:r>
      <w:smartTag w:uri="urn:schemas-microsoft-com:office:smarttags" w:element="PersonName">
        <w:r w:rsidRPr="00327509">
          <w:t xml:space="preserve"> </w:t>
        </w:r>
      </w:smartTag>
      <w:r w:rsidRPr="00327509">
        <w:t>se</w:t>
      </w:r>
      <w:smartTag w:uri="urn:schemas-microsoft-com:office:smarttags" w:element="PersonName">
        <w:r w:rsidRPr="00327509">
          <w:t xml:space="preserve"> </w:t>
        </w:r>
      </w:smartTag>
      <w:r w:rsidRPr="00327509">
        <w:t>s utajovanými</w:t>
      </w:r>
      <w:smartTag w:uri="urn:schemas-microsoft-com:office:smarttags" w:element="PersonName">
        <w:r w:rsidRPr="00327509">
          <w:t xml:space="preserve"> </w:t>
        </w:r>
      </w:smartTag>
      <w:r w:rsidRPr="00327509">
        <w:t>informacemi,</w:t>
      </w:r>
    </w:p>
    <w:p w14:paraId="3C4DDCC2" w14:textId="77777777" w:rsidR="00CE3974" w:rsidRPr="00327509" w:rsidRDefault="00CE3974" w:rsidP="0011252A">
      <w:pPr>
        <w:numPr>
          <w:ilvl w:val="0"/>
          <w:numId w:val="65"/>
        </w:numPr>
        <w:tabs>
          <w:tab w:val="clear" w:pos="794"/>
          <w:tab w:val="num" w:pos="426"/>
        </w:tabs>
        <w:spacing w:line="276" w:lineRule="auto"/>
        <w:ind w:left="426" w:hanging="426"/>
        <w:jc w:val="both"/>
      </w:pPr>
      <w:r w:rsidRPr="00327509">
        <w:t>zajišťuje provoz vládního utajeného spojení využívaného krajem a splnění podmínek fyzické bezpečnosti a režimových opatření lokálního pracoviště zřízeného u úřadu,</w:t>
      </w:r>
    </w:p>
    <w:p w14:paraId="3C4DDCC3" w14:textId="18B7D3A8" w:rsidR="00CE3974" w:rsidRPr="00327509" w:rsidRDefault="00CE3974" w:rsidP="0011252A">
      <w:pPr>
        <w:numPr>
          <w:ilvl w:val="0"/>
          <w:numId w:val="65"/>
        </w:numPr>
        <w:tabs>
          <w:tab w:val="clear" w:pos="794"/>
          <w:tab w:val="num" w:pos="426"/>
        </w:tabs>
        <w:spacing w:line="276" w:lineRule="auto"/>
        <w:ind w:left="426" w:hanging="426"/>
        <w:jc w:val="both"/>
      </w:pPr>
      <w:r w:rsidRPr="00327509">
        <w:t>zajišťuje</w:t>
      </w:r>
      <w:smartTag w:uri="urn:schemas-microsoft-com:office:smarttags" w:element="PersonName">
        <w:r w:rsidRPr="00327509">
          <w:t xml:space="preserve"> </w:t>
        </w:r>
      </w:smartTag>
      <w:r w:rsidRPr="00327509">
        <w:t>odbornou</w:t>
      </w:r>
      <w:smartTag w:uri="urn:schemas-microsoft-com:office:smarttags" w:element="PersonName">
        <w:r w:rsidRPr="00327509">
          <w:t xml:space="preserve"> </w:t>
        </w:r>
      </w:smartTag>
      <w:r w:rsidRPr="00327509">
        <w:t>přípravu</w:t>
      </w:r>
      <w:smartTag w:uri="urn:schemas-microsoft-com:office:smarttags" w:element="PersonName">
        <w:r w:rsidRPr="00327509">
          <w:t xml:space="preserve"> </w:t>
        </w:r>
      </w:smartTag>
      <w:r w:rsidRPr="00327509">
        <w:t>určených</w:t>
      </w:r>
      <w:smartTag w:uri="urn:schemas-microsoft-com:office:smarttags" w:element="PersonName">
        <w:r w:rsidRPr="00327509">
          <w:t xml:space="preserve"> </w:t>
        </w:r>
      </w:smartTag>
      <w:r w:rsidRPr="00327509">
        <w:t>osob,</w:t>
      </w:r>
      <w:smartTag w:uri="urn:schemas-microsoft-com:office:smarttags" w:element="PersonName">
        <w:r w:rsidRPr="00327509">
          <w:t xml:space="preserve"> </w:t>
        </w:r>
      </w:smartTag>
      <w:r w:rsidRPr="00327509">
        <w:t>spolupracuje</w:t>
      </w:r>
      <w:smartTag w:uri="urn:schemas-microsoft-com:office:smarttags" w:element="PersonName">
        <w:r w:rsidRPr="00327509">
          <w:t xml:space="preserve"> </w:t>
        </w:r>
      </w:smartTag>
      <w:r w:rsidRPr="00327509">
        <w:t>s N</w:t>
      </w:r>
      <w:r w:rsidR="00FB6D94">
        <w:t>BÚ</w:t>
      </w:r>
      <w:r w:rsidRPr="00327509">
        <w:t xml:space="preserve"> na</w:t>
      </w:r>
      <w:smartTag w:uri="urn:schemas-microsoft-com:office:smarttags" w:element="PersonName">
        <w:r w:rsidRPr="00327509">
          <w:t xml:space="preserve"> </w:t>
        </w:r>
      </w:smartTag>
      <w:r w:rsidRPr="00327509">
        <w:t>metodickém</w:t>
      </w:r>
      <w:smartTag w:uri="urn:schemas-microsoft-com:office:smarttags" w:element="PersonName">
        <w:r w:rsidRPr="00327509">
          <w:t xml:space="preserve"> </w:t>
        </w:r>
      </w:smartTag>
      <w:r w:rsidRPr="00327509">
        <w:t>vedení</w:t>
      </w:r>
      <w:smartTag w:uri="urn:schemas-microsoft-com:office:smarttags" w:element="PersonName">
        <w:r w:rsidRPr="00327509">
          <w:t xml:space="preserve"> </w:t>
        </w:r>
      </w:smartTag>
      <w:r w:rsidRPr="00327509">
        <w:t>a</w:t>
      </w:r>
      <w:r w:rsidR="00FB6D94">
        <w:t> </w:t>
      </w:r>
      <w:r w:rsidRPr="00327509">
        <w:t>personální</w:t>
      </w:r>
      <w:smartTag w:uri="urn:schemas-microsoft-com:office:smarttags" w:element="PersonName">
        <w:r w:rsidRPr="00327509">
          <w:t xml:space="preserve"> </w:t>
        </w:r>
      </w:smartTag>
      <w:r w:rsidRPr="00327509">
        <w:t>práci</w:t>
      </w:r>
      <w:smartTag w:uri="urn:schemas-microsoft-com:office:smarttags" w:element="PersonName">
        <w:r w:rsidRPr="00327509">
          <w:t xml:space="preserve"> </w:t>
        </w:r>
      </w:smartTag>
      <w:r w:rsidRPr="00327509">
        <w:t>s určenými</w:t>
      </w:r>
      <w:smartTag w:uri="urn:schemas-microsoft-com:office:smarttags" w:element="PersonName">
        <w:r w:rsidRPr="00327509">
          <w:t xml:space="preserve"> </w:t>
        </w:r>
      </w:smartTag>
      <w:r w:rsidRPr="00327509">
        <w:t>osobami;</w:t>
      </w:r>
      <w:smartTag w:uri="urn:schemas-microsoft-com:office:smarttags" w:element="PersonName">
        <w:r w:rsidRPr="00327509">
          <w:t xml:space="preserve"> </w:t>
        </w:r>
      </w:smartTag>
      <w:r w:rsidRPr="00327509">
        <w:t>zabezpečuje a vede</w:t>
      </w:r>
      <w:smartTag w:uri="urn:schemas-microsoft-com:office:smarttags" w:element="PersonName">
        <w:r w:rsidRPr="00327509">
          <w:t xml:space="preserve"> </w:t>
        </w:r>
      </w:smartTag>
      <w:r w:rsidRPr="00327509">
        <w:t>spisy</w:t>
      </w:r>
      <w:smartTag w:uri="urn:schemas-microsoft-com:office:smarttags" w:element="PersonName">
        <w:r w:rsidRPr="00327509">
          <w:t xml:space="preserve"> </w:t>
        </w:r>
      </w:smartTag>
      <w:r w:rsidRPr="00327509">
        <w:t>k navrhovaným</w:t>
      </w:r>
      <w:smartTag w:uri="urn:schemas-microsoft-com:office:smarttags" w:element="PersonName">
        <w:r w:rsidRPr="00327509">
          <w:t xml:space="preserve"> </w:t>
        </w:r>
      </w:smartTag>
      <w:r w:rsidRPr="00327509">
        <w:t>osobám,</w:t>
      </w:r>
      <w:smartTag w:uri="urn:schemas-microsoft-com:office:smarttags" w:element="PersonName">
        <w:r w:rsidRPr="00327509">
          <w:t xml:space="preserve"> </w:t>
        </w:r>
      </w:smartTag>
      <w:r w:rsidRPr="00327509">
        <w:t>u</w:t>
      </w:r>
      <w:smartTag w:uri="urn:schemas-microsoft-com:office:smarttags" w:element="PersonName">
        <w:r w:rsidRPr="00327509">
          <w:t xml:space="preserve"> </w:t>
        </w:r>
      </w:smartTag>
      <w:r w:rsidRPr="00327509">
        <w:t>kterých</w:t>
      </w:r>
      <w:smartTag w:uri="urn:schemas-microsoft-com:office:smarttags" w:element="PersonName">
        <w:r w:rsidRPr="00327509">
          <w:t xml:space="preserve"> </w:t>
        </w:r>
      </w:smartTag>
      <w:r w:rsidRPr="00327509">
        <w:t>je</w:t>
      </w:r>
      <w:smartTag w:uri="urn:schemas-microsoft-com:office:smarttags" w:element="PersonName">
        <w:r w:rsidRPr="00327509">
          <w:t xml:space="preserve"> </w:t>
        </w:r>
      </w:smartTag>
      <w:r w:rsidRPr="00327509">
        <w:t>nezbytné</w:t>
      </w:r>
      <w:smartTag w:uri="urn:schemas-microsoft-com:office:smarttags" w:element="PersonName">
        <w:r w:rsidRPr="00327509">
          <w:t xml:space="preserve"> </w:t>
        </w:r>
      </w:smartTag>
      <w:r w:rsidRPr="00327509">
        <w:t>seznamovat</w:t>
      </w:r>
      <w:smartTag w:uri="urn:schemas-microsoft-com:office:smarttags" w:element="PersonName">
        <w:r w:rsidRPr="00327509">
          <w:t xml:space="preserve"> </w:t>
        </w:r>
      </w:smartTag>
      <w:r w:rsidRPr="00327509">
        <w:t>se</w:t>
      </w:r>
      <w:smartTag w:uri="urn:schemas-microsoft-com:office:smarttags" w:element="PersonName">
        <w:r w:rsidRPr="00327509">
          <w:t xml:space="preserve"> </w:t>
        </w:r>
      </w:smartTag>
      <w:r w:rsidRPr="00327509">
        <w:t>s utajovanými</w:t>
      </w:r>
      <w:smartTag w:uri="urn:schemas-microsoft-com:office:smarttags" w:element="PersonName">
        <w:r w:rsidRPr="00327509">
          <w:t xml:space="preserve"> </w:t>
        </w:r>
      </w:smartTag>
      <w:r w:rsidRPr="00327509">
        <w:t>informacemi,</w:t>
      </w:r>
      <w:smartTag w:uri="urn:schemas-microsoft-com:office:smarttags" w:element="PersonName">
        <w:r w:rsidRPr="00327509">
          <w:t xml:space="preserve"> </w:t>
        </w:r>
      </w:smartTag>
      <w:r w:rsidRPr="00327509">
        <w:t>které</w:t>
      </w:r>
      <w:smartTag w:uri="urn:schemas-microsoft-com:office:smarttags" w:element="PersonName">
        <w:r w:rsidRPr="00327509">
          <w:t xml:space="preserve"> </w:t>
        </w:r>
      </w:smartTag>
      <w:r w:rsidRPr="00327509">
        <w:t>nejsou</w:t>
      </w:r>
      <w:smartTag w:uri="urn:schemas-microsoft-com:office:smarttags" w:element="PersonName">
        <w:r w:rsidRPr="00327509">
          <w:t xml:space="preserve"> </w:t>
        </w:r>
      </w:smartTag>
      <w:r w:rsidRPr="00327509">
        <w:t>součástí</w:t>
      </w:r>
      <w:smartTag w:uri="urn:schemas-microsoft-com:office:smarttags" w:element="PersonName">
        <w:r w:rsidRPr="00327509">
          <w:t xml:space="preserve"> </w:t>
        </w:r>
      </w:smartTag>
      <w:r w:rsidRPr="00327509">
        <w:t>personálního</w:t>
      </w:r>
      <w:smartTag w:uri="urn:schemas-microsoft-com:office:smarttags" w:element="PersonName">
        <w:r w:rsidRPr="00327509">
          <w:t xml:space="preserve"> </w:t>
        </w:r>
      </w:smartTag>
      <w:r w:rsidRPr="00327509">
        <w:t xml:space="preserve">spisu. </w:t>
      </w:r>
    </w:p>
    <w:p w14:paraId="3C4DDCC4" w14:textId="77777777" w:rsidR="00CE3974" w:rsidRPr="00327509" w:rsidRDefault="00CE3974" w:rsidP="0011252A">
      <w:pPr>
        <w:numPr>
          <w:ilvl w:val="0"/>
          <w:numId w:val="65"/>
        </w:numPr>
        <w:tabs>
          <w:tab w:val="clear" w:pos="794"/>
          <w:tab w:val="num" w:pos="426"/>
        </w:tabs>
        <w:spacing w:line="276" w:lineRule="auto"/>
        <w:ind w:left="426" w:hanging="426"/>
        <w:jc w:val="both"/>
      </w:pPr>
      <w:r w:rsidRPr="00327509">
        <w:t>spolurozhoduje se Státním úřadem pro jadernou bezpečnost o změnách zařízení nebo jiných technických nebo organizačních změnách ovlivňujících vnější havarijní plán v souladu s ustanovením zákona o mírovém využívání jaderné energie a ionizujícího záření (atomový zákon),</w:t>
      </w:r>
    </w:p>
    <w:p w14:paraId="3C4DDCC5" w14:textId="77777777" w:rsidR="00CE3974" w:rsidRPr="00327509" w:rsidRDefault="00CE3974" w:rsidP="0011252A">
      <w:pPr>
        <w:numPr>
          <w:ilvl w:val="0"/>
          <w:numId w:val="65"/>
        </w:numPr>
        <w:tabs>
          <w:tab w:val="clear" w:pos="794"/>
          <w:tab w:val="num" w:pos="426"/>
        </w:tabs>
        <w:spacing w:line="276" w:lineRule="auto"/>
        <w:ind w:left="426" w:hanging="426"/>
        <w:jc w:val="both"/>
      </w:pPr>
      <w:r w:rsidRPr="00327509">
        <w:t>spolurozhoduje se Státním úřadem pro jadernou bezpečnost o změnách povolení ovlivňujících vnější havarijní plán,</w:t>
      </w:r>
    </w:p>
    <w:p w14:paraId="3C4DDCC6" w14:textId="77777777" w:rsidR="00CE3974" w:rsidRPr="00327509" w:rsidRDefault="00CE3974" w:rsidP="0011252A">
      <w:pPr>
        <w:numPr>
          <w:ilvl w:val="0"/>
          <w:numId w:val="65"/>
        </w:numPr>
        <w:tabs>
          <w:tab w:val="clear" w:pos="794"/>
          <w:tab w:val="num" w:pos="426"/>
        </w:tabs>
        <w:spacing w:line="276" w:lineRule="auto"/>
        <w:ind w:left="426" w:hanging="426"/>
        <w:jc w:val="both"/>
      </w:pPr>
      <w:r w:rsidRPr="00327509">
        <w:t>projednává vazby vnitřního havarijního plánu pro jadernou bezpečnost a jeho změny na vnější havarijní plán,</w:t>
      </w:r>
    </w:p>
    <w:p w14:paraId="3C4DDCC7" w14:textId="77777777" w:rsidR="00CE3974" w:rsidRPr="00327509" w:rsidRDefault="00CE3974" w:rsidP="0011252A">
      <w:pPr>
        <w:numPr>
          <w:ilvl w:val="0"/>
          <w:numId w:val="65"/>
        </w:numPr>
        <w:tabs>
          <w:tab w:val="clear" w:pos="794"/>
          <w:tab w:val="num" w:pos="426"/>
        </w:tabs>
        <w:spacing w:line="276" w:lineRule="auto"/>
        <w:ind w:left="426" w:hanging="426"/>
        <w:jc w:val="both"/>
      </w:pPr>
      <w:r w:rsidRPr="00327509">
        <w:t>přijímá a eviduje informace držitele povolení o skutečnostech souvisejících s radiační havárií nebo radiační nehodou, v rozsahu a způsobem stanoveným vnitřním havarijním plánem,</w:t>
      </w:r>
    </w:p>
    <w:p w14:paraId="3C4DDCC8" w14:textId="77777777" w:rsidR="00CE3974" w:rsidRPr="00327509" w:rsidRDefault="00CE3974" w:rsidP="0011252A">
      <w:pPr>
        <w:numPr>
          <w:ilvl w:val="0"/>
          <w:numId w:val="65"/>
        </w:numPr>
        <w:tabs>
          <w:tab w:val="clear" w:pos="794"/>
          <w:tab w:val="num" w:pos="426"/>
        </w:tabs>
        <w:spacing w:line="276" w:lineRule="auto"/>
        <w:ind w:left="426" w:hanging="426"/>
        <w:jc w:val="both"/>
      </w:pPr>
      <w:r w:rsidRPr="00327509">
        <w:t>přijímá a eviduje informace držitele povolení k přepravám podle § 9 odst. 1 písm. m) atomového zákona o vzniku nebo podezření na vznik radiační havárie a o skutečnostech souvisejících, v rozsahu a způsobem stanoveným havarijním řádem, podílí a účastní se zajištění havarijní připravenosti zóny havarijního plánování (včetně přijímání a zpracování podkladů od držitele povolení).</w:t>
      </w:r>
    </w:p>
    <w:p w14:paraId="3C4DDCC9" w14:textId="77777777" w:rsidR="00CE3974" w:rsidRDefault="00CE3974" w:rsidP="00CE3974">
      <w:pPr>
        <w:jc w:val="both"/>
      </w:pPr>
    </w:p>
    <w:p w14:paraId="3C4DDCCE" w14:textId="77777777" w:rsidR="00CE3974" w:rsidRPr="00C604DD" w:rsidRDefault="00CE3974" w:rsidP="00CE3974">
      <w:pPr>
        <w:jc w:val="both"/>
        <w:rPr>
          <w:b/>
          <w:i/>
        </w:rPr>
      </w:pPr>
      <w:r w:rsidRPr="00C604DD">
        <w:rPr>
          <w:b/>
        </w:rPr>
        <w:t>Oddělení prevence kriminality</w:t>
      </w:r>
    </w:p>
    <w:p w14:paraId="3C4DDCCF" w14:textId="77777777" w:rsidR="00CE3974" w:rsidRPr="002E1CDB" w:rsidRDefault="00CE3974" w:rsidP="00CE3974">
      <w:pPr>
        <w:jc w:val="both"/>
        <w:rPr>
          <w:b/>
          <w:sz w:val="16"/>
          <w:szCs w:val="16"/>
        </w:rPr>
      </w:pPr>
    </w:p>
    <w:p w14:paraId="3C4DDCD0" w14:textId="77777777" w:rsidR="00CE3974" w:rsidRPr="00C604DD" w:rsidRDefault="00CE3974" w:rsidP="00CE3974">
      <w:pPr>
        <w:jc w:val="both"/>
        <w:rPr>
          <w:b/>
          <w:i/>
        </w:rPr>
      </w:pPr>
      <w:r w:rsidRPr="00C604DD">
        <w:rPr>
          <w:b/>
          <w:i/>
        </w:rPr>
        <w:t>Samostatná působnost:</w:t>
      </w:r>
    </w:p>
    <w:p w14:paraId="3C4DDCD1" w14:textId="77777777" w:rsidR="00CE3974" w:rsidRPr="002E1CDB" w:rsidRDefault="00CE3974" w:rsidP="00CE3974">
      <w:pPr>
        <w:jc w:val="both"/>
        <w:rPr>
          <w:b/>
          <w:i/>
          <w:sz w:val="16"/>
          <w:szCs w:val="16"/>
        </w:rPr>
      </w:pPr>
    </w:p>
    <w:p w14:paraId="3C4DDCD2" w14:textId="77777777" w:rsidR="00CE3974" w:rsidRPr="00327509" w:rsidRDefault="00CE3974" w:rsidP="0011252A">
      <w:pPr>
        <w:numPr>
          <w:ilvl w:val="0"/>
          <w:numId w:val="76"/>
        </w:numPr>
        <w:spacing w:line="276" w:lineRule="auto"/>
        <w:ind w:left="426" w:hanging="426"/>
        <w:jc w:val="both"/>
      </w:pPr>
      <w:r w:rsidRPr="00327509">
        <w:t xml:space="preserve">plní úlohu koordinátora prevence kriminality a zajišťuje výkon funkce krajského protidrogového koordinátora za účelem koordinace protidrogové politiky, </w:t>
      </w:r>
    </w:p>
    <w:p w14:paraId="3C4DDCD3" w14:textId="77777777" w:rsidR="00CE3974" w:rsidRPr="00327509" w:rsidRDefault="00CE3974" w:rsidP="0011252A">
      <w:pPr>
        <w:numPr>
          <w:ilvl w:val="0"/>
          <w:numId w:val="76"/>
        </w:numPr>
        <w:spacing w:line="276" w:lineRule="auto"/>
        <w:ind w:left="426" w:hanging="426"/>
        <w:jc w:val="both"/>
      </w:pPr>
      <w:r w:rsidRPr="00327509">
        <w:lastRenderedPageBreak/>
        <w:t xml:space="preserve">zpracovává a vyhodnocuje strategické dokumenty kraje v oblasti prevence kriminality a protidrogové politiky kraje, </w:t>
      </w:r>
    </w:p>
    <w:p w14:paraId="3C4DDCD4" w14:textId="77777777" w:rsidR="00CE3974" w:rsidRPr="00327509" w:rsidRDefault="00CE3974" w:rsidP="0011252A">
      <w:pPr>
        <w:numPr>
          <w:ilvl w:val="0"/>
          <w:numId w:val="76"/>
        </w:numPr>
        <w:spacing w:line="276" w:lineRule="auto"/>
        <w:ind w:left="426" w:hanging="426"/>
        <w:jc w:val="both"/>
      </w:pPr>
      <w:r w:rsidRPr="00327509">
        <w:t>podílí se na tvorbě a připomínkovém řízení metodických a koncepčních materiálů na</w:t>
      </w:r>
      <w:r>
        <w:t> </w:t>
      </w:r>
      <w:r w:rsidRPr="00327509">
        <w:t>národní úrovni,</w:t>
      </w:r>
    </w:p>
    <w:p w14:paraId="3C4DDCD5" w14:textId="77777777" w:rsidR="00CE3974" w:rsidRPr="00327509" w:rsidRDefault="00CE3974" w:rsidP="0011252A">
      <w:pPr>
        <w:numPr>
          <w:ilvl w:val="0"/>
          <w:numId w:val="76"/>
        </w:numPr>
        <w:spacing w:line="276" w:lineRule="auto"/>
        <w:ind w:left="426" w:hanging="426"/>
        <w:jc w:val="both"/>
      </w:pPr>
      <w:r w:rsidRPr="00327509">
        <w:t>spolupracuje s ústředními orgány státní správy, především Ministerstvem vnitra, s Republikovým výborem pro prevenci kriminality a Úřadem vlády ČR, s Radou vlády pro koordinaci protidrogové politiky, krajským ředitelstvím policie, orgány samosprávy, neziskovým a zájmovými sdruženími v uvedených oblastech,</w:t>
      </w:r>
    </w:p>
    <w:p w14:paraId="3C4DDCD6" w14:textId="77777777" w:rsidR="00CE3974" w:rsidRPr="00327509" w:rsidRDefault="00CE3974" w:rsidP="0011252A">
      <w:pPr>
        <w:numPr>
          <w:ilvl w:val="0"/>
          <w:numId w:val="76"/>
        </w:numPr>
        <w:spacing w:line="276" w:lineRule="auto"/>
        <w:ind w:left="426" w:hanging="426"/>
        <w:jc w:val="both"/>
      </w:pPr>
      <w:r w:rsidRPr="00327509">
        <w:t>zajišťuje a usměrňuje činnost odborných pracovníků obcí s rozšířenou působností, obcí, neziskového sektoru a dalších organizací v oblasti prevence kriminality a protidrogové politiky na území kraje,</w:t>
      </w:r>
    </w:p>
    <w:p w14:paraId="3C4DDCD7" w14:textId="77777777" w:rsidR="00CE3974" w:rsidRPr="00327509" w:rsidRDefault="00CE3974" w:rsidP="0011252A">
      <w:pPr>
        <w:numPr>
          <w:ilvl w:val="0"/>
          <w:numId w:val="76"/>
        </w:numPr>
        <w:spacing w:line="276" w:lineRule="auto"/>
        <w:ind w:left="426" w:hanging="426"/>
        <w:jc w:val="both"/>
      </w:pPr>
      <w:r w:rsidRPr="00327509">
        <w:t>průběžně mapuje, soustřeďuje a vyhodnocuje informace o vývoji kriminality v kraji a navrhuje opatření ke zlepšení stávající situace,</w:t>
      </w:r>
    </w:p>
    <w:p w14:paraId="3C4DDCD8" w14:textId="77777777" w:rsidR="00CE3974" w:rsidRPr="00327509" w:rsidRDefault="00CE3974" w:rsidP="0011252A">
      <w:pPr>
        <w:numPr>
          <w:ilvl w:val="0"/>
          <w:numId w:val="76"/>
        </w:numPr>
        <w:spacing w:line="276" w:lineRule="auto"/>
        <w:ind w:left="426" w:hanging="426"/>
        <w:jc w:val="both"/>
      </w:pPr>
      <w:r w:rsidRPr="00327509">
        <w:t>realizuje celokrajské projekty prevence kriminality s cílem snížit trestnou činnost na</w:t>
      </w:r>
      <w:r>
        <w:t> </w:t>
      </w:r>
      <w:r w:rsidRPr="00327509">
        <w:t xml:space="preserve">území kraje, </w:t>
      </w:r>
    </w:p>
    <w:p w14:paraId="3C4DDCD9" w14:textId="77777777" w:rsidR="00CE3974" w:rsidRPr="00327509" w:rsidRDefault="00CE3974" w:rsidP="0011252A">
      <w:pPr>
        <w:numPr>
          <w:ilvl w:val="0"/>
          <w:numId w:val="76"/>
        </w:numPr>
        <w:spacing w:line="276" w:lineRule="auto"/>
        <w:ind w:left="426" w:hanging="426"/>
        <w:jc w:val="both"/>
      </w:pPr>
      <w:r w:rsidRPr="00327509">
        <w:t>podává žádosti o dotace do jednotlivých dotačních titulů, přidělené dotace efektivně a hospodárně využívá a v souladu s platnou legislativou vede potřebné účetnictví,</w:t>
      </w:r>
    </w:p>
    <w:p w14:paraId="3C4DDCDA" w14:textId="77777777" w:rsidR="00CE3974" w:rsidRPr="00327509" w:rsidRDefault="00CE3974" w:rsidP="0011252A">
      <w:pPr>
        <w:numPr>
          <w:ilvl w:val="0"/>
          <w:numId w:val="76"/>
        </w:numPr>
        <w:spacing w:line="276" w:lineRule="auto"/>
        <w:ind w:left="426" w:hanging="426"/>
        <w:jc w:val="both"/>
      </w:pPr>
      <w:r w:rsidRPr="00327509">
        <w:t>zpracovává každoročně Program prevence kriminality Středočeského kraje a Výroční zprávu o stavu drog ve Středočeském kraji,</w:t>
      </w:r>
    </w:p>
    <w:p w14:paraId="3C4DDCDB" w14:textId="77777777" w:rsidR="00CE3974" w:rsidRPr="00327509" w:rsidRDefault="00CE3974" w:rsidP="0011252A">
      <w:pPr>
        <w:numPr>
          <w:ilvl w:val="0"/>
          <w:numId w:val="76"/>
        </w:numPr>
        <w:spacing w:line="276" w:lineRule="auto"/>
        <w:ind w:left="426" w:hanging="426"/>
        <w:jc w:val="both"/>
      </w:pPr>
      <w:r w:rsidRPr="00327509">
        <w:t>síťuje na vertikální úrovni instituce, samosprávy měst a obcí v oblasti prevence kriminality a protidrogové politiky,</w:t>
      </w:r>
    </w:p>
    <w:p w14:paraId="3C4DDCDC" w14:textId="77777777" w:rsidR="00CE3974" w:rsidRPr="00327509" w:rsidRDefault="00CE3974" w:rsidP="0011252A">
      <w:pPr>
        <w:numPr>
          <w:ilvl w:val="0"/>
          <w:numId w:val="76"/>
        </w:numPr>
        <w:spacing w:line="276" w:lineRule="auto"/>
        <w:ind w:left="426" w:hanging="426"/>
        <w:jc w:val="both"/>
      </w:pPr>
      <w:r w:rsidRPr="00327509">
        <w:t>zajišťuje odborné vzdělávání pro koordinátory prevence kriminality obcí, místní protidrogové koordinátory, odbornou i širokou veřejnost v oblasti prevence kriminality a protidrogové politiky kraje,</w:t>
      </w:r>
    </w:p>
    <w:p w14:paraId="3C4DDCDD" w14:textId="77777777" w:rsidR="00CE3974" w:rsidRPr="00327509" w:rsidRDefault="00CE3974" w:rsidP="0011252A">
      <w:pPr>
        <w:numPr>
          <w:ilvl w:val="0"/>
          <w:numId w:val="76"/>
        </w:numPr>
        <w:spacing w:line="276" w:lineRule="auto"/>
        <w:ind w:left="426" w:hanging="426"/>
        <w:jc w:val="both"/>
      </w:pPr>
      <w:r w:rsidRPr="00327509">
        <w:t>zpracovává podklady a sleduje efektivní využití finančních prostředků určených na</w:t>
      </w:r>
      <w:r>
        <w:t> </w:t>
      </w:r>
      <w:r w:rsidRPr="00327509">
        <w:t>protidrogovou politiku kraje,</w:t>
      </w:r>
    </w:p>
    <w:p w14:paraId="3C4DDCDE" w14:textId="77777777" w:rsidR="00CE3974" w:rsidRPr="00327509" w:rsidRDefault="00CE3974" w:rsidP="0011252A">
      <w:pPr>
        <w:numPr>
          <w:ilvl w:val="0"/>
          <w:numId w:val="76"/>
        </w:numPr>
        <w:spacing w:line="276" w:lineRule="auto"/>
        <w:ind w:left="426" w:hanging="426"/>
        <w:jc w:val="both"/>
      </w:pPr>
      <w:r w:rsidRPr="00327509">
        <w:rPr>
          <w:iCs/>
        </w:rPr>
        <w:t xml:space="preserve">zveřejňuje aktivity v kraje v oblasti prevence kriminality a protidrogové politiky. </w:t>
      </w:r>
    </w:p>
    <w:p w14:paraId="3C4DDCDF" w14:textId="77777777" w:rsidR="00CE3974" w:rsidRPr="00327509" w:rsidRDefault="00CE3974" w:rsidP="00CE3974">
      <w:pPr>
        <w:jc w:val="both"/>
      </w:pPr>
    </w:p>
    <w:p w14:paraId="3C4DDCE0" w14:textId="7525CAB4" w:rsidR="00CE3974" w:rsidRPr="00CE73A5" w:rsidRDefault="00CE3974" w:rsidP="00870400">
      <w:pPr>
        <w:pStyle w:val="lnekOsted"/>
        <w:numPr>
          <w:ilvl w:val="0"/>
          <w:numId w:val="0"/>
        </w:numPr>
        <w:ind w:left="284"/>
        <w:jc w:val="center"/>
      </w:pPr>
      <w:bookmarkStart w:id="103" w:name="_Toc31719183"/>
      <w:r w:rsidRPr="00B45E0E">
        <w:t xml:space="preserve">Článek </w:t>
      </w:r>
      <w:r w:rsidR="00145CA6">
        <w:t>26</w:t>
      </w:r>
      <w:bookmarkEnd w:id="103"/>
    </w:p>
    <w:p w14:paraId="3C4DDCE1" w14:textId="0142398A" w:rsidR="00CE3974" w:rsidRPr="00CE73A5" w:rsidRDefault="00CE3974" w:rsidP="00870400">
      <w:pPr>
        <w:pStyle w:val="lnekOsted"/>
        <w:numPr>
          <w:ilvl w:val="0"/>
          <w:numId w:val="0"/>
        </w:numPr>
        <w:ind w:left="284"/>
        <w:jc w:val="center"/>
      </w:pPr>
      <w:bookmarkStart w:id="104" w:name="_Toc31719184"/>
      <w:r w:rsidRPr="00B45E0E">
        <w:t>Odbor informatiky</w:t>
      </w:r>
      <w:bookmarkEnd w:id="104"/>
    </w:p>
    <w:p w14:paraId="3C4DDCE2" w14:textId="77777777" w:rsidR="00CE3974" w:rsidRDefault="00CE3974" w:rsidP="00CE3974">
      <w:pPr>
        <w:jc w:val="both"/>
        <w:rPr>
          <w:b/>
        </w:rPr>
      </w:pPr>
    </w:p>
    <w:p w14:paraId="3C4DDCE3" w14:textId="77777777" w:rsidR="00CE3974" w:rsidRPr="00B45E0E" w:rsidRDefault="00CE3974" w:rsidP="00CE3974">
      <w:pPr>
        <w:jc w:val="both"/>
        <w:rPr>
          <w:bCs/>
          <w:iCs/>
        </w:rPr>
      </w:pPr>
      <w:r w:rsidRPr="00B45E0E">
        <w:rPr>
          <w:bCs/>
          <w:iCs/>
        </w:rPr>
        <w:t>Odbor informatiky vykonává samostatnou i přenesenou působnost a člení se na dvě oddělení:</w:t>
      </w:r>
    </w:p>
    <w:p w14:paraId="3C4DDCE4" w14:textId="77777777" w:rsidR="00CE3974" w:rsidRPr="00B45E0E" w:rsidRDefault="00CE3974" w:rsidP="00CE3974">
      <w:pPr>
        <w:jc w:val="both"/>
        <w:rPr>
          <w:b/>
          <w:bCs/>
          <w:i/>
          <w:iCs/>
          <w:sz w:val="16"/>
          <w:szCs w:val="16"/>
        </w:rPr>
      </w:pPr>
    </w:p>
    <w:p w14:paraId="3C4DDCE5" w14:textId="77777777" w:rsidR="00CE3974" w:rsidRPr="00B45E0E" w:rsidRDefault="00CE3974" w:rsidP="0011252A">
      <w:pPr>
        <w:numPr>
          <w:ilvl w:val="0"/>
          <w:numId w:val="106"/>
        </w:numPr>
        <w:spacing w:line="276" w:lineRule="auto"/>
        <w:ind w:left="426" w:hanging="426"/>
        <w:jc w:val="both"/>
        <w:rPr>
          <w:b/>
          <w:bCs/>
          <w:iCs/>
        </w:rPr>
      </w:pPr>
      <w:r w:rsidRPr="00B45E0E">
        <w:rPr>
          <w:b/>
          <w:bCs/>
          <w:iCs/>
        </w:rPr>
        <w:t>oddělení správy aplikací a sítě,</w:t>
      </w:r>
    </w:p>
    <w:p w14:paraId="3C4DDCE6" w14:textId="77777777" w:rsidR="00CE3974" w:rsidRPr="00B45E0E" w:rsidRDefault="00CE3974" w:rsidP="0011252A">
      <w:pPr>
        <w:numPr>
          <w:ilvl w:val="0"/>
          <w:numId w:val="106"/>
        </w:numPr>
        <w:spacing w:line="276" w:lineRule="auto"/>
        <w:ind w:left="426" w:hanging="426"/>
        <w:jc w:val="both"/>
        <w:rPr>
          <w:b/>
          <w:bCs/>
          <w:iCs/>
        </w:rPr>
      </w:pPr>
      <w:r w:rsidRPr="00B45E0E">
        <w:rPr>
          <w:b/>
          <w:bCs/>
          <w:iCs/>
        </w:rPr>
        <w:t xml:space="preserve">oddělení podpory a provozu. </w:t>
      </w:r>
    </w:p>
    <w:p w14:paraId="3C4DDCE7" w14:textId="77777777" w:rsidR="00CE3974" w:rsidRPr="00B45E0E" w:rsidRDefault="00CE3974" w:rsidP="00CE3974">
      <w:pPr>
        <w:jc w:val="both"/>
        <w:rPr>
          <w:b/>
          <w:bCs/>
          <w:i/>
          <w:iCs/>
          <w:sz w:val="16"/>
          <w:szCs w:val="16"/>
        </w:rPr>
      </w:pPr>
    </w:p>
    <w:p w14:paraId="3C4DDCE8" w14:textId="77777777" w:rsidR="00CE3974" w:rsidRPr="00B45E0E" w:rsidRDefault="00CE3974" w:rsidP="00CE3974">
      <w:pPr>
        <w:jc w:val="both"/>
        <w:rPr>
          <w:b/>
          <w:bCs/>
          <w:i/>
          <w:iCs/>
        </w:rPr>
      </w:pPr>
      <w:r w:rsidRPr="00B45E0E">
        <w:rPr>
          <w:b/>
          <w:bCs/>
          <w:i/>
          <w:iCs/>
        </w:rPr>
        <w:t>Samostatná působnost:</w:t>
      </w:r>
    </w:p>
    <w:p w14:paraId="3C4DDCE9" w14:textId="77777777" w:rsidR="00CE3974" w:rsidRPr="00B45E0E" w:rsidRDefault="00CE3974" w:rsidP="00CE3974">
      <w:pPr>
        <w:jc w:val="both"/>
        <w:rPr>
          <w:b/>
          <w:bCs/>
          <w:i/>
          <w:iCs/>
          <w:sz w:val="16"/>
          <w:szCs w:val="16"/>
        </w:rPr>
      </w:pPr>
    </w:p>
    <w:p w14:paraId="3C4DDCEA" w14:textId="77777777" w:rsidR="00CE3974" w:rsidRPr="00B45E0E" w:rsidRDefault="00CE3974" w:rsidP="0011252A">
      <w:pPr>
        <w:numPr>
          <w:ilvl w:val="0"/>
          <w:numId w:val="46"/>
        </w:numPr>
        <w:tabs>
          <w:tab w:val="clear" w:pos="794"/>
          <w:tab w:val="num" w:pos="426"/>
        </w:tabs>
        <w:spacing w:line="276" w:lineRule="auto"/>
        <w:ind w:hanging="794"/>
        <w:jc w:val="both"/>
      </w:pPr>
      <w:r w:rsidRPr="00B45E0E">
        <w:t xml:space="preserve">odpovídá za koncepci a strategii rozvoje informačního systému kraje, </w:t>
      </w:r>
    </w:p>
    <w:p w14:paraId="3C4DDCEB" w14:textId="77777777" w:rsidR="00CE3974" w:rsidRPr="00B45E0E" w:rsidRDefault="00CE3974" w:rsidP="0011252A">
      <w:pPr>
        <w:numPr>
          <w:ilvl w:val="0"/>
          <w:numId w:val="46"/>
        </w:numPr>
        <w:tabs>
          <w:tab w:val="clear" w:pos="794"/>
          <w:tab w:val="num" w:pos="426"/>
        </w:tabs>
        <w:spacing w:line="276" w:lineRule="auto"/>
        <w:ind w:hanging="794"/>
        <w:jc w:val="both"/>
      </w:pPr>
      <w:r w:rsidRPr="00B45E0E">
        <w:t>navrhuje a koordinuje informační strategii veřejných informačních systémů v rámci kraje,</w:t>
      </w:r>
    </w:p>
    <w:p w14:paraId="3C4DDCEC" w14:textId="77777777" w:rsidR="00CE3974" w:rsidRPr="00B45E0E" w:rsidRDefault="00CE3974" w:rsidP="0011252A">
      <w:pPr>
        <w:numPr>
          <w:ilvl w:val="0"/>
          <w:numId w:val="46"/>
        </w:numPr>
        <w:tabs>
          <w:tab w:val="clear" w:pos="794"/>
          <w:tab w:val="num" w:pos="426"/>
        </w:tabs>
        <w:spacing w:line="276" w:lineRule="auto"/>
        <w:ind w:left="426" w:hanging="426"/>
        <w:jc w:val="both"/>
      </w:pPr>
      <w:r w:rsidRPr="00B45E0E">
        <w:t>zajišťuje vazby na informační systémy veřejné správy a dodržování závazných právních předpisů v oblasti informačních systémů veřejné správy,</w:t>
      </w:r>
    </w:p>
    <w:p w14:paraId="3C4DDCED" w14:textId="77777777" w:rsidR="00CE3974" w:rsidRPr="00B45E0E" w:rsidRDefault="00CE3974" w:rsidP="0011252A">
      <w:pPr>
        <w:numPr>
          <w:ilvl w:val="0"/>
          <w:numId w:val="46"/>
        </w:numPr>
        <w:tabs>
          <w:tab w:val="clear" w:pos="794"/>
          <w:tab w:val="num" w:pos="426"/>
        </w:tabs>
        <w:spacing w:line="276" w:lineRule="auto"/>
        <w:ind w:hanging="794"/>
        <w:jc w:val="both"/>
      </w:pPr>
      <w:r w:rsidRPr="00B45E0E">
        <w:t>plánuje nákup jednotné a kompatibilní výpočetní techniky a programového vybavení,</w:t>
      </w:r>
    </w:p>
    <w:p w14:paraId="3C4DDCEE" w14:textId="034B23D0" w:rsidR="00CE3974" w:rsidRPr="00B45E0E" w:rsidRDefault="00CE3974" w:rsidP="0011252A">
      <w:pPr>
        <w:numPr>
          <w:ilvl w:val="0"/>
          <w:numId w:val="46"/>
        </w:numPr>
        <w:tabs>
          <w:tab w:val="clear" w:pos="794"/>
          <w:tab w:val="num" w:pos="426"/>
        </w:tabs>
        <w:spacing w:line="276" w:lineRule="auto"/>
        <w:ind w:left="426" w:hanging="426"/>
        <w:jc w:val="both"/>
      </w:pPr>
      <w:r w:rsidRPr="00B45E0E">
        <w:t>spolupracuje s oddělením řízení lidských zdrojů při výběru odborných školení pro</w:t>
      </w:r>
      <w:r w:rsidR="008C37A1">
        <w:t> </w:t>
      </w:r>
      <w:r w:rsidRPr="00B45E0E">
        <w:t>uživatele výpočetní techniky,</w:t>
      </w:r>
    </w:p>
    <w:p w14:paraId="3C4DDCEF" w14:textId="77777777" w:rsidR="00CE3974" w:rsidRPr="00B45E0E" w:rsidRDefault="00CE3974" w:rsidP="0011252A">
      <w:pPr>
        <w:numPr>
          <w:ilvl w:val="0"/>
          <w:numId w:val="46"/>
        </w:numPr>
        <w:tabs>
          <w:tab w:val="clear" w:pos="794"/>
          <w:tab w:val="num" w:pos="426"/>
        </w:tabs>
        <w:spacing w:line="276" w:lineRule="auto"/>
        <w:ind w:left="426" w:hanging="426"/>
        <w:jc w:val="both"/>
      </w:pPr>
      <w:r w:rsidRPr="00B45E0E">
        <w:lastRenderedPageBreak/>
        <w:t>zpracovává v ekonomické oblasti v rámci kapitoly 03 podklady pro sestavení návrhu rozpočtu, provádí rozpis a sleduje čerpání rozpočtu včetně provádění rozpočtových opatření a provádí kontrolu účetních sestav, analyzuje a vyhodnocuje průběh hospodaření,</w:t>
      </w:r>
    </w:p>
    <w:p w14:paraId="3C4DDCF0" w14:textId="77777777" w:rsidR="00CE3974" w:rsidRPr="00B45E0E" w:rsidRDefault="00CE3974" w:rsidP="0011252A">
      <w:pPr>
        <w:numPr>
          <w:ilvl w:val="0"/>
          <w:numId w:val="46"/>
        </w:numPr>
        <w:tabs>
          <w:tab w:val="clear" w:pos="794"/>
          <w:tab w:val="num" w:pos="426"/>
        </w:tabs>
        <w:spacing w:line="276" w:lineRule="auto"/>
        <w:ind w:hanging="794"/>
        <w:jc w:val="both"/>
      </w:pPr>
      <w:r w:rsidRPr="00B45E0E">
        <w:t xml:space="preserve">vytváří a odpovídá za metainformační model popisující datové zdroje, </w:t>
      </w:r>
    </w:p>
    <w:p w14:paraId="3C4DDCF1" w14:textId="77777777" w:rsidR="00CE3974" w:rsidRPr="00B45E0E" w:rsidRDefault="00CE3974" w:rsidP="0011252A">
      <w:pPr>
        <w:numPr>
          <w:ilvl w:val="0"/>
          <w:numId w:val="46"/>
        </w:numPr>
        <w:tabs>
          <w:tab w:val="clear" w:pos="794"/>
          <w:tab w:val="num" w:pos="426"/>
        </w:tabs>
        <w:spacing w:line="276" w:lineRule="auto"/>
        <w:ind w:left="426" w:hanging="426"/>
        <w:jc w:val="both"/>
      </w:pPr>
      <w:r w:rsidRPr="00B45E0E">
        <w:t>zabezpečuje systém zpracování výsledků hlasování krajského referenda a technicky zajišťuje zpracování výsledků hlasování krajského referenda krajskou komisí, připravuje projekty v oblasti IS/ICT úřadu a kraje včetně projektů spolufinancovaných EU a podílí se na jejich realizaci,</w:t>
      </w:r>
    </w:p>
    <w:p w14:paraId="3C4DDCF2" w14:textId="77777777" w:rsidR="00CE3974" w:rsidRPr="00B45E0E" w:rsidRDefault="00CE3974" w:rsidP="0011252A">
      <w:pPr>
        <w:numPr>
          <w:ilvl w:val="0"/>
          <w:numId w:val="46"/>
        </w:numPr>
        <w:tabs>
          <w:tab w:val="clear" w:pos="794"/>
          <w:tab w:val="num" w:pos="426"/>
        </w:tabs>
        <w:spacing w:line="276" w:lineRule="auto"/>
        <w:ind w:left="426" w:hanging="426"/>
        <w:jc w:val="both"/>
      </w:pPr>
      <w:r w:rsidRPr="00B45E0E">
        <w:t>připravuje, připomínkuje nebo se jinak podílí na přípravě podkladů k výběrovým řízením na nákup HW, SW a služeb z oblasti IS/ICT úřadu,</w:t>
      </w:r>
    </w:p>
    <w:p w14:paraId="3C4DDCF3" w14:textId="77777777" w:rsidR="00CE3974" w:rsidRPr="00B45E0E" w:rsidRDefault="00CE3974" w:rsidP="0011252A">
      <w:pPr>
        <w:numPr>
          <w:ilvl w:val="0"/>
          <w:numId w:val="46"/>
        </w:numPr>
        <w:tabs>
          <w:tab w:val="clear" w:pos="794"/>
          <w:tab w:val="num" w:pos="426"/>
        </w:tabs>
        <w:spacing w:line="276" w:lineRule="auto"/>
        <w:ind w:left="426" w:hanging="426"/>
        <w:jc w:val="both"/>
      </w:pPr>
      <w:r w:rsidRPr="00B45E0E">
        <w:t>spolupracuje s věcně příslušnými odbory na přípravě výběrových řízení a smluv z oblasti IS/ICT úřadu,</w:t>
      </w:r>
    </w:p>
    <w:p w14:paraId="3C4DDCF4" w14:textId="77777777" w:rsidR="00CE3974" w:rsidRPr="00B45E0E" w:rsidRDefault="00CE3974" w:rsidP="0011252A">
      <w:pPr>
        <w:numPr>
          <w:ilvl w:val="0"/>
          <w:numId w:val="46"/>
        </w:numPr>
        <w:tabs>
          <w:tab w:val="clear" w:pos="794"/>
          <w:tab w:val="num" w:pos="426"/>
        </w:tabs>
        <w:spacing w:line="276" w:lineRule="auto"/>
        <w:ind w:hanging="794"/>
        <w:jc w:val="both"/>
      </w:pPr>
      <w:r w:rsidRPr="00B45E0E">
        <w:t xml:space="preserve">připravuje a administruje zakázky malého rozsahu v limitech daných interními předpisy, </w:t>
      </w:r>
    </w:p>
    <w:p w14:paraId="3C4DDCF5" w14:textId="77777777" w:rsidR="00CE3974" w:rsidRPr="00B45E0E" w:rsidRDefault="00CE3974" w:rsidP="0011252A">
      <w:pPr>
        <w:numPr>
          <w:ilvl w:val="0"/>
          <w:numId w:val="46"/>
        </w:numPr>
        <w:tabs>
          <w:tab w:val="clear" w:pos="794"/>
          <w:tab w:val="num" w:pos="426"/>
        </w:tabs>
        <w:spacing w:line="276" w:lineRule="auto"/>
        <w:ind w:left="426" w:hanging="426"/>
        <w:jc w:val="both"/>
      </w:pPr>
      <w:r w:rsidRPr="00B45E0E">
        <w:t>zajišťuje darování a převod nevyužité IT techniky na PO, zajišťuje vyřazení a likvidaci nefunkční techniky.</w:t>
      </w:r>
    </w:p>
    <w:p w14:paraId="3C4DDCF6" w14:textId="77777777" w:rsidR="00CE3974" w:rsidRPr="0062160A" w:rsidRDefault="00CE3974" w:rsidP="00CE3974">
      <w:pPr>
        <w:jc w:val="both"/>
        <w:rPr>
          <w:b/>
          <w:i/>
          <w:sz w:val="16"/>
          <w:szCs w:val="16"/>
        </w:rPr>
      </w:pPr>
    </w:p>
    <w:p w14:paraId="3C4DDCF7" w14:textId="77777777" w:rsidR="00CE3974" w:rsidRPr="00B45E0E" w:rsidRDefault="00CE3974" w:rsidP="00CE3974">
      <w:pPr>
        <w:jc w:val="both"/>
        <w:rPr>
          <w:b/>
          <w:i/>
        </w:rPr>
      </w:pPr>
      <w:r w:rsidRPr="00B45E0E">
        <w:rPr>
          <w:b/>
          <w:i/>
        </w:rPr>
        <w:t xml:space="preserve">Přenesená působnost: </w:t>
      </w:r>
    </w:p>
    <w:p w14:paraId="3C4DDCF8" w14:textId="77777777" w:rsidR="00CE3974" w:rsidRPr="00B45E0E" w:rsidRDefault="00CE3974" w:rsidP="00CE3974">
      <w:pPr>
        <w:jc w:val="both"/>
        <w:rPr>
          <w:b/>
          <w:i/>
          <w:sz w:val="16"/>
          <w:szCs w:val="16"/>
        </w:rPr>
      </w:pPr>
    </w:p>
    <w:p w14:paraId="3C4DDCF9" w14:textId="77777777" w:rsidR="00CE3974" w:rsidRPr="00B45E0E" w:rsidRDefault="00CE3974" w:rsidP="0011252A">
      <w:pPr>
        <w:numPr>
          <w:ilvl w:val="0"/>
          <w:numId w:val="47"/>
        </w:numPr>
        <w:tabs>
          <w:tab w:val="clear" w:pos="794"/>
          <w:tab w:val="num" w:pos="426"/>
        </w:tabs>
        <w:spacing w:line="276" w:lineRule="auto"/>
        <w:ind w:left="426" w:hanging="426"/>
        <w:jc w:val="both"/>
      </w:pPr>
      <w:r w:rsidRPr="00B45E0E">
        <w:t>zabezpečuje koordinaci výstavby a provozu informačního systému úřadu kompatibilního s informačními systémy veřejné správy.</w:t>
      </w:r>
    </w:p>
    <w:p w14:paraId="3C4DDCFA" w14:textId="77777777" w:rsidR="00CE3974" w:rsidRPr="00B45E0E" w:rsidRDefault="00CE3974" w:rsidP="00CE3974">
      <w:pPr>
        <w:jc w:val="both"/>
        <w:rPr>
          <w:b/>
        </w:rPr>
      </w:pPr>
    </w:p>
    <w:p w14:paraId="3C4DDCFB" w14:textId="77777777" w:rsidR="00CE3974" w:rsidRPr="00B45E0E" w:rsidRDefault="00CE3974" w:rsidP="00CE3974">
      <w:pPr>
        <w:jc w:val="both"/>
        <w:rPr>
          <w:b/>
        </w:rPr>
      </w:pPr>
      <w:r w:rsidRPr="00B45E0E">
        <w:rPr>
          <w:b/>
        </w:rPr>
        <w:t>Oddělení správy aplikací a sítě</w:t>
      </w:r>
    </w:p>
    <w:p w14:paraId="3C4DDCFC" w14:textId="77777777" w:rsidR="00CE3974" w:rsidRPr="00B45E0E" w:rsidRDefault="00CE3974" w:rsidP="00CE3974">
      <w:pPr>
        <w:jc w:val="both"/>
        <w:rPr>
          <w:b/>
          <w:bCs/>
          <w:i/>
          <w:iCs/>
          <w:sz w:val="16"/>
          <w:szCs w:val="16"/>
        </w:rPr>
      </w:pPr>
    </w:p>
    <w:p w14:paraId="3C4DDCFD" w14:textId="77777777" w:rsidR="00CE3974" w:rsidRPr="00B45E0E" w:rsidRDefault="00CE3974" w:rsidP="00CE3974">
      <w:pPr>
        <w:jc w:val="both"/>
        <w:rPr>
          <w:b/>
          <w:bCs/>
          <w:i/>
          <w:iCs/>
        </w:rPr>
      </w:pPr>
      <w:r w:rsidRPr="00B45E0E">
        <w:rPr>
          <w:b/>
          <w:bCs/>
          <w:i/>
          <w:iCs/>
        </w:rPr>
        <w:t>Samostatná</w:t>
      </w:r>
      <w:smartTag w:uri="urn:schemas-microsoft-com:office:smarttags" w:element="PersonName">
        <w:r w:rsidRPr="00B45E0E">
          <w:rPr>
            <w:b/>
            <w:bCs/>
            <w:i/>
            <w:iCs/>
          </w:rPr>
          <w:t xml:space="preserve"> </w:t>
        </w:r>
      </w:smartTag>
      <w:r w:rsidRPr="00B45E0E">
        <w:rPr>
          <w:b/>
          <w:bCs/>
          <w:i/>
          <w:iCs/>
        </w:rPr>
        <w:t>působnost:</w:t>
      </w:r>
    </w:p>
    <w:p w14:paraId="3C4DDCFE" w14:textId="77777777" w:rsidR="00CE3974" w:rsidRPr="00B45E0E" w:rsidRDefault="00CE3974" w:rsidP="00CE3974">
      <w:pPr>
        <w:jc w:val="both"/>
        <w:rPr>
          <w:b/>
          <w:bCs/>
          <w:i/>
          <w:iCs/>
          <w:sz w:val="16"/>
          <w:szCs w:val="16"/>
        </w:rPr>
      </w:pPr>
    </w:p>
    <w:p w14:paraId="3C4DDCFF" w14:textId="77777777" w:rsidR="00CE3974" w:rsidRPr="00B45E0E" w:rsidRDefault="00CE3974" w:rsidP="0011252A">
      <w:pPr>
        <w:numPr>
          <w:ilvl w:val="0"/>
          <w:numId w:val="48"/>
        </w:numPr>
        <w:tabs>
          <w:tab w:val="clear" w:pos="794"/>
          <w:tab w:val="num" w:pos="426"/>
        </w:tabs>
        <w:spacing w:line="276" w:lineRule="auto"/>
        <w:ind w:left="426" w:hanging="426"/>
        <w:jc w:val="both"/>
      </w:pPr>
      <w:r w:rsidRPr="00B45E0E">
        <w:t>zajišťuje správu a administraci klíčových subsystémů a aplikací úřadu prostřednictvím správců aplikací,</w:t>
      </w:r>
    </w:p>
    <w:p w14:paraId="3C4DDD00" w14:textId="77777777" w:rsidR="00CE3974" w:rsidRPr="00B45E0E" w:rsidRDefault="00CE3974" w:rsidP="0011252A">
      <w:pPr>
        <w:numPr>
          <w:ilvl w:val="0"/>
          <w:numId w:val="48"/>
        </w:numPr>
        <w:tabs>
          <w:tab w:val="clear" w:pos="794"/>
          <w:tab w:val="num" w:pos="426"/>
        </w:tabs>
        <w:spacing w:line="276" w:lineRule="auto"/>
        <w:ind w:left="426" w:hanging="426"/>
        <w:jc w:val="both"/>
      </w:pPr>
      <w:r w:rsidRPr="00B45E0E">
        <w:t>zajišťuje provoz, rozvoj a správu webových aplikací pro úřad,</w:t>
      </w:r>
    </w:p>
    <w:p w14:paraId="3C4DDD01" w14:textId="77777777" w:rsidR="00CE3974" w:rsidRPr="00B45E0E" w:rsidRDefault="00CE3974" w:rsidP="0011252A">
      <w:pPr>
        <w:numPr>
          <w:ilvl w:val="0"/>
          <w:numId w:val="48"/>
        </w:numPr>
        <w:tabs>
          <w:tab w:val="clear" w:pos="794"/>
          <w:tab w:val="num" w:pos="426"/>
        </w:tabs>
        <w:spacing w:line="276" w:lineRule="auto"/>
        <w:ind w:left="426" w:hanging="426"/>
        <w:jc w:val="both"/>
      </w:pPr>
      <w:r w:rsidRPr="00B45E0E">
        <w:t>zajišťuje provoz, rozvoj a správu webových aplikací pro příspěvkové organizace,</w:t>
      </w:r>
    </w:p>
    <w:p w14:paraId="3C4DDD02" w14:textId="77777777" w:rsidR="00CE3974" w:rsidRPr="00B45E0E" w:rsidRDefault="00CE3974" w:rsidP="0011252A">
      <w:pPr>
        <w:numPr>
          <w:ilvl w:val="0"/>
          <w:numId w:val="48"/>
        </w:numPr>
        <w:tabs>
          <w:tab w:val="clear" w:pos="794"/>
          <w:tab w:val="num" w:pos="426"/>
        </w:tabs>
        <w:spacing w:line="276" w:lineRule="auto"/>
        <w:ind w:left="426" w:hanging="426"/>
        <w:jc w:val="both"/>
      </w:pPr>
      <w:r w:rsidRPr="00B45E0E">
        <w:t>zajišťuje komplexní dokumentaci informačních systémů úřadu v souladu s požadavky obecně závazných právních předpisů,</w:t>
      </w:r>
    </w:p>
    <w:p w14:paraId="3C4DDD03" w14:textId="77777777" w:rsidR="00CE3974" w:rsidRPr="00B45E0E" w:rsidRDefault="00CE3974" w:rsidP="0011252A">
      <w:pPr>
        <w:numPr>
          <w:ilvl w:val="0"/>
          <w:numId w:val="48"/>
        </w:numPr>
        <w:tabs>
          <w:tab w:val="clear" w:pos="794"/>
          <w:tab w:val="num" w:pos="426"/>
        </w:tabs>
        <w:spacing w:line="276" w:lineRule="auto"/>
        <w:ind w:left="426" w:hanging="426"/>
        <w:jc w:val="both"/>
      </w:pPr>
      <w:r w:rsidRPr="00B45E0E">
        <w:t>spolupracuje s Odborem Kancelář hejtmanky na technickém zajištění provozu webových aplikací a portálu kraje,</w:t>
      </w:r>
    </w:p>
    <w:p w14:paraId="3C4DDD04" w14:textId="77777777" w:rsidR="00CE3974" w:rsidRPr="00B45E0E" w:rsidRDefault="00CE3974" w:rsidP="0011252A">
      <w:pPr>
        <w:numPr>
          <w:ilvl w:val="0"/>
          <w:numId w:val="48"/>
        </w:numPr>
        <w:tabs>
          <w:tab w:val="clear" w:pos="794"/>
          <w:tab w:val="num" w:pos="426"/>
        </w:tabs>
        <w:spacing w:line="276" w:lineRule="auto"/>
        <w:ind w:left="426" w:hanging="426"/>
        <w:jc w:val="both"/>
      </w:pPr>
      <w:r w:rsidRPr="00B45E0E">
        <w:t>zajišťuje evidenci, správu a rozvoj webových stránek kraje,</w:t>
      </w:r>
    </w:p>
    <w:p w14:paraId="3C4DDD05" w14:textId="77777777" w:rsidR="00CE3974" w:rsidRPr="00B45E0E" w:rsidRDefault="00CE3974" w:rsidP="0011252A">
      <w:pPr>
        <w:numPr>
          <w:ilvl w:val="0"/>
          <w:numId w:val="48"/>
        </w:numPr>
        <w:tabs>
          <w:tab w:val="clear" w:pos="794"/>
          <w:tab w:val="num" w:pos="426"/>
        </w:tabs>
        <w:spacing w:line="276" w:lineRule="auto"/>
        <w:ind w:left="426" w:hanging="426"/>
        <w:jc w:val="both"/>
      </w:pPr>
      <w:r w:rsidRPr="00B45E0E">
        <w:t>zajišťuje správu a administraci geografických informačních systémů (GIS),</w:t>
      </w:r>
    </w:p>
    <w:p w14:paraId="3C4DDD06" w14:textId="77777777" w:rsidR="00CE3974" w:rsidRPr="00B45E0E" w:rsidRDefault="00CE3974" w:rsidP="0011252A">
      <w:pPr>
        <w:numPr>
          <w:ilvl w:val="0"/>
          <w:numId w:val="48"/>
        </w:numPr>
        <w:tabs>
          <w:tab w:val="clear" w:pos="794"/>
          <w:tab w:val="num" w:pos="426"/>
        </w:tabs>
        <w:spacing w:line="276" w:lineRule="auto"/>
        <w:ind w:left="426" w:hanging="426"/>
        <w:jc w:val="both"/>
      </w:pPr>
      <w:r w:rsidRPr="00B45E0E">
        <w:t>připravuje mapové podklady pro výkon státní správy a samosprávy,</w:t>
      </w:r>
    </w:p>
    <w:p w14:paraId="3C4DDD07" w14:textId="77777777" w:rsidR="00CE3974" w:rsidRPr="00B45E0E" w:rsidRDefault="00CE3974" w:rsidP="0011252A">
      <w:pPr>
        <w:numPr>
          <w:ilvl w:val="0"/>
          <w:numId w:val="48"/>
        </w:numPr>
        <w:tabs>
          <w:tab w:val="clear" w:pos="794"/>
          <w:tab w:val="num" w:pos="426"/>
        </w:tabs>
        <w:spacing w:line="276" w:lineRule="auto"/>
        <w:ind w:left="426" w:hanging="426"/>
        <w:jc w:val="both"/>
      </w:pPr>
      <w:r w:rsidRPr="00B45E0E">
        <w:t>koordinuje prezentaci dat v rámci úřadu,</w:t>
      </w:r>
    </w:p>
    <w:p w14:paraId="3C4DDD08" w14:textId="77777777" w:rsidR="00CE3974" w:rsidRPr="00B45E0E" w:rsidRDefault="00CE3974" w:rsidP="0011252A">
      <w:pPr>
        <w:numPr>
          <w:ilvl w:val="0"/>
          <w:numId w:val="48"/>
        </w:numPr>
        <w:tabs>
          <w:tab w:val="clear" w:pos="794"/>
          <w:tab w:val="num" w:pos="426"/>
        </w:tabs>
        <w:spacing w:line="276" w:lineRule="auto"/>
        <w:ind w:left="426" w:hanging="426"/>
        <w:jc w:val="both"/>
      </w:pPr>
      <w:r w:rsidRPr="00B45E0E">
        <w:t>koordinuje návrhy databází úřadu,</w:t>
      </w:r>
    </w:p>
    <w:p w14:paraId="3C4DDD09" w14:textId="77777777" w:rsidR="00CE3974" w:rsidRPr="00B45E0E" w:rsidRDefault="00CE3974" w:rsidP="0011252A">
      <w:pPr>
        <w:numPr>
          <w:ilvl w:val="0"/>
          <w:numId w:val="48"/>
        </w:numPr>
        <w:tabs>
          <w:tab w:val="clear" w:pos="794"/>
          <w:tab w:val="num" w:pos="426"/>
        </w:tabs>
        <w:spacing w:line="276" w:lineRule="auto"/>
        <w:ind w:left="426" w:hanging="426"/>
        <w:jc w:val="both"/>
      </w:pPr>
      <w:r w:rsidRPr="00B45E0E">
        <w:t>zajišťuje registraci Agendových informačních systémů (AIS) do Jednotného identifikačního prostoru (JIP),</w:t>
      </w:r>
    </w:p>
    <w:p w14:paraId="3C4DDD0A" w14:textId="77777777" w:rsidR="00CE3974" w:rsidRPr="00B45E0E" w:rsidRDefault="00CE3974" w:rsidP="0011252A">
      <w:pPr>
        <w:numPr>
          <w:ilvl w:val="0"/>
          <w:numId w:val="48"/>
        </w:numPr>
        <w:tabs>
          <w:tab w:val="clear" w:pos="794"/>
          <w:tab w:val="num" w:pos="426"/>
        </w:tabs>
        <w:spacing w:line="276" w:lineRule="auto"/>
        <w:ind w:left="426" w:hanging="426"/>
        <w:jc w:val="both"/>
      </w:pPr>
      <w:r w:rsidRPr="00B45E0E">
        <w:t>provádí oznámení o vykonávané působnosti v agendě (prostřednictvím AIS RPP Působnostní) v souladu s požadavky zákona o základních registrech,</w:t>
      </w:r>
    </w:p>
    <w:p w14:paraId="3C4DDD0B" w14:textId="77777777" w:rsidR="00CE3974" w:rsidRPr="00B45E0E" w:rsidRDefault="00CE3974" w:rsidP="0011252A">
      <w:pPr>
        <w:numPr>
          <w:ilvl w:val="0"/>
          <w:numId w:val="48"/>
        </w:numPr>
        <w:tabs>
          <w:tab w:val="clear" w:pos="794"/>
          <w:tab w:val="num" w:pos="426"/>
        </w:tabs>
        <w:spacing w:line="276" w:lineRule="auto"/>
        <w:ind w:left="426" w:hanging="426"/>
        <w:jc w:val="both"/>
      </w:pPr>
      <w:r w:rsidRPr="00B45E0E">
        <w:t>zajišťuje registraci systémů ISVS do IS o ISVS,</w:t>
      </w:r>
    </w:p>
    <w:p w14:paraId="3C4DDD0C" w14:textId="77777777" w:rsidR="00CE3974" w:rsidRPr="00B45E0E" w:rsidRDefault="00CE3974" w:rsidP="0011252A">
      <w:pPr>
        <w:numPr>
          <w:ilvl w:val="0"/>
          <w:numId w:val="48"/>
        </w:numPr>
        <w:tabs>
          <w:tab w:val="clear" w:pos="794"/>
          <w:tab w:val="num" w:pos="426"/>
        </w:tabs>
        <w:spacing w:line="276" w:lineRule="auto"/>
        <w:ind w:left="426" w:hanging="426"/>
        <w:jc w:val="both"/>
      </w:pPr>
      <w:r w:rsidRPr="00B45E0E">
        <w:t>zajišťuje registraci uživatelů do JIP/KAAS včetně přidělování přístupů uživatelů do</w:t>
      </w:r>
      <w:r>
        <w:t> </w:t>
      </w:r>
      <w:r w:rsidRPr="00B45E0E">
        <w:t>informačních systémů státní správy,</w:t>
      </w:r>
    </w:p>
    <w:p w14:paraId="3C4DDD0D" w14:textId="77777777" w:rsidR="00CE3974" w:rsidRPr="00B45E0E" w:rsidRDefault="00CE3974" w:rsidP="0011252A">
      <w:pPr>
        <w:numPr>
          <w:ilvl w:val="0"/>
          <w:numId w:val="48"/>
        </w:numPr>
        <w:tabs>
          <w:tab w:val="clear" w:pos="794"/>
          <w:tab w:val="num" w:pos="426"/>
        </w:tabs>
        <w:spacing w:line="276" w:lineRule="auto"/>
        <w:ind w:left="426" w:hanging="426"/>
        <w:jc w:val="both"/>
      </w:pPr>
      <w:r w:rsidRPr="00B45E0E">
        <w:t>provádí administraci datových schránek a správu jejích uživatelů,</w:t>
      </w:r>
    </w:p>
    <w:p w14:paraId="3C4DDD0E" w14:textId="77777777" w:rsidR="00CE3974" w:rsidRPr="00B45E0E" w:rsidRDefault="00CE3974" w:rsidP="0011252A">
      <w:pPr>
        <w:numPr>
          <w:ilvl w:val="0"/>
          <w:numId w:val="48"/>
        </w:numPr>
        <w:tabs>
          <w:tab w:val="clear" w:pos="794"/>
          <w:tab w:val="num" w:pos="426"/>
        </w:tabs>
        <w:spacing w:line="276" w:lineRule="auto"/>
        <w:ind w:left="426" w:hanging="426"/>
        <w:jc w:val="both"/>
      </w:pPr>
      <w:r w:rsidRPr="00B45E0E">
        <w:lastRenderedPageBreak/>
        <w:t>vede evidenci s přehledem agend, činnostních rolí a zaměstnanců do nich přiřazených,</w:t>
      </w:r>
    </w:p>
    <w:p w14:paraId="3C4DDD0F" w14:textId="77777777" w:rsidR="00CE3974" w:rsidRPr="00B45E0E" w:rsidRDefault="00CE3974" w:rsidP="0011252A">
      <w:pPr>
        <w:numPr>
          <w:ilvl w:val="0"/>
          <w:numId w:val="48"/>
        </w:numPr>
        <w:tabs>
          <w:tab w:val="clear" w:pos="794"/>
          <w:tab w:val="num" w:pos="426"/>
        </w:tabs>
        <w:spacing w:line="276" w:lineRule="auto"/>
        <w:ind w:left="426" w:hanging="426"/>
        <w:jc w:val="both"/>
      </w:pPr>
      <w:r w:rsidRPr="00B45E0E">
        <w:t>vykonává agendu: A123 - Registrace agend a orgánů veřejné moci pro výkon agendy,</w:t>
      </w:r>
    </w:p>
    <w:p w14:paraId="3C4DDD10" w14:textId="63A5D18C" w:rsidR="00CE3974" w:rsidRPr="00B45E0E" w:rsidRDefault="00CE3974" w:rsidP="0011252A">
      <w:pPr>
        <w:numPr>
          <w:ilvl w:val="0"/>
          <w:numId w:val="48"/>
        </w:numPr>
        <w:tabs>
          <w:tab w:val="clear" w:pos="794"/>
          <w:tab w:val="num" w:pos="426"/>
        </w:tabs>
        <w:spacing w:line="276" w:lineRule="auto"/>
        <w:ind w:left="426" w:hanging="426"/>
        <w:jc w:val="both"/>
      </w:pPr>
      <w:r w:rsidRPr="00B45E0E">
        <w:t>zajišťuje technologickou připravenost agendových informačních systémů na komunikaci se základními registry a spolupracuje s oddělením provozním a hospodářské správy na</w:t>
      </w:r>
      <w:r w:rsidR="006E4FE6">
        <w:t> </w:t>
      </w:r>
      <w:r w:rsidRPr="00B45E0E">
        <w:t xml:space="preserve">implementaci zákona o základních registrech, </w:t>
      </w:r>
    </w:p>
    <w:p w14:paraId="3C4DDD11" w14:textId="181F0B63" w:rsidR="00CE3974" w:rsidRPr="00B45E0E" w:rsidRDefault="00CE3974" w:rsidP="0011252A">
      <w:pPr>
        <w:numPr>
          <w:ilvl w:val="0"/>
          <w:numId w:val="48"/>
        </w:numPr>
        <w:tabs>
          <w:tab w:val="clear" w:pos="794"/>
          <w:tab w:val="num" w:pos="426"/>
        </w:tabs>
        <w:spacing w:line="276" w:lineRule="auto"/>
        <w:ind w:left="426" w:hanging="426"/>
        <w:jc w:val="both"/>
      </w:pPr>
      <w:r w:rsidRPr="00B45E0E">
        <w:t>zajišťuje technologickou připravenost agendových informačních systémů na komunikaci s</w:t>
      </w:r>
      <w:r w:rsidR="006E4FE6">
        <w:t> </w:t>
      </w:r>
      <w:r w:rsidRPr="00B45E0E">
        <w:t>Informačním systém evidence přestupků,</w:t>
      </w:r>
    </w:p>
    <w:p w14:paraId="3C4DDD12" w14:textId="77777777" w:rsidR="00CE3974" w:rsidRPr="00B45E0E" w:rsidRDefault="00CE3974" w:rsidP="0011252A">
      <w:pPr>
        <w:numPr>
          <w:ilvl w:val="0"/>
          <w:numId w:val="48"/>
        </w:numPr>
        <w:tabs>
          <w:tab w:val="clear" w:pos="794"/>
          <w:tab w:val="num" w:pos="426"/>
        </w:tabs>
        <w:spacing w:line="276" w:lineRule="auto"/>
        <w:ind w:left="426" w:hanging="426"/>
        <w:jc w:val="both"/>
      </w:pPr>
      <w:r w:rsidRPr="00B45E0E">
        <w:t xml:space="preserve">provádí objednávky, správu a evidenci SSL certifikátů pro webové aplikace a stránky, </w:t>
      </w:r>
    </w:p>
    <w:p w14:paraId="3C4DDD13" w14:textId="77777777" w:rsidR="00CE3974" w:rsidRPr="00B45E0E" w:rsidRDefault="00CE3974" w:rsidP="0011252A">
      <w:pPr>
        <w:numPr>
          <w:ilvl w:val="0"/>
          <w:numId w:val="48"/>
        </w:numPr>
        <w:tabs>
          <w:tab w:val="clear" w:pos="794"/>
          <w:tab w:val="num" w:pos="426"/>
        </w:tabs>
        <w:spacing w:line="276" w:lineRule="auto"/>
        <w:ind w:left="426" w:hanging="426"/>
        <w:jc w:val="both"/>
      </w:pPr>
      <w:r w:rsidRPr="00B45E0E">
        <w:t>zajišťuje podporu pro úřední desku,</w:t>
      </w:r>
    </w:p>
    <w:p w14:paraId="3C4DDD14" w14:textId="77777777" w:rsidR="00CE3974" w:rsidRPr="00B45E0E" w:rsidRDefault="00CE3974" w:rsidP="0011252A">
      <w:pPr>
        <w:numPr>
          <w:ilvl w:val="0"/>
          <w:numId w:val="48"/>
        </w:numPr>
        <w:tabs>
          <w:tab w:val="clear" w:pos="794"/>
          <w:tab w:val="num" w:pos="426"/>
        </w:tabs>
        <w:spacing w:line="276" w:lineRule="auto"/>
        <w:ind w:left="426" w:hanging="426"/>
        <w:jc w:val="both"/>
      </w:pPr>
      <w:r w:rsidRPr="00B45E0E">
        <w:t>zajišťuje komunikaci informačních systémů s Registrem smluv, Integrovaným informačním systémem státní pokladny a Rejstříkem podnikatelů v silniční dopravě,</w:t>
      </w:r>
    </w:p>
    <w:p w14:paraId="3C4DDD15" w14:textId="77777777" w:rsidR="00CE3974" w:rsidRPr="00B45E0E" w:rsidRDefault="00CE3974" w:rsidP="0011252A">
      <w:pPr>
        <w:numPr>
          <w:ilvl w:val="0"/>
          <w:numId w:val="48"/>
        </w:numPr>
        <w:tabs>
          <w:tab w:val="clear" w:pos="794"/>
          <w:tab w:val="num" w:pos="426"/>
        </w:tabs>
        <w:spacing w:line="276" w:lineRule="auto"/>
        <w:ind w:left="426" w:hanging="426"/>
        <w:jc w:val="both"/>
      </w:pPr>
      <w:r w:rsidRPr="00B45E0E">
        <w:t>zajišťuje na základě zákona o základních registrech logování přístupů k datům v Základních registrech a na základě písemné žádosti poskytuje výpis těchto údajů,</w:t>
      </w:r>
    </w:p>
    <w:p w14:paraId="3C4DDD16" w14:textId="77777777" w:rsidR="00CE3974" w:rsidRPr="00B45E0E" w:rsidRDefault="00CE3974" w:rsidP="0011252A">
      <w:pPr>
        <w:numPr>
          <w:ilvl w:val="0"/>
          <w:numId w:val="48"/>
        </w:numPr>
        <w:tabs>
          <w:tab w:val="clear" w:pos="794"/>
          <w:tab w:val="num" w:pos="426"/>
        </w:tabs>
        <w:spacing w:line="276" w:lineRule="auto"/>
        <w:ind w:left="426" w:hanging="426"/>
        <w:jc w:val="both"/>
      </w:pPr>
      <w:r w:rsidRPr="00B45E0E">
        <w:t>zajišťuje operativně provoz počítačové sítě úřadu, její údržbu a opravy závad,</w:t>
      </w:r>
    </w:p>
    <w:p w14:paraId="3C4DDD17" w14:textId="77777777" w:rsidR="00CE3974" w:rsidRPr="00B45E0E" w:rsidRDefault="00CE3974" w:rsidP="0011252A">
      <w:pPr>
        <w:numPr>
          <w:ilvl w:val="0"/>
          <w:numId w:val="48"/>
        </w:numPr>
        <w:tabs>
          <w:tab w:val="clear" w:pos="794"/>
          <w:tab w:val="num" w:pos="426"/>
        </w:tabs>
        <w:spacing w:line="276" w:lineRule="auto"/>
        <w:ind w:left="426" w:hanging="426"/>
        <w:jc w:val="both"/>
      </w:pPr>
      <w:r w:rsidRPr="00B45E0E">
        <w:t>zajišťuje provoz subsystémů a aplikací umístěných na serverech počítačové sítě,</w:t>
      </w:r>
    </w:p>
    <w:p w14:paraId="3C4DDD18" w14:textId="77777777" w:rsidR="00CE3974" w:rsidRPr="00B45E0E" w:rsidRDefault="00CE3974" w:rsidP="0011252A">
      <w:pPr>
        <w:numPr>
          <w:ilvl w:val="0"/>
          <w:numId w:val="48"/>
        </w:numPr>
        <w:tabs>
          <w:tab w:val="clear" w:pos="794"/>
          <w:tab w:val="num" w:pos="426"/>
        </w:tabs>
        <w:spacing w:line="276" w:lineRule="auto"/>
        <w:ind w:left="426" w:hanging="426"/>
        <w:jc w:val="both"/>
      </w:pPr>
      <w:r w:rsidRPr="00B45E0E">
        <w:t>provádí administraci datových sítí, administraci a aktualizaci databází a síťového aplikačního SW,</w:t>
      </w:r>
    </w:p>
    <w:p w14:paraId="3C4DDD19" w14:textId="5CF24814" w:rsidR="00CE3974" w:rsidRPr="00B45E0E" w:rsidRDefault="00CE3974" w:rsidP="0011252A">
      <w:pPr>
        <w:numPr>
          <w:ilvl w:val="0"/>
          <w:numId w:val="48"/>
        </w:numPr>
        <w:tabs>
          <w:tab w:val="clear" w:pos="794"/>
          <w:tab w:val="num" w:pos="426"/>
        </w:tabs>
        <w:spacing w:line="276" w:lineRule="auto"/>
        <w:ind w:left="426" w:hanging="426"/>
        <w:jc w:val="both"/>
      </w:pPr>
      <w:r w:rsidRPr="00B45E0E">
        <w:t xml:space="preserve">podílí se na řízení bezpečnosti IS/ICT ve spolupráci s Odborem </w:t>
      </w:r>
      <w:r w:rsidR="006E4FE6">
        <w:t>bezpečnosti a krizového řízení</w:t>
      </w:r>
      <w:r w:rsidRPr="00B45E0E">
        <w:t xml:space="preserve">, </w:t>
      </w:r>
    </w:p>
    <w:p w14:paraId="3C4DDD1A" w14:textId="77777777" w:rsidR="00CE3974" w:rsidRPr="00B45E0E" w:rsidRDefault="00CE3974" w:rsidP="0011252A">
      <w:pPr>
        <w:numPr>
          <w:ilvl w:val="0"/>
          <w:numId w:val="48"/>
        </w:numPr>
        <w:tabs>
          <w:tab w:val="clear" w:pos="794"/>
          <w:tab w:val="num" w:pos="426"/>
        </w:tabs>
        <w:spacing w:line="276" w:lineRule="auto"/>
        <w:ind w:left="426" w:hanging="426"/>
        <w:jc w:val="both"/>
      </w:pPr>
      <w:r w:rsidRPr="00B45E0E">
        <w:t>zajišťuje realizaci externí bezpečnosti informačního systému úřadu, bezpečného přístupu na Internet a do dílčích sítí prostřednictvím komunikační infrastruktury veřejné správy,</w:t>
      </w:r>
    </w:p>
    <w:p w14:paraId="3C4DDD1B" w14:textId="77777777" w:rsidR="00CE3974" w:rsidRPr="00B45E0E" w:rsidRDefault="00CE3974" w:rsidP="0011252A">
      <w:pPr>
        <w:numPr>
          <w:ilvl w:val="0"/>
          <w:numId w:val="48"/>
        </w:numPr>
        <w:tabs>
          <w:tab w:val="clear" w:pos="794"/>
          <w:tab w:val="num" w:pos="426"/>
        </w:tabs>
        <w:spacing w:line="276" w:lineRule="auto"/>
        <w:ind w:left="426" w:hanging="426"/>
        <w:jc w:val="both"/>
      </w:pPr>
      <w:r w:rsidRPr="00B45E0E">
        <w:t>provádí nezbytnou ochranu dat a informací podle zákona,</w:t>
      </w:r>
    </w:p>
    <w:p w14:paraId="3C4DDD1C" w14:textId="77777777" w:rsidR="00CE3974" w:rsidRPr="00B45E0E" w:rsidRDefault="00CE3974" w:rsidP="0011252A">
      <w:pPr>
        <w:numPr>
          <w:ilvl w:val="0"/>
          <w:numId w:val="48"/>
        </w:numPr>
        <w:tabs>
          <w:tab w:val="clear" w:pos="794"/>
          <w:tab w:val="num" w:pos="426"/>
        </w:tabs>
        <w:spacing w:line="276" w:lineRule="auto"/>
        <w:ind w:left="426" w:hanging="426"/>
        <w:jc w:val="both"/>
      </w:pPr>
      <w:r w:rsidRPr="00B45E0E">
        <w:t>zajišťuje vztahy s dodavateli výpočetní techniky a programového vybavení v oblasti serverů a sítí, včetně nákupu, přejímky a servisu,</w:t>
      </w:r>
    </w:p>
    <w:p w14:paraId="3C4DDD1D" w14:textId="77777777" w:rsidR="00CE3974" w:rsidRDefault="00CE3974" w:rsidP="0011252A">
      <w:pPr>
        <w:numPr>
          <w:ilvl w:val="0"/>
          <w:numId w:val="48"/>
        </w:numPr>
        <w:tabs>
          <w:tab w:val="clear" w:pos="794"/>
          <w:tab w:val="num" w:pos="426"/>
        </w:tabs>
        <w:spacing w:line="276" w:lineRule="auto"/>
        <w:ind w:left="426" w:hanging="426"/>
        <w:jc w:val="both"/>
      </w:pPr>
      <w:r w:rsidRPr="00B45E0E">
        <w:t xml:space="preserve">provozuje a koordinuje činnost svěřených částí komunikační infrastruktury úřadu </w:t>
      </w:r>
      <w:r w:rsidR="007B5800">
        <w:t>a spolupracuje při jejím návrhu,</w:t>
      </w:r>
    </w:p>
    <w:p w14:paraId="3C4DDD1E" w14:textId="77777777" w:rsidR="007B5800" w:rsidRPr="00B45E0E" w:rsidRDefault="007B5800" w:rsidP="0011252A">
      <w:pPr>
        <w:numPr>
          <w:ilvl w:val="0"/>
          <w:numId w:val="48"/>
        </w:numPr>
        <w:tabs>
          <w:tab w:val="clear" w:pos="794"/>
          <w:tab w:val="num" w:pos="426"/>
        </w:tabs>
        <w:spacing w:line="276" w:lineRule="auto"/>
        <w:ind w:left="426" w:hanging="426"/>
        <w:jc w:val="both"/>
      </w:pPr>
      <w:r>
        <w:t>připravuje podklady pro vydání osobních kvalifikovaných a komerčních certifikátů a</w:t>
      </w:r>
      <w:r w:rsidR="00AF320A">
        <w:t> </w:t>
      </w:r>
      <w:r>
        <w:t>komerčních serverových certifikátů pro komunikaci s informačními systémy státní správy, provádí jejich instalaci, správu, obnovu a jejich zneplatnění, vede seznam všech platných certifikátů.</w:t>
      </w:r>
    </w:p>
    <w:p w14:paraId="3C4DDD1F" w14:textId="77777777" w:rsidR="00CE3974" w:rsidRPr="00B45E0E" w:rsidRDefault="00CE3974" w:rsidP="00CE3974">
      <w:pPr>
        <w:jc w:val="both"/>
        <w:rPr>
          <w:b/>
        </w:rPr>
      </w:pPr>
    </w:p>
    <w:p w14:paraId="3C4DDD20" w14:textId="77777777" w:rsidR="00CE3974" w:rsidRPr="00B45E0E" w:rsidRDefault="00CE3974" w:rsidP="00CE3974">
      <w:pPr>
        <w:jc w:val="both"/>
        <w:rPr>
          <w:b/>
        </w:rPr>
      </w:pPr>
      <w:r w:rsidRPr="00B45E0E">
        <w:rPr>
          <w:b/>
        </w:rPr>
        <w:t>Oddělení podpory a provozu</w:t>
      </w:r>
    </w:p>
    <w:p w14:paraId="3C4DDD21" w14:textId="77777777" w:rsidR="00CE3974" w:rsidRPr="00B45E0E" w:rsidRDefault="00CE3974" w:rsidP="00CE3974">
      <w:pPr>
        <w:jc w:val="both"/>
        <w:rPr>
          <w:b/>
          <w:sz w:val="16"/>
          <w:szCs w:val="16"/>
        </w:rPr>
      </w:pPr>
    </w:p>
    <w:p w14:paraId="3C4DDD22" w14:textId="77777777" w:rsidR="00CE3974" w:rsidRPr="00B45E0E" w:rsidRDefault="00CE3974" w:rsidP="00CE3974">
      <w:pPr>
        <w:jc w:val="both"/>
        <w:rPr>
          <w:b/>
          <w:bCs/>
          <w:i/>
          <w:iCs/>
        </w:rPr>
      </w:pPr>
      <w:r w:rsidRPr="00B45E0E">
        <w:rPr>
          <w:b/>
          <w:bCs/>
          <w:i/>
          <w:iCs/>
        </w:rPr>
        <w:t>Samostatná</w:t>
      </w:r>
      <w:smartTag w:uri="urn:schemas-microsoft-com:office:smarttags" w:element="PersonName">
        <w:r w:rsidRPr="00B45E0E">
          <w:rPr>
            <w:b/>
            <w:bCs/>
            <w:i/>
            <w:iCs/>
          </w:rPr>
          <w:t xml:space="preserve"> </w:t>
        </w:r>
      </w:smartTag>
      <w:r w:rsidRPr="00B45E0E">
        <w:rPr>
          <w:b/>
          <w:bCs/>
          <w:i/>
          <w:iCs/>
        </w:rPr>
        <w:t>působnost:</w:t>
      </w:r>
    </w:p>
    <w:p w14:paraId="3C4DDD23" w14:textId="77777777" w:rsidR="00CE3974" w:rsidRPr="00B45E0E" w:rsidRDefault="00CE3974" w:rsidP="00CE3974">
      <w:pPr>
        <w:jc w:val="both"/>
        <w:rPr>
          <w:b/>
          <w:bCs/>
          <w:i/>
          <w:iCs/>
          <w:sz w:val="16"/>
          <w:szCs w:val="16"/>
        </w:rPr>
      </w:pPr>
    </w:p>
    <w:p w14:paraId="3C4DDD24" w14:textId="77777777" w:rsidR="00CE3974" w:rsidRPr="00B45E0E" w:rsidRDefault="00CE3974" w:rsidP="0011252A">
      <w:pPr>
        <w:numPr>
          <w:ilvl w:val="0"/>
          <w:numId w:val="105"/>
        </w:numPr>
        <w:tabs>
          <w:tab w:val="clear" w:pos="794"/>
          <w:tab w:val="num" w:pos="426"/>
        </w:tabs>
        <w:spacing w:line="276" w:lineRule="auto"/>
        <w:ind w:left="426" w:hanging="426"/>
        <w:jc w:val="both"/>
      </w:pPr>
      <w:r w:rsidRPr="00B45E0E">
        <w:t>účelně hospodaří s výpočetní technikou a programovým vybavením a dává návrh na</w:t>
      </w:r>
      <w:r>
        <w:t> </w:t>
      </w:r>
      <w:r w:rsidRPr="00B45E0E">
        <w:t>pořízení, přidělení, užití a vyřazení výpočetní techniky,</w:t>
      </w:r>
    </w:p>
    <w:p w14:paraId="3C4DDD25" w14:textId="77777777" w:rsidR="00CE3974" w:rsidRPr="00B45E0E" w:rsidRDefault="00CE3974" w:rsidP="0011252A">
      <w:pPr>
        <w:numPr>
          <w:ilvl w:val="0"/>
          <w:numId w:val="105"/>
        </w:numPr>
        <w:tabs>
          <w:tab w:val="clear" w:pos="794"/>
          <w:tab w:val="num" w:pos="426"/>
        </w:tabs>
        <w:spacing w:line="276" w:lineRule="auto"/>
        <w:ind w:left="426" w:hanging="426"/>
        <w:jc w:val="both"/>
      </w:pPr>
      <w:r w:rsidRPr="00B45E0E">
        <w:t>zajišťuje vztahy s dodavateli výpočetní techniky a programového vybavení v oblasti pracovních stanic a periférií, včetně nákupu, přejímky a servisu,</w:t>
      </w:r>
    </w:p>
    <w:p w14:paraId="3C4DDD26" w14:textId="77777777" w:rsidR="00CE3974" w:rsidRPr="00B45E0E" w:rsidRDefault="00CE3974" w:rsidP="0011252A">
      <w:pPr>
        <w:numPr>
          <w:ilvl w:val="0"/>
          <w:numId w:val="105"/>
        </w:numPr>
        <w:tabs>
          <w:tab w:val="clear" w:pos="794"/>
          <w:tab w:val="num" w:pos="426"/>
        </w:tabs>
        <w:spacing w:line="276" w:lineRule="auto"/>
        <w:ind w:left="426" w:hanging="426"/>
        <w:jc w:val="both"/>
      </w:pPr>
      <w:r w:rsidRPr="00B45E0E">
        <w:t>zajišťuje provoz výpočetní techniky v oblasti pracovních stanic a periférií včetně odstraňování závad a celkového servisu,</w:t>
      </w:r>
    </w:p>
    <w:p w14:paraId="3C4DDD27" w14:textId="77777777" w:rsidR="00CE3974" w:rsidRPr="00B45E0E" w:rsidRDefault="00CE3974" w:rsidP="0011252A">
      <w:pPr>
        <w:numPr>
          <w:ilvl w:val="0"/>
          <w:numId w:val="105"/>
        </w:numPr>
        <w:tabs>
          <w:tab w:val="clear" w:pos="794"/>
          <w:tab w:val="num" w:pos="426"/>
        </w:tabs>
        <w:spacing w:line="276" w:lineRule="auto"/>
        <w:ind w:left="426" w:hanging="426"/>
        <w:jc w:val="both"/>
      </w:pPr>
      <w:r w:rsidRPr="00B45E0E">
        <w:t>zajišťuje provoz programového vybavení na pracovních stanicích ve správě úřadu,</w:t>
      </w:r>
    </w:p>
    <w:p w14:paraId="3C4DDD28" w14:textId="77777777" w:rsidR="00CE3974" w:rsidRPr="00B45E0E" w:rsidRDefault="00CE3974" w:rsidP="0011252A">
      <w:pPr>
        <w:numPr>
          <w:ilvl w:val="0"/>
          <w:numId w:val="105"/>
        </w:numPr>
        <w:tabs>
          <w:tab w:val="clear" w:pos="794"/>
          <w:tab w:val="num" w:pos="426"/>
        </w:tabs>
        <w:spacing w:line="276" w:lineRule="auto"/>
        <w:ind w:left="426" w:hanging="426"/>
        <w:jc w:val="both"/>
      </w:pPr>
      <w:r w:rsidRPr="00B45E0E">
        <w:t>zajišťuje technickou podporu pracovních stanic a periférií ve správě úřadu,</w:t>
      </w:r>
    </w:p>
    <w:p w14:paraId="3C4DDD29" w14:textId="77777777" w:rsidR="00CE3974" w:rsidRPr="00B45E0E" w:rsidRDefault="00CE3974" w:rsidP="0011252A">
      <w:pPr>
        <w:numPr>
          <w:ilvl w:val="0"/>
          <w:numId w:val="105"/>
        </w:numPr>
        <w:tabs>
          <w:tab w:val="clear" w:pos="794"/>
          <w:tab w:val="num" w:pos="426"/>
        </w:tabs>
        <w:spacing w:line="276" w:lineRule="auto"/>
        <w:ind w:left="426" w:hanging="426"/>
        <w:jc w:val="both"/>
      </w:pPr>
      <w:r w:rsidRPr="00B45E0E">
        <w:t xml:space="preserve">zajišťuje správu a technickou podporu počítačové učebny, videokonferenční místnosti, zasedací místnosti Rady a jednacího sálu Zastupitelstva, odpovídá za provoz audiovizuální </w:t>
      </w:r>
      <w:r w:rsidRPr="00B45E0E">
        <w:lastRenderedPageBreak/>
        <w:t>techniky v ostatních zasedacích místnostech úřadu, zajišťuje zápůjčky audiovizuální techniky,</w:t>
      </w:r>
    </w:p>
    <w:p w14:paraId="3C4DDD2A" w14:textId="77777777" w:rsidR="00CE3974" w:rsidRPr="00B45E0E" w:rsidRDefault="00CE3974" w:rsidP="0011252A">
      <w:pPr>
        <w:numPr>
          <w:ilvl w:val="0"/>
          <w:numId w:val="105"/>
        </w:numPr>
        <w:tabs>
          <w:tab w:val="clear" w:pos="794"/>
          <w:tab w:val="num" w:pos="426"/>
        </w:tabs>
        <w:spacing w:line="276" w:lineRule="auto"/>
        <w:ind w:left="426" w:hanging="426"/>
        <w:jc w:val="both"/>
      </w:pPr>
      <w:r w:rsidRPr="00B45E0E">
        <w:t>zajišťuje podporu akcí organizovaných krajem mimo sídlo úřadu,</w:t>
      </w:r>
    </w:p>
    <w:p w14:paraId="3C4DDD2B" w14:textId="77777777" w:rsidR="00CE3974" w:rsidRPr="00B45E0E" w:rsidRDefault="00CE3974" w:rsidP="0011252A">
      <w:pPr>
        <w:numPr>
          <w:ilvl w:val="0"/>
          <w:numId w:val="105"/>
        </w:numPr>
        <w:tabs>
          <w:tab w:val="clear" w:pos="794"/>
          <w:tab w:val="num" w:pos="426"/>
        </w:tabs>
        <w:spacing w:line="276" w:lineRule="auto"/>
        <w:ind w:left="426" w:hanging="426"/>
        <w:jc w:val="both"/>
      </w:pPr>
      <w:r w:rsidRPr="00B45E0E">
        <w:t>udržuje audiovizuální techniku, zajišťuje pravidelné kontroly a opravy, popř. revize na</w:t>
      </w:r>
      <w:r>
        <w:t> </w:t>
      </w:r>
      <w:r w:rsidRPr="00B45E0E">
        <w:t xml:space="preserve">jednotlivých zařízeních, </w:t>
      </w:r>
    </w:p>
    <w:p w14:paraId="3C4DDD2C" w14:textId="77777777" w:rsidR="00CE3974" w:rsidRPr="00B45E0E" w:rsidRDefault="00CE3974" w:rsidP="0011252A">
      <w:pPr>
        <w:numPr>
          <w:ilvl w:val="0"/>
          <w:numId w:val="105"/>
        </w:numPr>
        <w:tabs>
          <w:tab w:val="clear" w:pos="794"/>
          <w:tab w:val="num" w:pos="426"/>
        </w:tabs>
        <w:spacing w:line="276" w:lineRule="auto"/>
        <w:ind w:left="426" w:hanging="426"/>
        <w:jc w:val="both"/>
      </w:pPr>
      <w:r w:rsidRPr="00B45E0E">
        <w:t>p</w:t>
      </w:r>
      <w:r w:rsidR="00FA3712">
        <w:t xml:space="preserve">řipravuje podklady pro vydání osobních kvalifikovaných a komerčních certifikátů a komerčních serverových certifikátů pro komunikaci s informačními systémy státní správy, provádí jejich instalaci, správu, obnovu a jejich zneplatnění, vede seznam všech platných certifikátů, </w:t>
      </w:r>
    </w:p>
    <w:p w14:paraId="3C4DDD2D" w14:textId="77777777" w:rsidR="00CE3974" w:rsidRPr="00B45E0E" w:rsidRDefault="00CE3974" w:rsidP="0011252A">
      <w:pPr>
        <w:numPr>
          <w:ilvl w:val="0"/>
          <w:numId w:val="105"/>
        </w:numPr>
        <w:tabs>
          <w:tab w:val="clear" w:pos="794"/>
          <w:tab w:val="num" w:pos="426"/>
        </w:tabs>
        <w:spacing w:line="276" w:lineRule="auto"/>
        <w:ind w:left="426" w:hanging="426"/>
        <w:jc w:val="both"/>
      </w:pPr>
      <w:r w:rsidRPr="00B45E0E">
        <w:t>zajišťuje p</w:t>
      </w:r>
      <w:r w:rsidR="00FA3712">
        <w:t>odporu pro komunikaci s bankami.</w:t>
      </w:r>
    </w:p>
    <w:p w14:paraId="3C4DDD2E" w14:textId="77777777" w:rsidR="00CE3974" w:rsidRPr="00B45E0E" w:rsidRDefault="00CE3974" w:rsidP="00CE3974">
      <w:pPr>
        <w:jc w:val="both"/>
        <w:rPr>
          <w:b/>
        </w:rPr>
      </w:pPr>
    </w:p>
    <w:p w14:paraId="3C4DDD2F" w14:textId="63655094" w:rsidR="00CE3974" w:rsidRPr="00CE73A5" w:rsidRDefault="00CE3974" w:rsidP="002F0D74">
      <w:pPr>
        <w:pStyle w:val="lnekOsted"/>
        <w:numPr>
          <w:ilvl w:val="0"/>
          <w:numId w:val="0"/>
        </w:numPr>
        <w:ind w:left="284"/>
        <w:jc w:val="center"/>
      </w:pPr>
      <w:bookmarkStart w:id="105" w:name="_Toc31719185"/>
      <w:r>
        <w:t xml:space="preserve">Článek </w:t>
      </w:r>
      <w:r w:rsidR="00F71673">
        <w:t>27</w:t>
      </w:r>
      <w:bookmarkEnd w:id="105"/>
    </w:p>
    <w:p w14:paraId="3C4DDD30" w14:textId="3A06EF8A" w:rsidR="00CE3974" w:rsidRPr="00CE73A5" w:rsidRDefault="00CE3974" w:rsidP="002F0D74">
      <w:pPr>
        <w:pStyle w:val="lnekOsted"/>
        <w:numPr>
          <w:ilvl w:val="0"/>
          <w:numId w:val="0"/>
        </w:numPr>
        <w:ind w:left="284"/>
        <w:jc w:val="center"/>
      </w:pPr>
      <w:bookmarkStart w:id="106" w:name="_Toc31719186"/>
      <w:r>
        <w:t xml:space="preserve">Odbor </w:t>
      </w:r>
      <w:r w:rsidR="00F71673">
        <w:t>majetku a hospodářské správy</w:t>
      </w:r>
      <w:bookmarkEnd w:id="106"/>
    </w:p>
    <w:p w14:paraId="3C4DDD31" w14:textId="77777777" w:rsidR="00CE3974" w:rsidRDefault="00CE3974" w:rsidP="002F0D74">
      <w:pPr>
        <w:jc w:val="center"/>
        <w:rPr>
          <w:b/>
        </w:rPr>
      </w:pPr>
    </w:p>
    <w:p w14:paraId="5CC56005" w14:textId="443D8626" w:rsidR="00F71673" w:rsidRPr="00A00930" w:rsidRDefault="00F71673" w:rsidP="00F71673">
      <w:pPr>
        <w:tabs>
          <w:tab w:val="left" w:pos="426"/>
        </w:tabs>
        <w:jc w:val="both"/>
        <w:rPr>
          <w:bCs/>
        </w:rPr>
      </w:pPr>
      <w:r w:rsidRPr="00A00930">
        <w:rPr>
          <w:bCs/>
        </w:rPr>
        <w:t>Odbor majetku</w:t>
      </w:r>
      <w:r w:rsidR="00F8150C">
        <w:rPr>
          <w:bCs/>
        </w:rPr>
        <w:t xml:space="preserve"> a hospodářské správy</w:t>
      </w:r>
      <w:r w:rsidRPr="00A00930">
        <w:rPr>
          <w:bCs/>
        </w:rPr>
        <w:t xml:space="preserve"> vykonává samostatnou </w:t>
      </w:r>
      <w:r w:rsidR="004A2C4A">
        <w:rPr>
          <w:bCs/>
        </w:rPr>
        <w:t xml:space="preserve">a přenesenou </w:t>
      </w:r>
      <w:r w:rsidRPr="00A00930">
        <w:rPr>
          <w:bCs/>
        </w:rPr>
        <w:t xml:space="preserve">působnost a člení se na </w:t>
      </w:r>
      <w:r>
        <w:rPr>
          <w:bCs/>
        </w:rPr>
        <w:t>čtyři</w:t>
      </w:r>
      <w:r w:rsidRPr="00A00930">
        <w:rPr>
          <w:bCs/>
        </w:rPr>
        <w:t xml:space="preserve"> oddělení:</w:t>
      </w:r>
    </w:p>
    <w:p w14:paraId="1B017CA8" w14:textId="77777777" w:rsidR="00F71673" w:rsidRPr="00A00930" w:rsidRDefault="00F71673" w:rsidP="00F71673">
      <w:pPr>
        <w:tabs>
          <w:tab w:val="left" w:pos="426"/>
        </w:tabs>
        <w:jc w:val="both"/>
        <w:rPr>
          <w:bCs/>
        </w:rPr>
      </w:pPr>
    </w:p>
    <w:p w14:paraId="2317F9FF" w14:textId="77777777" w:rsidR="00F71673" w:rsidRPr="00A00930" w:rsidRDefault="00F71673" w:rsidP="00F71673">
      <w:pPr>
        <w:numPr>
          <w:ilvl w:val="0"/>
          <w:numId w:val="68"/>
        </w:numPr>
        <w:tabs>
          <w:tab w:val="clear" w:pos="765"/>
          <w:tab w:val="left" w:pos="284"/>
        </w:tabs>
        <w:spacing w:line="276" w:lineRule="auto"/>
        <w:ind w:left="284" w:hanging="284"/>
        <w:jc w:val="both"/>
        <w:rPr>
          <w:bCs/>
        </w:rPr>
      </w:pPr>
      <w:r>
        <w:rPr>
          <w:b/>
          <w:bCs/>
        </w:rPr>
        <w:t>oddělení evidence majetku,</w:t>
      </w:r>
    </w:p>
    <w:p w14:paraId="69DE719E" w14:textId="68F54962" w:rsidR="00F71673" w:rsidRPr="00F71673" w:rsidRDefault="00F71673" w:rsidP="00F71673">
      <w:pPr>
        <w:numPr>
          <w:ilvl w:val="0"/>
          <w:numId w:val="68"/>
        </w:numPr>
        <w:tabs>
          <w:tab w:val="clear" w:pos="765"/>
          <w:tab w:val="left" w:pos="284"/>
        </w:tabs>
        <w:spacing w:line="276" w:lineRule="auto"/>
        <w:ind w:left="284" w:hanging="284"/>
        <w:jc w:val="both"/>
        <w:rPr>
          <w:bCs/>
        </w:rPr>
      </w:pPr>
      <w:r>
        <w:rPr>
          <w:b/>
          <w:bCs/>
        </w:rPr>
        <w:t>oddělení nakládání s majetkem,</w:t>
      </w:r>
    </w:p>
    <w:p w14:paraId="250D2BF7" w14:textId="446C4985" w:rsidR="00F71673" w:rsidRPr="00F71673" w:rsidRDefault="00F71673" w:rsidP="00F71673">
      <w:pPr>
        <w:numPr>
          <w:ilvl w:val="0"/>
          <w:numId w:val="68"/>
        </w:numPr>
        <w:tabs>
          <w:tab w:val="clear" w:pos="765"/>
          <w:tab w:val="left" w:pos="284"/>
        </w:tabs>
        <w:spacing w:line="276" w:lineRule="auto"/>
        <w:ind w:left="284" w:hanging="284"/>
        <w:jc w:val="both"/>
        <w:rPr>
          <w:bCs/>
        </w:rPr>
      </w:pPr>
      <w:r>
        <w:rPr>
          <w:b/>
          <w:bCs/>
        </w:rPr>
        <w:t>oddělení provozní a hospodářské správy,</w:t>
      </w:r>
    </w:p>
    <w:p w14:paraId="055C63C6" w14:textId="094D3BB3" w:rsidR="00F71673" w:rsidRPr="00A00930" w:rsidRDefault="00F71673" w:rsidP="00F71673">
      <w:pPr>
        <w:numPr>
          <w:ilvl w:val="0"/>
          <w:numId w:val="68"/>
        </w:numPr>
        <w:tabs>
          <w:tab w:val="clear" w:pos="765"/>
          <w:tab w:val="left" w:pos="284"/>
        </w:tabs>
        <w:spacing w:line="276" w:lineRule="auto"/>
        <w:ind w:left="284" w:hanging="284"/>
        <w:jc w:val="both"/>
        <w:rPr>
          <w:bCs/>
        </w:rPr>
      </w:pPr>
      <w:r>
        <w:rPr>
          <w:b/>
          <w:bCs/>
        </w:rPr>
        <w:t xml:space="preserve">oddělení spisové služby a podatelny. </w:t>
      </w:r>
    </w:p>
    <w:p w14:paraId="15B9AD44" w14:textId="77777777" w:rsidR="00F71673" w:rsidRDefault="00F71673" w:rsidP="00F71673">
      <w:pPr>
        <w:tabs>
          <w:tab w:val="left" w:pos="426"/>
        </w:tabs>
        <w:jc w:val="both"/>
        <w:rPr>
          <w:b/>
          <w:bCs/>
        </w:rPr>
      </w:pPr>
    </w:p>
    <w:p w14:paraId="0F38CEA4" w14:textId="77777777" w:rsidR="00F71673" w:rsidRPr="00A00930" w:rsidRDefault="00F71673" w:rsidP="00F71673">
      <w:pPr>
        <w:tabs>
          <w:tab w:val="left" w:pos="426"/>
        </w:tabs>
        <w:jc w:val="both"/>
        <w:rPr>
          <w:b/>
          <w:bCs/>
        </w:rPr>
      </w:pPr>
      <w:r w:rsidRPr="00A00930">
        <w:rPr>
          <w:b/>
          <w:bCs/>
        </w:rPr>
        <w:t>Oddělení evidence majetku</w:t>
      </w:r>
    </w:p>
    <w:p w14:paraId="115C2141" w14:textId="77777777" w:rsidR="00F71673" w:rsidRPr="006C7979" w:rsidRDefault="00F71673" w:rsidP="00F71673">
      <w:pPr>
        <w:tabs>
          <w:tab w:val="left" w:pos="426"/>
        </w:tabs>
        <w:jc w:val="both"/>
        <w:rPr>
          <w:b/>
          <w:bCs/>
          <w:i/>
          <w:sz w:val="16"/>
          <w:szCs w:val="16"/>
        </w:rPr>
      </w:pPr>
    </w:p>
    <w:p w14:paraId="16746C85" w14:textId="77777777" w:rsidR="00F71673" w:rsidRPr="00A00930" w:rsidRDefault="00F71673" w:rsidP="00F71673">
      <w:pPr>
        <w:tabs>
          <w:tab w:val="left" w:pos="426"/>
        </w:tabs>
        <w:jc w:val="both"/>
        <w:rPr>
          <w:b/>
          <w:bCs/>
          <w:i/>
        </w:rPr>
      </w:pPr>
      <w:r w:rsidRPr="00A00930">
        <w:rPr>
          <w:b/>
          <w:bCs/>
          <w:i/>
        </w:rPr>
        <w:t>Samostatná působnost:</w:t>
      </w:r>
    </w:p>
    <w:p w14:paraId="0B73DCBF" w14:textId="77777777" w:rsidR="00F71673" w:rsidRPr="006C7979" w:rsidRDefault="00F71673" w:rsidP="00F71673">
      <w:pPr>
        <w:tabs>
          <w:tab w:val="left" w:pos="426"/>
        </w:tabs>
        <w:jc w:val="both"/>
        <w:rPr>
          <w:b/>
          <w:bCs/>
          <w:i/>
          <w:sz w:val="16"/>
          <w:szCs w:val="16"/>
        </w:rPr>
      </w:pPr>
    </w:p>
    <w:p w14:paraId="76E8483A" w14:textId="53F87957" w:rsidR="00F71673" w:rsidRPr="00A00930" w:rsidRDefault="00F71673" w:rsidP="00F71673">
      <w:pPr>
        <w:numPr>
          <w:ilvl w:val="0"/>
          <w:numId w:val="70"/>
        </w:numPr>
        <w:tabs>
          <w:tab w:val="left" w:pos="426"/>
        </w:tabs>
        <w:spacing w:line="276" w:lineRule="auto"/>
        <w:ind w:left="426" w:hanging="426"/>
        <w:jc w:val="both"/>
        <w:rPr>
          <w:bCs/>
        </w:rPr>
      </w:pPr>
      <w:r w:rsidRPr="00A00930">
        <w:rPr>
          <w:bCs/>
        </w:rPr>
        <w:t xml:space="preserve">vede v listinné a elektronické podobě operativní evidenci majetku kraje včetně jeho pojištění s výjimkou budovy sídla kraje a jejího vnitřního vybavení, spravované úřadem prostřednictvím oddělení </w:t>
      </w:r>
      <w:r>
        <w:rPr>
          <w:bCs/>
        </w:rPr>
        <w:t>provozního a hospodářské správy</w:t>
      </w:r>
      <w:r w:rsidRPr="00A00930">
        <w:rPr>
          <w:bCs/>
        </w:rPr>
        <w:t>, rovněž tak i evidenci majetku kraje určeného k</w:t>
      </w:r>
      <w:r>
        <w:rPr>
          <w:bCs/>
        </w:rPr>
        <w:t xml:space="preserve"> dalšímu využití, </w:t>
      </w:r>
    </w:p>
    <w:p w14:paraId="4827C5CB" w14:textId="3FCE51A6" w:rsidR="00F71673" w:rsidRPr="00A00930" w:rsidRDefault="00F71673" w:rsidP="00F71673">
      <w:pPr>
        <w:numPr>
          <w:ilvl w:val="0"/>
          <w:numId w:val="70"/>
        </w:numPr>
        <w:tabs>
          <w:tab w:val="left" w:pos="426"/>
        </w:tabs>
        <w:spacing w:line="276" w:lineRule="auto"/>
        <w:ind w:left="426" w:hanging="426"/>
        <w:jc w:val="both"/>
        <w:rPr>
          <w:bCs/>
        </w:rPr>
      </w:pPr>
      <w:r w:rsidRPr="00A00930">
        <w:rPr>
          <w:bCs/>
        </w:rPr>
        <w:t xml:space="preserve">zabezpečuje za úřad správu majetku kraje na základě rozhodnutí Rady, příp. Zastupitelstva, který nemá ve správě žádná příspěvková organizace nebo organizační složka kraje a který není spravován úřadem prostřednictvím oddělení </w:t>
      </w:r>
      <w:r>
        <w:rPr>
          <w:bCs/>
        </w:rPr>
        <w:t>provozního a hospodářské správy</w:t>
      </w:r>
      <w:r w:rsidRPr="00A00930">
        <w:rPr>
          <w:bCs/>
        </w:rPr>
        <w:t>,</w:t>
      </w:r>
    </w:p>
    <w:p w14:paraId="38DBC5CD" w14:textId="7034DC0A" w:rsidR="00F71673" w:rsidRPr="00A00930" w:rsidRDefault="00F71673" w:rsidP="00F71673">
      <w:pPr>
        <w:numPr>
          <w:ilvl w:val="0"/>
          <w:numId w:val="70"/>
        </w:numPr>
        <w:tabs>
          <w:tab w:val="left" w:pos="426"/>
        </w:tabs>
        <w:spacing w:line="276" w:lineRule="auto"/>
        <w:ind w:left="426" w:hanging="426"/>
        <w:jc w:val="both"/>
        <w:rPr>
          <w:bCs/>
        </w:rPr>
      </w:pPr>
      <w:r w:rsidRPr="00A00930">
        <w:rPr>
          <w:bCs/>
        </w:rPr>
        <w:t>zabezpečuje technickou a administrativní správu nemovitého majetku, který nemá ve správě žádná příspěvková organizace nebo organizační složka kraje a který není spravován úřadem prostřednictvím oddělení provozního a hospodářské správy, včetně zajištění souvisejících služeb (prostřednictvím vlastních pracovníků nebo externích dodavatelů),</w:t>
      </w:r>
    </w:p>
    <w:p w14:paraId="62402722" w14:textId="77777777" w:rsidR="00F71673" w:rsidRPr="00A00930" w:rsidRDefault="00F71673" w:rsidP="00F71673">
      <w:pPr>
        <w:numPr>
          <w:ilvl w:val="0"/>
          <w:numId w:val="70"/>
        </w:numPr>
        <w:tabs>
          <w:tab w:val="left" w:pos="426"/>
        </w:tabs>
        <w:spacing w:line="276" w:lineRule="auto"/>
        <w:ind w:left="426" w:hanging="426"/>
        <w:jc w:val="both"/>
        <w:rPr>
          <w:bCs/>
        </w:rPr>
      </w:pPr>
      <w:r w:rsidRPr="00A00930">
        <w:rPr>
          <w:bCs/>
        </w:rPr>
        <w:t xml:space="preserve">zajišťuje fyzické převzetí a předání majetku kraje ve spolupráci s věcně příslušnými odbory a současně ve spolupráci s Odborem finančním zajišťuje účetní převzetí a předání majetku, jsou-li k tomu dány právní důvody, </w:t>
      </w:r>
    </w:p>
    <w:p w14:paraId="522A1F23" w14:textId="77777777" w:rsidR="00F71673" w:rsidRPr="00A00930" w:rsidRDefault="00F71673" w:rsidP="00F71673">
      <w:pPr>
        <w:numPr>
          <w:ilvl w:val="0"/>
          <w:numId w:val="70"/>
        </w:numPr>
        <w:tabs>
          <w:tab w:val="left" w:pos="426"/>
        </w:tabs>
        <w:spacing w:line="276" w:lineRule="auto"/>
        <w:ind w:left="426" w:hanging="426"/>
        <w:jc w:val="both"/>
        <w:rPr>
          <w:bCs/>
        </w:rPr>
      </w:pPr>
      <w:r w:rsidRPr="00A00930">
        <w:rPr>
          <w:bCs/>
        </w:rPr>
        <w:t xml:space="preserve">poskytuje z majetkového hlediska součinnost věcně příslušným odborům při zpracování návrhů smluv o půjčce, úvěru apod. pro účely udělení souhlasu kraje jako zřizovatele, </w:t>
      </w:r>
    </w:p>
    <w:p w14:paraId="34F96F1C" w14:textId="77777777" w:rsidR="00F71673" w:rsidRPr="00A00930" w:rsidRDefault="00F71673" w:rsidP="00F71673">
      <w:pPr>
        <w:numPr>
          <w:ilvl w:val="0"/>
          <w:numId w:val="70"/>
        </w:numPr>
        <w:tabs>
          <w:tab w:val="left" w:pos="426"/>
        </w:tabs>
        <w:spacing w:line="276" w:lineRule="auto"/>
        <w:ind w:left="426" w:hanging="426"/>
        <w:jc w:val="both"/>
        <w:rPr>
          <w:bCs/>
        </w:rPr>
      </w:pPr>
      <w:r w:rsidRPr="00A00930">
        <w:rPr>
          <w:bCs/>
        </w:rPr>
        <w:t xml:space="preserve">připravuje, metodicky řídí a zajišťuje inventarizace majetku kraje včetně inventarizace tohoto majetku u příspěvkových organizací a v organizačních složkách kraje, </w:t>
      </w:r>
    </w:p>
    <w:p w14:paraId="60286681" w14:textId="77777777" w:rsidR="00F71673" w:rsidRPr="00A00930" w:rsidRDefault="00F71673" w:rsidP="00F71673">
      <w:pPr>
        <w:numPr>
          <w:ilvl w:val="0"/>
          <w:numId w:val="70"/>
        </w:numPr>
        <w:tabs>
          <w:tab w:val="left" w:pos="426"/>
        </w:tabs>
        <w:spacing w:line="276" w:lineRule="auto"/>
        <w:ind w:left="426" w:hanging="426"/>
        <w:jc w:val="both"/>
        <w:rPr>
          <w:bCs/>
        </w:rPr>
      </w:pPr>
      <w:r w:rsidRPr="00A00930">
        <w:rPr>
          <w:bCs/>
        </w:rPr>
        <w:t>metodicky řídí evidenci a inventarizaci majetku příspěvkových organizací,</w:t>
      </w:r>
    </w:p>
    <w:p w14:paraId="08F13AD5" w14:textId="77777777" w:rsidR="00F71673" w:rsidRPr="00A00930" w:rsidRDefault="00F71673" w:rsidP="00F71673">
      <w:pPr>
        <w:numPr>
          <w:ilvl w:val="0"/>
          <w:numId w:val="70"/>
        </w:numPr>
        <w:tabs>
          <w:tab w:val="left" w:pos="426"/>
        </w:tabs>
        <w:spacing w:line="276" w:lineRule="auto"/>
        <w:ind w:left="426" w:hanging="426"/>
        <w:jc w:val="both"/>
        <w:rPr>
          <w:bCs/>
        </w:rPr>
      </w:pPr>
      <w:r w:rsidRPr="00A00930">
        <w:rPr>
          <w:bCs/>
        </w:rPr>
        <w:lastRenderedPageBreak/>
        <w:t xml:space="preserve">zabezpečuje ve spolupráci s příslušnými odbory vydání stanoviska kraje jakožto vlastníka nemovitostí v řízeních vedených podle stavebního zákona, </w:t>
      </w:r>
    </w:p>
    <w:p w14:paraId="296ABA4C" w14:textId="77777777" w:rsidR="00F71673" w:rsidRPr="00A00930" w:rsidRDefault="00F71673" w:rsidP="00F71673">
      <w:pPr>
        <w:numPr>
          <w:ilvl w:val="0"/>
          <w:numId w:val="70"/>
        </w:numPr>
        <w:tabs>
          <w:tab w:val="left" w:pos="426"/>
        </w:tabs>
        <w:spacing w:line="276" w:lineRule="auto"/>
        <w:ind w:left="426" w:hanging="426"/>
        <w:jc w:val="both"/>
        <w:rPr>
          <w:bCs/>
        </w:rPr>
      </w:pPr>
      <w:r w:rsidRPr="00A00930">
        <w:rPr>
          <w:bCs/>
        </w:rPr>
        <w:t xml:space="preserve">připravuje na základě podkladů věcně příslušných odborů, příspěvkových organizací a organizačních složek kraje podklady pro rozhodnutí Rady, příp. Zastupitelstva o vyřazování nepotřebného majetku kraje, včetně jeho výpůjček, pronájmů a prodejů nebo nabytí, </w:t>
      </w:r>
    </w:p>
    <w:p w14:paraId="7E79C2EF" w14:textId="77777777" w:rsidR="00F71673" w:rsidRPr="00A00930" w:rsidRDefault="00F71673" w:rsidP="00F71673">
      <w:pPr>
        <w:numPr>
          <w:ilvl w:val="0"/>
          <w:numId w:val="70"/>
        </w:numPr>
        <w:tabs>
          <w:tab w:val="left" w:pos="426"/>
        </w:tabs>
        <w:spacing w:line="276" w:lineRule="auto"/>
        <w:ind w:left="426" w:hanging="426"/>
        <w:jc w:val="both"/>
        <w:rPr>
          <w:bCs/>
        </w:rPr>
      </w:pPr>
      <w:r w:rsidRPr="00A00930">
        <w:rPr>
          <w:bCs/>
        </w:rPr>
        <w:t>předkládá Radě, příp. Zastupitelstvu návrhy na užívání, nájmy a výpůjčky věcí a jejich případné zatížení věcnými břemeny,</w:t>
      </w:r>
    </w:p>
    <w:p w14:paraId="2038360D" w14:textId="77777777" w:rsidR="00F71673" w:rsidRPr="00A00930" w:rsidRDefault="00F71673" w:rsidP="00F71673">
      <w:pPr>
        <w:numPr>
          <w:ilvl w:val="0"/>
          <w:numId w:val="70"/>
        </w:numPr>
        <w:tabs>
          <w:tab w:val="left" w:pos="426"/>
        </w:tabs>
        <w:spacing w:line="276" w:lineRule="auto"/>
        <w:ind w:left="426" w:hanging="426"/>
        <w:jc w:val="both"/>
        <w:rPr>
          <w:bCs/>
        </w:rPr>
      </w:pPr>
      <w:r w:rsidRPr="00A00930">
        <w:rPr>
          <w:bCs/>
        </w:rPr>
        <w:t xml:space="preserve">poskytuje z majetkového hlediska součinnost věcně příslušným odborům při přípravě podkladů pro rozhodnutí Rady, příp. Zastupitelstva o změnách účelu využívání nemovitostí v rámci kraje, </w:t>
      </w:r>
    </w:p>
    <w:p w14:paraId="277E4181" w14:textId="77777777" w:rsidR="00F71673" w:rsidRPr="00A00930" w:rsidRDefault="00F71673" w:rsidP="00F71673">
      <w:pPr>
        <w:numPr>
          <w:ilvl w:val="0"/>
          <w:numId w:val="70"/>
        </w:numPr>
        <w:tabs>
          <w:tab w:val="left" w:pos="426"/>
        </w:tabs>
        <w:spacing w:line="276" w:lineRule="auto"/>
        <w:ind w:left="426" w:hanging="426"/>
        <w:jc w:val="both"/>
        <w:rPr>
          <w:bCs/>
        </w:rPr>
      </w:pPr>
      <w:r w:rsidRPr="00A00930">
        <w:rPr>
          <w:bCs/>
        </w:rPr>
        <w:t>vypracovává smlouvy v souvislosti s nabýváním, převody a jiným nakládáním s movitým majetkem včetně peněz, zajišťuje administrativně pronájmy objektů zbytného majetku (přípravu smluv, vyúčtování nájmů a úhrady energií, evidenci úhrad atd.) včetně vymáhání neuhrazených položek,</w:t>
      </w:r>
    </w:p>
    <w:p w14:paraId="31A3AEDB" w14:textId="77777777" w:rsidR="00F71673" w:rsidRPr="00A00930" w:rsidRDefault="00F71673" w:rsidP="00F71673">
      <w:pPr>
        <w:numPr>
          <w:ilvl w:val="0"/>
          <w:numId w:val="70"/>
        </w:numPr>
        <w:tabs>
          <w:tab w:val="left" w:pos="426"/>
        </w:tabs>
        <w:spacing w:line="276" w:lineRule="auto"/>
        <w:ind w:left="426" w:hanging="426"/>
        <w:jc w:val="both"/>
        <w:rPr>
          <w:bCs/>
        </w:rPr>
      </w:pPr>
      <w:r w:rsidRPr="00A00930">
        <w:rPr>
          <w:bCs/>
        </w:rPr>
        <w:t>zajišťuje administrativně prodej movitých a nemovitých věcí, včetně administrativních podkladů pro výběrová řízení,</w:t>
      </w:r>
    </w:p>
    <w:p w14:paraId="6F77DBDA" w14:textId="77777777" w:rsidR="00F71673" w:rsidRPr="00A00930" w:rsidRDefault="00F71673" w:rsidP="00F71673">
      <w:pPr>
        <w:numPr>
          <w:ilvl w:val="0"/>
          <w:numId w:val="70"/>
        </w:numPr>
        <w:tabs>
          <w:tab w:val="left" w:pos="426"/>
        </w:tabs>
        <w:spacing w:line="276" w:lineRule="auto"/>
        <w:ind w:left="426" w:hanging="426"/>
        <w:jc w:val="both"/>
        <w:rPr>
          <w:bCs/>
        </w:rPr>
      </w:pPr>
      <w:r w:rsidRPr="00A00930">
        <w:rPr>
          <w:bCs/>
        </w:rPr>
        <w:t xml:space="preserve">spravuje veškerý nemovitý majetek kraje nacházející se v oblasti bývalého vojenského výcvikového prostoru Mladá. </w:t>
      </w:r>
    </w:p>
    <w:p w14:paraId="643A214B" w14:textId="77777777" w:rsidR="00F71673" w:rsidRDefault="00F71673" w:rsidP="00F71673">
      <w:pPr>
        <w:tabs>
          <w:tab w:val="left" w:pos="426"/>
        </w:tabs>
        <w:jc w:val="both"/>
        <w:rPr>
          <w:b/>
          <w:bCs/>
        </w:rPr>
      </w:pPr>
    </w:p>
    <w:p w14:paraId="251C380D" w14:textId="77777777" w:rsidR="00F71673" w:rsidRPr="00A00930" w:rsidRDefault="00F71673" w:rsidP="00F71673">
      <w:pPr>
        <w:tabs>
          <w:tab w:val="left" w:pos="426"/>
        </w:tabs>
        <w:jc w:val="both"/>
        <w:rPr>
          <w:b/>
          <w:bCs/>
        </w:rPr>
      </w:pPr>
      <w:r w:rsidRPr="00A00930">
        <w:rPr>
          <w:b/>
          <w:bCs/>
        </w:rPr>
        <w:t>Oddělení nakládání s majetkem</w:t>
      </w:r>
    </w:p>
    <w:p w14:paraId="469F2396" w14:textId="77777777" w:rsidR="00F71673" w:rsidRPr="006C7979" w:rsidRDefault="00F71673" w:rsidP="00F71673">
      <w:pPr>
        <w:tabs>
          <w:tab w:val="left" w:pos="426"/>
        </w:tabs>
        <w:jc w:val="both"/>
        <w:rPr>
          <w:b/>
          <w:bCs/>
          <w:i/>
          <w:sz w:val="16"/>
          <w:szCs w:val="16"/>
        </w:rPr>
      </w:pPr>
    </w:p>
    <w:p w14:paraId="62251BAA" w14:textId="77777777" w:rsidR="00F71673" w:rsidRPr="00A00930" w:rsidRDefault="00F71673" w:rsidP="00F71673">
      <w:pPr>
        <w:tabs>
          <w:tab w:val="left" w:pos="426"/>
        </w:tabs>
        <w:jc w:val="both"/>
        <w:rPr>
          <w:b/>
          <w:bCs/>
          <w:i/>
        </w:rPr>
      </w:pPr>
      <w:r w:rsidRPr="00A00930">
        <w:rPr>
          <w:b/>
          <w:bCs/>
          <w:i/>
        </w:rPr>
        <w:t>Samostatná působnost:</w:t>
      </w:r>
    </w:p>
    <w:p w14:paraId="44A3315C" w14:textId="77777777" w:rsidR="00F71673" w:rsidRPr="006C7979" w:rsidRDefault="00F71673" w:rsidP="00F71673">
      <w:pPr>
        <w:tabs>
          <w:tab w:val="left" w:pos="426"/>
        </w:tabs>
        <w:jc w:val="both"/>
        <w:rPr>
          <w:b/>
          <w:bCs/>
          <w:i/>
          <w:sz w:val="16"/>
          <w:szCs w:val="16"/>
        </w:rPr>
      </w:pPr>
    </w:p>
    <w:p w14:paraId="43A95FC7" w14:textId="77777777" w:rsidR="00F71673" w:rsidRPr="00A00930" w:rsidRDefault="00F71673" w:rsidP="00F71673">
      <w:pPr>
        <w:numPr>
          <w:ilvl w:val="0"/>
          <w:numId w:val="69"/>
        </w:numPr>
        <w:tabs>
          <w:tab w:val="clear" w:pos="794"/>
          <w:tab w:val="num" w:pos="426"/>
        </w:tabs>
        <w:spacing w:line="276" w:lineRule="auto"/>
        <w:ind w:left="426" w:hanging="426"/>
        <w:jc w:val="both"/>
        <w:rPr>
          <w:bCs/>
        </w:rPr>
      </w:pPr>
      <w:r w:rsidRPr="00A00930">
        <w:rPr>
          <w:bCs/>
        </w:rPr>
        <w:t xml:space="preserve">poskytuje z majetkového hlediska součinnost věcně příslušným odborům ve věcech zakládání, změny nebo rušení obchodních společností nebo obecně prospěšných společností podle zvláštního zákona, </w:t>
      </w:r>
    </w:p>
    <w:p w14:paraId="53CC2876" w14:textId="77777777" w:rsidR="00F71673" w:rsidRPr="00A00930" w:rsidRDefault="00F71673" w:rsidP="00F71673">
      <w:pPr>
        <w:numPr>
          <w:ilvl w:val="0"/>
          <w:numId w:val="69"/>
        </w:numPr>
        <w:tabs>
          <w:tab w:val="clear" w:pos="794"/>
          <w:tab w:val="num" w:pos="426"/>
        </w:tabs>
        <w:spacing w:line="276" w:lineRule="auto"/>
        <w:ind w:left="426" w:hanging="426"/>
        <w:jc w:val="both"/>
        <w:rPr>
          <w:bCs/>
        </w:rPr>
      </w:pPr>
      <w:r w:rsidRPr="00A00930">
        <w:rPr>
          <w:bCs/>
        </w:rPr>
        <w:t xml:space="preserve">poskytuje z majetkového hlediska součinnost věcně příslušným odborům ve věci vzniku, změn, rozdělení, sloučení, splynutí nebo zrušení příspěvkových organizací a organizačních složek kraje, přípravy jejich zřizovacích listin včetně jejich změn, </w:t>
      </w:r>
    </w:p>
    <w:p w14:paraId="5A392888" w14:textId="77777777" w:rsidR="00F71673" w:rsidRPr="00A00930" w:rsidRDefault="00F71673" w:rsidP="00F71673">
      <w:pPr>
        <w:numPr>
          <w:ilvl w:val="0"/>
          <w:numId w:val="69"/>
        </w:numPr>
        <w:tabs>
          <w:tab w:val="clear" w:pos="794"/>
          <w:tab w:val="num" w:pos="426"/>
        </w:tabs>
        <w:spacing w:line="276" w:lineRule="auto"/>
        <w:ind w:left="426" w:hanging="426"/>
        <w:jc w:val="both"/>
        <w:rPr>
          <w:bCs/>
        </w:rPr>
      </w:pPr>
      <w:r w:rsidRPr="00A00930">
        <w:rPr>
          <w:bCs/>
        </w:rPr>
        <w:t xml:space="preserve">zajišťuje a koordinuje v rámci své působnosti činnosti v souvislosti s nabýváním nemovitých věcí do vlastnictví kraje a s převodem nemovitých věcí z vlastnictví kraje, </w:t>
      </w:r>
    </w:p>
    <w:p w14:paraId="5DD4D84C" w14:textId="77777777" w:rsidR="00F71673" w:rsidRPr="00A00930" w:rsidRDefault="00F71673" w:rsidP="00F71673">
      <w:pPr>
        <w:numPr>
          <w:ilvl w:val="0"/>
          <w:numId w:val="69"/>
        </w:numPr>
        <w:tabs>
          <w:tab w:val="clear" w:pos="794"/>
          <w:tab w:val="num" w:pos="426"/>
        </w:tabs>
        <w:spacing w:line="276" w:lineRule="auto"/>
        <w:ind w:left="426" w:hanging="426"/>
        <w:jc w:val="both"/>
        <w:rPr>
          <w:bCs/>
        </w:rPr>
      </w:pPr>
      <w:r w:rsidRPr="00A00930">
        <w:rPr>
          <w:bCs/>
        </w:rPr>
        <w:t>zajišťuje jednání s ústředními správními orgány ohledně převodu majetku ve vlastnictví státu do vlastnictví kraje,</w:t>
      </w:r>
    </w:p>
    <w:p w14:paraId="497AD538" w14:textId="77777777" w:rsidR="00F71673" w:rsidRPr="00A00930" w:rsidRDefault="00F71673" w:rsidP="00F71673">
      <w:pPr>
        <w:numPr>
          <w:ilvl w:val="0"/>
          <w:numId w:val="69"/>
        </w:numPr>
        <w:tabs>
          <w:tab w:val="clear" w:pos="794"/>
          <w:tab w:val="num" w:pos="426"/>
        </w:tabs>
        <w:spacing w:line="276" w:lineRule="auto"/>
        <w:ind w:left="426" w:hanging="426"/>
        <w:jc w:val="both"/>
        <w:rPr>
          <w:bCs/>
        </w:rPr>
      </w:pPr>
      <w:r w:rsidRPr="00A00930">
        <w:rPr>
          <w:bCs/>
        </w:rPr>
        <w:t>připravuje na základě podkladů předaných věcně příslušnými odbory materiály pro</w:t>
      </w:r>
      <w:r>
        <w:rPr>
          <w:bCs/>
        </w:rPr>
        <w:t> </w:t>
      </w:r>
      <w:r w:rsidRPr="00A00930">
        <w:rPr>
          <w:bCs/>
        </w:rPr>
        <w:t xml:space="preserve">rozhodnutí Rady a Zastupitelstva o nabytí nemovitých věcí do vlastnictví kraje a o převodu nemovitých věcí z vlastnictví kraje, </w:t>
      </w:r>
    </w:p>
    <w:p w14:paraId="0852979E" w14:textId="77777777" w:rsidR="00F71673" w:rsidRPr="00A00930" w:rsidRDefault="00F71673" w:rsidP="00F71673">
      <w:pPr>
        <w:numPr>
          <w:ilvl w:val="0"/>
          <w:numId w:val="69"/>
        </w:numPr>
        <w:tabs>
          <w:tab w:val="clear" w:pos="794"/>
          <w:tab w:val="num" w:pos="426"/>
        </w:tabs>
        <w:spacing w:line="276" w:lineRule="auto"/>
        <w:ind w:left="426" w:hanging="426"/>
        <w:jc w:val="both"/>
        <w:rPr>
          <w:bCs/>
        </w:rPr>
      </w:pPr>
      <w:r w:rsidRPr="00A00930">
        <w:rPr>
          <w:bCs/>
        </w:rPr>
        <w:t>zajišťuje na základě podkladů předaných Odborem finančním přípravu materiálů pro</w:t>
      </w:r>
      <w:r>
        <w:rPr>
          <w:bCs/>
        </w:rPr>
        <w:t> </w:t>
      </w:r>
      <w:r w:rsidRPr="00A00930">
        <w:rPr>
          <w:bCs/>
        </w:rPr>
        <w:t>rozhodnutí Rady a Zastupitelstva, týkajících se majetkoprávního vypořádání nemovitostí souvisejících s investiční výstavbou kraje,</w:t>
      </w:r>
    </w:p>
    <w:p w14:paraId="638F4CCE" w14:textId="77777777" w:rsidR="00F71673" w:rsidRPr="00A00930" w:rsidRDefault="00F71673" w:rsidP="00F71673">
      <w:pPr>
        <w:numPr>
          <w:ilvl w:val="0"/>
          <w:numId w:val="69"/>
        </w:numPr>
        <w:tabs>
          <w:tab w:val="clear" w:pos="794"/>
          <w:tab w:val="num" w:pos="426"/>
        </w:tabs>
        <w:spacing w:line="276" w:lineRule="auto"/>
        <w:ind w:left="426" w:hanging="426"/>
        <w:jc w:val="both"/>
        <w:rPr>
          <w:bCs/>
        </w:rPr>
      </w:pPr>
      <w:r w:rsidRPr="00A00930">
        <w:rPr>
          <w:bCs/>
        </w:rPr>
        <w:t>vypracovává smlouvy v souvislosti s nabýváním nemovitých věcí do vlastnictví kraje a s převodem nemovitých věcí z vlastnictví kraje,</w:t>
      </w:r>
    </w:p>
    <w:p w14:paraId="0B8274D3" w14:textId="77777777" w:rsidR="00F71673" w:rsidRPr="00A00930" w:rsidRDefault="00F71673" w:rsidP="00F71673">
      <w:pPr>
        <w:numPr>
          <w:ilvl w:val="0"/>
          <w:numId w:val="69"/>
        </w:numPr>
        <w:tabs>
          <w:tab w:val="clear" w:pos="794"/>
          <w:tab w:val="num" w:pos="426"/>
        </w:tabs>
        <w:spacing w:line="276" w:lineRule="auto"/>
        <w:ind w:left="426" w:hanging="426"/>
        <w:jc w:val="both"/>
        <w:rPr>
          <w:bCs/>
        </w:rPr>
      </w:pPr>
      <w:r w:rsidRPr="00A00930">
        <w:rPr>
          <w:bCs/>
        </w:rPr>
        <w:t>jedná s katastrálními úřady a připravuje návrhy na zápis vlastnických a jiných věcných a dalších práv do katastru nemovitostí v souvislosti s majetkoprávními dispozicemi ohledně nemovitostí,</w:t>
      </w:r>
    </w:p>
    <w:p w14:paraId="26C86B0A" w14:textId="77777777" w:rsidR="00F71673" w:rsidRPr="00A00930" w:rsidRDefault="00F71673" w:rsidP="00F71673">
      <w:pPr>
        <w:numPr>
          <w:ilvl w:val="0"/>
          <w:numId w:val="69"/>
        </w:numPr>
        <w:tabs>
          <w:tab w:val="clear" w:pos="794"/>
          <w:tab w:val="num" w:pos="426"/>
        </w:tabs>
        <w:spacing w:line="276" w:lineRule="auto"/>
        <w:ind w:left="426" w:hanging="426"/>
        <w:jc w:val="both"/>
        <w:rPr>
          <w:bCs/>
        </w:rPr>
      </w:pPr>
      <w:r w:rsidRPr="00A00930">
        <w:rPr>
          <w:bCs/>
        </w:rPr>
        <w:lastRenderedPageBreak/>
        <w:t>metodicky řídí nakládání s</w:t>
      </w:r>
      <w:r>
        <w:rPr>
          <w:bCs/>
        </w:rPr>
        <w:t xml:space="preserve"> nemovitým </w:t>
      </w:r>
      <w:r w:rsidRPr="00A00930">
        <w:rPr>
          <w:bCs/>
        </w:rPr>
        <w:t xml:space="preserve">majetkem </w:t>
      </w:r>
      <w:r>
        <w:rPr>
          <w:bCs/>
        </w:rPr>
        <w:t>kraje, s nímž hospodaří příspěvkové organizace.</w:t>
      </w:r>
    </w:p>
    <w:p w14:paraId="091CBD87" w14:textId="77777777" w:rsidR="00A95EBA" w:rsidRDefault="00A95EBA" w:rsidP="004A2C4A">
      <w:pPr>
        <w:tabs>
          <w:tab w:val="left" w:pos="426"/>
        </w:tabs>
        <w:ind w:left="426" w:hanging="426"/>
        <w:jc w:val="both"/>
        <w:rPr>
          <w:b/>
        </w:rPr>
      </w:pPr>
    </w:p>
    <w:p w14:paraId="7CAB0AC8" w14:textId="77777777" w:rsidR="004A2C4A" w:rsidRPr="00553964" w:rsidRDefault="004A2C4A" w:rsidP="004A2C4A">
      <w:pPr>
        <w:tabs>
          <w:tab w:val="left" w:pos="426"/>
        </w:tabs>
        <w:ind w:left="426" w:hanging="426"/>
        <w:jc w:val="both"/>
        <w:rPr>
          <w:b/>
        </w:rPr>
      </w:pPr>
      <w:r w:rsidRPr="00553964">
        <w:rPr>
          <w:b/>
        </w:rPr>
        <w:t>Oddělení provozní a hospodářské správy</w:t>
      </w:r>
    </w:p>
    <w:p w14:paraId="48C98774" w14:textId="77777777" w:rsidR="004A2C4A" w:rsidRPr="00553964" w:rsidRDefault="004A2C4A" w:rsidP="004A2C4A">
      <w:pPr>
        <w:tabs>
          <w:tab w:val="left" w:pos="426"/>
        </w:tabs>
        <w:ind w:left="426" w:hanging="426"/>
        <w:jc w:val="both"/>
        <w:rPr>
          <w:b/>
          <w:sz w:val="16"/>
          <w:szCs w:val="16"/>
        </w:rPr>
      </w:pPr>
    </w:p>
    <w:p w14:paraId="765E3D16" w14:textId="77777777" w:rsidR="004A2C4A" w:rsidRPr="00553964" w:rsidRDefault="004A2C4A" w:rsidP="004A2C4A">
      <w:pPr>
        <w:tabs>
          <w:tab w:val="left" w:pos="426"/>
        </w:tabs>
        <w:ind w:left="426" w:hanging="426"/>
        <w:jc w:val="both"/>
        <w:rPr>
          <w:b/>
          <w:i/>
        </w:rPr>
      </w:pPr>
      <w:r w:rsidRPr="00553964">
        <w:rPr>
          <w:b/>
          <w:i/>
        </w:rPr>
        <w:t>Samostatná působnost:</w:t>
      </w:r>
    </w:p>
    <w:p w14:paraId="185A6DEE" w14:textId="77777777" w:rsidR="004A2C4A" w:rsidRPr="00553964" w:rsidRDefault="004A2C4A" w:rsidP="004A2C4A">
      <w:pPr>
        <w:tabs>
          <w:tab w:val="left" w:pos="426"/>
        </w:tabs>
        <w:ind w:left="426" w:hanging="426"/>
        <w:jc w:val="both"/>
        <w:rPr>
          <w:sz w:val="16"/>
          <w:szCs w:val="16"/>
        </w:rPr>
      </w:pPr>
    </w:p>
    <w:p w14:paraId="6037FD87" w14:textId="77777777" w:rsidR="004A2C4A" w:rsidRPr="00553964" w:rsidRDefault="004A2C4A" w:rsidP="004A2C4A">
      <w:pPr>
        <w:pStyle w:val="Odstavecseseznamem"/>
        <w:numPr>
          <w:ilvl w:val="0"/>
          <w:numId w:val="119"/>
        </w:numPr>
        <w:tabs>
          <w:tab w:val="left" w:pos="426"/>
        </w:tabs>
        <w:spacing w:line="276" w:lineRule="auto"/>
        <w:ind w:left="426" w:hanging="426"/>
        <w:contextualSpacing/>
        <w:jc w:val="both"/>
      </w:pPr>
      <w:r w:rsidRPr="00553964">
        <w:t>poskytuje občanům relevantní informace o kraji, jeho samosprávě, úřadu a jejich činnosti,</w:t>
      </w:r>
    </w:p>
    <w:p w14:paraId="5F061B7A" w14:textId="77777777" w:rsidR="004A2C4A" w:rsidRPr="00553964" w:rsidRDefault="004A2C4A" w:rsidP="004A2C4A">
      <w:pPr>
        <w:pStyle w:val="Odstavecseseznamem"/>
        <w:numPr>
          <w:ilvl w:val="0"/>
          <w:numId w:val="119"/>
        </w:numPr>
        <w:tabs>
          <w:tab w:val="left" w:pos="426"/>
        </w:tabs>
        <w:spacing w:line="276" w:lineRule="auto"/>
        <w:ind w:left="426" w:hanging="426"/>
        <w:contextualSpacing/>
        <w:jc w:val="both"/>
      </w:pPr>
      <w:r w:rsidRPr="00553964">
        <w:t>poskytuje poradenství ve věci kontaktů občanů se zaměstnanci úřadu a obecních úřadů obcí na území kraje,</w:t>
      </w:r>
    </w:p>
    <w:p w14:paraId="085905B2" w14:textId="77777777" w:rsidR="004A2C4A" w:rsidRPr="00553964" w:rsidRDefault="004A2C4A" w:rsidP="004A2C4A">
      <w:pPr>
        <w:pStyle w:val="Odstavecseseznamem"/>
        <w:numPr>
          <w:ilvl w:val="0"/>
          <w:numId w:val="119"/>
        </w:numPr>
        <w:tabs>
          <w:tab w:val="left" w:pos="426"/>
        </w:tabs>
        <w:spacing w:line="276" w:lineRule="auto"/>
        <w:ind w:left="426" w:hanging="426"/>
        <w:contextualSpacing/>
        <w:jc w:val="both"/>
      </w:pPr>
      <w:r w:rsidRPr="00553964">
        <w:t>poskytuje v rozsahu dostupných informací poradenství týkající se činnosti úřadu,</w:t>
      </w:r>
    </w:p>
    <w:p w14:paraId="5A3C2021" w14:textId="77777777" w:rsidR="004A2C4A" w:rsidRPr="00553964" w:rsidRDefault="004A2C4A" w:rsidP="004A2C4A">
      <w:pPr>
        <w:pStyle w:val="Odstavecseseznamem"/>
        <w:numPr>
          <w:ilvl w:val="0"/>
          <w:numId w:val="119"/>
        </w:numPr>
        <w:tabs>
          <w:tab w:val="left" w:pos="426"/>
        </w:tabs>
        <w:spacing w:line="276" w:lineRule="auto"/>
        <w:ind w:left="426" w:hanging="426"/>
        <w:contextualSpacing/>
        <w:jc w:val="both"/>
      </w:pPr>
      <w:r w:rsidRPr="00553964">
        <w:t>pomáhá občanům při zájmu o poznání kraje, odkazuje na relevantní informační zdroje,</w:t>
      </w:r>
    </w:p>
    <w:p w14:paraId="4FA9811B" w14:textId="77777777" w:rsidR="004A2C4A" w:rsidRPr="00553964" w:rsidRDefault="004A2C4A" w:rsidP="004A2C4A">
      <w:pPr>
        <w:pStyle w:val="Odstavecseseznamem"/>
        <w:numPr>
          <w:ilvl w:val="0"/>
          <w:numId w:val="119"/>
        </w:numPr>
        <w:tabs>
          <w:tab w:val="left" w:pos="426"/>
        </w:tabs>
        <w:spacing w:line="276" w:lineRule="auto"/>
        <w:ind w:left="426" w:hanging="426"/>
        <w:contextualSpacing/>
        <w:jc w:val="both"/>
      </w:pPr>
      <w:r w:rsidRPr="00553964">
        <w:t xml:space="preserve">úzce spolupracuje s oddělením </w:t>
      </w:r>
      <w:r>
        <w:t xml:space="preserve">tiskovým a </w:t>
      </w:r>
      <w:r w:rsidRPr="00553964">
        <w:t xml:space="preserve">PR </w:t>
      </w:r>
      <w:r>
        <w:t xml:space="preserve">a s oddělením zahraniční spolupráce a protokolu </w:t>
      </w:r>
      <w:r w:rsidRPr="00553964">
        <w:t>Odboru Kancelář hejtmanky (vydávání informačních materiálů kraje, PR</w:t>
      </w:r>
      <w:r>
        <w:t> </w:t>
      </w:r>
      <w:r w:rsidRPr="00553964">
        <w:t>akce kraje, jednotný vizuální styl, prezentace kraje na úrovni koordinace ediční činnosti a</w:t>
      </w:r>
      <w:r>
        <w:t> </w:t>
      </w:r>
      <w:r w:rsidRPr="00553964">
        <w:t>koordinace nákupu či výroby upomínkových předmětů a darů) a podílí se na</w:t>
      </w:r>
      <w:r>
        <w:t> </w:t>
      </w:r>
      <w:r w:rsidRPr="00553964">
        <w:t>vzájemném předávání informací a</w:t>
      </w:r>
      <w:r>
        <w:t> </w:t>
      </w:r>
      <w:r w:rsidRPr="00553964">
        <w:t>podnětů,</w:t>
      </w:r>
    </w:p>
    <w:p w14:paraId="34CAD0F6" w14:textId="48F1AFBA" w:rsidR="004A2C4A" w:rsidRPr="00553964" w:rsidRDefault="004A2C4A" w:rsidP="004A2C4A">
      <w:pPr>
        <w:pStyle w:val="Odstavecseseznamem"/>
        <w:numPr>
          <w:ilvl w:val="0"/>
          <w:numId w:val="119"/>
        </w:numPr>
        <w:tabs>
          <w:tab w:val="left" w:pos="426"/>
        </w:tabs>
        <w:spacing w:line="276" w:lineRule="auto"/>
        <w:ind w:left="426" w:hanging="426"/>
        <w:contextualSpacing/>
        <w:jc w:val="both"/>
      </w:pPr>
      <w:r w:rsidRPr="00553964">
        <w:t xml:space="preserve">zajišťuje administrativní, organizační a koordinační činnosti nezbytné pro zabezpečení chodu Odboru </w:t>
      </w:r>
      <w:r>
        <w:t>majetku a hospodářské správy</w:t>
      </w:r>
      <w:r w:rsidRPr="00553964">
        <w:t>,</w:t>
      </w:r>
    </w:p>
    <w:p w14:paraId="63BF3346" w14:textId="77777777" w:rsidR="004A2C4A" w:rsidRPr="00553964" w:rsidRDefault="004A2C4A" w:rsidP="004A2C4A">
      <w:pPr>
        <w:pStyle w:val="Odstavecseseznamem"/>
        <w:numPr>
          <w:ilvl w:val="0"/>
          <w:numId w:val="119"/>
        </w:numPr>
        <w:tabs>
          <w:tab w:val="left" w:pos="426"/>
        </w:tabs>
        <w:spacing w:line="276" w:lineRule="auto"/>
        <w:ind w:left="426" w:hanging="426"/>
        <w:contextualSpacing/>
        <w:jc w:val="both"/>
      </w:pPr>
      <w:r w:rsidRPr="00553964">
        <w:t xml:space="preserve">zabezpečuje obměnu služebních vozidel vozového parku kraje, </w:t>
      </w:r>
    </w:p>
    <w:p w14:paraId="391EF054" w14:textId="77777777" w:rsidR="004A2C4A" w:rsidRPr="00553964" w:rsidRDefault="004A2C4A" w:rsidP="004A2C4A">
      <w:pPr>
        <w:pStyle w:val="Odstavecseseznamem"/>
        <w:numPr>
          <w:ilvl w:val="0"/>
          <w:numId w:val="119"/>
        </w:numPr>
        <w:tabs>
          <w:tab w:val="left" w:pos="426"/>
        </w:tabs>
        <w:spacing w:line="276" w:lineRule="auto"/>
        <w:ind w:left="426" w:hanging="426"/>
        <w:contextualSpacing/>
        <w:jc w:val="both"/>
      </w:pPr>
      <w:r w:rsidRPr="00553964">
        <w:t xml:space="preserve">technicky zajišťuje a spolupracuje při organizaci akcí pořádaných mimo budovu sídla kraje, </w:t>
      </w:r>
    </w:p>
    <w:p w14:paraId="72F68F91" w14:textId="77777777" w:rsidR="004A2C4A" w:rsidRPr="00553964" w:rsidRDefault="004A2C4A" w:rsidP="004A2C4A">
      <w:pPr>
        <w:pStyle w:val="Odstavecseseznamem"/>
        <w:numPr>
          <w:ilvl w:val="0"/>
          <w:numId w:val="119"/>
        </w:numPr>
        <w:tabs>
          <w:tab w:val="left" w:pos="426"/>
        </w:tabs>
        <w:spacing w:line="276" w:lineRule="auto"/>
        <w:ind w:left="426" w:hanging="426"/>
        <w:contextualSpacing/>
        <w:jc w:val="both"/>
      </w:pPr>
      <w:r w:rsidRPr="00553964">
        <w:t xml:space="preserve">zajišťuje organizačně pracovní a společenské akce úřadu a Rady, </w:t>
      </w:r>
    </w:p>
    <w:p w14:paraId="77EEB1B2" w14:textId="77777777" w:rsidR="004A2C4A" w:rsidRPr="00553964" w:rsidRDefault="004A2C4A" w:rsidP="004A2C4A">
      <w:pPr>
        <w:pStyle w:val="Odstavecseseznamem"/>
        <w:numPr>
          <w:ilvl w:val="0"/>
          <w:numId w:val="119"/>
        </w:numPr>
        <w:tabs>
          <w:tab w:val="left" w:pos="426"/>
        </w:tabs>
        <w:spacing w:line="276" w:lineRule="auto"/>
        <w:ind w:left="426" w:hanging="426"/>
        <w:contextualSpacing/>
        <w:jc w:val="both"/>
      </w:pPr>
      <w:r w:rsidRPr="00553964">
        <w:t>zajišťuje vybavenost úřadu tiskovinami (periodiky), zajišťuje tisk příležitostných tiskovin (novoročenky, vizitky, dopisní papíry) a speciálních písemností (jmenovky atp.) pro členy Zastupitelstva i pro úřad, zajišťuje tisk materiálů a předává je k zajištění distribuce oddělení spisové služby a podatelny všem obcím kraje v souvislosti s</w:t>
      </w:r>
      <w:r>
        <w:t> </w:t>
      </w:r>
      <w:r w:rsidRPr="00553964">
        <w:t xml:space="preserve">vyhlášením krajského referenda (hlasovací lístky, úřední obálky s razítkem kraje, znak kraje, případně hlasovací průkazy atd.), </w:t>
      </w:r>
    </w:p>
    <w:p w14:paraId="1B23FBF8" w14:textId="77777777" w:rsidR="004A2C4A" w:rsidRPr="00553964" w:rsidRDefault="004A2C4A" w:rsidP="004A2C4A">
      <w:pPr>
        <w:pStyle w:val="Odstavecseseznamem"/>
        <w:numPr>
          <w:ilvl w:val="0"/>
          <w:numId w:val="119"/>
        </w:numPr>
        <w:tabs>
          <w:tab w:val="left" w:pos="426"/>
        </w:tabs>
        <w:spacing w:line="276" w:lineRule="auto"/>
        <w:ind w:left="426" w:hanging="426"/>
        <w:contextualSpacing/>
        <w:jc w:val="both"/>
      </w:pPr>
      <w:r w:rsidRPr="00553964">
        <w:t xml:space="preserve">zajišťuje nákup a evidenci movitého majetku ve spravovaných budovách a spotřebního materiálu z rozpočtu kapitoly 02 – činnost úřadu, </w:t>
      </w:r>
    </w:p>
    <w:p w14:paraId="4E8607C6" w14:textId="77777777" w:rsidR="004A2C4A" w:rsidRPr="00553964" w:rsidRDefault="004A2C4A" w:rsidP="004A2C4A">
      <w:pPr>
        <w:pStyle w:val="Odstavecseseznamem"/>
        <w:numPr>
          <w:ilvl w:val="0"/>
          <w:numId w:val="119"/>
        </w:numPr>
        <w:tabs>
          <w:tab w:val="left" w:pos="426"/>
        </w:tabs>
        <w:spacing w:line="276" w:lineRule="auto"/>
        <w:ind w:left="426" w:hanging="426"/>
        <w:contextualSpacing/>
        <w:jc w:val="both"/>
      </w:pPr>
      <w:r w:rsidRPr="00553964">
        <w:t>odpovídá za včasné a kvalitní materiálně-technické zásobování úřadu včetně zajištění služeb,</w:t>
      </w:r>
    </w:p>
    <w:p w14:paraId="06E516FE" w14:textId="77777777" w:rsidR="004A2C4A" w:rsidRPr="00553964" w:rsidRDefault="004A2C4A" w:rsidP="004A2C4A">
      <w:pPr>
        <w:pStyle w:val="Odstavecseseznamem"/>
        <w:numPr>
          <w:ilvl w:val="0"/>
          <w:numId w:val="119"/>
        </w:numPr>
        <w:tabs>
          <w:tab w:val="left" w:pos="426"/>
        </w:tabs>
        <w:spacing w:line="276" w:lineRule="auto"/>
        <w:ind w:left="426" w:hanging="426"/>
        <w:contextualSpacing/>
        <w:jc w:val="both"/>
      </w:pPr>
      <w:r w:rsidRPr="00553964">
        <w:t>podílí se ve spolupráci s inventarizační komisí na zajištění inventarizace movitého majetku ve spravovaných budovách,</w:t>
      </w:r>
    </w:p>
    <w:p w14:paraId="1DAFBC82" w14:textId="1A1DE4DB" w:rsidR="004A2C4A" w:rsidRPr="00553964" w:rsidRDefault="004A2C4A" w:rsidP="004A2C4A">
      <w:pPr>
        <w:pStyle w:val="Odstavecseseznamem"/>
        <w:numPr>
          <w:ilvl w:val="0"/>
          <w:numId w:val="119"/>
        </w:numPr>
        <w:tabs>
          <w:tab w:val="left" w:pos="426"/>
        </w:tabs>
        <w:spacing w:line="276" w:lineRule="auto"/>
        <w:ind w:left="426" w:hanging="426"/>
        <w:contextualSpacing/>
        <w:jc w:val="both"/>
      </w:pPr>
      <w:r w:rsidRPr="00553964">
        <w:t xml:space="preserve">zajišťuje správu elektronického systému pro pasportizaci majetku ve správě Odboru </w:t>
      </w:r>
      <w:r w:rsidR="00225F8E">
        <w:t>majetku a hospodářské správy</w:t>
      </w:r>
      <w:r w:rsidRPr="00553964">
        <w:t>, zabezpečuje aktualizaci veškerých dat v systému,</w:t>
      </w:r>
    </w:p>
    <w:p w14:paraId="79DF7D79" w14:textId="77777777" w:rsidR="004A2C4A" w:rsidRPr="00553964" w:rsidRDefault="004A2C4A" w:rsidP="004A2C4A">
      <w:pPr>
        <w:pStyle w:val="Odstavecseseznamem"/>
        <w:numPr>
          <w:ilvl w:val="0"/>
          <w:numId w:val="119"/>
        </w:numPr>
        <w:tabs>
          <w:tab w:val="left" w:pos="426"/>
        </w:tabs>
        <w:spacing w:line="276" w:lineRule="auto"/>
        <w:ind w:left="426" w:hanging="426"/>
        <w:contextualSpacing/>
        <w:jc w:val="both"/>
      </w:pPr>
      <w:r w:rsidRPr="00553964">
        <w:t>provádí kontrolu a odpovídá za správnost a úplnost údajů uvedených ve fakturách kapitoly 02 jejich porovnáním s objednávkami nebo smlouvami a při zjištění nesrovnalostí sjednává nápravu,</w:t>
      </w:r>
    </w:p>
    <w:p w14:paraId="0DDD7848" w14:textId="77777777" w:rsidR="004A2C4A" w:rsidRPr="00553964" w:rsidRDefault="004A2C4A" w:rsidP="004A2C4A">
      <w:pPr>
        <w:pStyle w:val="Odstavecseseznamem"/>
        <w:numPr>
          <w:ilvl w:val="0"/>
          <w:numId w:val="119"/>
        </w:numPr>
        <w:tabs>
          <w:tab w:val="left" w:pos="426"/>
        </w:tabs>
        <w:spacing w:line="276" w:lineRule="auto"/>
        <w:ind w:left="426" w:hanging="426"/>
        <w:contextualSpacing/>
        <w:jc w:val="both"/>
      </w:pPr>
      <w:r w:rsidRPr="00553964">
        <w:t>zpracovává návrhy plánu investic za kapitolu 02 – činnost úřadu, zabezpečuje a</w:t>
      </w:r>
      <w:r>
        <w:t> </w:t>
      </w:r>
      <w:r w:rsidRPr="00553964">
        <w:t xml:space="preserve">zpracovává jeho aktuální sledování, </w:t>
      </w:r>
    </w:p>
    <w:p w14:paraId="045C163C" w14:textId="77777777" w:rsidR="004A2C4A" w:rsidRPr="00553964" w:rsidRDefault="004A2C4A" w:rsidP="004A2C4A">
      <w:pPr>
        <w:pStyle w:val="Odstavecseseznamem"/>
        <w:numPr>
          <w:ilvl w:val="0"/>
          <w:numId w:val="119"/>
        </w:numPr>
        <w:tabs>
          <w:tab w:val="left" w:pos="426"/>
        </w:tabs>
        <w:spacing w:line="276" w:lineRule="auto"/>
        <w:ind w:left="426" w:hanging="426"/>
        <w:contextualSpacing/>
        <w:jc w:val="both"/>
      </w:pPr>
      <w:r w:rsidRPr="00553964">
        <w:t>zabezpečuje podklady k žádosti o schválení a realizaci veřejné zakázky malého rozsahu v</w:t>
      </w:r>
      <w:r>
        <w:t> </w:t>
      </w:r>
      <w:r w:rsidRPr="00553964">
        <w:t xml:space="preserve">kapitole 02 – činnost úřadu, </w:t>
      </w:r>
    </w:p>
    <w:p w14:paraId="5BCDB87D" w14:textId="09B643A1" w:rsidR="004A2C4A" w:rsidRPr="00553964" w:rsidRDefault="004A2C4A" w:rsidP="004A2C4A">
      <w:pPr>
        <w:pStyle w:val="Odstavecseseznamem"/>
        <w:numPr>
          <w:ilvl w:val="0"/>
          <w:numId w:val="119"/>
        </w:numPr>
        <w:tabs>
          <w:tab w:val="left" w:pos="426"/>
        </w:tabs>
        <w:spacing w:line="276" w:lineRule="auto"/>
        <w:ind w:left="426" w:hanging="426"/>
        <w:contextualSpacing/>
        <w:jc w:val="both"/>
      </w:pPr>
      <w:r w:rsidRPr="00553964">
        <w:lastRenderedPageBreak/>
        <w:t>zajišťuje komplexní správu kapitol</w:t>
      </w:r>
      <w:r w:rsidR="00E63EB6">
        <w:t>y</w:t>
      </w:r>
      <w:r w:rsidRPr="00553964">
        <w:t xml:space="preserve"> 02, včetně analýzy a vyhodnocení průběhu hospodaření těchto kapitol, </w:t>
      </w:r>
    </w:p>
    <w:p w14:paraId="7E2B7231" w14:textId="77777777" w:rsidR="004A2C4A" w:rsidRPr="00553964" w:rsidRDefault="004A2C4A" w:rsidP="004A2C4A">
      <w:pPr>
        <w:pStyle w:val="Odstavecseseznamem"/>
        <w:numPr>
          <w:ilvl w:val="0"/>
          <w:numId w:val="119"/>
        </w:numPr>
        <w:tabs>
          <w:tab w:val="left" w:pos="426"/>
        </w:tabs>
        <w:spacing w:line="276" w:lineRule="auto"/>
        <w:ind w:left="426" w:hanging="426"/>
        <w:contextualSpacing/>
        <w:jc w:val="both"/>
      </w:pPr>
      <w:r w:rsidRPr="00553964">
        <w:t>organizačně zajišťuje spolupráci s Ministerstvem vnitra,</w:t>
      </w:r>
    </w:p>
    <w:p w14:paraId="63C8B962" w14:textId="77777777" w:rsidR="004A2C4A" w:rsidRPr="00553964" w:rsidRDefault="004A2C4A" w:rsidP="004A2C4A">
      <w:pPr>
        <w:pStyle w:val="Odstavecseseznamem"/>
        <w:numPr>
          <w:ilvl w:val="0"/>
          <w:numId w:val="119"/>
        </w:numPr>
        <w:tabs>
          <w:tab w:val="left" w:pos="426"/>
        </w:tabs>
        <w:spacing w:line="276" w:lineRule="auto"/>
        <w:ind w:left="426" w:hanging="426"/>
        <w:contextualSpacing/>
        <w:jc w:val="both"/>
      </w:pPr>
      <w:r w:rsidRPr="00553964">
        <w:t>připravuje materiály pro jednání ředitele a zástupců ředitele, dbá na jejich přesnost, úplnost a včasnost, odpovídá po formální stránce za jejich správnost,</w:t>
      </w:r>
    </w:p>
    <w:p w14:paraId="267CE0E9" w14:textId="77777777" w:rsidR="004A2C4A" w:rsidRPr="00553964" w:rsidRDefault="004A2C4A" w:rsidP="004A2C4A">
      <w:pPr>
        <w:pStyle w:val="Odstavecseseznamem"/>
        <w:numPr>
          <w:ilvl w:val="0"/>
          <w:numId w:val="119"/>
        </w:numPr>
        <w:tabs>
          <w:tab w:val="left" w:pos="426"/>
        </w:tabs>
        <w:spacing w:line="276" w:lineRule="auto"/>
        <w:ind w:left="426" w:hanging="426"/>
        <w:contextualSpacing/>
        <w:jc w:val="both"/>
      </w:pPr>
      <w:r w:rsidRPr="00553964">
        <w:t>zabezpečuje společenské a služební záležitosti ředitele a zástupců ředitele spojené s</w:t>
      </w:r>
      <w:r>
        <w:t> </w:t>
      </w:r>
      <w:r w:rsidRPr="00553964">
        <w:t>výkonem jejich funkcí,</w:t>
      </w:r>
    </w:p>
    <w:p w14:paraId="1FCD0B3C" w14:textId="77777777" w:rsidR="004A2C4A" w:rsidRPr="00553964" w:rsidRDefault="004A2C4A" w:rsidP="004A2C4A">
      <w:pPr>
        <w:pStyle w:val="Odstavecseseznamem"/>
        <w:numPr>
          <w:ilvl w:val="0"/>
          <w:numId w:val="119"/>
        </w:numPr>
        <w:tabs>
          <w:tab w:val="left" w:pos="426"/>
        </w:tabs>
        <w:spacing w:line="276" w:lineRule="auto"/>
        <w:ind w:left="426" w:hanging="426"/>
        <w:contextualSpacing/>
        <w:jc w:val="both"/>
      </w:pPr>
      <w:r w:rsidRPr="00553964">
        <w:t>zabezpečuje příjem, evidenci a vyřizování došlé pošty pro ředitele a zástupce ředitele, včetně ukládání a následné skartace, provádí dohled nad dodržováním spisových norem,</w:t>
      </w:r>
    </w:p>
    <w:p w14:paraId="1834C64E" w14:textId="77777777" w:rsidR="004A2C4A" w:rsidRPr="00553964" w:rsidRDefault="004A2C4A" w:rsidP="004A2C4A">
      <w:pPr>
        <w:pStyle w:val="Odstavecseseznamem"/>
        <w:numPr>
          <w:ilvl w:val="0"/>
          <w:numId w:val="119"/>
        </w:numPr>
        <w:tabs>
          <w:tab w:val="left" w:pos="426"/>
        </w:tabs>
        <w:spacing w:line="276" w:lineRule="auto"/>
        <w:ind w:left="426" w:hanging="426"/>
        <w:contextualSpacing/>
        <w:jc w:val="both"/>
      </w:pPr>
      <w:r w:rsidRPr="00553964">
        <w:t>podílí se na metodice a implementaci Základních registrů v rámci úřadu.</w:t>
      </w:r>
    </w:p>
    <w:p w14:paraId="3BA85915" w14:textId="77777777" w:rsidR="004A2C4A" w:rsidRDefault="004A2C4A" w:rsidP="004A2C4A">
      <w:pPr>
        <w:tabs>
          <w:tab w:val="left" w:pos="426"/>
        </w:tabs>
        <w:ind w:left="426" w:hanging="426"/>
        <w:jc w:val="both"/>
        <w:rPr>
          <w:sz w:val="16"/>
          <w:szCs w:val="16"/>
        </w:rPr>
      </w:pPr>
    </w:p>
    <w:p w14:paraId="446E3DB1" w14:textId="77777777" w:rsidR="004A2C4A" w:rsidRPr="00553964" w:rsidRDefault="004A2C4A" w:rsidP="004A2C4A">
      <w:pPr>
        <w:tabs>
          <w:tab w:val="left" w:pos="426"/>
        </w:tabs>
        <w:ind w:left="426" w:hanging="426"/>
        <w:jc w:val="both"/>
        <w:rPr>
          <w:b/>
          <w:i/>
        </w:rPr>
      </w:pPr>
      <w:r w:rsidRPr="00553964">
        <w:rPr>
          <w:b/>
          <w:i/>
        </w:rPr>
        <w:t>Přenesená působnost:</w:t>
      </w:r>
    </w:p>
    <w:p w14:paraId="54417894" w14:textId="77777777" w:rsidR="004A2C4A" w:rsidRPr="00553964" w:rsidRDefault="004A2C4A" w:rsidP="004A2C4A">
      <w:pPr>
        <w:tabs>
          <w:tab w:val="left" w:pos="426"/>
        </w:tabs>
        <w:ind w:left="426" w:hanging="426"/>
        <w:jc w:val="both"/>
        <w:rPr>
          <w:sz w:val="16"/>
          <w:szCs w:val="16"/>
        </w:rPr>
      </w:pPr>
    </w:p>
    <w:p w14:paraId="6EBBB854" w14:textId="77777777" w:rsidR="004A2C4A" w:rsidRDefault="004A2C4A" w:rsidP="004A2C4A">
      <w:pPr>
        <w:pStyle w:val="Odstavecseseznamem"/>
        <w:numPr>
          <w:ilvl w:val="0"/>
          <w:numId w:val="120"/>
        </w:numPr>
        <w:tabs>
          <w:tab w:val="left" w:pos="426"/>
        </w:tabs>
        <w:spacing w:line="276" w:lineRule="auto"/>
        <w:ind w:left="426" w:hanging="426"/>
        <w:contextualSpacing/>
        <w:jc w:val="both"/>
      </w:pPr>
      <w:r w:rsidRPr="00553964">
        <w:t>zajišťuje informovanost veřejnosti za účelem řádného pr</w:t>
      </w:r>
      <w:r>
        <w:t>ůběhu sčítání lidu, domů a bytů.</w:t>
      </w:r>
    </w:p>
    <w:p w14:paraId="329B644E" w14:textId="77777777" w:rsidR="004A2C4A" w:rsidRPr="005561AC" w:rsidRDefault="004A2C4A" w:rsidP="004A2C4A">
      <w:pPr>
        <w:tabs>
          <w:tab w:val="left" w:pos="426"/>
        </w:tabs>
        <w:ind w:left="426" w:hanging="426"/>
        <w:jc w:val="both"/>
        <w:rPr>
          <w:sz w:val="16"/>
          <w:szCs w:val="16"/>
        </w:rPr>
      </w:pPr>
    </w:p>
    <w:p w14:paraId="0E63CC7F" w14:textId="77777777" w:rsidR="004A2C4A" w:rsidRPr="00B43D41" w:rsidRDefault="004A2C4A" w:rsidP="004A2C4A">
      <w:pPr>
        <w:tabs>
          <w:tab w:val="left" w:pos="426"/>
        </w:tabs>
        <w:ind w:left="426" w:hanging="426"/>
        <w:jc w:val="both"/>
        <w:rPr>
          <w:u w:val="single"/>
        </w:rPr>
      </w:pPr>
      <w:r w:rsidRPr="00B43D41">
        <w:rPr>
          <w:u w:val="single"/>
        </w:rPr>
        <w:t>V oblasti autoprovozu (autodopravy)</w:t>
      </w:r>
    </w:p>
    <w:p w14:paraId="25A8D48B" w14:textId="77777777" w:rsidR="004A2C4A" w:rsidRPr="005561AC" w:rsidRDefault="004A2C4A" w:rsidP="004A2C4A">
      <w:pPr>
        <w:tabs>
          <w:tab w:val="left" w:pos="426"/>
        </w:tabs>
        <w:ind w:left="426" w:hanging="426"/>
        <w:jc w:val="both"/>
        <w:rPr>
          <w:sz w:val="16"/>
          <w:szCs w:val="16"/>
        </w:rPr>
      </w:pPr>
    </w:p>
    <w:p w14:paraId="58EE9902" w14:textId="77777777" w:rsidR="004A2C4A" w:rsidRPr="00736FCB" w:rsidRDefault="004A2C4A" w:rsidP="004A2C4A">
      <w:pPr>
        <w:pStyle w:val="Odstavecseseznamem"/>
        <w:numPr>
          <w:ilvl w:val="0"/>
          <w:numId w:val="121"/>
        </w:numPr>
        <w:tabs>
          <w:tab w:val="left" w:pos="426"/>
        </w:tabs>
        <w:spacing w:line="276" w:lineRule="auto"/>
        <w:ind w:left="426" w:hanging="426"/>
        <w:contextualSpacing/>
        <w:jc w:val="both"/>
      </w:pPr>
      <w:r w:rsidRPr="00736FCB">
        <w:t xml:space="preserve">odpovídá za přepravu zaměstnanců při služebních cestách prostřednictvím přidělených služebních vozidel, </w:t>
      </w:r>
    </w:p>
    <w:p w14:paraId="5470CAA0" w14:textId="77777777" w:rsidR="004A2C4A" w:rsidRPr="00553964" w:rsidRDefault="004A2C4A" w:rsidP="004A2C4A">
      <w:pPr>
        <w:pStyle w:val="Odstavecseseznamem"/>
        <w:numPr>
          <w:ilvl w:val="0"/>
          <w:numId w:val="121"/>
        </w:numPr>
        <w:tabs>
          <w:tab w:val="left" w:pos="426"/>
        </w:tabs>
        <w:spacing w:line="276" w:lineRule="auto"/>
        <w:ind w:left="426" w:hanging="426"/>
        <w:contextualSpacing/>
        <w:jc w:val="both"/>
      </w:pPr>
      <w:r w:rsidRPr="00553964">
        <w:t xml:space="preserve">vede evidenci služebních vozidel a odpovídá za jejich technický stav, za provádění pravidelných prohlídek, technických kontrol a měření emisí, </w:t>
      </w:r>
    </w:p>
    <w:p w14:paraId="061A415B" w14:textId="77777777" w:rsidR="004A2C4A" w:rsidRPr="00553964" w:rsidRDefault="004A2C4A" w:rsidP="004A2C4A">
      <w:pPr>
        <w:pStyle w:val="Odstavecseseznamem"/>
        <w:numPr>
          <w:ilvl w:val="0"/>
          <w:numId w:val="121"/>
        </w:numPr>
        <w:tabs>
          <w:tab w:val="left" w:pos="426"/>
        </w:tabs>
        <w:spacing w:line="276" w:lineRule="auto"/>
        <w:ind w:left="426" w:hanging="426"/>
        <w:contextualSpacing/>
        <w:jc w:val="both"/>
      </w:pPr>
      <w:r w:rsidRPr="00553964">
        <w:t xml:space="preserve">vede evidenci služebních čerpacích karet, měsíčně provádí vyhodnocení spotřeby pohonných hmot jednotlivých vozidel a pořizuje o ní zápis, </w:t>
      </w:r>
    </w:p>
    <w:p w14:paraId="384A02BF" w14:textId="77777777" w:rsidR="004A2C4A" w:rsidRPr="00553964" w:rsidRDefault="004A2C4A" w:rsidP="004A2C4A">
      <w:pPr>
        <w:pStyle w:val="Odstavecseseznamem"/>
        <w:numPr>
          <w:ilvl w:val="0"/>
          <w:numId w:val="121"/>
        </w:numPr>
        <w:tabs>
          <w:tab w:val="left" w:pos="426"/>
        </w:tabs>
        <w:spacing w:line="276" w:lineRule="auto"/>
        <w:ind w:left="426" w:hanging="426"/>
        <w:contextualSpacing/>
        <w:jc w:val="both"/>
      </w:pPr>
      <w:r w:rsidRPr="00553964">
        <w:t xml:space="preserve">odpovídá za včasné a úplné poskytování údajů mzdové účetní v souvislosti s používáním služebních vozidel pro soukromé účely, </w:t>
      </w:r>
    </w:p>
    <w:p w14:paraId="0A582631" w14:textId="77777777" w:rsidR="004A2C4A" w:rsidRPr="00553964" w:rsidRDefault="004A2C4A" w:rsidP="004A2C4A">
      <w:pPr>
        <w:pStyle w:val="Odstavecseseznamem"/>
        <w:numPr>
          <w:ilvl w:val="0"/>
          <w:numId w:val="121"/>
        </w:numPr>
        <w:tabs>
          <w:tab w:val="left" w:pos="426"/>
        </w:tabs>
        <w:spacing w:line="276" w:lineRule="auto"/>
        <w:ind w:left="426" w:hanging="426"/>
        <w:contextualSpacing/>
        <w:jc w:val="both"/>
      </w:pPr>
      <w:r w:rsidRPr="00553964">
        <w:t xml:space="preserve">zajišťuje styk s pojišťovnou a Policií ČR v případě nehody, přihlášení a odhlášení vozidel a registraci služebních vozidel, </w:t>
      </w:r>
    </w:p>
    <w:p w14:paraId="72BDE03E" w14:textId="77777777" w:rsidR="004A2C4A" w:rsidRPr="00553964" w:rsidRDefault="004A2C4A" w:rsidP="004A2C4A">
      <w:pPr>
        <w:pStyle w:val="Odstavecseseznamem"/>
        <w:numPr>
          <w:ilvl w:val="0"/>
          <w:numId w:val="121"/>
        </w:numPr>
        <w:tabs>
          <w:tab w:val="left" w:pos="426"/>
        </w:tabs>
        <w:spacing w:line="276" w:lineRule="auto"/>
        <w:ind w:left="426" w:hanging="426"/>
        <w:contextualSpacing/>
        <w:jc w:val="both"/>
      </w:pPr>
      <w:r w:rsidRPr="00553964">
        <w:t xml:space="preserve">odpovídá za pořádek v garážích a na parkovacích místech na dvoře úřadu. </w:t>
      </w:r>
    </w:p>
    <w:p w14:paraId="79509E6F" w14:textId="77777777" w:rsidR="004A2C4A" w:rsidRPr="005561AC" w:rsidRDefault="004A2C4A" w:rsidP="004A2C4A">
      <w:pPr>
        <w:tabs>
          <w:tab w:val="left" w:pos="426"/>
        </w:tabs>
        <w:ind w:left="426" w:hanging="426"/>
        <w:jc w:val="both"/>
        <w:rPr>
          <w:sz w:val="16"/>
          <w:szCs w:val="16"/>
        </w:rPr>
      </w:pPr>
    </w:p>
    <w:p w14:paraId="24DB0887" w14:textId="77777777" w:rsidR="004A2C4A" w:rsidRPr="005561AC" w:rsidRDefault="004A2C4A" w:rsidP="004A2C4A">
      <w:pPr>
        <w:tabs>
          <w:tab w:val="left" w:pos="426"/>
        </w:tabs>
        <w:ind w:left="426" w:hanging="426"/>
        <w:jc w:val="both"/>
        <w:rPr>
          <w:u w:val="single"/>
        </w:rPr>
      </w:pPr>
      <w:r w:rsidRPr="005561AC">
        <w:rPr>
          <w:u w:val="single"/>
        </w:rPr>
        <w:t xml:space="preserve">V oblasti </w:t>
      </w:r>
      <w:proofErr w:type="spellStart"/>
      <w:r w:rsidRPr="005561AC">
        <w:rPr>
          <w:u w:val="single"/>
        </w:rPr>
        <w:t>technicko</w:t>
      </w:r>
      <w:proofErr w:type="spellEnd"/>
      <w:r w:rsidRPr="005561AC">
        <w:rPr>
          <w:u w:val="single"/>
        </w:rPr>
        <w:t xml:space="preserve"> - organizační </w:t>
      </w:r>
    </w:p>
    <w:p w14:paraId="01E2F4CB" w14:textId="77777777" w:rsidR="004A2C4A" w:rsidRPr="005561AC" w:rsidRDefault="004A2C4A" w:rsidP="004A2C4A">
      <w:pPr>
        <w:tabs>
          <w:tab w:val="left" w:pos="426"/>
        </w:tabs>
        <w:ind w:left="426" w:hanging="426"/>
        <w:jc w:val="both"/>
        <w:rPr>
          <w:sz w:val="16"/>
          <w:szCs w:val="16"/>
        </w:rPr>
      </w:pPr>
    </w:p>
    <w:p w14:paraId="7AD5C9BD" w14:textId="77777777" w:rsidR="004A2C4A" w:rsidRPr="00553964" w:rsidRDefault="004A2C4A" w:rsidP="004A2C4A">
      <w:pPr>
        <w:tabs>
          <w:tab w:val="left" w:pos="426"/>
        </w:tabs>
        <w:ind w:left="426" w:hanging="426"/>
        <w:jc w:val="both"/>
      </w:pPr>
      <w:r w:rsidRPr="00553964">
        <w:t>část organizační</w:t>
      </w:r>
    </w:p>
    <w:p w14:paraId="76A94820" w14:textId="77777777" w:rsidR="004A2C4A" w:rsidRPr="005561AC" w:rsidRDefault="004A2C4A" w:rsidP="004A2C4A">
      <w:pPr>
        <w:tabs>
          <w:tab w:val="left" w:pos="426"/>
        </w:tabs>
        <w:ind w:left="426" w:hanging="426"/>
        <w:jc w:val="both"/>
        <w:rPr>
          <w:sz w:val="16"/>
          <w:szCs w:val="16"/>
        </w:rPr>
      </w:pPr>
    </w:p>
    <w:p w14:paraId="5740FD1E" w14:textId="77777777" w:rsidR="004A2C4A" w:rsidRPr="005561AC" w:rsidRDefault="004A2C4A" w:rsidP="004A2C4A">
      <w:pPr>
        <w:pStyle w:val="Odstavecseseznamem"/>
        <w:numPr>
          <w:ilvl w:val="0"/>
          <w:numId w:val="122"/>
        </w:numPr>
        <w:tabs>
          <w:tab w:val="left" w:pos="426"/>
        </w:tabs>
        <w:spacing w:line="276" w:lineRule="auto"/>
        <w:ind w:left="426" w:hanging="426"/>
        <w:contextualSpacing/>
        <w:jc w:val="both"/>
      </w:pPr>
      <w:r w:rsidRPr="005561AC">
        <w:t>odpovídá za vyvěšování a svěšování dokumentů od zpracovatelů na a z úřední desky úřadu včetně její elektronické podoby na webových stránkách kraje,</w:t>
      </w:r>
    </w:p>
    <w:p w14:paraId="733B4DB9" w14:textId="77777777" w:rsidR="004A2C4A" w:rsidRPr="00553964" w:rsidRDefault="004A2C4A" w:rsidP="004A2C4A">
      <w:pPr>
        <w:pStyle w:val="Odstavecseseznamem"/>
        <w:numPr>
          <w:ilvl w:val="0"/>
          <w:numId w:val="122"/>
        </w:numPr>
        <w:tabs>
          <w:tab w:val="left" w:pos="426"/>
        </w:tabs>
        <w:spacing w:line="276" w:lineRule="auto"/>
        <w:ind w:left="426" w:hanging="426"/>
        <w:contextualSpacing/>
        <w:jc w:val="both"/>
      </w:pPr>
      <w:r w:rsidRPr="00553964">
        <w:t>vede a zodpovídá za agendu ztráty a nálezy,</w:t>
      </w:r>
    </w:p>
    <w:p w14:paraId="4521ACA4" w14:textId="77777777" w:rsidR="004A2C4A" w:rsidRPr="005561AC" w:rsidRDefault="004A2C4A" w:rsidP="004A2C4A">
      <w:pPr>
        <w:tabs>
          <w:tab w:val="left" w:pos="426"/>
        </w:tabs>
        <w:ind w:left="426" w:hanging="426"/>
        <w:jc w:val="both"/>
        <w:rPr>
          <w:sz w:val="16"/>
          <w:szCs w:val="16"/>
        </w:rPr>
      </w:pPr>
    </w:p>
    <w:p w14:paraId="7C300C79" w14:textId="77777777" w:rsidR="004A2C4A" w:rsidRPr="00553964" w:rsidRDefault="004A2C4A" w:rsidP="004A2C4A">
      <w:pPr>
        <w:tabs>
          <w:tab w:val="left" w:pos="426"/>
        </w:tabs>
        <w:ind w:left="426" w:hanging="426"/>
        <w:jc w:val="both"/>
      </w:pPr>
      <w:r w:rsidRPr="00553964">
        <w:t>část technická - správa budovy</w:t>
      </w:r>
    </w:p>
    <w:p w14:paraId="5A5B73D1" w14:textId="77777777" w:rsidR="004A2C4A" w:rsidRPr="005561AC" w:rsidRDefault="004A2C4A" w:rsidP="004A2C4A">
      <w:pPr>
        <w:tabs>
          <w:tab w:val="left" w:pos="426"/>
        </w:tabs>
        <w:ind w:left="426" w:hanging="426"/>
        <w:jc w:val="both"/>
        <w:rPr>
          <w:sz w:val="16"/>
          <w:szCs w:val="16"/>
        </w:rPr>
      </w:pPr>
    </w:p>
    <w:p w14:paraId="01770E7E" w14:textId="77777777" w:rsidR="004A2C4A" w:rsidRPr="004026F5" w:rsidRDefault="004A2C4A" w:rsidP="004A2C4A">
      <w:pPr>
        <w:pStyle w:val="Odstavecseseznamem"/>
        <w:numPr>
          <w:ilvl w:val="0"/>
          <w:numId w:val="123"/>
        </w:numPr>
        <w:tabs>
          <w:tab w:val="left" w:pos="426"/>
        </w:tabs>
        <w:spacing w:line="276" w:lineRule="auto"/>
        <w:ind w:left="426" w:hanging="426"/>
        <w:contextualSpacing/>
        <w:jc w:val="both"/>
      </w:pPr>
      <w:r w:rsidRPr="004026F5">
        <w:t>komplexně zajišťuje technickou správu budovy sídla kraje (dále jen „spravovaná budova“), odpovídá za dodávku paliv, vody a energií, dbá na hospodárné využití těchto médií, sleduje stavy odběrů na jednotlivých vstupech (měřidla), podává návrhy na</w:t>
      </w:r>
      <w:r>
        <w:t> </w:t>
      </w:r>
      <w:r w:rsidRPr="004026F5">
        <w:t xml:space="preserve">zlepšení hospodárnosti provozu spravované budovy, </w:t>
      </w:r>
    </w:p>
    <w:p w14:paraId="4F73AB06" w14:textId="77777777" w:rsidR="004A2C4A" w:rsidRPr="00553964" w:rsidRDefault="004A2C4A" w:rsidP="004A2C4A">
      <w:pPr>
        <w:pStyle w:val="Odstavecseseznamem"/>
        <w:numPr>
          <w:ilvl w:val="0"/>
          <w:numId w:val="123"/>
        </w:numPr>
        <w:tabs>
          <w:tab w:val="left" w:pos="426"/>
        </w:tabs>
        <w:spacing w:line="276" w:lineRule="auto"/>
        <w:ind w:left="426" w:hanging="426"/>
        <w:contextualSpacing/>
        <w:jc w:val="both"/>
      </w:pPr>
      <w:r w:rsidRPr="00553964">
        <w:t xml:space="preserve">provádí a zajišťuje opravy a údržbu spravované budovy včetně venkovních ploch, kontroluje kvalitu dodávaných služeb, </w:t>
      </w:r>
    </w:p>
    <w:p w14:paraId="2374E850" w14:textId="77777777" w:rsidR="004A2C4A" w:rsidRPr="00553964" w:rsidRDefault="004A2C4A" w:rsidP="004A2C4A">
      <w:pPr>
        <w:pStyle w:val="Odstavecseseznamem"/>
        <w:numPr>
          <w:ilvl w:val="0"/>
          <w:numId w:val="123"/>
        </w:numPr>
        <w:tabs>
          <w:tab w:val="left" w:pos="426"/>
        </w:tabs>
        <w:spacing w:line="276" w:lineRule="auto"/>
        <w:ind w:left="426" w:hanging="426"/>
        <w:contextualSpacing/>
        <w:jc w:val="both"/>
      </w:pPr>
      <w:r w:rsidRPr="00553964">
        <w:t xml:space="preserve">odpovídá za kvalitní úklid spravované budovy, spolupracuje s úklidovou firmou, </w:t>
      </w:r>
    </w:p>
    <w:p w14:paraId="57010FEA" w14:textId="77777777" w:rsidR="004A2C4A" w:rsidRPr="00553964" w:rsidRDefault="004A2C4A" w:rsidP="004A2C4A">
      <w:pPr>
        <w:pStyle w:val="Odstavecseseznamem"/>
        <w:numPr>
          <w:ilvl w:val="0"/>
          <w:numId w:val="123"/>
        </w:numPr>
        <w:tabs>
          <w:tab w:val="left" w:pos="426"/>
        </w:tabs>
        <w:spacing w:line="276" w:lineRule="auto"/>
        <w:ind w:left="426" w:hanging="426"/>
        <w:contextualSpacing/>
        <w:jc w:val="both"/>
      </w:pPr>
      <w:r w:rsidRPr="00553964">
        <w:t xml:space="preserve">spolupracuje s bezpečnostní agenturou, </w:t>
      </w:r>
    </w:p>
    <w:p w14:paraId="5ECC6F74" w14:textId="77777777" w:rsidR="004A2C4A" w:rsidRPr="00553964" w:rsidRDefault="004A2C4A" w:rsidP="004A2C4A">
      <w:pPr>
        <w:pStyle w:val="Odstavecseseznamem"/>
        <w:numPr>
          <w:ilvl w:val="0"/>
          <w:numId w:val="123"/>
        </w:numPr>
        <w:tabs>
          <w:tab w:val="left" w:pos="426"/>
        </w:tabs>
        <w:spacing w:line="276" w:lineRule="auto"/>
        <w:ind w:left="426" w:hanging="426"/>
        <w:contextualSpacing/>
        <w:jc w:val="both"/>
      </w:pPr>
      <w:r w:rsidRPr="00553964">
        <w:lastRenderedPageBreak/>
        <w:t xml:space="preserve">odpovídá za plnění úkolů v oblasti bezpečnosti a ochrany zdraví při práci a požární ochrany, </w:t>
      </w:r>
    </w:p>
    <w:p w14:paraId="63DCA11C" w14:textId="77777777" w:rsidR="004A2C4A" w:rsidRPr="00553964" w:rsidRDefault="004A2C4A" w:rsidP="004A2C4A">
      <w:pPr>
        <w:pStyle w:val="Odstavecseseznamem"/>
        <w:numPr>
          <w:ilvl w:val="0"/>
          <w:numId w:val="123"/>
        </w:numPr>
        <w:tabs>
          <w:tab w:val="left" w:pos="426"/>
        </w:tabs>
        <w:spacing w:line="276" w:lineRule="auto"/>
        <w:ind w:left="426" w:hanging="426"/>
        <w:contextualSpacing/>
        <w:jc w:val="both"/>
      </w:pPr>
      <w:r w:rsidRPr="00553964">
        <w:t xml:space="preserve">odpovídá za provádění pravidelných zákonných revizí, a to v předepsaných termínech (např. elektro, hromosvodů, výtahů, hasicích přístrojů, hydrantů, za pravidelné prohlídky a revize plynové kotelny a rozvodů plynu), odpovídá za včasné odstranění závad zjištěných těmito revizemi, </w:t>
      </w:r>
    </w:p>
    <w:p w14:paraId="221DA590" w14:textId="77777777" w:rsidR="004A2C4A" w:rsidRPr="00553964" w:rsidRDefault="004A2C4A" w:rsidP="004A2C4A">
      <w:pPr>
        <w:pStyle w:val="Odstavecseseznamem"/>
        <w:numPr>
          <w:ilvl w:val="0"/>
          <w:numId w:val="123"/>
        </w:numPr>
        <w:tabs>
          <w:tab w:val="left" w:pos="426"/>
        </w:tabs>
        <w:spacing w:line="276" w:lineRule="auto"/>
        <w:ind w:left="426" w:hanging="426"/>
        <w:contextualSpacing/>
        <w:jc w:val="both"/>
      </w:pPr>
      <w:r w:rsidRPr="00553964">
        <w:t>vypracovává měsíční odběrové diagramy pro plynárny, dodržuje předepsané spotřeby za</w:t>
      </w:r>
      <w:r>
        <w:t> </w:t>
      </w:r>
      <w:r w:rsidRPr="00553964">
        <w:t xml:space="preserve">spravovanou budovu, </w:t>
      </w:r>
    </w:p>
    <w:p w14:paraId="6665387D" w14:textId="77777777" w:rsidR="004A2C4A" w:rsidRPr="00553964" w:rsidRDefault="004A2C4A" w:rsidP="004A2C4A">
      <w:pPr>
        <w:pStyle w:val="Odstavecseseznamem"/>
        <w:numPr>
          <w:ilvl w:val="0"/>
          <w:numId w:val="123"/>
        </w:numPr>
        <w:tabs>
          <w:tab w:val="left" w:pos="426"/>
        </w:tabs>
        <w:spacing w:line="276" w:lineRule="auto"/>
        <w:ind w:left="426" w:hanging="426"/>
        <w:contextualSpacing/>
        <w:jc w:val="both"/>
      </w:pPr>
      <w:r w:rsidRPr="00553964">
        <w:t>přijímá žádosti o rezervaci pronájmu zasedacích místností na úřadu od externích zájemců, potvrdí zájemci za stanovených podmínek rezervaci, vede přehled využití všech zasedacích místností v redakčním systému a zabezpečuje agendu pronájmu zasedacích místností, zajišťuje a vede rezervační systém zasedacích místností pro interní zájemce,</w:t>
      </w:r>
    </w:p>
    <w:p w14:paraId="5434EF92" w14:textId="77777777" w:rsidR="004A2C4A" w:rsidRPr="00553964" w:rsidRDefault="004A2C4A" w:rsidP="004A2C4A">
      <w:pPr>
        <w:pStyle w:val="Odstavecseseznamem"/>
        <w:numPr>
          <w:ilvl w:val="0"/>
          <w:numId w:val="123"/>
        </w:numPr>
        <w:tabs>
          <w:tab w:val="left" w:pos="426"/>
        </w:tabs>
        <w:spacing w:line="276" w:lineRule="auto"/>
        <w:ind w:left="426" w:hanging="426"/>
        <w:contextualSpacing/>
        <w:jc w:val="both"/>
      </w:pPr>
      <w:r w:rsidRPr="00553964">
        <w:t xml:space="preserve">odpovídá v průběhu každého jednání v zasedacích místnostech za provoz vzduchotechniky, vytápění, osvětlení a klimatizace, </w:t>
      </w:r>
    </w:p>
    <w:p w14:paraId="0DD79DEB" w14:textId="77777777" w:rsidR="004A2C4A" w:rsidRPr="00553964" w:rsidRDefault="004A2C4A" w:rsidP="004A2C4A">
      <w:pPr>
        <w:pStyle w:val="Odstavecseseznamem"/>
        <w:numPr>
          <w:ilvl w:val="0"/>
          <w:numId w:val="123"/>
        </w:numPr>
        <w:tabs>
          <w:tab w:val="left" w:pos="426"/>
        </w:tabs>
        <w:spacing w:line="276" w:lineRule="auto"/>
        <w:ind w:left="426" w:hanging="426"/>
        <w:contextualSpacing/>
        <w:jc w:val="both"/>
      </w:pPr>
      <w:r w:rsidRPr="00553964">
        <w:t>zajišťuje likvidaci odpadů, včetně nebezpečných odpadů.</w:t>
      </w:r>
    </w:p>
    <w:p w14:paraId="23D1E6BD" w14:textId="77777777" w:rsidR="004A2C4A" w:rsidRPr="004026F5" w:rsidRDefault="004A2C4A" w:rsidP="004A2C4A">
      <w:pPr>
        <w:tabs>
          <w:tab w:val="left" w:pos="426"/>
        </w:tabs>
        <w:ind w:left="426" w:hanging="426"/>
        <w:jc w:val="both"/>
        <w:rPr>
          <w:sz w:val="16"/>
          <w:szCs w:val="16"/>
        </w:rPr>
      </w:pPr>
    </w:p>
    <w:p w14:paraId="468D9423" w14:textId="77777777" w:rsidR="004A2C4A" w:rsidRPr="004026F5" w:rsidRDefault="004A2C4A" w:rsidP="004A2C4A">
      <w:pPr>
        <w:tabs>
          <w:tab w:val="left" w:pos="426"/>
        </w:tabs>
        <w:ind w:left="426" w:hanging="426"/>
        <w:jc w:val="both"/>
        <w:rPr>
          <w:u w:val="single"/>
        </w:rPr>
      </w:pPr>
      <w:r w:rsidRPr="004026F5">
        <w:rPr>
          <w:u w:val="single"/>
        </w:rPr>
        <w:t xml:space="preserve">V oblasti ekonomické a majetkové </w:t>
      </w:r>
    </w:p>
    <w:p w14:paraId="4078D463" w14:textId="77777777" w:rsidR="004A2C4A" w:rsidRPr="004026F5" w:rsidRDefault="004A2C4A" w:rsidP="004A2C4A">
      <w:pPr>
        <w:tabs>
          <w:tab w:val="left" w:pos="426"/>
        </w:tabs>
        <w:ind w:left="426" w:hanging="426"/>
        <w:jc w:val="both"/>
        <w:rPr>
          <w:sz w:val="16"/>
          <w:szCs w:val="16"/>
        </w:rPr>
      </w:pPr>
    </w:p>
    <w:p w14:paraId="7678B35A" w14:textId="77777777" w:rsidR="004A2C4A" w:rsidRPr="00422367" w:rsidRDefault="004A2C4A" w:rsidP="004A2C4A">
      <w:pPr>
        <w:pStyle w:val="Odstavecseseznamem"/>
        <w:numPr>
          <w:ilvl w:val="0"/>
          <w:numId w:val="124"/>
        </w:numPr>
        <w:tabs>
          <w:tab w:val="left" w:pos="426"/>
        </w:tabs>
        <w:spacing w:line="276" w:lineRule="auto"/>
        <w:ind w:left="426" w:hanging="426"/>
        <w:contextualSpacing/>
        <w:jc w:val="both"/>
      </w:pPr>
      <w:r w:rsidRPr="00422367">
        <w:t>podává návrh na vyřazení majetku a po schválení tento vyřazuje,</w:t>
      </w:r>
    </w:p>
    <w:p w14:paraId="0F857849" w14:textId="77777777" w:rsidR="004A2C4A" w:rsidRPr="00553964" w:rsidRDefault="004A2C4A" w:rsidP="004A2C4A">
      <w:pPr>
        <w:pStyle w:val="Odstavecseseznamem"/>
        <w:numPr>
          <w:ilvl w:val="0"/>
          <w:numId w:val="124"/>
        </w:numPr>
        <w:tabs>
          <w:tab w:val="left" w:pos="426"/>
        </w:tabs>
        <w:spacing w:line="276" w:lineRule="auto"/>
        <w:ind w:left="426" w:hanging="426"/>
        <w:contextualSpacing/>
        <w:jc w:val="both"/>
      </w:pPr>
      <w:r w:rsidRPr="00553964">
        <w:t>zajišťuje fyzickou a ekologickou likvidaci movitého majetku navrženého k vyřazení z</w:t>
      </w:r>
      <w:r>
        <w:t> </w:t>
      </w:r>
      <w:r w:rsidRPr="00553964">
        <w:t>evidence majetku,</w:t>
      </w:r>
    </w:p>
    <w:p w14:paraId="0E645446" w14:textId="77777777" w:rsidR="004A2C4A" w:rsidRPr="00553964" w:rsidRDefault="004A2C4A" w:rsidP="004A2C4A">
      <w:pPr>
        <w:pStyle w:val="Odstavecseseznamem"/>
        <w:numPr>
          <w:ilvl w:val="0"/>
          <w:numId w:val="124"/>
        </w:numPr>
        <w:tabs>
          <w:tab w:val="left" w:pos="426"/>
        </w:tabs>
        <w:spacing w:line="276" w:lineRule="auto"/>
        <w:ind w:left="426" w:hanging="426"/>
        <w:contextualSpacing/>
        <w:jc w:val="both"/>
      </w:pPr>
      <w:r w:rsidRPr="00553964">
        <w:t xml:space="preserve">provádí vyúčtování nákladů za služby související s užíváním a nájmem nebytových prostor v objektu sídla kraje v souladu s uzavřenými smlouvami, </w:t>
      </w:r>
    </w:p>
    <w:p w14:paraId="3A01CD68" w14:textId="77777777" w:rsidR="004A2C4A" w:rsidRPr="00553964" w:rsidRDefault="004A2C4A" w:rsidP="004A2C4A">
      <w:pPr>
        <w:pStyle w:val="Odstavecseseznamem"/>
        <w:numPr>
          <w:ilvl w:val="0"/>
          <w:numId w:val="124"/>
        </w:numPr>
        <w:tabs>
          <w:tab w:val="left" w:pos="426"/>
        </w:tabs>
        <w:spacing w:line="276" w:lineRule="auto"/>
        <w:ind w:left="426" w:hanging="426"/>
        <w:contextualSpacing/>
        <w:jc w:val="both"/>
      </w:pPr>
      <w:r w:rsidRPr="00553964">
        <w:t xml:space="preserve">zajišťuje výrobu </w:t>
      </w:r>
      <w:r>
        <w:t xml:space="preserve">služebních </w:t>
      </w:r>
      <w:r w:rsidRPr="00553964">
        <w:t xml:space="preserve">razítek a vede evidenci všech používaných </w:t>
      </w:r>
      <w:r>
        <w:t xml:space="preserve">služebních </w:t>
      </w:r>
      <w:r w:rsidRPr="00553964">
        <w:t>razítek úřadu,</w:t>
      </w:r>
    </w:p>
    <w:p w14:paraId="7231EFA9" w14:textId="77777777" w:rsidR="004A2C4A" w:rsidRPr="00553964" w:rsidRDefault="004A2C4A" w:rsidP="004A2C4A">
      <w:pPr>
        <w:pStyle w:val="Odstavecseseznamem"/>
        <w:numPr>
          <w:ilvl w:val="0"/>
          <w:numId w:val="124"/>
        </w:numPr>
        <w:tabs>
          <w:tab w:val="left" w:pos="426"/>
        </w:tabs>
        <w:spacing w:line="276" w:lineRule="auto"/>
        <w:ind w:left="426" w:hanging="426"/>
        <w:contextualSpacing/>
        <w:jc w:val="both"/>
      </w:pPr>
      <w:r w:rsidRPr="00553964">
        <w:t>zabezpečuje podklady k žádosti o schválení a realizaci veřejných zakázek souvisejících s</w:t>
      </w:r>
      <w:r>
        <w:t> </w:t>
      </w:r>
      <w:r w:rsidRPr="00553964">
        <w:t>provozem spravovaných budov z rozpočtu kapitoly 02 – činnost úřadu,</w:t>
      </w:r>
    </w:p>
    <w:p w14:paraId="00C42148" w14:textId="77777777" w:rsidR="004A2C4A" w:rsidRPr="00553964" w:rsidRDefault="004A2C4A" w:rsidP="004A2C4A">
      <w:pPr>
        <w:pStyle w:val="Odstavecseseznamem"/>
        <w:numPr>
          <w:ilvl w:val="0"/>
          <w:numId w:val="124"/>
        </w:numPr>
        <w:tabs>
          <w:tab w:val="left" w:pos="426"/>
        </w:tabs>
        <w:spacing w:line="276" w:lineRule="auto"/>
        <w:ind w:left="426" w:hanging="426"/>
        <w:contextualSpacing/>
        <w:jc w:val="both"/>
      </w:pPr>
      <w:r w:rsidRPr="00553964">
        <w:t>podílí se na přípravě návrhu plánu investic za kapitolu 02 – činnost úřadu, zabezpečuje a</w:t>
      </w:r>
      <w:r>
        <w:t> </w:t>
      </w:r>
      <w:r w:rsidRPr="00553964">
        <w:t>zpracovává jeho aktuální sledování.</w:t>
      </w:r>
    </w:p>
    <w:p w14:paraId="7F3D766F" w14:textId="77777777" w:rsidR="004A2C4A" w:rsidRDefault="004A2C4A" w:rsidP="004A2C4A">
      <w:pPr>
        <w:tabs>
          <w:tab w:val="left" w:pos="426"/>
        </w:tabs>
        <w:ind w:left="426" w:hanging="426"/>
        <w:jc w:val="both"/>
        <w:rPr>
          <w:sz w:val="16"/>
          <w:szCs w:val="16"/>
        </w:rPr>
      </w:pPr>
    </w:p>
    <w:p w14:paraId="73F571C4" w14:textId="77777777" w:rsidR="004A2C4A" w:rsidRPr="004026F5" w:rsidRDefault="004A2C4A" w:rsidP="004A2C4A">
      <w:pPr>
        <w:tabs>
          <w:tab w:val="left" w:pos="426"/>
        </w:tabs>
        <w:ind w:left="426" w:hanging="426"/>
        <w:jc w:val="both"/>
        <w:rPr>
          <w:u w:val="single"/>
        </w:rPr>
      </w:pPr>
      <w:r w:rsidRPr="004026F5">
        <w:rPr>
          <w:u w:val="single"/>
        </w:rPr>
        <w:t>V oblasti požární ochrany a bezpečnosti a ochrany zdraví při práci</w:t>
      </w:r>
    </w:p>
    <w:p w14:paraId="2A1A51BC" w14:textId="77777777" w:rsidR="004A2C4A" w:rsidRPr="004026F5" w:rsidRDefault="004A2C4A" w:rsidP="004A2C4A">
      <w:pPr>
        <w:tabs>
          <w:tab w:val="left" w:pos="426"/>
        </w:tabs>
        <w:ind w:left="426" w:hanging="426"/>
        <w:jc w:val="both"/>
        <w:rPr>
          <w:sz w:val="16"/>
          <w:szCs w:val="16"/>
        </w:rPr>
      </w:pPr>
    </w:p>
    <w:p w14:paraId="4EBE5191" w14:textId="77777777" w:rsidR="004A2C4A" w:rsidRPr="000D4BDA" w:rsidRDefault="004A2C4A" w:rsidP="004A2C4A">
      <w:pPr>
        <w:pStyle w:val="Odstavecseseznamem"/>
        <w:numPr>
          <w:ilvl w:val="0"/>
          <w:numId w:val="125"/>
        </w:numPr>
        <w:tabs>
          <w:tab w:val="left" w:pos="426"/>
        </w:tabs>
        <w:spacing w:line="276" w:lineRule="auto"/>
        <w:ind w:left="426" w:hanging="426"/>
        <w:contextualSpacing/>
        <w:jc w:val="both"/>
      </w:pPr>
      <w:r w:rsidRPr="000D4BDA">
        <w:t xml:space="preserve">odpovídá za stanovení a komplexní zajištění systému požární ochrany a požární dokumentace ve spravovaných budovách, </w:t>
      </w:r>
    </w:p>
    <w:p w14:paraId="764C1152" w14:textId="4DF31222" w:rsidR="004A2C4A" w:rsidRPr="00553964" w:rsidRDefault="004A2C4A" w:rsidP="004A2C4A">
      <w:pPr>
        <w:pStyle w:val="Odstavecseseznamem"/>
        <w:numPr>
          <w:ilvl w:val="0"/>
          <w:numId w:val="125"/>
        </w:numPr>
        <w:tabs>
          <w:tab w:val="left" w:pos="426"/>
        </w:tabs>
        <w:spacing w:line="276" w:lineRule="auto"/>
        <w:ind w:left="426" w:hanging="426"/>
        <w:contextualSpacing/>
        <w:jc w:val="both"/>
      </w:pPr>
      <w:r w:rsidRPr="00553964">
        <w:t xml:space="preserve">spolupracuje s Odborem </w:t>
      </w:r>
      <w:r w:rsidR="00F572C7">
        <w:t>bezpečnosti a krizového řízení</w:t>
      </w:r>
      <w:r w:rsidRPr="00553964">
        <w:t xml:space="preserve"> při řešení mimořádných událostí, krizových situací a stavu ohrožení, </w:t>
      </w:r>
    </w:p>
    <w:p w14:paraId="5F417B56" w14:textId="77777777" w:rsidR="004A2C4A" w:rsidRPr="00553964" w:rsidRDefault="004A2C4A" w:rsidP="004A2C4A">
      <w:pPr>
        <w:pStyle w:val="Odstavecseseznamem"/>
        <w:numPr>
          <w:ilvl w:val="0"/>
          <w:numId w:val="125"/>
        </w:numPr>
        <w:tabs>
          <w:tab w:val="left" w:pos="426"/>
        </w:tabs>
        <w:spacing w:line="276" w:lineRule="auto"/>
        <w:ind w:left="426" w:hanging="426"/>
        <w:contextualSpacing/>
        <w:jc w:val="both"/>
      </w:pPr>
      <w:r w:rsidRPr="00553964">
        <w:t xml:space="preserve">provádí školení preventivní požární hlídky, </w:t>
      </w:r>
    </w:p>
    <w:p w14:paraId="6E257884" w14:textId="77777777" w:rsidR="004A2C4A" w:rsidRPr="00553964" w:rsidRDefault="004A2C4A" w:rsidP="004A2C4A">
      <w:pPr>
        <w:pStyle w:val="Odstavecseseznamem"/>
        <w:numPr>
          <w:ilvl w:val="0"/>
          <w:numId w:val="125"/>
        </w:numPr>
        <w:tabs>
          <w:tab w:val="left" w:pos="426"/>
        </w:tabs>
        <w:spacing w:line="276" w:lineRule="auto"/>
        <w:ind w:left="426" w:hanging="426"/>
        <w:contextualSpacing/>
        <w:jc w:val="both"/>
      </w:pPr>
      <w:r w:rsidRPr="00553964">
        <w:t xml:space="preserve">provádí vstupní a periodické školení všech zaměstnanců, uvolněných členů Zastupitelstva a pracovníků cizích firem zajišťujících služby pro úřad z předpisů týkajících se požární ochrany a bezpečnosti a ochrany zdraví při práci, </w:t>
      </w:r>
    </w:p>
    <w:p w14:paraId="2E8D5DD6" w14:textId="77777777" w:rsidR="004A2C4A" w:rsidRPr="00553964" w:rsidRDefault="004A2C4A" w:rsidP="004A2C4A">
      <w:pPr>
        <w:pStyle w:val="Odstavecseseznamem"/>
        <w:numPr>
          <w:ilvl w:val="0"/>
          <w:numId w:val="125"/>
        </w:numPr>
        <w:tabs>
          <w:tab w:val="left" w:pos="426"/>
        </w:tabs>
        <w:spacing w:line="276" w:lineRule="auto"/>
        <w:ind w:left="426" w:hanging="426"/>
        <w:contextualSpacing/>
        <w:jc w:val="both"/>
      </w:pPr>
      <w:r w:rsidRPr="00553964">
        <w:t xml:space="preserve">vede a zpracovává příslušnou dokumentaci k požární ochraně a bezpečnosti a ochrany zdraví při práci a provádí preventivní prohlídky požární ochrany a roční prověrku bezpečnosti a ochrany zdraví při práci ve spravované budově, </w:t>
      </w:r>
    </w:p>
    <w:p w14:paraId="00559437" w14:textId="77777777" w:rsidR="004A2C4A" w:rsidRPr="00553964" w:rsidRDefault="004A2C4A" w:rsidP="004A2C4A">
      <w:pPr>
        <w:pStyle w:val="Odstavecseseznamem"/>
        <w:numPr>
          <w:ilvl w:val="0"/>
          <w:numId w:val="125"/>
        </w:numPr>
        <w:tabs>
          <w:tab w:val="left" w:pos="426"/>
        </w:tabs>
        <w:spacing w:line="276" w:lineRule="auto"/>
        <w:ind w:left="426" w:hanging="426"/>
        <w:contextualSpacing/>
        <w:jc w:val="both"/>
      </w:pPr>
      <w:r w:rsidRPr="00553964">
        <w:t xml:space="preserve">vede evidenci školních úrazů příspěvkových organizací (školy, školská a předškolní zařízení) zřizovaných krajem, </w:t>
      </w:r>
    </w:p>
    <w:p w14:paraId="6E23C1AB" w14:textId="77777777" w:rsidR="004A2C4A" w:rsidRPr="00553964" w:rsidRDefault="004A2C4A" w:rsidP="004A2C4A">
      <w:pPr>
        <w:pStyle w:val="Odstavecseseznamem"/>
        <w:numPr>
          <w:ilvl w:val="0"/>
          <w:numId w:val="125"/>
        </w:numPr>
        <w:tabs>
          <w:tab w:val="left" w:pos="426"/>
        </w:tabs>
        <w:spacing w:line="276" w:lineRule="auto"/>
        <w:ind w:left="426" w:hanging="426"/>
        <w:contextualSpacing/>
        <w:jc w:val="both"/>
      </w:pPr>
      <w:r w:rsidRPr="00553964">
        <w:lastRenderedPageBreak/>
        <w:t xml:space="preserve">spolupracuje se závodním preventivním lékařem, státním odborným dozorem a ostatními institucemi k zabezpečení úkolů požární ochrany a bezpečnosti a ochrany zdraví při práci, </w:t>
      </w:r>
    </w:p>
    <w:p w14:paraId="6CC9A618" w14:textId="77777777" w:rsidR="004A2C4A" w:rsidRPr="00553964" w:rsidRDefault="004A2C4A" w:rsidP="004A2C4A">
      <w:pPr>
        <w:pStyle w:val="Odstavecseseznamem"/>
        <w:numPr>
          <w:ilvl w:val="0"/>
          <w:numId w:val="125"/>
        </w:numPr>
        <w:tabs>
          <w:tab w:val="left" w:pos="426"/>
        </w:tabs>
        <w:spacing w:line="276" w:lineRule="auto"/>
        <w:ind w:left="426" w:hanging="426"/>
        <w:contextualSpacing/>
        <w:jc w:val="both"/>
      </w:pPr>
      <w:r w:rsidRPr="00553964">
        <w:t xml:space="preserve">vede knihu úrazů a poranění, vyplňuje a rozesílá záznamy o úrazu určeným orgánům, </w:t>
      </w:r>
    </w:p>
    <w:p w14:paraId="0EF5E161" w14:textId="77777777" w:rsidR="004A2C4A" w:rsidRPr="00553964" w:rsidRDefault="004A2C4A" w:rsidP="004A2C4A">
      <w:pPr>
        <w:pStyle w:val="Odstavecseseznamem"/>
        <w:numPr>
          <w:ilvl w:val="0"/>
          <w:numId w:val="125"/>
        </w:numPr>
        <w:tabs>
          <w:tab w:val="left" w:pos="426"/>
        </w:tabs>
        <w:spacing w:line="276" w:lineRule="auto"/>
        <w:ind w:left="426" w:hanging="426"/>
        <w:contextualSpacing/>
        <w:jc w:val="both"/>
      </w:pPr>
      <w:r w:rsidRPr="00553964">
        <w:t xml:space="preserve">zajišťuje bezpečnostní označení týkající se požární ochrany a bezpečnosti a ochrany zdraví při práci ve spravovaných budovách. </w:t>
      </w:r>
    </w:p>
    <w:p w14:paraId="6CB747BB" w14:textId="77777777" w:rsidR="001D401C" w:rsidRPr="000600B4" w:rsidRDefault="001D401C" w:rsidP="004A2C4A">
      <w:pPr>
        <w:tabs>
          <w:tab w:val="left" w:pos="426"/>
        </w:tabs>
        <w:ind w:left="426" w:hanging="426"/>
        <w:jc w:val="both"/>
        <w:rPr>
          <w:sz w:val="16"/>
          <w:szCs w:val="16"/>
          <w:u w:val="single"/>
        </w:rPr>
      </w:pPr>
    </w:p>
    <w:p w14:paraId="261F5C22" w14:textId="77777777" w:rsidR="004A2C4A" w:rsidRPr="004026F5" w:rsidRDefault="004A2C4A" w:rsidP="004A2C4A">
      <w:pPr>
        <w:tabs>
          <w:tab w:val="left" w:pos="426"/>
        </w:tabs>
        <w:ind w:left="426" w:hanging="426"/>
        <w:jc w:val="both"/>
        <w:rPr>
          <w:u w:val="single"/>
        </w:rPr>
      </w:pPr>
      <w:r w:rsidRPr="004026F5">
        <w:rPr>
          <w:u w:val="single"/>
        </w:rPr>
        <w:t>Telekomunikace</w:t>
      </w:r>
    </w:p>
    <w:p w14:paraId="1C1E5919" w14:textId="77777777" w:rsidR="004A2C4A" w:rsidRPr="004026F5" w:rsidRDefault="004A2C4A" w:rsidP="004A2C4A">
      <w:pPr>
        <w:tabs>
          <w:tab w:val="left" w:pos="426"/>
        </w:tabs>
        <w:ind w:left="426" w:hanging="426"/>
        <w:jc w:val="both"/>
        <w:rPr>
          <w:sz w:val="16"/>
          <w:szCs w:val="16"/>
        </w:rPr>
      </w:pPr>
    </w:p>
    <w:p w14:paraId="534CD844" w14:textId="77777777" w:rsidR="004A2C4A" w:rsidRPr="004026F5" w:rsidRDefault="004A2C4A" w:rsidP="004A2C4A">
      <w:pPr>
        <w:tabs>
          <w:tab w:val="left" w:pos="426"/>
        </w:tabs>
        <w:ind w:left="426" w:hanging="426"/>
        <w:jc w:val="both"/>
        <w:rPr>
          <w:b/>
          <w:i/>
        </w:rPr>
      </w:pPr>
      <w:r w:rsidRPr="004026F5">
        <w:rPr>
          <w:b/>
          <w:i/>
        </w:rPr>
        <w:t>Samostatná působnost:</w:t>
      </w:r>
    </w:p>
    <w:p w14:paraId="46118DC8" w14:textId="77777777" w:rsidR="004A2C4A" w:rsidRPr="004026F5" w:rsidRDefault="004A2C4A" w:rsidP="004A2C4A">
      <w:pPr>
        <w:tabs>
          <w:tab w:val="left" w:pos="426"/>
        </w:tabs>
        <w:ind w:left="426" w:hanging="426"/>
        <w:jc w:val="both"/>
        <w:rPr>
          <w:sz w:val="16"/>
          <w:szCs w:val="16"/>
        </w:rPr>
      </w:pPr>
    </w:p>
    <w:p w14:paraId="2A790CC5" w14:textId="2E9F9160" w:rsidR="004A2C4A" w:rsidRPr="0083402D" w:rsidRDefault="004A2C4A" w:rsidP="004A2C4A">
      <w:pPr>
        <w:pStyle w:val="Odstavecseseznamem"/>
        <w:numPr>
          <w:ilvl w:val="0"/>
          <w:numId w:val="126"/>
        </w:numPr>
        <w:tabs>
          <w:tab w:val="left" w:pos="426"/>
        </w:tabs>
        <w:spacing w:line="276" w:lineRule="auto"/>
        <w:ind w:left="426" w:hanging="426"/>
        <w:contextualSpacing/>
        <w:jc w:val="both"/>
      </w:pPr>
      <w:r w:rsidRPr="0083402D">
        <w:t>odpovídá za provoz telefonních ústředen ve spravované budově</w:t>
      </w:r>
      <w:r w:rsidR="00A95EBA">
        <w:t xml:space="preserve"> včetně technického zabezpečení funkčnosti systému nahrávání a ukládání hlasových záznamů příchozích telefonních hovorů</w:t>
      </w:r>
      <w:r w:rsidRPr="0083402D">
        <w:t xml:space="preserve">, </w:t>
      </w:r>
    </w:p>
    <w:p w14:paraId="00EBB69D" w14:textId="77777777" w:rsidR="004A2C4A" w:rsidRPr="00553964" w:rsidRDefault="004A2C4A" w:rsidP="004A2C4A">
      <w:pPr>
        <w:pStyle w:val="Odstavecseseznamem"/>
        <w:numPr>
          <w:ilvl w:val="0"/>
          <w:numId w:val="126"/>
        </w:numPr>
        <w:tabs>
          <w:tab w:val="left" w:pos="426"/>
        </w:tabs>
        <w:spacing w:line="276" w:lineRule="auto"/>
        <w:ind w:left="426" w:hanging="426"/>
        <w:contextualSpacing/>
        <w:jc w:val="both"/>
      </w:pPr>
      <w:r w:rsidRPr="00553964">
        <w:t xml:space="preserve">provádí změnu tarifikace v telefonních ústřednách, </w:t>
      </w:r>
    </w:p>
    <w:p w14:paraId="6DC95EBA" w14:textId="77777777" w:rsidR="004A2C4A" w:rsidRPr="00553964" w:rsidRDefault="004A2C4A" w:rsidP="004A2C4A">
      <w:pPr>
        <w:pStyle w:val="Odstavecseseznamem"/>
        <w:numPr>
          <w:ilvl w:val="0"/>
          <w:numId w:val="126"/>
        </w:numPr>
        <w:tabs>
          <w:tab w:val="left" w:pos="426"/>
        </w:tabs>
        <w:spacing w:line="276" w:lineRule="auto"/>
        <w:ind w:left="426" w:hanging="426"/>
        <w:contextualSpacing/>
        <w:jc w:val="both"/>
      </w:pPr>
      <w:r w:rsidRPr="00553964">
        <w:t xml:space="preserve">vede evidenci telefonních linek (pevných i mobilních), provádí změny a včasnou aktualizaci dat (jména, telefonní čísla, nastavení), </w:t>
      </w:r>
    </w:p>
    <w:p w14:paraId="61440087" w14:textId="77777777" w:rsidR="004A2C4A" w:rsidRPr="00553964" w:rsidRDefault="004A2C4A" w:rsidP="004A2C4A">
      <w:pPr>
        <w:pStyle w:val="Odstavecseseznamem"/>
        <w:numPr>
          <w:ilvl w:val="0"/>
          <w:numId w:val="126"/>
        </w:numPr>
        <w:tabs>
          <w:tab w:val="left" w:pos="426"/>
        </w:tabs>
        <w:spacing w:line="276" w:lineRule="auto"/>
        <w:ind w:left="426" w:hanging="426"/>
        <w:contextualSpacing/>
        <w:jc w:val="both"/>
      </w:pPr>
      <w:r w:rsidRPr="00553964">
        <w:t>zajišťuje spojení s dodavatelskými firmami (provádí úpravy a opravy ústředen, rozvodů a</w:t>
      </w:r>
      <w:r>
        <w:t> </w:t>
      </w:r>
      <w:r w:rsidRPr="00553964">
        <w:t xml:space="preserve">telefonních přístrojů), </w:t>
      </w:r>
    </w:p>
    <w:p w14:paraId="08D52346" w14:textId="77777777" w:rsidR="004A2C4A" w:rsidRPr="00553964" w:rsidRDefault="004A2C4A" w:rsidP="004A2C4A">
      <w:pPr>
        <w:pStyle w:val="Odstavecseseznamem"/>
        <w:numPr>
          <w:ilvl w:val="0"/>
          <w:numId w:val="126"/>
        </w:numPr>
        <w:tabs>
          <w:tab w:val="left" w:pos="426"/>
        </w:tabs>
        <w:spacing w:line="276" w:lineRule="auto"/>
        <w:ind w:left="426" w:hanging="426"/>
        <w:contextualSpacing/>
        <w:jc w:val="both"/>
      </w:pPr>
      <w:r w:rsidRPr="00553964">
        <w:t xml:space="preserve">odpovídá za programování telefonních přístrojů, zvláště pak sekretářských souprav, </w:t>
      </w:r>
    </w:p>
    <w:p w14:paraId="73B6DAF1" w14:textId="77777777" w:rsidR="004A2C4A" w:rsidRPr="00553964" w:rsidRDefault="004A2C4A" w:rsidP="004A2C4A">
      <w:pPr>
        <w:pStyle w:val="Odstavecseseznamem"/>
        <w:numPr>
          <w:ilvl w:val="0"/>
          <w:numId w:val="126"/>
        </w:numPr>
        <w:tabs>
          <w:tab w:val="left" w:pos="426"/>
        </w:tabs>
        <w:spacing w:line="276" w:lineRule="auto"/>
        <w:ind w:left="426" w:hanging="426"/>
        <w:contextualSpacing/>
        <w:jc w:val="both"/>
      </w:pPr>
      <w:r w:rsidRPr="00553964">
        <w:t xml:space="preserve">spolupracuje s externím telefonním mechanikem, </w:t>
      </w:r>
    </w:p>
    <w:p w14:paraId="48FA3754" w14:textId="77777777" w:rsidR="004A2C4A" w:rsidRPr="00553964" w:rsidRDefault="004A2C4A" w:rsidP="004A2C4A">
      <w:pPr>
        <w:pStyle w:val="Odstavecseseznamem"/>
        <w:numPr>
          <w:ilvl w:val="0"/>
          <w:numId w:val="126"/>
        </w:numPr>
        <w:tabs>
          <w:tab w:val="left" w:pos="426"/>
        </w:tabs>
        <w:spacing w:line="276" w:lineRule="auto"/>
        <w:ind w:left="426" w:hanging="426"/>
        <w:contextualSpacing/>
        <w:jc w:val="both"/>
      </w:pPr>
      <w:r w:rsidRPr="00553964">
        <w:t xml:space="preserve">plní funkci kontaktní osoby ve vztahu ke smluvním partnerům, </w:t>
      </w:r>
    </w:p>
    <w:p w14:paraId="42295B05" w14:textId="77777777" w:rsidR="004A2C4A" w:rsidRPr="00553964" w:rsidRDefault="004A2C4A" w:rsidP="004A2C4A">
      <w:pPr>
        <w:pStyle w:val="Odstavecseseznamem"/>
        <w:numPr>
          <w:ilvl w:val="0"/>
          <w:numId w:val="126"/>
        </w:numPr>
        <w:tabs>
          <w:tab w:val="left" w:pos="426"/>
        </w:tabs>
        <w:spacing w:line="276" w:lineRule="auto"/>
        <w:ind w:left="426" w:hanging="426"/>
        <w:contextualSpacing/>
        <w:jc w:val="both"/>
      </w:pPr>
      <w:r w:rsidRPr="00553964">
        <w:t xml:space="preserve">vyhotovuje měsíční rozbory telefonních poplatků za pevné linky pro jednotlivé odbory, </w:t>
      </w:r>
    </w:p>
    <w:p w14:paraId="4795AFEC" w14:textId="77777777" w:rsidR="004A2C4A" w:rsidRPr="00553964" w:rsidRDefault="004A2C4A" w:rsidP="004A2C4A">
      <w:pPr>
        <w:pStyle w:val="Odstavecseseznamem"/>
        <w:numPr>
          <w:ilvl w:val="0"/>
          <w:numId w:val="126"/>
        </w:numPr>
        <w:tabs>
          <w:tab w:val="left" w:pos="426"/>
        </w:tabs>
        <w:spacing w:line="276" w:lineRule="auto"/>
        <w:ind w:left="426" w:hanging="426"/>
        <w:contextualSpacing/>
        <w:jc w:val="both"/>
      </w:pPr>
      <w:r w:rsidRPr="00553964">
        <w:t>vyhotovuje měsíční rozbory telefonních poplatků za služební mobilní telefony pro</w:t>
      </w:r>
      <w:r>
        <w:t> </w:t>
      </w:r>
      <w:r w:rsidRPr="00553964">
        <w:t xml:space="preserve">zaměstnance a členy Zastupitelstva, </w:t>
      </w:r>
    </w:p>
    <w:p w14:paraId="548ADA28" w14:textId="77777777" w:rsidR="004A2C4A" w:rsidRPr="00553964" w:rsidRDefault="004A2C4A" w:rsidP="004A2C4A">
      <w:pPr>
        <w:pStyle w:val="Odstavecseseznamem"/>
        <w:numPr>
          <w:ilvl w:val="0"/>
          <w:numId w:val="126"/>
        </w:numPr>
        <w:tabs>
          <w:tab w:val="left" w:pos="426"/>
        </w:tabs>
        <w:spacing w:line="276" w:lineRule="auto"/>
        <w:ind w:left="426" w:hanging="426"/>
        <w:contextualSpacing/>
        <w:jc w:val="both"/>
      </w:pPr>
      <w:r w:rsidRPr="00553964">
        <w:t>zajišťuje správné vedení telefonního seznamu na internetu a intranetu.</w:t>
      </w:r>
    </w:p>
    <w:p w14:paraId="6DE0202C" w14:textId="77777777" w:rsidR="004A2C4A" w:rsidRDefault="004A2C4A" w:rsidP="004A2C4A">
      <w:pPr>
        <w:tabs>
          <w:tab w:val="left" w:pos="426"/>
        </w:tabs>
        <w:ind w:left="426" w:hanging="426"/>
        <w:jc w:val="both"/>
        <w:rPr>
          <w:b/>
        </w:rPr>
      </w:pPr>
    </w:p>
    <w:p w14:paraId="4A3F2A8D" w14:textId="77777777" w:rsidR="004A2C4A" w:rsidRPr="00272C20" w:rsidRDefault="004A2C4A" w:rsidP="004A2C4A">
      <w:pPr>
        <w:tabs>
          <w:tab w:val="left" w:pos="426"/>
        </w:tabs>
        <w:ind w:left="426" w:hanging="426"/>
        <w:jc w:val="both"/>
        <w:rPr>
          <w:b/>
        </w:rPr>
      </w:pPr>
      <w:r w:rsidRPr="00272C20">
        <w:rPr>
          <w:b/>
        </w:rPr>
        <w:t>Oddělení spisové služby a podatelny</w:t>
      </w:r>
    </w:p>
    <w:p w14:paraId="745032B8" w14:textId="77777777" w:rsidR="004A2C4A" w:rsidRPr="00272C20" w:rsidRDefault="004A2C4A" w:rsidP="004A2C4A">
      <w:pPr>
        <w:tabs>
          <w:tab w:val="left" w:pos="426"/>
        </w:tabs>
        <w:ind w:left="426" w:hanging="426"/>
        <w:jc w:val="both"/>
        <w:rPr>
          <w:b/>
          <w:i/>
          <w:iCs/>
          <w:sz w:val="16"/>
          <w:szCs w:val="16"/>
        </w:rPr>
      </w:pPr>
    </w:p>
    <w:p w14:paraId="43B6B255" w14:textId="77777777" w:rsidR="004A2C4A" w:rsidRPr="00272C20" w:rsidRDefault="004A2C4A" w:rsidP="004A2C4A">
      <w:pPr>
        <w:tabs>
          <w:tab w:val="left" w:pos="426"/>
        </w:tabs>
        <w:ind w:left="426" w:hanging="426"/>
        <w:jc w:val="both"/>
        <w:rPr>
          <w:b/>
          <w:i/>
          <w:iCs/>
        </w:rPr>
      </w:pPr>
      <w:r w:rsidRPr="00272C20">
        <w:rPr>
          <w:b/>
          <w:i/>
          <w:iCs/>
        </w:rPr>
        <w:t>Přenesená působnost:</w:t>
      </w:r>
    </w:p>
    <w:p w14:paraId="52E43986" w14:textId="77777777" w:rsidR="004A2C4A" w:rsidRPr="00272C20" w:rsidRDefault="004A2C4A" w:rsidP="004A2C4A">
      <w:pPr>
        <w:tabs>
          <w:tab w:val="left" w:pos="426"/>
        </w:tabs>
        <w:ind w:left="426" w:hanging="426"/>
        <w:jc w:val="both"/>
        <w:rPr>
          <w:b/>
          <w:i/>
          <w:iCs/>
          <w:sz w:val="16"/>
          <w:szCs w:val="16"/>
        </w:rPr>
      </w:pPr>
    </w:p>
    <w:p w14:paraId="187FB0EF" w14:textId="77777777" w:rsidR="004A2C4A" w:rsidRPr="00272C20" w:rsidRDefault="004A2C4A" w:rsidP="004A2C4A">
      <w:pPr>
        <w:numPr>
          <w:ilvl w:val="0"/>
          <w:numId w:val="44"/>
        </w:numPr>
        <w:tabs>
          <w:tab w:val="left" w:pos="426"/>
        </w:tabs>
        <w:spacing w:line="276" w:lineRule="auto"/>
        <w:ind w:left="426" w:hanging="426"/>
        <w:jc w:val="both"/>
      </w:pPr>
      <w:r w:rsidRPr="00272C20">
        <w:t>vydává ověřené výstupy z informačních systémů veřejné správy prostřednictvím systému kontaktního místa veřejné správy Czech POINT, vede evidenci vydaných ověřených výstupů, archivuje dokumenty vzniklé při provozu kontaktního místa veřejné správy, provádí autorizovanou konverzi dokumentů, provádí úkony spojené s informačním systémem datových schránek; provádí vidimaci a legalizaci a za provedené úkony vybírá správní poplatky, vede pokladní knihu a zabezpečuje odvod poplatků do hlavní pokladny úřadu.</w:t>
      </w:r>
    </w:p>
    <w:p w14:paraId="75B37FD6" w14:textId="77777777" w:rsidR="004A2C4A" w:rsidRDefault="004A2C4A" w:rsidP="004A2C4A">
      <w:pPr>
        <w:tabs>
          <w:tab w:val="left" w:pos="426"/>
        </w:tabs>
        <w:ind w:left="426" w:hanging="426"/>
        <w:jc w:val="both"/>
        <w:rPr>
          <w:b/>
          <w:i/>
          <w:sz w:val="16"/>
          <w:szCs w:val="16"/>
        </w:rPr>
      </w:pPr>
    </w:p>
    <w:p w14:paraId="023C2BBB" w14:textId="77777777" w:rsidR="004A2C4A" w:rsidRPr="00272C20" w:rsidRDefault="004A2C4A" w:rsidP="004A2C4A">
      <w:pPr>
        <w:tabs>
          <w:tab w:val="left" w:pos="426"/>
        </w:tabs>
        <w:ind w:left="426" w:hanging="426"/>
        <w:jc w:val="both"/>
        <w:rPr>
          <w:b/>
          <w:i/>
        </w:rPr>
      </w:pPr>
      <w:r w:rsidRPr="00272C20">
        <w:rPr>
          <w:b/>
          <w:i/>
        </w:rPr>
        <w:t>Samostatná působnost:</w:t>
      </w:r>
    </w:p>
    <w:p w14:paraId="5966697E" w14:textId="77777777" w:rsidR="004A2C4A" w:rsidRPr="00272C20" w:rsidRDefault="004A2C4A" w:rsidP="004A2C4A">
      <w:pPr>
        <w:tabs>
          <w:tab w:val="left" w:pos="426"/>
        </w:tabs>
        <w:ind w:left="426" w:hanging="426"/>
        <w:jc w:val="both"/>
        <w:rPr>
          <w:b/>
          <w:i/>
          <w:sz w:val="16"/>
          <w:szCs w:val="16"/>
        </w:rPr>
      </w:pPr>
    </w:p>
    <w:p w14:paraId="48E9E855" w14:textId="77777777" w:rsidR="004A2C4A" w:rsidRPr="00272C20" w:rsidRDefault="004A2C4A" w:rsidP="004A2C4A">
      <w:pPr>
        <w:numPr>
          <w:ilvl w:val="0"/>
          <w:numId w:val="42"/>
        </w:numPr>
        <w:tabs>
          <w:tab w:val="clear" w:pos="794"/>
          <w:tab w:val="num" w:pos="426"/>
        </w:tabs>
        <w:spacing w:line="276" w:lineRule="auto"/>
        <w:ind w:left="426" w:hanging="426"/>
        <w:jc w:val="both"/>
      </w:pPr>
      <w:r w:rsidRPr="00272C20">
        <w:t xml:space="preserve">zabezpečuje činnost centrální spisovny, včetně vybavení, </w:t>
      </w:r>
    </w:p>
    <w:p w14:paraId="5082E264" w14:textId="77777777" w:rsidR="004A2C4A" w:rsidRPr="00272C20" w:rsidRDefault="004A2C4A" w:rsidP="004A2C4A">
      <w:pPr>
        <w:numPr>
          <w:ilvl w:val="0"/>
          <w:numId w:val="42"/>
        </w:numPr>
        <w:tabs>
          <w:tab w:val="clear" w:pos="794"/>
          <w:tab w:val="num" w:pos="426"/>
        </w:tabs>
        <w:spacing w:line="276" w:lineRule="auto"/>
        <w:ind w:left="426" w:hanging="426"/>
        <w:jc w:val="both"/>
      </w:pPr>
      <w:r w:rsidRPr="00272C20">
        <w:t>ukládá dokumenty dle zpracovaného systému,</w:t>
      </w:r>
    </w:p>
    <w:p w14:paraId="4833E42E" w14:textId="77777777" w:rsidR="004A2C4A" w:rsidRPr="00272C20" w:rsidRDefault="004A2C4A" w:rsidP="004A2C4A">
      <w:pPr>
        <w:numPr>
          <w:ilvl w:val="0"/>
          <w:numId w:val="42"/>
        </w:numPr>
        <w:tabs>
          <w:tab w:val="clear" w:pos="794"/>
          <w:tab w:val="num" w:pos="426"/>
        </w:tabs>
        <w:spacing w:line="276" w:lineRule="auto"/>
        <w:ind w:left="426" w:hanging="426"/>
        <w:jc w:val="both"/>
      </w:pPr>
      <w:r w:rsidRPr="00272C20">
        <w:t>zajišťuje skartační řízení a následné předání archiválií do Státního oblastního archivu a likvidaci vyřazených dokumentů,</w:t>
      </w:r>
    </w:p>
    <w:p w14:paraId="09C587FD" w14:textId="77777777" w:rsidR="004A2C4A" w:rsidRPr="00272C20" w:rsidRDefault="004A2C4A" w:rsidP="004A2C4A">
      <w:pPr>
        <w:numPr>
          <w:ilvl w:val="0"/>
          <w:numId w:val="42"/>
        </w:numPr>
        <w:tabs>
          <w:tab w:val="clear" w:pos="794"/>
          <w:tab w:val="num" w:pos="426"/>
        </w:tabs>
        <w:spacing w:line="276" w:lineRule="auto"/>
        <w:ind w:left="426" w:hanging="426"/>
        <w:jc w:val="both"/>
      </w:pPr>
      <w:r w:rsidRPr="00272C20">
        <w:t>zabezpečuje uložení spisů po dobu skartačních lhůt,</w:t>
      </w:r>
    </w:p>
    <w:p w14:paraId="79FEAF20" w14:textId="77777777" w:rsidR="004A2C4A" w:rsidRPr="00272C20" w:rsidRDefault="004A2C4A" w:rsidP="004A2C4A">
      <w:pPr>
        <w:numPr>
          <w:ilvl w:val="0"/>
          <w:numId w:val="42"/>
        </w:numPr>
        <w:tabs>
          <w:tab w:val="clear" w:pos="794"/>
          <w:tab w:val="num" w:pos="426"/>
        </w:tabs>
        <w:spacing w:line="276" w:lineRule="auto"/>
        <w:ind w:left="426" w:hanging="426"/>
        <w:jc w:val="both"/>
      </w:pPr>
      <w:r w:rsidRPr="00272C20">
        <w:t xml:space="preserve">spolupracuje s Oblastním archivem Praha, </w:t>
      </w:r>
    </w:p>
    <w:p w14:paraId="3A9163FF" w14:textId="77777777" w:rsidR="004A2C4A" w:rsidRPr="00272C20" w:rsidRDefault="004A2C4A" w:rsidP="004A2C4A">
      <w:pPr>
        <w:numPr>
          <w:ilvl w:val="0"/>
          <w:numId w:val="42"/>
        </w:numPr>
        <w:tabs>
          <w:tab w:val="clear" w:pos="794"/>
          <w:tab w:val="num" w:pos="426"/>
        </w:tabs>
        <w:spacing w:line="276" w:lineRule="auto"/>
        <w:ind w:left="426" w:hanging="426"/>
        <w:jc w:val="both"/>
      </w:pPr>
      <w:r w:rsidRPr="00272C20">
        <w:t>vyhledává na žádost dokumenty k nahlížení nebo zapůjčení,</w:t>
      </w:r>
    </w:p>
    <w:p w14:paraId="76B613C3" w14:textId="77777777" w:rsidR="004A2C4A" w:rsidRPr="00272C20" w:rsidRDefault="004A2C4A" w:rsidP="004A2C4A">
      <w:pPr>
        <w:numPr>
          <w:ilvl w:val="0"/>
          <w:numId w:val="42"/>
        </w:numPr>
        <w:tabs>
          <w:tab w:val="clear" w:pos="794"/>
          <w:tab w:val="num" w:pos="426"/>
        </w:tabs>
        <w:spacing w:line="276" w:lineRule="auto"/>
        <w:ind w:left="426" w:hanging="426"/>
        <w:jc w:val="both"/>
      </w:pPr>
      <w:r w:rsidRPr="00272C20">
        <w:lastRenderedPageBreak/>
        <w:t xml:space="preserve">zajišťuje řádný provoz podatelny a výpravny (včasné odeslání a doručení veškerých dokumentů), využívá systém elektronické spisové služby, </w:t>
      </w:r>
    </w:p>
    <w:p w14:paraId="42210FC8" w14:textId="77777777" w:rsidR="004A2C4A" w:rsidRPr="00272C20" w:rsidRDefault="004A2C4A" w:rsidP="004A2C4A">
      <w:pPr>
        <w:numPr>
          <w:ilvl w:val="0"/>
          <w:numId w:val="42"/>
        </w:numPr>
        <w:tabs>
          <w:tab w:val="clear" w:pos="794"/>
          <w:tab w:val="num" w:pos="426"/>
        </w:tabs>
        <w:spacing w:line="276" w:lineRule="auto"/>
        <w:ind w:left="426" w:hanging="426"/>
        <w:jc w:val="both"/>
      </w:pPr>
      <w:r w:rsidRPr="00272C20">
        <w:t>obsluhuje datovou schránku kraje,</w:t>
      </w:r>
    </w:p>
    <w:p w14:paraId="096753E3" w14:textId="77777777" w:rsidR="004A2C4A" w:rsidRPr="00272C20" w:rsidRDefault="004A2C4A" w:rsidP="004A2C4A">
      <w:pPr>
        <w:numPr>
          <w:ilvl w:val="0"/>
          <w:numId w:val="42"/>
        </w:numPr>
        <w:tabs>
          <w:tab w:val="clear" w:pos="794"/>
          <w:tab w:val="num" w:pos="426"/>
        </w:tabs>
        <w:spacing w:line="276" w:lineRule="auto"/>
        <w:ind w:left="426" w:hanging="426"/>
        <w:jc w:val="both"/>
      </w:pPr>
      <w:r w:rsidRPr="00272C20">
        <w:t xml:space="preserve">obsluhuje </w:t>
      </w:r>
      <w:proofErr w:type="spellStart"/>
      <w:r w:rsidRPr="00272C20">
        <w:t>ePodatelnu</w:t>
      </w:r>
      <w:proofErr w:type="spellEnd"/>
      <w:r w:rsidRPr="00272C20">
        <w:t>,</w:t>
      </w:r>
    </w:p>
    <w:p w14:paraId="5C09D1FA" w14:textId="77777777" w:rsidR="004A2C4A" w:rsidRPr="00272C20" w:rsidRDefault="004A2C4A" w:rsidP="004A2C4A">
      <w:pPr>
        <w:numPr>
          <w:ilvl w:val="0"/>
          <w:numId w:val="42"/>
        </w:numPr>
        <w:tabs>
          <w:tab w:val="clear" w:pos="794"/>
          <w:tab w:val="num" w:pos="426"/>
        </w:tabs>
        <w:spacing w:line="276" w:lineRule="auto"/>
        <w:ind w:left="426" w:hanging="426"/>
        <w:jc w:val="both"/>
      </w:pPr>
      <w:r w:rsidRPr="00272C20">
        <w:t>zajišťuje distribuci doručené pošty na sekretariáty jednotlivých odborů a svoz zásilek k vypravení,</w:t>
      </w:r>
    </w:p>
    <w:p w14:paraId="7FC94B98" w14:textId="77777777" w:rsidR="004A2C4A" w:rsidRPr="00272C20" w:rsidRDefault="004A2C4A" w:rsidP="004A2C4A">
      <w:pPr>
        <w:numPr>
          <w:ilvl w:val="0"/>
          <w:numId w:val="42"/>
        </w:numPr>
        <w:tabs>
          <w:tab w:val="clear" w:pos="794"/>
          <w:tab w:val="num" w:pos="426"/>
        </w:tabs>
        <w:spacing w:line="276" w:lineRule="auto"/>
        <w:ind w:left="426" w:hanging="426"/>
        <w:jc w:val="both"/>
      </w:pPr>
      <w:r w:rsidRPr="00272C20">
        <w:t>zajišťuje metodickou správu elektronického systému spisové služby a metodické usměrňování uživatelů,</w:t>
      </w:r>
    </w:p>
    <w:p w14:paraId="6865F602" w14:textId="77777777" w:rsidR="004A2C4A" w:rsidRPr="00272C20" w:rsidRDefault="004A2C4A" w:rsidP="004A2C4A">
      <w:pPr>
        <w:numPr>
          <w:ilvl w:val="0"/>
          <w:numId w:val="42"/>
        </w:numPr>
        <w:tabs>
          <w:tab w:val="clear" w:pos="794"/>
          <w:tab w:val="num" w:pos="426"/>
        </w:tabs>
        <w:spacing w:line="276" w:lineRule="auto"/>
        <w:ind w:left="426" w:hanging="426"/>
        <w:jc w:val="both"/>
      </w:pPr>
      <w:r w:rsidRPr="00272C20">
        <w:t xml:space="preserve">poskytuje metodickou pomoc a školení elektronické spisové služby, </w:t>
      </w:r>
    </w:p>
    <w:p w14:paraId="2A9BAB3B" w14:textId="77777777" w:rsidR="004A2C4A" w:rsidRPr="00272C20" w:rsidRDefault="004A2C4A" w:rsidP="004A2C4A">
      <w:pPr>
        <w:numPr>
          <w:ilvl w:val="0"/>
          <w:numId w:val="42"/>
        </w:numPr>
        <w:tabs>
          <w:tab w:val="clear" w:pos="794"/>
          <w:tab w:val="num" w:pos="426"/>
        </w:tabs>
        <w:spacing w:line="276" w:lineRule="auto"/>
        <w:ind w:left="426" w:hanging="426"/>
        <w:jc w:val="both"/>
      </w:pPr>
      <w:r w:rsidRPr="00272C20">
        <w:t>zajišťuje vyhledávání dokumentů v elektronickém systému spisové služby,</w:t>
      </w:r>
    </w:p>
    <w:p w14:paraId="3104BD9E" w14:textId="77777777" w:rsidR="004A2C4A" w:rsidRPr="00272C20" w:rsidRDefault="004A2C4A" w:rsidP="004A2C4A">
      <w:pPr>
        <w:numPr>
          <w:ilvl w:val="0"/>
          <w:numId w:val="42"/>
        </w:numPr>
        <w:tabs>
          <w:tab w:val="clear" w:pos="794"/>
          <w:tab w:val="num" w:pos="426"/>
        </w:tabs>
        <w:spacing w:line="276" w:lineRule="auto"/>
        <w:ind w:left="426" w:hanging="426"/>
        <w:jc w:val="both"/>
      </w:pPr>
      <w:r w:rsidRPr="00272C20">
        <w:t xml:space="preserve">vede evidenci nabídek k vyhlášeným veřejným zakázkám, </w:t>
      </w:r>
    </w:p>
    <w:p w14:paraId="1DEB1F4E" w14:textId="77777777" w:rsidR="004A2C4A" w:rsidRPr="00272C20" w:rsidRDefault="004A2C4A" w:rsidP="004A2C4A">
      <w:pPr>
        <w:numPr>
          <w:ilvl w:val="0"/>
          <w:numId w:val="42"/>
        </w:numPr>
        <w:tabs>
          <w:tab w:val="clear" w:pos="794"/>
          <w:tab w:val="num" w:pos="426"/>
        </w:tabs>
        <w:spacing w:line="276" w:lineRule="auto"/>
        <w:ind w:left="426" w:hanging="426"/>
        <w:jc w:val="both"/>
      </w:pPr>
      <w:r w:rsidRPr="00272C20">
        <w:t>vede přehled doručených faktur a poštovních poukazů,</w:t>
      </w:r>
    </w:p>
    <w:p w14:paraId="601CC30F" w14:textId="77777777" w:rsidR="004A2C4A" w:rsidRPr="00272C20" w:rsidRDefault="004A2C4A" w:rsidP="004A2C4A">
      <w:pPr>
        <w:numPr>
          <w:ilvl w:val="0"/>
          <w:numId w:val="42"/>
        </w:numPr>
        <w:tabs>
          <w:tab w:val="clear" w:pos="794"/>
          <w:tab w:val="num" w:pos="426"/>
        </w:tabs>
        <w:spacing w:line="276" w:lineRule="auto"/>
        <w:ind w:left="426" w:hanging="426"/>
        <w:jc w:val="both"/>
      </w:pPr>
      <w:r w:rsidRPr="00272C20">
        <w:t xml:space="preserve">sleduje technický stav frankovacího stroje, spolupracuje s oddělením </w:t>
      </w:r>
      <w:r>
        <w:t xml:space="preserve">provozním </w:t>
      </w:r>
      <w:r w:rsidRPr="00272C20">
        <w:t>a</w:t>
      </w:r>
      <w:r>
        <w:t> </w:t>
      </w:r>
      <w:r w:rsidRPr="00272C20">
        <w:t>hospodářské správy při zajišťování jeho oprav a údržby,</w:t>
      </w:r>
    </w:p>
    <w:p w14:paraId="4A73FA7A" w14:textId="77777777" w:rsidR="004A2C4A" w:rsidRPr="00272C20" w:rsidRDefault="004A2C4A" w:rsidP="004A2C4A">
      <w:pPr>
        <w:numPr>
          <w:ilvl w:val="0"/>
          <w:numId w:val="42"/>
        </w:numPr>
        <w:tabs>
          <w:tab w:val="clear" w:pos="794"/>
          <w:tab w:val="num" w:pos="426"/>
        </w:tabs>
        <w:spacing w:line="276" w:lineRule="auto"/>
        <w:ind w:left="426" w:hanging="426"/>
        <w:jc w:val="both"/>
      </w:pPr>
      <w:r w:rsidRPr="00272C20">
        <w:t xml:space="preserve">předává přehled čerpání z položky poštovné jako podklady pro sestavení ročních i dlouhodobých rozpočtů, </w:t>
      </w:r>
    </w:p>
    <w:p w14:paraId="5E5D06F7" w14:textId="77777777" w:rsidR="004A2C4A" w:rsidRPr="00272C20" w:rsidRDefault="004A2C4A" w:rsidP="004A2C4A">
      <w:pPr>
        <w:numPr>
          <w:ilvl w:val="0"/>
          <w:numId w:val="42"/>
        </w:numPr>
        <w:tabs>
          <w:tab w:val="clear" w:pos="794"/>
          <w:tab w:val="num" w:pos="426"/>
        </w:tabs>
        <w:spacing w:line="276" w:lineRule="auto"/>
        <w:ind w:left="426" w:hanging="426"/>
        <w:jc w:val="both"/>
      </w:pPr>
      <w:r w:rsidRPr="00272C20">
        <w:t xml:space="preserve">zajišťuje kopírovací služby a evidenci veškerých prací na jednotlivých kopírkách, </w:t>
      </w:r>
    </w:p>
    <w:p w14:paraId="31E11A1B" w14:textId="77777777" w:rsidR="004A2C4A" w:rsidRPr="00272C20" w:rsidRDefault="004A2C4A" w:rsidP="004A2C4A">
      <w:pPr>
        <w:numPr>
          <w:ilvl w:val="0"/>
          <w:numId w:val="42"/>
        </w:numPr>
        <w:tabs>
          <w:tab w:val="clear" w:pos="794"/>
          <w:tab w:val="num" w:pos="426"/>
        </w:tabs>
        <w:spacing w:line="276" w:lineRule="auto"/>
        <w:ind w:left="426" w:hanging="426"/>
        <w:jc w:val="both"/>
      </w:pPr>
      <w:r w:rsidRPr="00272C20">
        <w:t xml:space="preserve">spolupracuje s dodavatelskou firmou při odstraňování případných závad kopírovacích strojů, </w:t>
      </w:r>
    </w:p>
    <w:p w14:paraId="23B358A0" w14:textId="77777777" w:rsidR="004A2C4A" w:rsidRPr="00272C20" w:rsidRDefault="004A2C4A" w:rsidP="004A2C4A">
      <w:pPr>
        <w:numPr>
          <w:ilvl w:val="0"/>
          <w:numId w:val="42"/>
        </w:numPr>
        <w:tabs>
          <w:tab w:val="clear" w:pos="794"/>
          <w:tab w:val="num" w:pos="426"/>
        </w:tabs>
        <w:spacing w:line="276" w:lineRule="auto"/>
        <w:ind w:left="426" w:hanging="426"/>
        <w:jc w:val="both"/>
      </w:pPr>
      <w:r w:rsidRPr="00272C20">
        <w:t>zajišťuje dodávku denního tisku,</w:t>
      </w:r>
    </w:p>
    <w:p w14:paraId="325BAB4C" w14:textId="77777777" w:rsidR="004A2C4A" w:rsidRPr="00272C20" w:rsidRDefault="004A2C4A" w:rsidP="004A2C4A">
      <w:pPr>
        <w:numPr>
          <w:ilvl w:val="0"/>
          <w:numId w:val="42"/>
        </w:numPr>
        <w:tabs>
          <w:tab w:val="clear" w:pos="794"/>
          <w:tab w:val="num" w:pos="426"/>
        </w:tabs>
        <w:spacing w:line="276" w:lineRule="auto"/>
        <w:ind w:left="426" w:hanging="426"/>
        <w:jc w:val="both"/>
      </w:pPr>
      <w:r w:rsidRPr="00272C20">
        <w:t>zpracovává statistiky ze systému spisové služby dle požadavků vedoucího odboru,</w:t>
      </w:r>
    </w:p>
    <w:p w14:paraId="01C74CCB" w14:textId="77777777" w:rsidR="004A2C4A" w:rsidRPr="00272C20" w:rsidRDefault="004A2C4A" w:rsidP="004A2C4A">
      <w:pPr>
        <w:numPr>
          <w:ilvl w:val="0"/>
          <w:numId w:val="42"/>
        </w:numPr>
        <w:tabs>
          <w:tab w:val="clear" w:pos="794"/>
          <w:tab w:val="num" w:pos="426"/>
        </w:tabs>
        <w:spacing w:line="276" w:lineRule="auto"/>
        <w:ind w:left="426" w:hanging="426"/>
        <w:jc w:val="both"/>
      </w:pPr>
      <w:r w:rsidRPr="00272C20">
        <w:t>třídí a předává dotazy občanů, zasílaných prostřednictvím portálu, na věcně příslušné odbory, vede evidenci.</w:t>
      </w:r>
    </w:p>
    <w:p w14:paraId="55D9B47A" w14:textId="77777777" w:rsidR="004A2C4A" w:rsidRDefault="004A2C4A" w:rsidP="004A2C4A">
      <w:pPr>
        <w:tabs>
          <w:tab w:val="left" w:pos="426"/>
        </w:tabs>
        <w:jc w:val="both"/>
      </w:pPr>
    </w:p>
    <w:p w14:paraId="4F5971F7" w14:textId="567C7FF4" w:rsidR="00F71673" w:rsidRDefault="003E1752" w:rsidP="003E1752">
      <w:pPr>
        <w:widowControl w:val="0"/>
        <w:adjustRightInd w:val="0"/>
        <w:jc w:val="center"/>
        <w:textAlignment w:val="baseline"/>
        <w:outlineLvl w:val="0"/>
        <w:rPr>
          <w:b/>
        </w:rPr>
      </w:pPr>
      <w:bookmarkStart w:id="107" w:name="_Toc31719188"/>
      <w:r>
        <w:rPr>
          <w:b/>
        </w:rPr>
        <w:t>Článek 28</w:t>
      </w:r>
      <w:bookmarkEnd w:id="107"/>
    </w:p>
    <w:p w14:paraId="0D176B4F" w14:textId="645A18F7" w:rsidR="003E1752" w:rsidRPr="00F71673" w:rsidRDefault="003E1752" w:rsidP="003E1752">
      <w:pPr>
        <w:widowControl w:val="0"/>
        <w:adjustRightInd w:val="0"/>
        <w:jc w:val="center"/>
        <w:textAlignment w:val="baseline"/>
        <w:outlineLvl w:val="0"/>
        <w:rPr>
          <w:b/>
        </w:rPr>
      </w:pPr>
      <w:bookmarkStart w:id="108" w:name="_Toc31719189"/>
      <w:r>
        <w:rPr>
          <w:b/>
        </w:rPr>
        <w:t>Odbor životního prostředí a zemědělství</w:t>
      </w:r>
      <w:bookmarkEnd w:id="108"/>
    </w:p>
    <w:p w14:paraId="23E0EA94" w14:textId="77777777" w:rsidR="00F71673" w:rsidRDefault="00F71673" w:rsidP="00CE3974">
      <w:pPr>
        <w:jc w:val="both"/>
        <w:rPr>
          <w:b/>
        </w:rPr>
      </w:pPr>
    </w:p>
    <w:p w14:paraId="48D19BB3" w14:textId="77777777" w:rsidR="00341899" w:rsidRPr="00DC03AC" w:rsidRDefault="00341899" w:rsidP="00341899">
      <w:pPr>
        <w:jc w:val="both"/>
      </w:pPr>
      <w:r w:rsidRPr="00DC03AC">
        <w:t>Odbor životního prostředí a zemědělství vykonává samostatnou i přenesenou působnost a</w:t>
      </w:r>
      <w:r>
        <w:t> </w:t>
      </w:r>
      <w:r w:rsidRPr="00DC03AC">
        <w:t>člení se na sedm oddělení:</w:t>
      </w:r>
    </w:p>
    <w:p w14:paraId="2C4EFA5F" w14:textId="77777777" w:rsidR="00341899" w:rsidRPr="00DC03AC" w:rsidRDefault="00341899" w:rsidP="00341899">
      <w:pPr>
        <w:jc w:val="both"/>
      </w:pPr>
    </w:p>
    <w:p w14:paraId="6CE7C7E8" w14:textId="77777777" w:rsidR="00341899" w:rsidRPr="00856F0C" w:rsidRDefault="00341899" w:rsidP="00341899">
      <w:pPr>
        <w:pStyle w:val="Odstavecseseznamem"/>
        <w:numPr>
          <w:ilvl w:val="0"/>
          <w:numId w:val="107"/>
        </w:numPr>
        <w:spacing w:line="276" w:lineRule="auto"/>
        <w:ind w:left="284" w:hanging="284"/>
        <w:contextualSpacing/>
        <w:jc w:val="both"/>
        <w:rPr>
          <w:b/>
        </w:rPr>
      </w:pPr>
      <w:r w:rsidRPr="00856F0C">
        <w:rPr>
          <w:b/>
        </w:rPr>
        <w:t xml:space="preserve">oddělení vodního hospodářství, </w:t>
      </w:r>
    </w:p>
    <w:p w14:paraId="12ECEE5E" w14:textId="77777777" w:rsidR="00341899" w:rsidRPr="00856F0C" w:rsidRDefault="00341899" w:rsidP="00341899">
      <w:pPr>
        <w:pStyle w:val="Odstavecseseznamem"/>
        <w:numPr>
          <w:ilvl w:val="0"/>
          <w:numId w:val="107"/>
        </w:numPr>
        <w:spacing w:line="276" w:lineRule="auto"/>
        <w:ind w:left="284" w:hanging="284"/>
        <w:contextualSpacing/>
        <w:jc w:val="both"/>
        <w:rPr>
          <w:b/>
        </w:rPr>
      </w:pPr>
      <w:r w:rsidRPr="00856F0C">
        <w:rPr>
          <w:b/>
        </w:rPr>
        <w:t xml:space="preserve">oddělení zemědělství a lesnictví, </w:t>
      </w:r>
    </w:p>
    <w:p w14:paraId="268152F5" w14:textId="77777777" w:rsidR="00341899" w:rsidRPr="00856F0C" w:rsidRDefault="00341899" w:rsidP="00341899">
      <w:pPr>
        <w:pStyle w:val="Odstavecseseznamem"/>
        <w:numPr>
          <w:ilvl w:val="0"/>
          <w:numId w:val="107"/>
        </w:numPr>
        <w:spacing w:line="276" w:lineRule="auto"/>
        <w:ind w:left="284" w:hanging="284"/>
        <w:contextualSpacing/>
        <w:jc w:val="both"/>
        <w:rPr>
          <w:b/>
        </w:rPr>
      </w:pPr>
      <w:r w:rsidRPr="00856F0C">
        <w:rPr>
          <w:b/>
        </w:rPr>
        <w:t xml:space="preserve">oddělení ochrany ovzduší, </w:t>
      </w:r>
    </w:p>
    <w:p w14:paraId="4A584D6E" w14:textId="77777777" w:rsidR="00341899" w:rsidRPr="00856F0C" w:rsidRDefault="00341899" w:rsidP="00341899">
      <w:pPr>
        <w:pStyle w:val="Odstavecseseznamem"/>
        <w:numPr>
          <w:ilvl w:val="0"/>
          <w:numId w:val="107"/>
        </w:numPr>
        <w:spacing w:line="276" w:lineRule="auto"/>
        <w:ind w:left="284" w:hanging="284"/>
        <w:contextualSpacing/>
        <w:jc w:val="both"/>
        <w:rPr>
          <w:b/>
        </w:rPr>
      </w:pPr>
      <w:r w:rsidRPr="00856F0C">
        <w:rPr>
          <w:b/>
        </w:rPr>
        <w:t>oddělení ochrany přírody a krajiny,</w:t>
      </w:r>
    </w:p>
    <w:p w14:paraId="389F594A" w14:textId="77777777" w:rsidR="00341899" w:rsidRPr="00856F0C" w:rsidRDefault="00341899" w:rsidP="00341899">
      <w:pPr>
        <w:pStyle w:val="Odstavecseseznamem"/>
        <w:numPr>
          <w:ilvl w:val="0"/>
          <w:numId w:val="107"/>
        </w:numPr>
        <w:spacing w:line="276" w:lineRule="auto"/>
        <w:ind w:left="284" w:hanging="284"/>
        <w:contextualSpacing/>
        <w:jc w:val="both"/>
        <w:rPr>
          <w:b/>
        </w:rPr>
      </w:pPr>
      <w:r w:rsidRPr="00856F0C">
        <w:rPr>
          <w:b/>
        </w:rPr>
        <w:t>oddělení nakládání s odpady,</w:t>
      </w:r>
    </w:p>
    <w:p w14:paraId="54314E0A" w14:textId="77777777" w:rsidR="00341899" w:rsidRPr="00856F0C" w:rsidRDefault="00341899" w:rsidP="00341899">
      <w:pPr>
        <w:pStyle w:val="Odstavecseseznamem"/>
        <w:numPr>
          <w:ilvl w:val="0"/>
          <w:numId w:val="107"/>
        </w:numPr>
        <w:spacing w:line="276" w:lineRule="auto"/>
        <w:ind w:left="284" w:hanging="284"/>
        <w:contextualSpacing/>
        <w:jc w:val="both"/>
        <w:rPr>
          <w:b/>
        </w:rPr>
      </w:pPr>
      <w:r w:rsidRPr="00856F0C">
        <w:rPr>
          <w:b/>
        </w:rPr>
        <w:t>oddělení posuzování vlivů na životní prostředí,</w:t>
      </w:r>
    </w:p>
    <w:p w14:paraId="028BAD87" w14:textId="77777777" w:rsidR="00341899" w:rsidRPr="00856F0C" w:rsidRDefault="00341899" w:rsidP="00341899">
      <w:pPr>
        <w:pStyle w:val="Odstavecseseznamem"/>
        <w:numPr>
          <w:ilvl w:val="0"/>
          <w:numId w:val="107"/>
        </w:numPr>
        <w:spacing w:line="276" w:lineRule="auto"/>
        <w:ind w:left="284" w:hanging="284"/>
        <w:contextualSpacing/>
        <w:jc w:val="both"/>
        <w:rPr>
          <w:b/>
        </w:rPr>
      </w:pPr>
      <w:r w:rsidRPr="00856F0C">
        <w:rPr>
          <w:b/>
        </w:rPr>
        <w:t xml:space="preserve">oddělení řízení projektů v oblasti životního prostředí. </w:t>
      </w:r>
    </w:p>
    <w:p w14:paraId="438CC9FE" w14:textId="77777777" w:rsidR="00341899" w:rsidRDefault="00341899" w:rsidP="00341899">
      <w:pPr>
        <w:jc w:val="both"/>
      </w:pPr>
    </w:p>
    <w:p w14:paraId="0B2DE6BA" w14:textId="77777777" w:rsidR="00341899" w:rsidRPr="00856F0C" w:rsidRDefault="00341899" w:rsidP="00341899">
      <w:pPr>
        <w:jc w:val="both"/>
        <w:rPr>
          <w:b/>
        </w:rPr>
      </w:pPr>
      <w:r w:rsidRPr="00856F0C">
        <w:rPr>
          <w:b/>
        </w:rPr>
        <w:t xml:space="preserve">Oddělení vodního hospodářství </w:t>
      </w:r>
    </w:p>
    <w:p w14:paraId="7AF922B1" w14:textId="77777777" w:rsidR="00341899" w:rsidRPr="00856F0C" w:rsidRDefault="00341899" w:rsidP="00341899">
      <w:pPr>
        <w:jc w:val="both"/>
        <w:rPr>
          <w:sz w:val="16"/>
          <w:szCs w:val="16"/>
        </w:rPr>
      </w:pPr>
    </w:p>
    <w:p w14:paraId="42B4D830" w14:textId="77777777" w:rsidR="00341899" w:rsidRPr="00856F0C" w:rsidRDefault="00341899" w:rsidP="00341899">
      <w:pPr>
        <w:jc w:val="both"/>
        <w:rPr>
          <w:b/>
          <w:i/>
        </w:rPr>
      </w:pPr>
      <w:r w:rsidRPr="00856F0C">
        <w:rPr>
          <w:b/>
          <w:i/>
        </w:rPr>
        <w:t>Samostatná působnost:</w:t>
      </w:r>
    </w:p>
    <w:p w14:paraId="2ED674E4" w14:textId="77777777" w:rsidR="00341899" w:rsidRPr="00856F0C" w:rsidRDefault="00341899" w:rsidP="00341899">
      <w:pPr>
        <w:jc w:val="both"/>
        <w:rPr>
          <w:sz w:val="16"/>
          <w:szCs w:val="16"/>
        </w:rPr>
      </w:pPr>
    </w:p>
    <w:p w14:paraId="744F254B" w14:textId="77777777" w:rsidR="00341899" w:rsidRPr="00DC03AC" w:rsidRDefault="00341899" w:rsidP="00341899">
      <w:pPr>
        <w:tabs>
          <w:tab w:val="left" w:pos="426"/>
        </w:tabs>
        <w:ind w:left="426" w:hanging="426"/>
        <w:jc w:val="both"/>
      </w:pPr>
      <w:r w:rsidRPr="00DC03AC">
        <w:t>a)</w:t>
      </w:r>
      <w:r w:rsidRPr="00DC03AC">
        <w:tab/>
        <w:t>zajišťuje schválení návrhu plánu oblasti povodí a vyhlášení jeho závazné části nařízením Rady,</w:t>
      </w:r>
    </w:p>
    <w:p w14:paraId="1B569F9D" w14:textId="77777777" w:rsidR="00341899" w:rsidRPr="00DC03AC" w:rsidRDefault="00341899" w:rsidP="00341899">
      <w:pPr>
        <w:tabs>
          <w:tab w:val="left" w:pos="426"/>
        </w:tabs>
        <w:ind w:left="426" w:hanging="426"/>
        <w:jc w:val="both"/>
      </w:pPr>
      <w:r w:rsidRPr="00DC03AC">
        <w:t>b)</w:t>
      </w:r>
      <w:r w:rsidRPr="00DC03AC">
        <w:tab/>
        <w:t>zabezpečuje zpracování a schvalování plánů rozvoje vodovodů a kanalizací,</w:t>
      </w:r>
    </w:p>
    <w:p w14:paraId="65361D21" w14:textId="77777777" w:rsidR="00341899" w:rsidRPr="00DC03AC" w:rsidRDefault="00341899" w:rsidP="00341899">
      <w:pPr>
        <w:tabs>
          <w:tab w:val="left" w:pos="426"/>
        </w:tabs>
        <w:ind w:left="426" w:hanging="426"/>
        <w:jc w:val="both"/>
      </w:pPr>
      <w:r w:rsidRPr="00DC03AC">
        <w:t>c)</w:t>
      </w:r>
      <w:r w:rsidRPr="00DC03AC">
        <w:tab/>
        <w:t>vydává stanoviska k žádostem o dotace ze státních fondů, z fondu EU a fondů kraje,</w:t>
      </w:r>
    </w:p>
    <w:p w14:paraId="680865AF" w14:textId="77777777" w:rsidR="00341899" w:rsidRPr="00DC03AC" w:rsidRDefault="00341899" w:rsidP="00341899">
      <w:pPr>
        <w:tabs>
          <w:tab w:val="left" w:pos="426"/>
        </w:tabs>
        <w:ind w:left="426" w:hanging="426"/>
        <w:jc w:val="both"/>
      </w:pPr>
      <w:r w:rsidRPr="00DC03AC">
        <w:lastRenderedPageBreak/>
        <w:t>d)</w:t>
      </w:r>
      <w:r w:rsidRPr="00DC03AC">
        <w:tab/>
        <w:t xml:space="preserve">účastní se práce povodňové komise kraje. </w:t>
      </w:r>
    </w:p>
    <w:p w14:paraId="2531DD97" w14:textId="77777777" w:rsidR="00341899" w:rsidRPr="00DC03AC" w:rsidRDefault="00341899" w:rsidP="00341899">
      <w:pPr>
        <w:tabs>
          <w:tab w:val="left" w:pos="426"/>
        </w:tabs>
        <w:ind w:left="426" w:hanging="426"/>
        <w:jc w:val="both"/>
      </w:pPr>
      <w:r w:rsidRPr="00DC03AC">
        <w:t>e)</w:t>
      </w:r>
      <w:r w:rsidRPr="00DC03AC">
        <w:tab/>
        <w:t>zajišťuje zpracování povodňového plánu kraje.</w:t>
      </w:r>
    </w:p>
    <w:p w14:paraId="050EBCBB" w14:textId="77777777" w:rsidR="00341899" w:rsidRPr="00DC3E44" w:rsidRDefault="00341899" w:rsidP="00341899">
      <w:pPr>
        <w:jc w:val="both"/>
        <w:rPr>
          <w:sz w:val="16"/>
          <w:szCs w:val="16"/>
        </w:rPr>
      </w:pPr>
    </w:p>
    <w:p w14:paraId="216B015E" w14:textId="77777777" w:rsidR="00341899" w:rsidRPr="00DC3E44" w:rsidRDefault="00341899" w:rsidP="00341899">
      <w:pPr>
        <w:jc w:val="both"/>
        <w:rPr>
          <w:b/>
          <w:i/>
        </w:rPr>
      </w:pPr>
      <w:r w:rsidRPr="00DC3E44">
        <w:rPr>
          <w:b/>
          <w:i/>
        </w:rPr>
        <w:t>Přenesená působnost:</w:t>
      </w:r>
    </w:p>
    <w:p w14:paraId="212025CD" w14:textId="77777777" w:rsidR="00341899" w:rsidRPr="00DC3E44" w:rsidRDefault="00341899" w:rsidP="00341899">
      <w:pPr>
        <w:jc w:val="both"/>
        <w:rPr>
          <w:sz w:val="16"/>
          <w:szCs w:val="16"/>
        </w:rPr>
      </w:pPr>
    </w:p>
    <w:p w14:paraId="6956FB38" w14:textId="77777777" w:rsidR="00341899" w:rsidRPr="00DC03AC" w:rsidRDefault="00341899" w:rsidP="00341899">
      <w:pPr>
        <w:tabs>
          <w:tab w:val="left" w:pos="426"/>
        </w:tabs>
        <w:ind w:left="426" w:hanging="426"/>
        <w:jc w:val="both"/>
      </w:pPr>
      <w:r w:rsidRPr="00DC03AC">
        <w:t>a)</w:t>
      </w:r>
      <w:r w:rsidRPr="00DC03AC">
        <w:tab/>
        <w:t xml:space="preserve">spolupracuje s </w:t>
      </w:r>
      <w:proofErr w:type="spellStart"/>
      <w:r w:rsidRPr="00DC03AC">
        <w:t>MZe</w:t>
      </w:r>
      <w:proofErr w:type="spellEnd"/>
      <w:r w:rsidRPr="00DC03AC">
        <w:t xml:space="preserve"> a MŽP při pořizování Plánu hlavních povodí ČR a se správci povodí při pořizování Plánů oblastí povodí a schvaluje, po souhlasném stanovisku ústředních vodoprávních úřadů a ústředního úřadu pro územní plánování schválení etap zpracování Plánu oblasti povodí,</w:t>
      </w:r>
    </w:p>
    <w:p w14:paraId="48F073B4" w14:textId="77777777" w:rsidR="00341899" w:rsidRPr="00DC03AC" w:rsidRDefault="00341899" w:rsidP="00341899">
      <w:pPr>
        <w:tabs>
          <w:tab w:val="left" w:pos="426"/>
        </w:tabs>
        <w:ind w:left="426" w:hanging="426"/>
        <w:jc w:val="both"/>
      </w:pPr>
      <w:r w:rsidRPr="00DC03AC">
        <w:t>b)</w:t>
      </w:r>
      <w:r w:rsidRPr="00DC03AC">
        <w:tab/>
        <w:t>vyjadřuje se ke stavbám, pokud rozhodujícím způsobem ovlivňují nakládání s vodami, ochranu vod nebo ochranu proti povodním a pokud si to vyhradí,</w:t>
      </w:r>
    </w:p>
    <w:p w14:paraId="4B938A7F" w14:textId="5889370D" w:rsidR="00341899" w:rsidRPr="00DC03AC" w:rsidRDefault="00341899" w:rsidP="00341899">
      <w:pPr>
        <w:tabs>
          <w:tab w:val="left" w:pos="426"/>
        </w:tabs>
        <w:ind w:left="426" w:hanging="426"/>
        <w:jc w:val="both"/>
      </w:pPr>
      <w:r w:rsidRPr="00DC03AC">
        <w:t>c)</w:t>
      </w:r>
      <w:r w:rsidRPr="00DC03AC">
        <w:tab/>
        <w:t>činí opatření za mimořádné situace, zejména při nedostatku vody a při haváriích, a</w:t>
      </w:r>
      <w:r w:rsidR="001D401C">
        <w:t> </w:t>
      </w:r>
      <w:r w:rsidRPr="00DC03AC">
        <w:t>to</w:t>
      </w:r>
      <w:r w:rsidR="001D401C">
        <w:t> </w:t>
      </w:r>
      <w:r w:rsidRPr="00DC03AC">
        <w:t>v</w:t>
      </w:r>
      <w:r>
        <w:t> </w:t>
      </w:r>
      <w:r w:rsidRPr="00DC03AC">
        <w:t>případech přesahujících území obce s rozšířenou působností,</w:t>
      </w:r>
    </w:p>
    <w:p w14:paraId="7634F643" w14:textId="77777777" w:rsidR="00341899" w:rsidRPr="00DC03AC" w:rsidRDefault="00341899" w:rsidP="00341899">
      <w:pPr>
        <w:tabs>
          <w:tab w:val="left" w:pos="426"/>
        </w:tabs>
        <w:ind w:left="426" w:hanging="426"/>
        <w:jc w:val="both"/>
      </w:pPr>
      <w:r w:rsidRPr="00DC03AC">
        <w:t>d)</w:t>
      </w:r>
      <w:r w:rsidRPr="00DC03AC">
        <w:tab/>
        <w:t>ukládá opatření, která stanoví ve veřejném zájmu programy opatření,</w:t>
      </w:r>
    </w:p>
    <w:p w14:paraId="68D85728" w14:textId="77777777" w:rsidR="00341899" w:rsidRPr="00DC03AC" w:rsidRDefault="00341899" w:rsidP="00341899">
      <w:pPr>
        <w:tabs>
          <w:tab w:val="left" w:pos="426"/>
        </w:tabs>
        <w:ind w:left="426" w:hanging="426"/>
        <w:jc w:val="both"/>
      </w:pPr>
      <w:r w:rsidRPr="00DC03AC">
        <w:t>e)</w:t>
      </w:r>
      <w:r w:rsidRPr="00DC03AC">
        <w:tab/>
        <w:t xml:space="preserve">kontroluje provádění </w:t>
      </w:r>
      <w:proofErr w:type="spellStart"/>
      <w:r w:rsidRPr="00DC03AC">
        <w:t>technicko</w:t>
      </w:r>
      <w:proofErr w:type="spellEnd"/>
      <w:r w:rsidRPr="00DC03AC">
        <w:t xml:space="preserve"> bezpečnostního dohledu nad vodními díly, která povoluje,</w:t>
      </w:r>
    </w:p>
    <w:p w14:paraId="4E948C3F" w14:textId="77777777" w:rsidR="00341899" w:rsidRPr="00DC03AC" w:rsidRDefault="00341899" w:rsidP="00341899">
      <w:pPr>
        <w:tabs>
          <w:tab w:val="left" w:pos="426"/>
        </w:tabs>
        <w:ind w:left="426" w:hanging="426"/>
        <w:jc w:val="both"/>
      </w:pPr>
      <w:r w:rsidRPr="00DC03AC">
        <w:t>f)</w:t>
      </w:r>
      <w:r w:rsidRPr="00DC03AC">
        <w:tab/>
        <w:t xml:space="preserve">rozhoduje o zařazení vodního díla do kategorií z hlediska </w:t>
      </w:r>
      <w:proofErr w:type="spellStart"/>
      <w:r w:rsidRPr="00DC03AC">
        <w:t>technicko</w:t>
      </w:r>
      <w:proofErr w:type="spellEnd"/>
      <w:r w:rsidRPr="00DC03AC">
        <w:t xml:space="preserve"> bezpečnostního dohledu, pokud si to vyhradí,</w:t>
      </w:r>
    </w:p>
    <w:p w14:paraId="33D52A40" w14:textId="77777777" w:rsidR="00341899" w:rsidRPr="00DC03AC" w:rsidRDefault="00341899" w:rsidP="00341899">
      <w:pPr>
        <w:tabs>
          <w:tab w:val="left" w:pos="426"/>
        </w:tabs>
        <w:ind w:left="426" w:hanging="426"/>
        <w:jc w:val="both"/>
      </w:pPr>
      <w:r w:rsidRPr="00DC03AC">
        <w:t>g)</w:t>
      </w:r>
      <w:r w:rsidRPr="00DC03AC">
        <w:tab/>
        <w:t>připravuje ve spolupráci se správcem povodí podklady pro rozhodnutí o určení správce drobného vodního toku,</w:t>
      </w:r>
    </w:p>
    <w:p w14:paraId="13C2992B" w14:textId="77777777" w:rsidR="00341899" w:rsidRPr="00DC03AC" w:rsidRDefault="00341899" w:rsidP="00341899">
      <w:pPr>
        <w:tabs>
          <w:tab w:val="left" w:pos="426"/>
        </w:tabs>
        <w:ind w:left="426" w:hanging="426"/>
        <w:jc w:val="both"/>
      </w:pPr>
      <w:r w:rsidRPr="00DC03AC">
        <w:t>h)</w:t>
      </w:r>
      <w:r w:rsidRPr="00DC03AC">
        <w:tab/>
        <w:t>povoluje vypouštění odpadních vod do vod povrchových ze zdrojů znečistění o velikosti 10 000 EO nebo více,</w:t>
      </w:r>
    </w:p>
    <w:p w14:paraId="2B7AB7C7" w14:textId="77777777" w:rsidR="00341899" w:rsidRPr="00DC03AC" w:rsidRDefault="00341899" w:rsidP="00341899">
      <w:pPr>
        <w:tabs>
          <w:tab w:val="left" w:pos="426"/>
        </w:tabs>
        <w:ind w:left="426" w:hanging="426"/>
        <w:jc w:val="both"/>
      </w:pPr>
      <w:r w:rsidRPr="00DC03AC">
        <w:t>i)</w:t>
      </w:r>
      <w:r w:rsidRPr="00DC03AC">
        <w:tab/>
        <w:t xml:space="preserve">povoluje vypouštění odpadních vod z těžby a zpracování uranových rud a jaderných elektráren a odpadních vod s obsahem zvlášť nebezpečných nebo nebezpečných látek podle přílohy č. 1 zákona do vod povrchových,  </w:t>
      </w:r>
    </w:p>
    <w:p w14:paraId="1DE906C4" w14:textId="77777777" w:rsidR="00341899" w:rsidRPr="00DC03AC" w:rsidRDefault="00341899" w:rsidP="00341899">
      <w:pPr>
        <w:tabs>
          <w:tab w:val="left" w:pos="426"/>
        </w:tabs>
        <w:ind w:left="426" w:hanging="426"/>
        <w:jc w:val="both"/>
      </w:pPr>
      <w:r w:rsidRPr="00DC03AC">
        <w:t>j)</w:t>
      </w:r>
      <w:r w:rsidRPr="00DC03AC">
        <w:tab/>
        <w:t>povoluje čerpání znečistěných podzemních vod za účelem snížení jejich znečistění a</w:t>
      </w:r>
      <w:r>
        <w:t> </w:t>
      </w:r>
      <w:r w:rsidRPr="00DC03AC">
        <w:t>jejich následné vypouštění do těchto vod, popřípadě do vod povrchových,</w:t>
      </w:r>
    </w:p>
    <w:p w14:paraId="0FB54CE5" w14:textId="3DFCFE2B" w:rsidR="00341899" w:rsidRPr="00DC03AC" w:rsidRDefault="00341899" w:rsidP="00341899">
      <w:pPr>
        <w:tabs>
          <w:tab w:val="left" w:pos="426"/>
        </w:tabs>
        <w:ind w:left="426" w:hanging="426"/>
        <w:jc w:val="both"/>
      </w:pPr>
      <w:r w:rsidRPr="00DC03AC">
        <w:t>k)</w:t>
      </w:r>
      <w:r w:rsidRPr="00DC03AC">
        <w:tab/>
        <w:t>povoluje vzdouvání a akumulaci povrchových vod v nádržích s celkovým objemem nad</w:t>
      </w:r>
      <w:r w:rsidR="00E32E81">
        <w:t> </w:t>
      </w:r>
      <w:r w:rsidRPr="00DC03AC">
        <w:t>1</w:t>
      </w:r>
      <w:r>
        <w:t> </w:t>
      </w:r>
      <w:r w:rsidRPr="00DC03AC">
        <w:t>000 000 m3 nebo s výškou vzdutí nad 10 m ode dna základové výpusti,</w:t>
      </w:r>
    </w:p>
    <w:p w14:paraId="3953AFCE" w14:textId="77777777" w:rsidR="00341899" w:rsidRPr="00DC03AC" w:rsidRDefault="00341899" w:rsidP="00341899">
      <w:pPr>
        <w:tabs>
          <w:tab w:val="left" w:pos="426"/>
        </w:tabs>
        <w:ind w:left="426" w:hanging="426"/>
        <w:jc w:val="both"/>
      </w:pPr>
      <w:r w:rsidRPr="00DC03AC">
        <w:t>l)</w:t>
      </w:r>
      <w:r w:rsidRPr="00DC03AC">
        <w:tab/>
        <w:t>stanovuje na návrh správce povodí rozsah záplavových území významných vodních toků a ukládá jim zpracování takového návrhu,</w:t>
      </w:r>
    </w:p>
    <w:p w14:paraId="5A8C37AB" w14:textId="77777777" w:rsidR="00341899" w:rsidRPr="00DC03AC" w:rsidRDefault="00341899" w:rsidP="00341899">
      <w:pPr>
        <w:tabs>
          <w:tab w:val="left" w:pos="426"/>
        </w:tabs>
        <w:ind w:left="426" w:hanging="426"/>
        <w:jc w:val="both"/>
      </w:pPr>
      <w:r w:rsidRPr="00DC03AC">
        <w:t>m)</w:t>
      </w:r>
      <w:r w:rsidRPr="00DC03AC">
        <w:tab/>
        <w:t>rozhoduje v pochybnostech o tom, zda se jedná nebo nejedná o povrchové nebo podzemní vody a o tom, zda se jedná o vodní tok, jakož i o tom, že vodním tokem jsou i</w:t>
      </w:r>
      <w:r>
        <w:t> </w:t>
      </w:r>
      <w:r w:rsidRPr="00DC03AC">
        <w:t>jiné povrchové vody,</w:t>
      </w:r>
    </w:p>
    <w:p w14:paraId="5040800D" w14:textId="77777777" w:rsidR="00341899" w:rsidRPr="00DC03AC" w:rsidRDefault="00341899" w:rsidP="00341899">
      <w:pPr>
        <w:tabs>
          <w:tab w:val="left" w:pos="426"/>
        </w:tabs>
        <w:ind w:left="426" w:hanging="426"/>
        <w:jc w:val="both"/>
      </w:pPr>
      <w:r w:rsidRPr="00DC03AC">
        <w:t>n)</w:t>
      </w:r>
      <w:r w:rsidRPr="00DC03AC">
        <w:tab/>
        <w:t>povoluje výjimky při použití závadných látek,</w:t>
      </w:r>
    </w:p>
    <w:p w14:paraId="557D3FE6" w14:textId="77777777" w:rsidR="00341899" w:rsidRPr="00DC03AC" w:rsidRDefault="00341899" w:rsidP="00341899">
      <w:pPr>
        <w:tabs>
          <w:tab w:val="left" w:pos="426"/>
        </w:tabs>
        <w:ind w:left="426" w:hanging="426"/>
        <w:jc w:val="both"/>
      </w:pPr>
      <w:r w:rsidRPr="00DC03AC">
        <w:t>o)</w:t>
      </w:r>
      <w:r w:rsidRPr="00DC03AC">
        <w:tab/>
        <w:t>vykonává působnost speciálního stavebního úřadu k vodním dílům umožňující nakládání s vodami, která povoluje,</w:t>
      </w:r>
    </w:p>
    <w:p w14:paraId="410937D7" w14:textId="77777777" w:rsidR="00341899" w:rsidRPr="00DC03AC" w:rsidRDefault="00341899" w:rsidP="00341899">
      <w:pPr>
        <w:tabs>
          <w:tab w:val="left" w:pos="426"/>
        </w:tabs>
        <w:ind w:left="426" w:hanging="426"/>
        <w:jc w:val="both"/>
      </w:pPr>
      <w:r w:rsidRPr="00DC03AC">
        <w:t>p)</w:t>
      </w:r>
      <w:r w:rsidRPr="00DC03AC">
        <w:tab/>
        <w:t>stanovuje způsob a podmínky vypouštění důlních vod do vod povrchových nebo podzemních,</w:t>
      </w:r>
    </w:p>
    <w:p w14:paraId="19B0126B" w14:textId="77777777" w:rsidR="00341899" w:rsidRPr="00DC03AC" w:rsidRDefault="00341899" w:rsidP="00341899">
      <w:pPr>
        <w:tabs>
          <w:tab w:val="left" w:pos="426"/>
        </w:tabs>
        <w:ind w:left="426" w:hanging="426"/>
        <w:jc w:val="both"/>
      </w:pPr>
      <w:r w:rsidRPr="00DC03AC">
        <w:t>q)</w:t>
      </w:r>
      <w:r w:rsidRPr="00DC03AC">
        <w:tab/>
        <w:t>schvaluje manipulační, popřípadě provozní řády vodních děl, která povoluje,</w:t>
      </w:r>
    </w:p>
    <w:p w14:paraId="12BF4826" w14:textId="77777777" w:rsidR="00341899" w:rsidRPr="00DC03AC" w:rsidRDefault="00341899" w:rsidP="00341899">
      <w:pPr>
        <w:tabs>
          <w:tab w:val="left" w:pos="426"/>
        </w:tabs>
        <w:ind w:left="426" w:hanging="426"/>
        <w:jc w:val="both"/>
      </w:pPr>
      <w:r w:rsidRPr="00DC03AC">
        <w:t>r)</w:t>
      </w:r>
      <w:r w:rsidRPr="00DC03AC">
        <w:tab/>
        <w:t>vykonává působnost speciálního stavebního úřadu k čistírnám odpadních vod sloužícím k</w:t>
      </w:r>
      <w:r>
        <w:t> </w:t>
      </w:r>
      <w:r w:rsidRPr="00DC03AC">
        <w:t>nakládání s vodami, které povoluje a pokud si to vyhradí i k dalším vodním dílům s</w:t>
      </w:r>
      <w:r>
        <w:t> </w:t>
      </w:r>
      <w:r w:rsidRPr="00DC03AC">
        <w:t>tímto nakládáním spojeným,</w:t>
      </w:r>
    </w:p>
    <w:p w14:paraId="4F3F92E6" w14:textId="77777777" w:rsidR="00341899" w:rsidRPr="00DC03AC" w:rsidRDefault="00341899" w:rsidP="00341899">
      <w:pPr>
        <w:tabs>
          <w:tab w:val="left" w:pos="426"/>
        </w:tabs>
        <w:ind w:left="426" w:hanging="426"/>
        <w:jc w:val="both"/>
      </w:pPr>
      <w:r w:rsidRPr="00DC03AC">
        <w:t>s)</w:t>
      </w:r>
      <w:r w:rsidRPr="00DC03AC">
        <w:tab/>
        <w:t>vydává stanoviska k použití zvláštního účtu zřízeného krajem k řešení havarijních situací,</w:t>
      </w:r>
    </w:p>
    <w:p w14:paraId="54F36B21" w14:textId="77777777" w:rsidR="00341899" w:rsidRPr="00DC03AC" w:rsidRDefault="00341899" w:rsidP="00341899">
      <w:pPr>
        <w:tabs>
          <w:tab w:val="left" w:pos="426"/>
        </w:tabs>
        <w:ind w:left="426" w:hanging="426"/>
        <w:jc w:val="both"/>
      </w:pPr>
      <w:r w:rsidRPr="00DC03AC">
        <w:t>t)</w:t>
      </w:r>
      <w:r w:rsidRPr="00DC03AC">
        <w:tab/>
        <w:t>zajišťuje zpracování povodňového plánu kraje a v době mimo povodeň je povodňovým orgánem kraje,</w:t>
      </w:r>
    </w:p>
    <w:p w14:paraId="1961A835" w14:textId="77777777" w:rsidR="00341899" w:rsidRPr="00DC03AC" w:rsidRDefault="00341899" w:rsidP="00341899">
      <w:pPr>
        <w:tabs>
          <w:tab w:val="left" w:pos="426"/>
        </w:tabs>
        <w:ind w:left="426" w:hanging="426"/>
        <w:jc w:val="both"/>
      </w:pPr>
      <w:r w:rsidRPr="00DC03AC">
        <w:t>u)</w:t>
      </w:r>
      <w:r w:rsidRPr="00DC03AC">
        <w:tab/>
        <w:t>rozhoduje v pochybnostech o místní příslušnosti vodoprávních úřadů nižších stupňů,</w:t>
      </w:r>
    </w:p>
    <w:p w14:paraId="527EBD37" w14:textId="77777777" w:rsidR="00341899" w:rsidRPr="00DC03AC" w:rsidRDefault="00341899" w:rsidP="00341899">
      <w:pPr>
        <w:tabs>
          <w:tab w:val="left" w:pos="426"/>
        </w:tabs>
        <w:ind w:left="426" w:hanging="426"/>
        <w:jc w:val="both"/>
      </w:pPr>
      <w:r w:rsidRPr="00DC03AC">
        <w:t>v)</w:t>
      </w:r>
      <w:r w:rsidRPr="00DC03AC">
        <w:tab/>
        <w:t>uplatňuje stanoviska k zásadám územního rozvoje a k územním plánům obcí s rozšířenou působností,</w:t>
      </w:r>
    </w:p>
    <w:p w14:paraId="632DB727" w14:textId="77777777" w:rsidR="00341899" w:rsidRPr="00DC03AC" w:rsidRDefault="00341899" w:rsidP="00341899">
      <w:pPr>
        <w:tabs>
          <w:tab w:val="left" w:pos="426"/>
        </w:tabs>
        <w:ind w:left="426" w:hanging="426"/>
        <w:jc w:val="both"/>
      </w:pPr>
      <w:r w:rsidRPr="00DC03AC">
        <w:t>w)</w:t>
      </w:r>
      <w:r w:rsidRPr="00DC03AC">
        <w:tab/>
        <w:t>provádí vodoprávní dozor,</w:t>
      </w:r>
    </w:p>
    <w:p w14:paraId="6BD83AA4" w14:textId="77777777" w:rsidR="00341899" w:rsidRPr="00DC03AC" w:rsidRDefault="00341899" w:rsidP="00341899">
      <w:pPr>
        <w:tabs>
          <w:tab w:val="left" w:pos="426"/>
        </w:tabs>
        <w:ind w:left="426" w:hanging="426"/>
        <w:jc w:val="both"/>
      </w:pPr>
      <w:r w:rsidRPr="00DC03AC">
        <w:t>x)</w:t>
      </w:r>
      <w:r w:rsidRPr="00DC03AC">
        <w:tab/>
        <w:t xml:space="preserve">vyžaduje od vlastníků (správců) vodních děl I. až III. kategorie, kterým byla uložena povinnost zajistit provádění </w:t>
      </w:r>
      <w:proofErr w:type="spellStart"/>
      <w:r w:rsidRPr="00DC03AC">
        <w:t>technicko-bezpečnostního</w:t>
      </w:r>
      <w:proofErr w:type="spellEnd"/>
      <w:r w:rsidRPr="00DC03AC">
        <w:t xml:space="preserve"> dohledu, zpracování údajů </w:t>
      </w:r>
      <w:r w:rsidRPr="00DC03AC">
        <w:lastRenderedPageBreak/>
        <w:t>o</w:t>
      </w:r>
      <w:r>
        <w:t> </w:t>
      </w:r>
      <w:r w:rsidRPr="00DC03AC">
        <w:t>parametrech možné zvláštní povodně, zejména charakteristiky průtokových vln a</w:t>
      </w:r>
      <w:r>
        <w:t> </w:t>
      </w:r>
      <w:r w:rsidRPr="00DC03AC">
        <w:t>rozsah ohroženého území, a jejich poskytnutí příslušným povodňovým orgánům, orgánům krizového řízení a složkám integrovaného záchranného systému,</w:t>
      </w:r>
    </w:p>
    <w:p w14:paraId="614E9FDC" w14:textId="77777777" w:rsidR="00341899" w:rsidRPr="00DC03AC" w:rsidRDefault="00341899" w:rsidP="00341899">
      <w:pPr>
        <w:tabs>
          <w:tab w:val="left" w:pos="426"/>
        </w:tabs>
        <w:ind w:left="426" w:hanging="426"/>
        <w:jc w:val="both"/>
      </w:pPr>
      <w:r w:rsidRPr="00DC03AC">
        <w:t>y)</w:t>
      </w:r>
      <w:r w:rsidRPr="00DC03AC">
        <w:tab/>
        <w:t xml:space="preserve">zapisuje údaje o stavebním objektu a adresním místě do ISÚI. </w:t>
      </w:r>
    </w:p>
    <w:p w14:paraId="2057A58C" w14:textId="77777777" w:rsidR="00341899" w:rsidRDefault="00341899" w:rsidP="00341899">
      <w:pPr>
        <w:jc w:val="both"/>
      </w:pPr>
    </w:p>
    <w:p w14:paraId="5D76B18B" w14:textId="29BDCBA5" w:rsidR="00341899" w:rsidRPr="00DC03AC" w:rsidRDefault="00341899" w:rsidP="00341899">
      <w:pPr>
        <w:jc w:val="both"/>
      </w:pPr>
      <w:r w:rsidRPr="00DC03AC">
        <w:t>Podle zákona č. 224/2015 Sb., o prevenci závažných havárií,</w:t>
      </w:r>
      <w:r w:rsidR="001F3E6E">
        <w:t xml:space="preserve"> ve znění pozdějších předpisů, </w:t>
      </w:r>
      <w:r w:rsidRPr="00DC03AC">
        <w:t xml:space="preserve"> </w:t>
      </w:r>
    </w:p>
    <w:p w14:paraId="2D85F87D" w14:textId="77777777" w:rsidR="00341899" w:rsidRPr="00CD1C58" w:rsidRDefault="00341899" w:rsidP="00341899">
      <w:pPr>
        <w:jc w:val="both"/>
        <w:rPr>
          <w:sz w:val="16"/>
          <w:szCs w:val="16"/>
        </w:rPr>
      </w:pPr>
    </w:p>
    <w:p w14:paraId="079AA8D5" w14:textId="77777777" w:rsidR="00341899" w:rsidRPr="00DC03AC" w:rsidRDefault="00341899" w:rsidP="00341899">
      <w:pPr>
        <w:tabs>
          <w:tab w:val="left" w:pos="426"/>
        </w:tabs>
        <w:ind w:left="426" w:hanging="426"/>
        <w:jc w:val="both"/>
      </w:pPr>
      <w:r w:rsidRPr="00DC03AC">
        <w:t>a)</w:t>
      </w:r>
      <w:r w:rsidRPr="00DC03AC">
        <w:tab/>
        <w:t>vede evidenci smluv o pojištění odpovědnosti za škody vzniklé v důsledku závažné havárie předložených provozovateli,</w:t>
      </w:r>
    </w:p>
    <w:p w14:paraId="534BA98D" w14:textId="77777777" w:rsidR="00341899" w:rsidRPr="00DC03AC" w:rsidRDefault="00341899" w:rsidP="00341899">
      <w:pPr>
        <w:tabs>
          <w:tab w:val="left" w:pos="426"/>
        </w:tabs>
        <w:ind w:left="426" w:hanging="426"/>
        <w:jc w:val="both"/>
      </w:pPr>
      <w:r w:rsidRPr="00DC03AC">
        <w:t>b)</w:t>
      </w:r>
      <w:r w:rsidRPr="00DC03AC">
        <w:tab/>
        <w:t>schvaluje, eviduje a archivuje návrhy zařazení, bezpečnostní programy, bezpečnostní zprávy, jejich posouzení a jejich aktualizace,</w:t>
      </w:r>
    </w:p>
    <w:p w14:paraId="18B46C94" w14:textId="77777777" w:rsidR="00341899" w:rsidRPr="00DC03AC" w:rsidRDefault="00341899" w:rsidP="00341899">
      <w:pPr>
        <w:tabs>
          <w:tab w:val="left" w:pos="426"/>
        </w:tabs>
        <w:ind w:left="426" w:hanging="426"/>
        <w:jc w:val="both"/>
      </w:pPr>
      <w:r w:rsidRPr="00DC03AC">
        <w:t>c)</w:t>
      </w:r>
      <w:r w:rsidRPr="00DC03AC">
        <w:tab/>
        <w:t>bere na vědomí plány fyzické ochrany objektu nebo zařízení a jejich změny,</w:t>
      </w:r>
    </w:p>
    <w:p w14:paraId="5CB621E3" w14:textId="77777777" w:rsidR="00341899" w:rsidRPr="00DC03AC" w:rsidRDefault="00341899" w:rsidP="00341899">
      <w:pPr>
        <w:tabs>
          <w:tab w:val="left" w:pos="426"/>
        </w:tabs>
        <w:ind w:left="426" w:hanging="426"/>
        <w:jc w:val="both"/>
      </w:pPr>
      <w:r w:rsidRPr="00DC03AC">
        <w:t>d)</w:t>
      </w:r>
      <w:r w:rsidRPr="00DC03AC">
        <w:tab/>
        <w:t xml:space="preserve">zasílá MŽP v písemné a elektronické podobě k vyjádření autorizované výtisky bezpečnostních programů a bezpečnostních zpráv, </w:t>
      </w:r>
    </w:p>
    <w:p w14:paraId="523EDD2D" w14:textId="77777777" w:rsidR="00341899" w:rsidRPr="00DC03AC" w:rsidRDefault="00341899" w:rsidP="00341899">
      <w:pPr>
        <w:tabs>
          <w:tab w:val="left" w:pos="426"/>
        </w:tabs>
        <w:ind w:left="426" w:hanging="426"/>
        <w:jc w:val="both"/>
      </w:pPr>
      <w:r w:rsidRPr="00DC03AC">
        <w:t>e)</w:t>
      </w:r>
      <w:r w:rsidRPr="00DC03AC">
        <w:tab/>
        <w:t>eviduje a archivuje protokoly o nezařazení, vnitřní havarijní plány a jejich aktualizace,</w:t>
      </w:r>
    </w:p>
    <w:p w14:paraId="50B7EDC6" w14:textId="77777777" w:rsidR="00341899" w:rsidRPr="00DC03AC" w:rsidRDefault="00341899" w:rsidP="00341899">
      <w:pPr>
        <w:tabs>
          <w:tab w:val="left" w:pos="426"/>
        </w:tabs>
        <w:ind w:left="426" w:hanging="426"/>
        <w:jc w:val="both"/>
      </w:pPr>
      <w:r w:rsidRPr="00DC03AC">
        <w:t>f)</w:t>
      </w:r>
      <w:r w:rsidRPr="00DC03AC">
        <w:tab/>
        <w:t>stanoví zónu havarijního plánování na základě podkladů předaných provozovatelem,</w:t>
      </w:r>
    </w:p>
    <w:p w14:paraId="3B29AA62" w14:textId="77777777" w:rsidR="00341899" w:rsidRPr="00DC03AC" w:rsidRDefault="00341899" w:rsidP="00341899">
      <w:pPr>
        <w:tabs>
          <w:tab w:val="left" w:pos="426"/>
        </w:tabs>
        <w:ind w:left="426" w:hanging="426"/>
        <w:jc w:val="both"/>
      </w:pPr>
      <w:r w:rsidRPr="00DC03AC">
        <w:t>g)</w:t>
      </w:r>
      <w:r w:rsidRPr="00DC03AC">
        <w:tab/>
        <w:t xml:space="preserve">určuje objekty nebo zařízení, u kterých může dojít k domino efektu, </w:t>
      </w:r>
    </w:p>
    <w:p w14:paraId="487A4931" w14:textId="77777777" w:rsidR="00341899" w:rsidRPr="00DC03AC" w:rsidRDefault="00341899" w:rsidP="00341899">
      <w:pPr>
        <w:tabs>
          <w:tab w:val="left" w:pos="426"/>
        </w:tabs>
        <w:ind w:left="426" w:hanging="426"/>
        <w:jc w:val="both"/>
      </w:pPr>
      <w:r w:rsidRPr="00DC03AC">
        <w:t>h)</w:t>
      </w:r>
      <w:r w:rsidRPr="00DC03AC">
        <w:tab/>
        <w:t>odpovídá za zpracování vnějšího havarijního plánu,</w:t>
      </w:r>
    </w:p>
    <w:p w14:paraId="1656C39B" w14:textId="77777777" w:rsidR="00341899" w:rsidRPr="00DC03AC" w:rsidRDefault="00341899" w:rsidP="00341899">
      <w:pPr>
        <w:tabs>
          <w:tab w:val="left" w:pos="426"/>
        </w:tabs>
        <w:ind w:left="426" w:hanging="426"/>
        <w:jc w:val="both"/>
      </w:pPr>
      <w:r w:rsidRPr="00DC03AC">
        <w:t>i)</w:t>
      </w:r>
      <w:r w:rsidRPr="00DC03AC">
        <w:tab/>
        <w:t>zajišťuje veřejné projednání bezpečnostního programu, bezpečnostní zprávy, vnějšího havarijního plánu a jejich aktualizace,</w:t>
      </w:r>
    </w:p>
    <w:p w14:paraId="199ACCE1" w14:textId="77777777" w:rsidR="00341899" w:rsidRPr="00DC03AC" w:rsidRDefault="00341899" w:rsidP="00341899">
      <w:pPr>
        <w:tabs>
          <w:tab w:val="left" w:pos="426"/>
        </w:tabs>
        <w:ind w:left="426" w:hanging="426"/>
        <w:jc w:val="both"/>
      </w:pPr>
      <w:r w:rsidRPr="00DC03AC">
        <w:t>j)</w:t>
      </w:r>
      <w:r w:rsidRPr="00DC03AC">
        <w:tab/>
        <w:t xml:space="preserve">zpracovává informaci pro veřejnost v zóně havarijního plánování, </w:t>
      </w:r>
    </w:p>
    <w:p w14:paraId="62B296B9" w14:textId="77777777" w:rsidR="00341899" w:rsidRPr="00DC03AC" w:rsidRDefault="00341899" w:rsidP="00341899">
      <w:pPr>
        <w:tabs>
          <w:tab w:val="left" w:pos="426"/>
        </w:tabs>
        <w:ind w:left="426" w:hanging="426"/>
        <w:jc w:val="both"/>
      </w:pPr>
      <w:r w:rsidRPr="00DC03AC">
        <w:t>k)</w:t>
      </w:r>
      <w:r w:rsidRPr="00DC03AC">
        <w:tab/>
        <w:t>podává MŽP a MV neprodleně písemné hlášení o vzniku závažné havárie a konečnou zprávu o vzniku a dopadech závažné havárie,</w:t>
      </w:r>
    </w:p>
    <w:p w14:paraId="784D1FE1" w14:textId="77777777" w:rsidR="00341899" w:rsidRPr="00DC03AC" w:rsidRDefault="00341899" w:rsidP="00341899">
      <w:pPr>
        <w:tabs>
          <w:tab w:val="left" w:pos="426"/>
        </w:tabs>
        <w:ind w:left="426" w:hanging="426"/>
        <w:jc w:val="both"/>
      </w:pPr>
      <w:r w:rsidRPr="00DC03AC">
        <w:t>l)</w:t>
      </w:r>
      <w:r w:rsidRPr="00DC03AC">
        <w:tab/>
        <w:t>zasílá ministerstvu a dotčených orgánům veřejné správy kopie návrhů zařazení v písemné a elektronické podobě, přehled protokolů o nezařazení v písemné a elektronické podobě a</w:t>
      </w:r>
      <w:r>
        <w:t> </w:t>
      </w:r>
      <w:r w:rsidRPr="00DC03AC">
        <w:t>stejnopisy všech rozhodnutí týkajících se návrhů na zařazení, bezpečnostních programů, bezpečnostních zpráv, jejich aktualizací a posouzení,</w:t>
      </w:r>
    </w:p>
    <w:p w14:paraId="41CCF16D" w14:textId="77777777" w:rsidR="00341899" w:rsidRPr="00DC03AC" w:rsidRDefault="00341899" w:rsidP="00341899">
      <w:pPr>
        <w:tabs>
          <w:tab w:val="left" w:pos="426"/>
        </w:tabs>
        <w:ind w:left="426" w:hanging="426"/>
        <w:jc w:val="both"/>
      </w:pPr>
      <w:r w:rsidRPr="00DC03AC">
        <w:t>m)</w:t>
      </w:r>
      <w:r w:rsidRPr="00DC03AC">
        <w:tab/>
        <w:t>kontroluje podle plánu kontrol schváleného ministerstvem, jak jsou provozovateli dodržována ustanovení tohoto zákona a rozhodnutí o uložených opatřeních vydaných úřadem, zpracovává informaci o výsledku kontroly a doručuje ji ČIŽP,</w:t>
      </w:r>
    </w:p>
    <w:p w14:paraId="6E56B1A5" w14:textId="77777777" w:rsidR="00341899" w:rsidRPr="00DC03AC" w:rsidRDefault="00341899" w:rsidP="00341899">
      <w:pPr>
        <w:tabs>
          <w:tab w:val="left" w:pos="426"/>
        </w:tabs>
        <w:ind w:left="426" w:hanging="426"/>
        <w:jc w:val="both"/>
      </w:pPr>
      <w:r w:rsidRPr="00DC03AC">
        <w:t>n)</w:t>
      </w:r>
      <w:r w:rsidRPr="00DC03AC">
        <w:tab/>
        <w:t>může uložit provozovatelům pokuty za správní delikty,</w:t>
      </w:r>
    </w:p>
    <w:p w14:paraId="0EE9F8FC" w14:textId="77777777" w:rsidR="00341899" w:rsidRPr="00DC03AC" w:rsidRDefault="00341899" w:rsidP="00341899">
      <w:pPr>
        <w:tabs>
          <w:tab w:val="left" w:pos="426"/>
        </w:tabs>
        <w:ind w:left="426" w:hanging="426"/>
        <w:jc w:val="both"/>
      </w:pPr>
      <w:r w:rsidRPr="00DC03AC">
        <w:t>o)</w:t>
      </w:r>
      <w:r w:rsidRPr="00DC03AC">
        <w:tab/>
        <w:t>vydává provozovatelům rozhodnutí o uložení opatření k nápravě zjištěných nedostatků při plnění povinností stanovených zákonem č. 224/2015 Sb., o prevenci závažných havárií, včetně stanovení podmínek a lhůt pro zjednání nápravy,</w:t>
      </w:r>
    </w:p>
    <w:p w14:paraId="4101A0B5" w14:textId="77777777" w:rsidR="00341899" w:rsidRPr="00DC03AC" w:rsidRDefault="00341899" w:rsidP="00341899">
      <w:pPr>
        <w:tabs>
          <w:tab w:val="left" w:pos="426"/>
        </w:tabs>
        <w:ind w:left="426" w:hanging="426"/>
        <w:jc w:val="both"/>
      </w:pPr>
      <w:r w:rsidRPr="00DC03AC">
        <w:t>p)</w:t>
      </w:r>
      <w:r w:rsidRPr="00DC03AC">
        <w:tab/>
        <w:t>rozhoduje o zákazu užívání (provozování) objektu nebo zařízení nebo jejich částí,</w:t>
      </w:r>
    </w:p>
    <w:p w14:paraId="767F0C54" w14:textId="77777777" w:rsidR="00341899" w:rsidRPr="00DC03AC" w:rsidRDefault="00341899" w:rsidP="00341899">
      <w:pPr>
        <w:tabs>
          <w:tab w:val="left" w:pos="426"/>
        </w:tabs>
        <w:ind w:left="426" w:hanging="426"/>
        <w:jc w:val="both"/>
      </w:pPr>
      <w:r w:rsidRPr="00DC03AC">
        <w:t>q)</w:t>
      </w:r>
      <w:r w:rsidRPr="00DC03AC">
        <w:tab/>
        <w:t>je dotčeným orgánem na úseku prevence závažných havárií při projednávání územně plánovací dokumentace v územním řízení, popřípadě ve stavebním řízení a v řízení o</w:t>
      </w:r>
      <w:r>
        <w:t> </w:t>
      </w:r>
      <w:r w:rsidRPr="00DC03AC">
        <w:t>odstranění stavby, pokud je jeho předmětem objekt nebo zařízení,</w:t>
      </w:r>
    </w:p>
    <w:p w14:paraId="0308E4C9" w14:textId="77777777" w:rsidR="00341899" w:rsidRPr="00DC03AC" w:rsidRDefault="00341899" w:rsidP="00341899">
      <w:pPr>
        <w:tabs>
          <w:tab w:val="left" w:pos="426"/>
        </w:tabs>
        <w:ind w:left="426" w:hanging="426"/>
        <w:jc w:val="both"/>
      </w:pPr>
      <w:r w:rsidRPr="00DC03AC">
        <w:t>r)</w:t>
      </w:r>
      <w:r w:rsidRPr="00DC03AC">
        <w:tab/>
        <w:t>zajišťuje, aby byly brány v úvahu cíle prevence závažných havárií a omezení jejich následků vzhledem k umístění nových objektů a zařízení a jejich změn a při provádění nových staveb, jako jsou dopravní spoje, místa navštěvovaná veřejností a obytné oblasti.</w:t>
      </w:r>
    </w:p>
    <w:p w14:paraId="073DA6A6" w14:textId="77777777" w:rsidR="00341899" w:rsidRPr="00DC03AC" w:rsidRDefault="00341899" w:rsidP="00341899">
      <w:pPr>
        <w:jc w:val="both"/>
      </w:pPr>
    </w:p>
    <w:p w14:paraId="632EE78D" w14:textId="77777777" w:rsidR="00341899" w:rsidRPr="00DC03AC" w:rsidRDefault="00341899" w:rsidP="00341899">
      <w:pPr>
        <w:jc w:val="both"/>
      </w:pPr>
      <w:r w:rsidRPr="00DC03AC">
        <w:t>Podle zákona č. 78/2004 Sb., o nakládání s geneticky modifikovanými organismy a</w:t>
      </w:r>
      <w:r>
        <w:t> </w:t>
      </w:r>
      <w:r w:rsidRPr="00DC03AC">
        <w:t xml:space="preserve">genetickými produkty, ve znění pozdějších předpisů, </w:t>
      </w:r>
    </w:p>
    <w:p w14:paraId="1975F45E" w14:textId="77777777" w:rsidR="00341899" w:rsidRPr="00501002" w:rsidRDefault="00341899" w:rsidP="00341899">
      <w:pPr>
        <w:jc w:val="both"/>
        <w:rPr>
          <w:sz w:val="16"/>
          <w:szCs w:val="16"/>
        </w:rPr>
      </w:pPr>
    </w:p>
    <w:p w14:paraId="5D2C70C5" w14:textId="77777777" w:rsidR="00341899" w:rsidRPr="00501002" w:rsidRDefault="00341899" w:rsidP="00341899">
      <w:pPr>
        <w:jc w:val="both"/>
        <w:rPr>
          <w:b/>
          <w:i/>
        </w:rPr>
      </w:pPr>
      <w:r w:rsidRPr="00501002">
        <w:rPr>
          <w:b/>
          <w:i/>
        </w:rPr>
        <w:t>Přenesená působnost:</w:t>
      </w:r>
    </w:p>
    <w:p w14:paraId="0CEF1F5E" w14:textId="77777777" w:rsidR="00341899" w:rsidRPr="00501002" w:rsidRDefault="00341899" w:rsidP="00341899">
      <w:pPr>
        <w:jc w:val="both"/>
        <w:rPr>
          <w:sz w:val="16"/>
          <w:szCs w:val="16"/>
        </w:rPr>
      </w:pPr>
    </w:p>
    <w:p w14:paraId="4C931EE8" w14:textId="77777777" w:rsidR="00341899" w:rsidRPr="00DC03AC" w:rsidRDefault="00341899" w:rsidP="00341899">
      <w:pPr>
        <w:tabs>
          <w:tab w:val="left" w:pos="426"/>
        </w:tabs>
        <w:ind w:left="426" w:hanging="426"/>
        <w:jc w:val="both"/>
      </w:pPr>
      <w:r w:rsidRPr="00DC03AC">
        <w:t>a)</w:t>
      </w:r>
      <w:r w:rsidRPr="00DC03AC">
        <w:tab/>
        <w:t>vyjadřuje se k žádostem o udělení povolení pro uzavřené nakládání a povolení pro</w:t>
      </w:r>
      <w:r>
        <w:t> </w:t>
      </w:r>
      <w:r w:rsidRPr="00DC03AC">
        <w:t>uvádění do životního prostředí,</w:t>
      </w:r>
    </w:p>
    <w:p w14:paraId="4315883E" w14:textId="77777777" w:rsidR="00341899" w:rsidRPr="00DC03AC" w:rsidRDefault="00341899" w:rsidP="00341899">
      <w:pPr>
        <w:tabs>
          <w:tab w:val="left" w:pos="426"/>
        </w:tabs>
        <w:ind w:left="426" w:hanging="426"/>
        <w:jc w:val="both"/>
      </w:pPr>
      <w:r w:rsidRPr="00DC03AC">
        <w:lastRenderedPageBreak/>
        <w:t>b)</w:t>
      </w:r>
      <w:r w:rsidRPr="00DC03AC">
        <w:tab/>
        <w:t>zajišťuje zveřejnění informací souvisejících s řízením o udělení povolení pro uzavřené nakládání s geneticky modifikovaným organismem nebo genetickým produktem a</w:t>
      </w:r>
      <w:r>
        <w:t> </w:t>
      </w:r>
      <w:r w:rsidRPr="00DC03AC">
        <w:t xml:space="preserve">povolení pro uvádění do životního prostředí. </w:t>
      </w:r>
    </w:p>
    <w:p w14:paraId="2C1883D2" w14:textId="77777777" w:rsidR="00341899" w:rsidRPr="00CD1C58" w:rsidRDefault="00341899" w:rsidP="00341899">
      <w:pPr>
        <w:tabs>
          <w:tab w:val="left" w:pos="426"/>
        </w:tabs>
        <w:ind w:left="426" w:hanging="426"/>
        <w:jc w:val="both"/>
        <w:rPr>
          <w:sz w:val="16"/>
          <w:szCs w:val="16"/>
        </w:rPr>
      </w:pPr>
    </w:p>
    <w:p w14:paraId="4385EC33" w14:textId="77777777" w:rsidR="00341899" w:rsidRPr="00F63BD2" w:rsidRDefault="00341899" w:rsidP="00341899">
      <w:pPr>
        <w:jc w:val="both"/>
        <w:rPr>
          <w:u w:val="single"/>
        </w:rPr>
      </w:pPr>
      <w:r w:rsidRPr="00F63BD2">
        <w:rPr>
          <w:u w:val="single"/>
        </w:rPr>
        <w:t>V oblasti vodovodů a kanalizací</w:t>
      </w:r>
    </w:p>
    <w:p w14:paraId="03C3435D" w14:textId="77777777" w:rsidR="00341899" w:rsidRPr="00CD1C58" w:rsidRDefault="00341899" w:rsidP="00341899">
      <w:pPr>
        <w:jc w:val="both"/>
        <w:rPr>
          <w:sz w:val="16"/>
          <w:szCs w:val="16"/>
        </w:rPr>
      </w:pPr>
    </w:p>
    <w:p w14:paraId="74FBEA4C" w14:textId="77777777" w:rsidR="00341899" w:rsidRPr="00DC03AC" w:rsidRDefault="00341899" w:rsidP="00341899">
      <w:pPr>
        <w:tabs>
          <w:tab w:val="left" w:pos="426"/>
        </w:tabs>
        <w:jc w:val="both"/>
      </w:pPr>
      <w:r w:rsidRPr="00DC03AC">
        <w:t>a)</w:t>
      </w:r>
      <w:r w:rsidRPr="00DC03AC">
        <w:tab/>
        <w:t xml:space="preserve">ukládá pokuty podle zákona o vodovodech a kanalizacích, </w:t>
      </w:r>
    </w:p>
    <w:p w14:paraId="7F58698E" w14:textId="77777777" w:rsidR="00341899" w:rsidRPr="00DC03AC" w:rsidRDefault="00341899" w:rsidP="00341899">
      <w:pPr>
        <w:tabs>
          <w:tab w:val="left" w:pos="426"/>
        </w:tabs>
        <w:ind w:left="426" w:hanging="426"/>
        <w:jc w:val="both"/>
      </w:pPr>
      <w:r w:rsidRPr="00DC03AC">
        <w:t>b)</w:t>
      </w:r>
      <w:r w:rsidRPr="00DC03AC">
        <w:tab/>
        <w:t xml:space="preserve">povoluje výjimku na žádost provozovatele vodovodu při úpravě surové vody na vodu pitnou, </w:t>
      </w:r>
    </w:p>
    <w:p w14:paraId="7DD667D7" w14:textId="77777777" w:rsidR="00341899" w:rsidRPr="00DC03AC" w:rsidRDefault="00341899" w:rsidP="00341899">
      <w:pPr>
        <w:tabs>
          <w:tab w:val="left" w:pos="426"/>
        </w:tabs>
        <w:ind w:left="426" w:hanging="426"/>
        <w:jc w:val="both"/>
      </w:pPr>
      <w:r w:rsidRPr="00DC03AC">
        <w:t>c)</w:t>
      </w:r>
      <w:r w:rsidRPr="00DC03AC">
        <w:tab/>
        <w:t xml:space="preserve">předává Ministerstvu zemědělství rozbory a celkové výsledky vzorků surové vody zaslané provozovatelem vodovodu, </w:t>
      </w:r>
    </w:p>
    <w:p w14:paraId="255A9BAB" w14:textId="77777777" w:rsidR="00341899" w:rsidRPr="00DC03AC" w:rsidRDefault="00341899" w:rsidP="00341899">
      <w:pPr>
        <w:tabs>
          <w:tab w:val="left" w:pos="426"/>
        </w:tabs>
        <w:ind w:left="426" w:hanging="426"/>
        <w:jc w:val="both"/>
      </w:pPr>
      <w:r w:rsidRPr="00DC03AC">
        <w:t>d)</w:t>
      </w:r>
      <w:r w:rsidRPr="00DC03AC">
        <w:tab/>
        <w:t xml:space="preserve">je odvolacím orgánem pro vodoprávní úřady obcí, pověřených obcí a obcí s rozšířenou působností, </w:t>
      </w:r>
    </w:p>
    <w:p w14:paraId="2012ACA4" w14:textId="77777777" w:rsidR="00341899" w:rsidRPr="00DC03AC" w:rsidRDefault="00341899" w:rsidP="00341899">
      <w:pPr>
        <w:tabs>
          <w:tab w:val="left" w:pos="426"/>
        </w:tabs>
        <w:ind w:left="426" w:hanging="426"/>
        <w:jc w:val="both"/>
      </w:pPr>
      <w:r w:rsidRPr="00DC03AC">
        <w:t>e)</w:t>
      </w:r>
      <w:r w:rsidRPr="00DC03AC">
        <w:tab/>
        <w:t xml:space="preserve">rozhoduje o povinnosti veřejné služby v oboru zásobování vodou a odvádění odpadních vod na území kraje, </w:t>
      </w:r>
    </w:p>
    <w:p w14:paraId="0775C7EE" w14:textId="77777777" w:rsidR="00341899" w:rsidRPr="00DC03AC" w:rsidRDefault="00341899" w:rsidP="00341899">
      <w:pPr>
        <w:tabs>
          <w:tab w:val="left" w:pos="426"/>
        </w:tabs>
        <w:ind w:left="426" w:hanging="426"/>
        <w:jc w:val="both"/>
      </w:pPr>
      <w:r w:rsidRPr="00DC03AC">
        <w:t>f)</w:t>
      </w:r>
      <w:r w:rsidRPr="00DC03AC">
        <w:tab/>
        <w:t xml:space="preserve">vede evidenci údajů o vodovodech a kanalizacích předanou od Ministerstva zemědělství, </w:t>
      </w:r>
    </w:p>
    <w:p w14:paraId="4C83995A" w14:textId="77777777" w:rsidR="00341899" w:rsidRPr="00DC03AC" w:rsidRDefault="00341899" w:rsidP="00341899">
      <w:pPr>
        <w:tabs>
          <w:tab w:val="left" w:pos="426"/>
        </w:tabs>
        <w:ind w:left="426" w:hanging="426"/>
        <w:jc w:val="both"/>
      </w:pPr>
      <w:r w:rsidRPr="00DC03AC">
        <w:t>g)</w:t>
      </w:r>
      <w:r w:rsidRPr="00DC03AC">
        <w:tab/>
        <w:t>vydává povolení provozovat vodovod a kanalizaci pro veřejnou potřebu.</w:t>
      </w:r>
    </w:p>
    <w:p w14:paraId="6F9EEBC2" w14:textId="77777777" w:rsidR="00341899" w:rsidRPr="00DC03AC" w:rsidRDefault="00341899" w:rsidP="00341899">
      <w:pPr>
        <w:jc w:val="both"/>
      </w:pPr>
    </w:p>
    <w:p w14:paraId="3EC7580E" w14:textId="77777777" w:rsidR="00341899" w:rsidRPr="00501002" w:rsidRDefault="00341899" w:rsidP="00341899">
      <w:pPr>
        <w:jc w:val="both"/>
        <w:rPr>
          <w:b/>
        </w:rPr>
      </w:pPr>
      <w:r w:rsidRPr="00501002">
        <w:rPr>
          <w:b/>
        </w:rPr>
        <w:t xml:space="preserve">Oddělení zemědělství a lesnictví </w:t>
      </w:r>
    </w:p>
    <w:p w14:paraId="0089DE31" w14:textId="77777777" w:rsidR="00341899" w:rsidRPr="00501002" w:rsidRDefault="00341899" w:rsidP="00341899">
      <w:pPr>
        <w:jc w:val="both"/>
        <w:rPr>
          <w:sz w:val="16"/>
          <w:szCs w:val="16"/>
        </w:rPr>
      </w:pPr>
    </w:p>
    <w:p w14:paraId="441DADC1" w14:textId="77777777" w:rsidR="00341899" w:rsidRPr="00501002" w:rsidRDefault="00341899" w:rsidP="00341899">
      <w:pPr>
        <w:jc w:val="both"/>
        <w:rPr>
          <w:b/>
          <w:i/>
        </w:rPr>
      </w:pPr>
      <w:r w:rsidRPr="00501002">
        <w:rPr>
          <w:b/>
          <w:i/>
        </w:rPr>
        <w:t>Samostatná působnost:</w:t>
      </w:r>
    </w:p>
    <w:p w14:paraId="419FA88B" w14:textId="77777777" w:rsidR="00341899" w:rsidRPr="00501002" w:rsidRDefault="00341899" w:rsidP="00341899">
      <w:pPr>
        <w:jc w:val="both"/>
        <w:rPr>
          <w:sz w:val="16"/>
          <w:szCs w:val="16"/>
        </w:rPr>
      </w:pPr>
    </w:p>
    <w:p w14:paraId="2511C33A" w14:textId="77777777" w:rsidR="00341899" w:rsidRPr="00DC03AC" w:rsidRDefault="00341899" w:rsidP="00341899">
      <w:pPr>
        <w:tabs>
          <w:tab w:val="left" w:pos="426"/>
        </w:tabs>
        <w:ind w:left="426" w:hanging="426"/>
        <w:jc w:val="both"/>
      </w:pPr>
      <w:r w:rsidRPr="00DC03AC">
        <w:t>a)</w:t>
      </w:r>
      <w:r w:rsidRPr="00DC03AC">
        <w:tab/>
        <w:t>zpracovává agendu týkající se dotační politiky spojené s dotačními programy Ministerstva zemědělství,</w:t>
      </w:r>
    </w:p>
    <w:p w14:paraId="357B3CAC" w14:textId="77777777" w:rsidR="00341899" w:rsidRPr="00DC03AC" w:rsidRDefault="00341899" w:rsidP="00341899">
      <w:pPr>
        <w:tabs>
          <w:tab w:val="left" w:pos="426"/>
        </w:tabs>
        <w:ind w:left="426" w:hanging="426"/>
        <w:jc w:val="both"/>
      </w:pPr>
      <w:r w:rsidRPr="00DC03AC">
        <w:t>b)</w:t>
      </w:r>
      <w:r w:rsidRPr="00DC03AC">
        <w:tab/>
        <w:t xml:space="preserve">připravuje podklady pro jednání </w:t>
      </w:r>
      <w:r>
        <w:t>V</w:t>
      </w:r>
      <w:r w:rsidRPr="00DC03AC">
        <w:t>ýboru pro životní prostředí a zemědělství</w:t>
      </w:r>
      <w:r>
        <w:t xml:space="preserve"> Zastupitelstva</w:t>
      </w:r>
      <w:r w:rsidRPr="00DC03AC">
        <w:t>.</w:t>
      </w:r>
    </w:p>
    <w:p w14:paraId="53D35997" w14:textId="77777777" w:rsidR="00341899" w:rsidRPr="00501002" w:rsidRDefault="00341899" w:rsidP="00341899">
      <w:pPr>
        <w:jc w:val="both"/>
        <w:rPr>
          <w:sz w:val="16"/>
          <w:szCs w:val="16"/>
        </w:rPr>
      </w:pPr>
    </w:p>
    <w:p w14:paraId="6E20DE27" w14:textId="77777777" w:rsidR="00341899" w:rsidRPr="00501002" w:rsidRDefault="00341899" w:rsidP="00341899">
      <w:pPr>
        <w:jc w:val="both"/>
        <w:rPr>
          <w:b/>
          <w:i/>
        </w:rPr>
      </w:pPr>
      <w:r>
        <w:rPr>
          <w:b/>
          <w:i/>
        </w:rPr>
        <w:t>Přenesená působnost:</w:t>
      </w:r>
    </w:p>
    <w:p w14:paraId="7DF7785F" w14:textId="77777777" w:rsidR="00341899" w:rsidRPr="00501002" w:rsidRDefault="00341899" w:rsidP="00341899">
      <w:pPr>
        <w:jc w:val="both"/>
        <w:rPr>
          <w:sz w:val="16"/>
          <w:szCs w:val="16"/>
        </w:rPr>
      </w:pPr>
    </w:p>
    <w:p w14:paraId="19D1DE9B" w14:textId="77777777" w:rsidR="00341899" w:rsidRPr="00F63BD2" w:rsidRDefault="00341899" w:rsidP="00341899">
      <w:pPr>
        <w:jc w:val="both"/>
        <w:rPr>
          <w:u w:val="single"/>
        </w:rPr>
      </w:pPr>
      <w:r w:rsidRPr="00F63BD2">
        <w:rPr>
          <w:u w:val="single"/>
        </w:rPr>
        <w:t>V oblasti lesů</w:t>
      </w:r>
    </w:p>
    <w:p w14:paraId="2355B129" w14:textId="77777777" w:rsidR="00341899" w:rsidRPr="00613287" w:rsidRDefault="00341899" w:rsidP="00341899">
      <w:pPr>
        <w:jc w:val="both"/>
        <w:rPr>
          <w:sz w:val="16"/>
          <w:szCs w:val="16"/>
        </w:rPr>
      </w:pPr>
    </w:p>
    <w:p w14:paraId="297A24FF" w14:textId="77777777" w:rsidR="00341899" w:rsidRPr="00DC03AC" w:rsidRDefault="00341899" w:rsidP="00341899">
      <w:pPr>
        <w:tabs>
          <w:tab w:val="left" w:pos="426"/>
        </w:tabs>
        <w:ind w:left="426" w:hanging="426"/>
        <w:jc w:val="both"/>
      </w:pPr>
      <w:r w:rsidRPr="00DC03AC">
        <w:t>a)</w:t>
      </w:r>
      <w:r w:rsidRPr="00DC03AC">
        <w:tab/>
        <w:t>rozhoduje o poskytování služeb a finančního příspěvku na hospodaření v lesích a</w:t>
      </w:r>
      <w:r>
        <w:t> </w:t>
      </w:r>
      <w:r w:rsidRPr="00DC03AC">
        <w:t>poskytuje je v zastoupení státu,</w:t>
      </w:r>
    </w:p>
    <w:p w14:paraId="4DEA1FD4" w14:textId="77777777" w:rsidR="00341899" w:rsidRPr="00DC03AC" w:rsidRDefault="00341899" w:rsidP="00341899">
      <w:pPr>
        <w:tabs>
          <w:tab w:val="left" w:pos="426"/>
        </w:tabs>
        <w:ind w:left="426" w:hanging="426"/>
        <w:jc w:val="both"/>
      </w:pPr>
      <w:r w:rsidRPr="00DC03AC">
        <w:t>b)</w:t>
      </w:r>
      <w:r w:rsidRPr="00DC03AC">
        <w:tab/>
        <w:t>rozhoduje o zařazení lesa do kategorie lesů ochranných nebo lesů zvláštního určení, s</w:t>
      </w:r>
      <w:r>
        <w:t> </w:t>
      </w:r>
      <w:r w:rsidRPr="00DC03AC">
        <w:t>výjimkou vojenských lesů,</w:t>
      </w:r>
    </w:p>
    <w:p w14:paraId="29D3F603" w14:textId="77777777" w:rsidR="00341899" w:rsidRPr="00DC03AC" w:rsidRDefault="00341899" w:rsidP="00341899">
      <w:pPr>
        <w:tabs>
          <w:tab w:val="left" w:pos="426"/>
        </w:tabs>
        <w:ind w:left="426" w:hanging="426"/>
        <w:jc w:val="both"/>
      </w:pPr>
      <w:r w:rsidRPr="00DC03AC">
        <w:t>c)</w:t>
      </w:r>
      <w:r w:rsidRPr="00DC03AC">
        <w:tab/>
        <w:t>rozhoduje o opatřeních v případě mimořádných okolností, o opatřeních k odvrácení hrozícího nebezpečí ve smyslu zákona č. 289/1995 Sb., o lesích a o změně a doplnění některých zákonů (lesní zákon), ve znění pozdějších předpisů, pokud přesahují obvod územní působnosti obce s rozšířenou působností a nepřesahují území kraje,</w:t>
      </w:r>
    </w:p>
    <w:p w14:paraId="43919D71" w14:textId="77777777" w:rsidR="00341899" w:rsidRPr="00DC03AC" w:rsidRDefault="00341899" w:rsidP="00341899">
      <w:pPr>
        <w:tabs>
          <w:tab w:val="left" w:pos="426"/>
        </w:tabs>
        <w:ind w:left="426" w:hanging="426"/>
        <w:jc w:val="both"/>
      </w:pPr>
      <w:r w:rsidRPr="00DC03AC">
        <w:t>d)</w:t>
      </w:r>
      <w:r w:rsidRPr="00DC03AC">
        <w:tab/>
        <w:t xml:space="preserve">rozhoduje o udělení nebo odnětí licence ke zpracování plánů a osnov, </w:t>
      </w:r>
    </w:p>
    <w:p w14:paraId="4451D569" w14:textId="77777777" w:rsidR="00341899" w:rsidRPr="00DC03AC" w:rsidRDefault="00341899" w:rsidP="00341899">
      <w:pPr>
        <w:tabs>
          <w:tab w:val="left" w:pos="426"/>
        </w:tabs>
        <w:ind w:left="426" w:hanging="426"/>
        <w:jc w:val="both"/>
      </w:pPr>
      <w:r w:rsidRPr="00DC03AC">
        <w:t>e)</w:t>
      </w:r>
      <w:r w:rsidRPr="00DC03AC">
        <w:tab/>
        <w:t>uplatňuje stanovisko k územně plánovací dokumentaci, pokud tato dokumentace umisťuje rekreační a sportovní stavby na pozemky určené k plnění funkcí lesa, není-li příslušné ministerstvo,</w:t>
      </w:r>
    </w:p>
    <w:p w14:paraId="1275036D" w14:textId="77777777" w:rsidR="00341899" w:rsidRPr="00DC03AC" w:rsidRDefault="00341899" w:rsidP="00341899">
      <w:pPr>
        <w:tabs>
          <w:tab w:val="left" w:pos="426"/>
        </w:tabs>
        <w:ind w:left="426" w:hanging="426"/>
        <w:jc w:val="both"/>
      </w:pPr>
      <w:r w:rsidRPr="00DC03AC">
        <w:t>f)</w:t>
      </w:r>
      <w:r w:rsidRPr="00DC03AC">
        <w:tab/>
        <w:t>uplatňuje stanovisko k územním plánům obcí s rozšířenou působností,</w:t>
      </w:r>
    </w:p>
    <w:p w14:paraId="2E111DC1" w14:textId="77777777" w:rsidR="00341899" w:rsidRPr="00DC03AC" w:rsidRDefault="00341899" w:rsidP="00341899">
      <w:pPr>
        <w:tabs>
          <w:tab w:val="left" w:pos="426"/>
        </w:tabs>
        <w:ind w:left="426" w:hanging="426"/>
        <w:jc w:val="both"/>
      </w:pPr>
      <w:r w:rsidRPr="00DC03AC">
        <w:t>g)</w:t>
      </w:r>
      <w:r w:rsidRPr="00DC03AC">
        <w:tab/>
        <w:t>vydává souhlas k vydání územního rozhodnutí, jímž mají být dotčeny pozemky určené k</w:t>
      </w:r>
      <w:r>
        <w:t> </w:t>
      </w:r>
      <w:r w:rsidRPr="00DC03AC">
        <w:t xml:space="preserve">plnění funkcí lesa těžbou nevyhrazených nerostů nebo jímž mají být dotčeny pozemky určené k plnění funkcí lesa o výměře 1 ha a více, </w:t>
      </w:r>
    </w:p>
    <w:p w14:paraId="61AF2E95" w14:textId="77777777" w:rsidR="00341899" w:rsidRPr="00DC03AC" w:rsidRDefault="00341899" w:rsidP="00341899">
      <w:pPr>
        <w:tabs>
          <w:tab w:val="left" w:pos="426"/>
        </w:tabs>
        <w:ind w:left="426" w:hanging="426"/>
        <w:jc w:val="both"/>
      </w:pPr>
      <w:r w:rsidRPr="00DC03AC">
        <w:t>h)</w:t>
      </w:r>
      <w:r w:rsidRPr="00DC03AC">
        <w:tab/>
        <w:t>rozhoduje o souhlasu k návrhům územně plánovací dokumentace všech stupňů, s</w:t>
      </w:r>
      <w:r>
        <w:t> </w:t>
      </w:r>
      <w:r w:rsidRPr="00DC03AC">
        <w:t>výjimkou velkého územního celku, pokud umisťuje rekreační a sportovní stavby na</w:t>
      </w:r>
      <w:r>
        <w:t> </w:t>
      </w:r>
      <w:r w:rsidRPr="00DC03AC">
        <w:t>pozemky určené k plnění funkce lesa,</w:t>
      </w:r>
    </w:p>
    <w:p w14:paraId="189AF02F" w14:textId="77777777" w:rsidR="00341899" w:rsidRPr="00DC03AC" w:rsidRDefault="00341899" w:rsidP="00341899">
      <w:pPr>
        <w:tabs>
          <w:tab w:val="left" w:pos="426"/>
        </w:tabs>
        <w:ind w:left="426" w:hanging="426"/>
        <w:jc w:val="both"/>
      </w:pPr>
      <w:r w:rsidRPr="00DC03AC">
        <w:t>i)</w:t>
      </w:r>
      <w:r w:rsidRPr="00DC03AC">
        <w:tab/>
        <w:t>rozhoduje o souhlasu s návrhem územně plánovací dokumentace obcí s rozšířenou působností</w:t>
      </w:r>
      <w:r>
        <w:t>,</w:t>
      </w:r>
      <w:r w:rsidRPr="00DC03AC">
        <w:t xml:space="preserve"> jsou-li dotčeny pozemky určené pro plnění funkce lesa,</w:t>
      </w:r>
    </w:p>
    <w:p w14:paraId="0AFCFDB0" w14:textId="77777777" w:rsidR="00341899" w:rsidRPr="00DC03AC" w:rsidRDefault="00341899" w:rsidP="00341899">
      <w:pPr>
        <w:tabs>
          <w:tab w:val="left" w:pos="426"/>
        </w:tabs>
        <w:ind w:left="426" w:hanging="426"/>
        <w:jc w:val="both"/>
      </w:pPr>
      <w:r w:rsidRPr="00DC03AC">
        <w:t>j)</w:t>
      </w:r>
      <w:r w:rsidRPr="00DC03AC">
        <w:tab/>
        <w:t>rozhoduje o souhlasu k vydání územního rozhodnutí pro těžbu nevyhrazených nerostů nebo je-li dotčena výměra větší než 1 ha pro jiné účely,</w:t>
      </w:r>
    </w:p>
    <w:p w14:paraId="269D0EC6" w14:textId="77777777" w:rsidR="00341899" w:rsidRPr="00DC03AC" w:rsidRDefault="00341899" w:rsidP="00341899">
      <w:pPr>
        <w:tabs>
          <w:tab w:val="left" w:pos="426"/>
        </w:tabs>
        <w:ind w:left="426" w:hanging="426"/>
        <w:jc w:val="both"/>
      </w:pPr>
      <w:r w:rsidRPr="00DC03AC">
        <w:lastRenderedPageBreak/>
        <w:t>k)</w:t>
      </w:r>
      <w:r w:rsidRPr="00DC03AC">
        <w:tab/>
        <w:t>rozhoduje o odnětí pozemků nebo jejich omezení ve využívání pro plnění funkcí lesa, je-li dotčena výměra větší než 1 ha a současně stanovuje i poplatky za odnětí,</w:t>
      </w:r>
    </w:p>
    <w:p w14:paraId="724C807E" w14:textId="77777777" w:rsidR="00341899" w:rsidRPr="00DC03AC" w:rsidRDefault="00341899" w:rsidP="00341899">
      <w:pPr>
        <w:tabs>
          <w:tab w:val="left" w:pos="426"/>
        </w:tabs>
        <w:ind w:left="426" w:hanging="426"/>
        <w:jc w:val="both"/>
      </w:pPr>
      <w:r w:rsidRPr="00DC03AC">
        <w:t>l)</w:t>
      </w:r>
      <w:r w:rsidRPr="00DC03AC">
        <w:tab/>
        <w:t>rozhoduje o omezení či vyloučení vstupu do lesa</w:t>
      </w:r>
      <w:r>
        <w:t>,</w:t>
      </w:r>
      <w:r w:rsidRPr="00DC03AC">
        <w:t xml:space="preserve"> pokud přesahují správní obvod obce s</w:t>
      </w:r>
      <w:r>
        <w:t> </w:t>
      </w:r>
      <w:r w:rsidRPr="00DC03AC">
        <w:t>rozšířenou působností,</w:t>
      </w:r>
    </w:p>
    <w:p w14:paraId="7BEA554F" w14:textId="77777777" w:rsidR="00341899" w:rsidRPr="00DC03AC" w:rsidRDefault="00341899" w:rsidP="00341899">
      <w:pPr>
        <w:tabs>
          <w:tab w:val="left" w:pos="426"/>
        </w:tabs>
        <w:ind w:left="426" w:hanging="426"/>
        <w:jc w:val="both"/>
      </w:pPr>
      <w:r w:rsidRPr="00DC03AC">
        <w:t>m)</w:t>
      </w:r>
      <w:r w:rsidRPr="00DC03AC">
        <w:tab/>
        <w:t>stanovuje podmínky pro pořádání sportovních hromadných akcí v lese, pokud přesahují právní obvod obce s rozšířenou působností,</w:t>
      </w:r>
    </w:p>
    <w:p w14:paraId="67D7BB7F" w14:textId="77777777" w:rsidR="00341899" w:rsidRPr="00DC03AC" w:rsidRDefault="00341899" w:rsidP="00341899">
      <w:pPr>
        <w:tabs>
          <w:tab w:val="left" w:pos="426"/>
        </w:tabs>
        <w:ind w:left="426" w:hanging="426"/>
        <w:jc w:val="both"/>
      </w:pPr>
      <w:r w:rsidRPr="00DC03AC">
        <w:t>n)</w:t>
      </w:r>
      <w:r w:rsidRPr="00DC03AC">
        <w:tab/>
        <w:t xml:space="preserve">ukládá provedení meliorací a hrazení bystřin v lese ve veřejném zájmu, </w:t>
      </w:r>
    </w:p>
    <w:p w14:paraId="5A40E475" w14:textId="77777777" w:rsidR="00341899" w:rsidRPr="00DC03AC" w:rsidRDefault="00341899" w:rsidP="00341899">
      <w:pPr>
        <w:tabs>
          <w:tab w:val="left" w:pos="426"/>
        </w:tabs>
        <w:ind w:left="426" w:hanging="426"/>
        <w:jc w:val="both"/>
      </w:pPr>
      <w:r w:rsidRPr="00DC03AC">
        <w:t>o)</w:t>
      </w:r>
      <w:r w:rsidRPr="00DC03AC">
        <w:tab/>
        <w:t>ukládá odchylná opatření v lesích zvláštního určení a v lesích ochranných od požadavků zákona,</w:t>
      </w:r>
    </w:p>
    <w:p w14:paraId="068936DF" w14:textId="77777777" w:rsidR="00341899" w:rsidRPr="00DC03AC" w:rsidRDefault="00341899" w:rsidP="00341899">
      <w:pPr>
        <w:tabs>
          <w:tab w:val="left" w:pos="426"/>
        </w:tabs>
        <w:ind w:left="426" w:hanging="426"/>
        <w:jc w:val="both"/>
      </w:pPr>
      <w:r w:rsidRPr="00DC03AC">
        <w:t>p)</w:t>
      </w:r>
      <w:r w:rsidRPr="00DC03AC">
        <w:tab/>
        <w:t>rozhoduje o uložení pokut za neplnění rozhodnutí vydaných úřadem,</w:t>
      </w:r>
    </w:p>
    <w:p w14:paraId="590ABEBC" w14:textId="77777777" w:rsidR="00341899" w:rsidRPr="00DC03AC" w:rsidRDefault="00341899" w:rsidP="00341899">
      <w:pPr>
        <w:tabs>
          <w:tab w:val="left" w:pos="426"/>
        </w:tabs>
        <w:ind w:left="426" w:hanging="426"/>
        <w:jc w:val="both"/>
      </w:pPr>
      <w:r w:rsidRPr="00DC03AC">
        <w:t>q)</w:t>
      </w:r>
      <w:r w:rsidRPr="00DC03AC">
        <w:tab/>
        <w:t>rozhoduje o sporech o místní příslušnost orgánů státní správy lesů I. stupně, pokud jedním z orgánů I. stupně není vojenský lesní úřad,</w:t>
      </w:r>
    </w:p>
    <w:p w14:paraId="0C441535" w14:textId="77777777" w:rsidR="00341899" w:rsidRPr="00DC03AC" w:rsidRDefault="00341899" w:rsidP="00341899">
      <w:pPr>
        <w:tabs>
          <w:tab w:val="left" w:pos="426"/>
        </w:tabs>
        <w:ind w:left="426" w:hanging="426"/>
        <w:jc w:val="both"/>
      </w:pPr>
      <w:r w:rsidRPr="00DC03AC">
        <w:t>r)</w:t>
      </w:r>
      <w:r w:rsidRPr="00DC03AC">
        <w:tab/>
        <w:t>vyjadřuje se k návrhům tras celostátních a tranzitních a liniových staveb a jejich součástí ve své územní působnosti ve smyslu lesního zákona,</w:t>
      </w:r>
    </w:p>
    <w:p w14:paraId="2AEE3CBD" w14:textId="77777777" w:rsidR="00341899" w:rsidRPr="00DC03AC" w:rsidRDefault="00341899" w:rsidP="00341899">
      <w:pPr>
        <w:tabs>
          <w:tab w:val="left" w:pos="426"/>
        </w:tabs>
        <w:ind w:left="426" w:hanging="426"/>
        <w:jc w:val="both"/>
      </w:pPr>
      <w:r w:rsidRPr="00DC03AC">
        <w:t>s)</w:t>
      </w:r>
      <w:r w:rsidRPr="00DC03AC">
        <w:tab/>
        <w:t xml:space="preserve">schvaluje lesní hospodářské plány a povoluje jejich změny, v rámci schvalování plánů povoluje výjimky z velikostí a šíře holé seče, ze lhůt pro zalesnění a zajištění lesního porostu, ze zákazu provádět mýtní těžbu v porostech mladších 80 let, </w:t>
      </w:r>
    </w:p>
    <w:p w14:paraId="109CF821" w14:textId="77777777" w:rsidR="00341899" w:rsidRPr="00DC03AC" w:rsidRDefault="00341899" w:rsidP="00341899">
      <w:pPr>
        <w:tabs>
          <w:tab w:val="left" w:pos="426"/>
        </w:tabs>
        <w:ind w:left="426" w:hanging="426"/>
        <w:jc w:val="both"/>
      </w:pPr>
      <w:r w:rsidRPr="00DC03AC">
        <w:t>t)</w:t>
      </w:r>
      <w:r w:rsidRPr="00DC03AC">
        <w:tab/>
        <w:t>ustanovuje a zrušuje lesní stráž s působností na území kraje,</w:t>
      </w:r>
    </w:p>
    <w:p w14:paraId="70E7B8D1" w14:textId="77777777" w:rsidR="00341899" w:rsidRPr="00DC03AC" w:rsidRDefault="00341899" w:rsidP="00341899">
      <w:pPr>
        <w:tabs>
          <w:tab w:val="left" w:pos="426"/>
        </w:tabs>
        <w:ind w:left="426" w:hanging="426"/>
        <w:jc w:val="both"/>
      </w:pPr>
      <w:r w:rsidRPr="00DC03AC">
        <w:t>u)</w:t>
      </w:r>
      <w:r w:rsidRPr="00DC03AC">
        <w:tab/>
        <w:t>vykonává dozor nad dodržováním lesního zákona u orgánů státní správy, fyzických a</w:t>
      </w:r>
      <w:r>
        <w:t> </w:t>
      </w:r>
      <w:r w:rsidRPr="00DC03AC">
        <w:t>právnických osob, s výjimkou vojenských lesů,</w:t>
      </w:r>
    </w:p>
    <w:p w14:paraId="04AA17ED" w14:textId="77777777" w:rsidR="00341899" w:rsidRPr="00DC03AC" w:rsidRDefault="00341899" w:rsidP="00341899">
      <w:pPr>
        <w:tabs>
          <w:tab w:val="left" w:pos="426"/>
        </w:tabs>
        <w:ind w:left="426" w:hanging="426"/>
        <w:jc w:val="both"/>
      </w:pPr>
      <w:r w:rsidRPr="00DC03AC">
        <w:t>v)</w:t>
      </w:r>
      <w:r w:rsidRPr="00DC03AC">
        <w:tab/>
        <w:t>rozhoduje o použití reprodukčního materiálu k zalesnění z identifikovaného zdroje,</w:t>
      </w:r>
    </w:p>
    <w:p w14:paraId="0C648517" w14:textId="77777777" w:rsidR="00341899" w:rsidRPr="00DC03AC" w:rsidRDefault="00341899" w:rsidP="00341899">
      <w:pPr>
        <w:tabs>
          <w:tab w:val="left" w:pos="426"/>
        </w:tabs>
        <w:ind w:left="426" w:hanging="426"/>
        <w:jc w:val="both"/>
      </w:pPr>
      <w:r w:rsidRPr="00DC03AC">
        <w:t>w)</w:t>
      </w:r>
      <w:r w:rsidRPr="00DC03AC">
        <w:tab/>
        <w:t>rozhoduje o uložení opatření k odstranění nedostatků, zlepšení stavu lesů, plnění jejich funkcí a zastavení výroby v případech hrozících škod, pokud přesahují správní obvod obce s rozšířenou působností,</w:t>
      </w:r>
    </w:p>
    <w:p w14:paraId="07527A5B" w14:textId="77777777" w:rsidR="00341899" w:rsidRPr="00DC03AC" w:rsidRDefault="00341899" w:rsidP="00341899">
      <w:pPr>
        <w:tabs>
          <w:tab w:val="left" w:pos="426"/>
        </w:tabs>
        <w:ind w:left="426" w:hanging="426"/>
        <w:jc w:val="both"/>
      </w:pPr>
      <w:r w:rsidRPr="00DC03AC">
        <w:t>x)</w:t>
      </w:r>
      <w:r w:rsidRPr="00DC03AC">
        <w:tab/>
        <w:t>rozhoduje o subjektu a výši náhrady vlastníku lesa za omezení při hospodaření v lesích ochranných a zvláštního určení.</w:t>
      </w:r>
    </w:p>
    <w:p w14:paraId="022CB4FA" w14:textId="77777777" w:rsidR="00341899" w:rsidRPr="00A75DCD" w:rsidRDefault="00341899" w:rsidP="00341899">
      <w:pPr>
        <w:jc w:val="both"/>
        <w:rPr>
          <w:sz w:val="16"/>
          <w:szCs w:val="16"/>
        </w:rPr>
      </w:pPr>
    </w:p>
    <w:p w14:paraId="08278BFA" w14:textId="77777777" w:rsidR="00341899" w:rsidRPr="00F63BD2" w:rsidRDefault="00341899" w:rsidP="00341899">
      <w:pPr>
        <w:jc w:val="both"/>
        <w:rPr>
          <w:u w:val="single"/>
        </w:rPr>
      </w:pPr>
      <w:r w:rsidRPr="00F63BD2">
        <w:rPr>
          <w:u w:val="single"/>
        </w:rPr>
        <w:t>V oblasti rybářství</w:t>
      </w:r>
    </w:p>
    <w:p w14:paraId="7031AF4A" w14:textId="77777777" w:rsidR="00341899" w:rsidRPr="00A75DCD" w:rsidRDefault="00341899" w:rsidP="00341899">
      <w:pPr>
        <w:jc w:val="both"/>
        <w:rPr>
          <w:sz w:val="16"/>
          <w:szCs w:val="16"/>
        </w:rPr>
      </w:pPr>
    </w:p>
    <w:p w14:paraId="3D1EA6EE" w14:textId="77777777" w:rsidR="00341899" w:rsidRPr="00DC03AC" w:rsidRDefault="00341899" w:rsidP="00341899">
      <w:pPr>
        <w:tabs>
          <w:tab w:val="left" w:pos="426"/>
        </w:tabs>
        <w:jc w:val="both"/>
      </w:pPr>
      <w:r w:rsidRPr="00DC03AC">
        <w:t>a)</w:t>
      </w:r>
      <w:r w:rsidRPr="00DC03AC">
        <w:tab/>
        <w:t>vyhlašuje, mění a ruší rybářské revíry na území kraje s výjimkou vojenských újezdů,</w:t>
      </w:r>
    </w:p>
    <w:p w14:paraId="5BF6C928" w14:textId="77777777" w:rsidR="00341899" w:rsidRPr="00DC03AC" w:rsidRDefault="00341899" w:rsidP="00341899">
      <w:pPr>
        <w:tabs>
          <w:tab w:val="left" w:pos="426"/>
        </w:tabs>
        <w:jc w:val="both"/>
      </w:pPr>
      <w:r w:rsidRPr="00DC03AC">
        <w:t>b)</w:t>
      </w:r>
      <w:r w:rsidRPr="00DC03AC">
        <w:tab/>
        <w:t xml:space="preserve">povoluje a odnímá výkon rybářského práva, </w:t>
      </w:r>
    </w:p>
    <w:p w14:paraId="258FF56D" w14:textId="35AB1862" w:rsidR="00341899" w:rsidRPr="00DC03AC" w:rsidRDefault="00341899" w:rsidP="00341899">
      <w:pPr>
        <w:tabs>
          <w:tab w:val="left" w:pos="426"/>
        </w:tabs>
        <w:ind w:left="426" w:hanging="426"/>
        <w:jc w:val="both"/>
      </w:pPr>
      <w:r w:rsidRPr="00DC03AC">
        <w:t>c)</w:t>
      </w:r>
      <w:r w:rsidRPr="00DC03AC">
        <w:tab/>
        <w:t>kontroluje evidenci o hospodaření a o dosaženém hospodářském výsledku v rybníkářství a</w:t>
      </w:r>
      <w:r>
        <w:t> </w:t>
      </w:r>
      <w:r w:rsidRPr="00DC03AC">
        <w:t>při výkonu rybářského práva, předává hlášení o dosažených hospodářských výsledcích Ministerstvu zemědělství do 31. května následujícího kalendářního roku,</w:t>
      </w:r>
    </w:p>
    <w:p w14:paraId="1EC70DAC" w14:textId="77777777" w:rsidR="00341899" w:rsidRPr="00DC03AC" w:rsidRDefault="00341899" w:rsidP="00341899">
      <w:pPr>
        <w:tabs>
          <w:tab w:val="left" w:pos="426"/>
        </w:tabs>
        <w:ind w:left="426" w:hanging="426"/>
        <w:jc w:val="both"/>
      </w:pPr>
      <w:r w:rsidRPr="00DC03AC">
        <w:t>d)</w:t>
      </w:r>
      <w:r w:rsidRPr="00DC03AC">
        <w:tab/>
        <w:t>vyhlašuje a zrušuje chráněné rybí oblasti a stanoví podmínky pro hospodaření v těchto oblastech,</w:t>
      </w:r>
    </w:p>
    <w:p w14:paraId="5564465E" w14:textId="77777777" w:rsidR="00341899" w:rsidRPr="00DC03AC" w:rsidRDefault="00341899" w:rsidP="00341899">
      <w:pPr>
        <w:tabs>
          <w:tab w:val="left" w:pos="426"/>
        </w:tabs>
        <w:ind w:left="426" w:hanging="426"/>
        <w:jc w:val="both"/>
      </w:pPr>
      <w:r w:rsidRPr="00DC03AC">
        <w:t>e)</w:t>
      </w:r>
      <w:r w:rsidRPr="00DC03AC">
        <w:tab/>
        <w:t>povoluje výjimky z obecně stanovených lovných měr a z obecně stanovených dob jejich hájení a z obecně stanovených způsobů lovů ryb,</w:t>
      </w:r>
    </w:p>
    <w:p w14:paraId="02EC578C" w14:textId="77777777" w:rsidR="00341899" w:rsidRPr="00DC03AC" w:rsidRDefault="00341899" w:rsidP="00341899">
      <w:pPr>
        <w:tabs>
          <w:tab w:val="left" w:pos="426"/>
        </w:tabs>
        <w:ind w:left="426" w:hanging="426"/>
        <w:jc w:val="both"/>
      </w:pPr>
      <w:r w:rsidRPr="00DC03AC">
        <w:t>f)</w:t>
      </w:r>
      <w:r w:rsidRPr="00DC03AC">
        <w:tab/>
        <w:t>na návrh uživatele rybářského revíru ustanovuje a odvolává rybářského hospodáře a jeho zástupce,</w:t>
      </w:r>
    </w:p>
    <w:p w14:paraId="3FE74FB4" w14:textId="3B3ACBB4" w:rsidR="00341899" w:rsidRPr="00DC03AC" w:rsidRDefault="00341899" w:rsidP="00341899">
      <w:pPr>
        <w:tabs>
          <w:tab w:val="left" w:pos="426"/>
        </w:tabs>
        <w:ind w:left="426" w:hanging="426"/>
        <w:jc w:val="both"/>
      </w:pPr>
      <w:r w:rsidRPr="00DC03AC">
        <w:t>g)</w:t>
      </w:r>
      <w:r w:rsidRPr="00DC03AC">
        <w:tab/>
        <w:t>vykonává dozor nad dodržováním zákona č. 99/2004 Sb., o rybářství, výkonu rybářského práva, rybářské stráži, ochraně mořských rybolovných zdrojů a o změně některých zákonů (zákon o rybářství), ve znění pozdějších předpisů, a předpisů vydaných k jeho provedení a</w:t>
      </w:r>
      <w:r w:rsidR="00387C27">
        <w:t> </w:t>
      </w:r>
      <w:r w:rsidRPr="00DC03AC">
        <w:t>rozhodnutí vydaných na jejich základě, jakož i nad tím, zda uživatel rybářského revíru hospodaří způsobem stanoveným příslušným rybářským orgánem a</w:t>
      </w:r>
      <w:r>
        <w:t> </w:t>
      </w:r>
      <w:r w:rsidRPr="00DC03AC">
        <w:t>v</w:t>
      </w:r>
      <w:r>
        <w:t> </w:t>
      </w:r>
      <w:r w:rsidRPr="00DC03AC">
        <w:t>souladu s</w:t>
      </w:r>
      <w:r w:rsidR="00787DE3">
        <w:t> </w:t>
      </w:r>
      <w:r w:rsidRPr="00DC03AC">
        <w:t>podmínkami, za kterých mu byl výkon rybářského práva povolen,</w:t>
      </w:r>
    </w:p>
    <w:p w14:paraId="27E98EED" w14:textId="77777777" w:rsidR="00341899" w:rsidRPr="00DC03AC" w:rsidRDefault="00341899" w:rsidP="00341899">
      <w:pPr>
        <w:tabs>
          <w:tab w:val="left" w:pos="426"/>
        </w:tabs>
        <w:ind w:left="426" w:hanging="426"/>
        <w:jc w:val="both"/>
      </w:pPr>
      <w:r w:rsidRPr="00DC03AC">
        <w:t>h)</w:t>
      </w:r>
      <w:r w:rsidRPr="00DC03AC">
        <w:tab/>
        <w:t>projednává přestupky a správní delikty na úseku rybářství,</w:t>
      </w:r>
    </w:p>
    <w:p w14:paraId="461CDF1B" w14:textId="77777777" w:rsidR="00341899" w:rsidRPr="00DC03AC" w:rsidRDefault="00341899" w:rsidP="00341899">
      <w:pPr>
        <w:tabs>
          <w:tab w:val="left" w:pos="426"/>
        </w:tabs>
        <w:ind w:left="426" w:hanging="426"/>
        <w:jc w:val="both"/>
      </w:pPr>
      <w:r w:rsidRPr="00DC03AC">
        <w:t>i)</w:t>
      </w:r>
      <w:r w:rsidRPr="00DC03AC">
        <w:tab/>
        <w:t xml:space="preserve">vyvěšuje na úřední desce rozhodnutí o vyhlášení rybářského revíru z vlastního podnětu příslušného rybářského orgánu na vodním toku nebo na uzavřené vodě nalézající se na pozemku vlastníků nebo spoluvlastníků v případě, že se vlastníci nebo spoluvlastníci nedohodli na podání žádosti o vyhlášení rybářského revíru ani do 30 dnů od doručení výzvy </w:t>
      </w:r>
      <w:r w:rsidRPr="00DC03AC">
        <w:lastRenderedPageBreak/>
        <w:t>příslušného rybářského orgánu k uzavření takové dohody, rozhodnutí o změně rozhodnutí o vyhlášení rybářského revíru nebo rozhodnutí o zrušení rybářského revíru, který se nachází v obvodu jeho působnosti,</w:t>
      </w:r>
    </w:p>
    <w:p w14:paraId="5CA7F3CF" w14:textId="77777777" w:rsidR="00341899" w:rsidRPr="00A75DCD" w:rsidRDefault="00341899" w:rsidP="00341899">
      <w:pPr>
        <w:jc w:val="both"/>
        <w:rPr>
          <w:sz w:val="16"/>
          <w:szCs w:val="16"/>
        </w:rPr>
      </w:pPr>
    </w:p>
    <w:p w14:paraId="324146B5" w14:textId="77777777" w:rsidR="00341899" w:rsidRPr="00F63BD2" w:rsidRDefault="00341899" w:rsidP="00341899">
      <w:pPr>
        <w:jc w:val="both"/>
        <w:rPr>
          <w:u w:val="single"/>
        </w:rPr>
      </w:pPr>
      <w:r w:rsidRPr="00F63BD2">
        <w:rPr>
          <w:u w:val="single"/>
        </w:rPr>
        <w:t>V oblasti myslivosti</w:t>
      </w:r>
    </w:p>
    <w:p w14:paraId="0D4266EC" w14:textId="77777777" w:rsidR="00341899" w:rsidRPr="00A75DCD" w:rsidRDefault="00341899" w:rsidP="00341899">
      <w:pPr>
        <w:jc w:val="both"/>
        <w:rPr>
          <w:sz w:val="16"/>
          <w:szCs w:val="16"/>
        </w:rPr>
      </w:pPr>
    </w:p>
    <w:p w14:paraId="4773250E" w14:textId="77777777" w:rsidR="00341899" w:rsidRPr="00DC03AC" w:rsidRDefault="00341899" w:rsidP="00341899">
      <w:pPr>
        <w:tabs>
          <w:tab w:val="left" w:pos="426"/>
        </w:tabs>
        <w:jc w:val="both"/>
      </w:pPr>
      <w:r w:rsidRPr="00DC03AC">
        <w:t>a)</w:t>
      </w:r>
      <w:r w:rsidRPr="00DC03AC">
        <w:tab/>
        <w:t xml:space="preserve">rozhoduje o vydání souhlasu s chovem zvěře v zajetí, </w:t>
      </w:r>
    </w:p>
    <w:p w14:paraId="27616234" w14:textId="77777777" w:rsidR="00341899" w:rsidRPr="00DC03AC" w:rsidRDefault="00341899" w:rsidP="00341899">
      <w:pPr>
        <w:tabs>
          <w:tab w:val="left" w:pos="426"/>
        </w:tabs>
        <w:jc w:val="both"/>
      </w:pPr>
      <w:r w:rsidRPr="00DC03AC">
        <w:t>b)</w:t>
      </w:r>
      <w:r w:rsidRPr="00DC03AC">
        <w:tab/>
        <w:t>rozhoduje o omezení obvyklého způsobu hospodaření v některých honitbách,</w:t>
      </w:r>
    </w:p>
    <w:p w14:paraId="5E012FBE" w14:textId="77777777" w:rsidR="00341899" w:rsidRPr="00DC03AC" w:rsidRDefault="00341899" w:rsidP="00341899">
      <w:pPr>
        <w:tabs>
          <w:tab w:val="left" w:pos="426"/>
        </w:tabs>
        <w:jc w:val="both"/>
      </w:pPr>
      <w:r w:rsidRPr="00DC03AC">
        <w:t>c)</w:t>
      </w:r>
      <w:r w:rsidRPr="00DC03AC">
        <w:tab/>
        <w:t xml:space="preserve">rozhoduje o vymezení oblastí pro chov zvěře a vede agendu týkající se těchto oblastí, </w:t>
      </w:r>
    </w:p>
    <w:p w14:paraId="6E917778" w14:textId="77777777" w:rsidR="00341899" w:rsidRPr="00DC03AC" w:rsidRDefault="00341899" w:rsidP="00341899">
      <w:pPr>
        <w:tabs>
          <w:tab w:val="left" w:pos="426"/>
        </w:tabs>
        <w:jc w:val="both"/>
      </w:pPr>
      <w:r w:rsidRPr="00DC03AC">
        <w:t>d)</w:t>
      </w:r>
      <w:r w:rsidRPr="00DC03AC">
        <w:tab/>
        <w:t>rozhoduje o prohlášení dalších pozemků za nehonební pozemky,</w:t>
      </w:r>
    </w:p>
    <w:p w14:paraId="5DA12290" w14:textId="77777777" w:rsidR="00341899" w:rsidRPr="00DC03AC" w:rsidRDefault="00341899" w:rsidP="00341899">
      <w:pPr>
        <w:tabs>
          <w:tab w:val="left" w:pos="426"/>
        </w:tabs>
        <w:jc w:val="both"/>
      </w:pPr>
      <w:r w:rsidRPr="00DC03AC">
        <w:t>e)</w:t>
      </w:r>
      <w:r w:rsidRPr="00DC03AC">
        <w:tab/>
        <w:t>rozhoduje o povolení použití loveckých dravců v sokolnictví,</w:t>
      </w:r>
    </w:p>
    <w:p w14:paraId="09B7E4C7" w14:textId="77777777" w:rsidR="00341899" w:rsidRPr="00DC03AC" w:rsidRDefault="00341899" w:rsidP="00341899">
      <w:pPr>
        <w:tabs>
          <w:tab w:val="left" w:pos="426"/>
        </w:tabs>
        <w:jc w:val="both"/>
      </w:pPr>
      <w:r w:rsidRPr="00DC03AC">
        <w:t>f)</w:t>
      </w:r>
      <w:r w:rsidRPr="00DC03AC">
        <w:tab/>
        <w:t>organizuje chovatelské přehlídky v oblastech pro chov zvěře,</w:t>
      </w:r>
    </w:p>
    <w:p w14:paraId="6ED0606F" w14:textId="77777777" w:rsidR="00341899" w:rsidRPr="00DC03AC" w:rsidRDefault="00341899" w:rsidP="00341899">
      <w:pPr>
        <w:tabs>
          <w:tab w:val="left" w:pos="426"/>
        </w:tabs>
        <w:jc w:val="both"/>
      </w:pPr>
      <w:r w:rsidRPr="00DC03AC">
        <w:t>g)</w:t>
      </w:r>
      <w:r w:rsidRPr="00DC03AC">
        <w:tab/>
        <w:t xml:space="preserve">určuje termíny sčítání zvěře, </w:t>
      </w:r>
    </w:p>
    <w:p w14:paraId="4B1080BA" w14:textId="77777777" w:rsidR="00341899" w:rsidRPr="00DC03AC" w:rsidRDefault="00341899" w:rsidP="00341899">
      <w:pPr>
        <w:tabs>
          <w:tab w:val="left" w:pos="426"/>
        </w:tabs>
        <w:jc w:val="both"/>
      </w:pPr>
      <w:r w:rsidRPr="00DC03AC">
        <w:t>h)</w:t>
      </w:r>
      <w:r w:rsidRPr="00DC03AC">
        <w:tab/>
        <w:t xml:space="preserve">zpracovává statistická hlášení o myslivosti, </w:t>
      </w:r>
    </w:p>
    <w:p w14:paraId="532749E5" w14:textId="77777777" w:rsidR="00341899" w:rsidRPr="00DC03AC" w:rsidRDefault="00341899" w:rsidP="00341899">
      <w:pPr>
        <w:tabs>
          <w:tab w:val="left" w:pos="426"/>
        </w:tabs>
        <w:jc w:val="both"/>
      </w:pPr>
      <w:r w:rsidRPr="00DC03AC">
        <w:t>i)</w:t>
      </w:r>
      <w:r w:rsidRPr="00DC03AC">
        <w:tab/>
        <w:t>podílí se na vzdělávání v myslivosti a mysliveckém výzkumu,</w:t>
      </w:r>
    </w:p>
    <w:p w14:paraId="254AA65E" w14:textId="77777777" w:rsidR="00341899" w:rsidRPr="00DC03AC" w:rsidRDefault="00341899" w:rsidP="00341899">
      <w:pPr>
        <w:tabs>
          <w:tab w:val="left" w:pos="426"/>
        </w:tabs>
        <w:jc w:val="both"/>
      </w:pPr>
      <w:r w:rsidRPr="00DC03AC">
        <w:t>j)</w:t>
      </w:r>
      <w:r w:rsidRPr="00DC03AC">
        <w:tab/>
        <w:t>spolupracuje s občanskými sdruženími, které působí v myslivosti, a ostatní veřejností.</w:t>
      </w:r>
    </w:p>
    <w:p w14:paraId="3BDD2543" w14:textId="77777777" w:rsidR="00341899" w:rsidRPr="00EF4C1B" w:rsidRDefault="00341899" w:rsidP="00341899">
      <w:pPr>
        <w:jc w:val="both"/>
        <w:rPr>
          <w:sz w:val="16"/>
          <w:szCs w:val="16"/>
        </w:rPr>
      </w:pPr>
    </w:p>
    <w:p w14:paraId="2DEB4F43" w14:textId="77777777" w:rsidR="00341899" w:rsidRPr="00F63BD2" w:rsidRDefault="00341899" w:rsidP="00341899">
      <w:pPr>
        <w:jc w:val="both"/>
        <w:rPr>
          <w:u w:val="single"/>
        </w:rPr>
      </w:pPr>
      <w:r w:rsidRPr="00F63BD2">
        <w:rPr>
          <w:u w:val="single"/>
        </w:rPr>
        <w:t>V oblasti zemědělství</w:t>
      </w:r>
    </w:p>
    <w:p w14:paraId="374C819A" w14:textId="77777777" w:rsidR="00341899" w:rsidRPr="00EF4C1B" w:rsidRDefault="00341899" w:rsidP="00341899">
      <w:pPr>
        <w:jc w:val="both"/>
        <w:rPr>
          <w:sz w:val="16"/>
          <w:szCs w:val="16"/>
        </w:rPr>
      </w:pPr>
    </w:p>
    <w:p w14:paraId="0D14B6A2" w14:textId="77777777" w:rsidR="00341899" w:rsidRPr="00DC03AC" w:rsidRDefault="00341899" w:rsidP="00341899">
      <w:pPr>
        <w:tabs>
          <w:tab w:val="left" w:pos="426"/>
        </w:tabs>
        <w:ind w:left="426" w:hanging="426"/>
        <w:jc w:val="both"/>
      </w:pPr>
      <w:r w:rsidRPr="00DC03AC">
        <w:t>a)</w:t>
      </w:r>
      <w:r w:rsidRPr="00DC03AC">
        <w:tab/>
        <w:t>uděluje souhlas k návrhům na stanovení dobývacích prostorů, je-li navrhovaným řešením dotčen zemědělský půdní fond do 20 ha,</w:t>
      </w:r>
    </w:p>
    <w:p w14:paraId="6EAF157A" w14:textId="77777777" w:rsidR="00341899" w:rsidRPr="00DC03AC" w:rsidRDefault="00341899" w:rsidP="00341899">
      <w:pPr>
        <w:tabs>
          <w:tab w:val="left" w:pos="426"/>
        </w:tabs>
        <w:ind w:left="426" w:hanging="426"/>
        <w:jc w:val="both"/>
      </w:pPr>
      <w:r w:rsidRPr="00DC03AC">
        <w:t>b)</w:t>
      </w:r>
      <w:r w:rsidRPr="00DC03AC">
        <w:tab/>
        <w:t>uděluje souhlas s návrhem územních plánů obcí z hlediska ochrany zemědělské půdy,</w:t>
      </w:r>
    </w:p>
    <w:p w14:paraId="4DD7E51A" w14:textId="77777777" w:rsidR="00341899" w:rsidRPr="00DC03AC" w:rsidRDefault="00341899" w:rsidP="00341899">
      <w:pPr>
        <w:tabs>
          <w:tab w:val="left" w:pos="426"/>
        </w:tabs>
        <w:ind w:left="426" w:hanging="426"/>
        <w:jc w:val="both"/>
      </w:pPr>
      <w:r w:rsidRPr="00DC03AC">
        <w:t>c)</w:t>
      </w:r>
      <w:r w:rsidRPr="00DC03AC">
        <w:tab/>
        <w:t>uděluje na území kraje souhlas s návrhem tras nadzemních a podzemních vedení, není-li to v kompetenci jiných orgánů ochrany zemědělského půdního fondu,</w:t>
      </w:r>
    </w:p>
    <w:p w14:paraId="6E7CF2FB" w14:textId="77777777" w:rsidR="00341899" w:rsidRPr="00DC03AC" w:rsidRDefault="00341899" w:rsidP="00341899">
      <w:pPr>
        <w:tabs>
          <w:tab w:val="left" w:pos="426"/>
        </w:tabs>
        <w:ind w:left="426" w:hanging="426"/>
        <w:jc w:val="both"/>
      </w:pPr>
      <w:r w:rsidRPr="00DC03AC">
        <w:t>d)</w:t>
      </w:r>
      <w:r w:rsidRPr="00DC03AC">
        <w:tab/>
        <w:t>uděluje souhlas s odnětím zemědělské půdy, je-li dotčena výměra od 1 do 10 ha,</w:t>
      </w:r>
    </w:p>
    <w:p w14:paraId="4A826D89" w14:textId="77777777" w:rsidR="00341899" w:rsidRPr="00DC03AC" w:rsidRDefault="00341899" w:rsidP="00341899">
      <w:pPr>
        <w:tabs>
          <w:tab w:val="left" w:pos="426"/>
        </w:tabs>
        <w:ind w:left="426" w:hanging="426"/>
        <w:jc w:val="both"/>
      </w:pPr>
      <w:r w:rsidRPr="00DC03AC">
        <w:t>e)</w:t>
      </w:r>
      <w:r w:rsidRPr="00DC03AC">
        <w:tab/>
        <w:t>sjednocuje výkon státní správy a kontroluje plnění úkolů na obecních úřadech s</w:t>
      </w:r>
      <w:r>
        <w:t> </w:t>
      </w:r>
      <w:r w:rsidRPr="00DC03AC">
        <w:t>rozšířenou působností při ochraně zemědělské půdy,</w:t>
      </w:r>
    </w:p>
    <w:p w14:paraId="08B0FF68" w14:textId="77777777" w:rsidR="00341899" w:rsidRPr="00DC03AC" w:rsidRDefault="00341899" w:rsidP="00341899">
      <w:pPr>
        <w:tabs>
          <w:tab w:val="left" w:pos="426"/>
        </w:tabs>
        <w:ind w:left="426" w:hanging="426"/>
        <w:jc w:val="both"/>
      </w:pPr>
      <w:r w:rsidRPr="00DC03AC">
        <w:t>f)</w:t>
      </w:r>
      <w:r w:rsidRPr="00DC03AC">
        <w:tab/>
        <w:t>je odvolacím orgánem ve věci týrání zvířat proti rozhodnutím obecních úřadů obcí s</w:t>
      </w:r>
      <w:r>
        <w:t> </w:t>
      </w:r>
      <w:r w:rsidRPr="00DC03AC">
        <w:t>rozšířenou působností.</w:t>
      </w:r>
    </w:p>
    <w:p w14:paraId="0942FC12" w14:textId="77777777" w:rsidR="00341899" w:rsidRPr="00DC03AC" w:rsidRDefault="00341899" w:rsidP="00341899">
      <w:pPr>
        <w:jc w:val="both"/>
      </w:pPr>
    </w:p>
    <w:p w14:paraId="69CCF65C" w14:textId="77777777" w:rsidR="00341899" w:rsidRPr="00203E44" w:rsidRDefault="00341899" w:rsidP="00341899">
      <w:pPr>
        <w:jc w:val="both"/>
        <w:rPr>
          <w:b/>
        </w:rPr>
      </w:pPr>
      <w:r w:rsidRPr="00203E44">
        <w:rPr>
          <w:b/>
        </w:rPr>
        <w:t>Oddělení ochrany ovzduší</w:t>
      </w:r>
    </w:p>
    <w:p w14:paraId="77140D9F" w14:textId="77777777" w:rsidR="00341899" w:rsidRPr="00203E44" w:rsidRDefault="00341899" w:rsidP="00341899">
      <w:pPr>
        <w:jc w:val="both"/>
        <w:rPr>
          <w:sz w:val="16"/>
          <w:szCs w:val="16"/>
        </w:rPr>
      </w:pPr>
    </w:p>
    <w:p w14:paraId="575B83AC" w14:textId="77777777" w:rsidR="00341899" w:rsidRPr="00203E44" w:rsidRDefault="00341899" w:rsidP="00341899">
      <w:pPr>
        <w:jc w:val="both"/>
        <w:rPr>
          <w:b/>
          <w:i/>
        </w:rPr>
      </w:pPr>
      <w:r w:rsidRPr="00203E44">
        <w:rPr>
          <w:b/>
          <w:i/>
        </w:rPr>
        <w:t>Samostatná působnost:</w:t>
      </w:r>
    </w:p>
    <w:p w14:paraId="6CD74183" w14:textId="77777777" w:rsidR="00341899" w:rsidRPr="00203E44" w:rsidRDefault="00341899" w:rsidP="00341899">
      <w:pPr>
        <w:jc w:val="both"/>
        <w:rPr>
          <w:sz w:val="16"/>
          <w:szCs w:val="16"/>
        </w:rPr>
      </w:pPr>
    </w:p>
    <w:p w14:paraId="18F92B3D" w14:textId="77777777" w:rsidR="00341899" w:rsidRPr="009F0A75" w:rsidRDefault="00341899" w:rsidP="00341899">
      <w:pPr>
        <w:numPr>
          <w:ilvl w:val="0"/>
          <w:numId w:val="131"/>
        </w:numPr>
        <w:tabs>
          <w:tab w:val="left" w:pos="426"/>
        </w:tabs>
        <w:spacing w:after="200" w:line="276" w:lineRule="auto"/>
        <w:ind w:left="426" w:hanging="426"/>
        <w:contextualSpacing/>
        <w:jc w:val="both"/>
        <w:rPr>
          <w:rFonts w:eastAsiaTheme="minorHAnsi"/>
          <w:lang w:eastAsia="en-US"/>
        </w:rPr>
      </w:pPr>
      <w:r w:rsidRPr="009F0A75">
        <w:rPr>
          <w:rFonts w:eastAsiaTheme="minorHAnsi"/>
          <w:lang w:eastAsia="en-US"/>
        </w:rPr>
        <w:t>zaujímá stanoviska k návrhu místního programu snižování emisí a programu ke zlepšení kvality ovzduší,</w:t>
      </w:r>
    </w:p>
    <w:p w14:paraId="29FC8553" w14:textId="77777777" w:rsidR="00341899" w:rsidRPr="009F0A75" w:rsidRDefault="00341899" w:rsidP="00341899">
      <w:pPr>
        <w:numPr>
          <w:ilvl w:val="0"/>
          <w:numId w:val="131"/>
        </w:numPr>
        <w:tabs>
          <w:tab w:val="left" w:pos="426"/>
        </w:tabs>
        <w:spacing w:after="200" w:line="276" w:lineRule="auto"/>
        <w:ind w:left="426" w:hanging="426"/>
        <w:contextualSpacing/>
        <w:jc w:val="both"/>
        <w:rPr>
          <w:rFonts w:eastAsiaTheme="minorHAnsi"/>
          <w:lang w:eastAsia="en-US"/>
        </w:rPr>
      </w:pPr>
      <w:r w:rsidRPr="009F0A75">
        <w:rPr>
          <w:rFonts w:eastAsiaTheme="minorHAnsi"/>
          <w:lang w:eastAsia="en-US"/>
        </w:rPr>
        <w:t>vyjadřuje se k záměrům, které mohou výrazně ovlivnit čistotu ovzduší, k rozvojovým koncepcím a k programům rozvoje jednotlivých oborů a odvětví ve své územní působnosti,</w:t>
      </w:r>
    </w:p>
    <w:p w14:paraId="5793838A" w14:textId="77777777" w:rsidR="00341899" w:rsidRPr="009F0A75" w:rsidRDefault="00341899" w:rsidP="00341899">
      <w:pPr>
        <w:numPr>
          <w:ilvl w:val="0"/>
          <w:numId w:val="131"/>
        </w:numPr>
        <w:tabs>
          <w:tab w:val="left" w:pos="426"/>
        </w:tabs>
        <w:spacing w:after="200" w:line="276" w:lineRule="auto"/>
        <w:ind w:left="426" w:hanging="426"/>
        <w:contextualSpacing/>
        <w:jc w:val="both"/>
        <w:rPr>
          <w:rFonts w:eastAsiaTheme="minorHAnsi"/>
          <w:lang w:eastAsia="en-US"/>
        </w:rPr>
      </w:pPr>
      <w:r w:rsidRPr="009F0A75">
        <w:rPr>
          <w:rFonts w:eastAsiaTheme="minorHAnsi"/>
          <w:lang w:eastAsia="en-US"/>
        </w:rPr>
        <w:t>vypracovává ve spolupráci s MŽP integrovaný program zlepšení kvality ovzduší pro oblasti se zhoršenou kvalitou ovzduší na svém území,</w:t>
      </w:r>
    </w:p>
    <w:p w14:paraId="512A1C6C" w14:textId="77777777" w:rsidR="00341899" w:rsidRPr="009F0A75" w:rsidRDefault="00341899" w:rsidP="00341899">
      <w:pPr>
        <w:numPr>
          <w:ilvl w:val="0"/>
          <w:numId w:val="131"/>
        </w:numPr>
        <w:tabs>
          <w:tab w:val="left" w:pos="426"/>
        </w:tabs>
        <w:spacing w:after="200" w:line="276" w:lineRule="auto"/>
        <w:ind w:left="426" w:hanging="426"/>
        <w:contextualSpacing/>
        <w:jc w:val="both"/>
        <w:rPr>
          <w:rFonts w:eastAsiaTheme="minorHAnsi"/>
          <w:lang w:eastAsia="en-US"/>
        </w:rPr>
      </w:pPr>
      <w:r w:rsidRPr="009F0A75">
        <w:rPr>
          <w:rFonts w:eastAsiaTheme="minorHAnsi"/>
          <w:lang w:eastAsia="en-US"/>
        </w:rPr>
        <w:t>zpracovává materiály týkající se ochrany ovzduší jako podklady pro koncepční materiály a materiály pro potřeby samostatné působnosti kraje</w:t>
      </w:r>
    </w:p>
    <w:p w14:paraId="57914C86" w14:textId="77777777" w:rsidR="00341899" w:rsidRPr="009F0A75" w:rsidRDefault="00341899" w:rsidP="00341899">
      <w:pPr>
        <w:numPr>
          <w:ilvl w:val="0"/>
          <w:numId w:val="131"/>
        </w:numPr>
        <w:tabs>
          <w:tab w:val="left" w:pos="426"/>
        </w:tabs>
        <w:spacing w:after="200" w:line="276" w:lineRule="auto"/>
        <w:ind w:left="426" w:hanging="426"/>
        <w:contextualSpacing/>
        <w:jc w:val="both"/>
        <w:rPr>
          <w:rFonts w:eastAsiaTheme="minorHAnsi"/>
          <w:lang w:eastAsia="en-US"/>
        </w:rPr>
      </w:pPr>
      <w:r w:rsidRPr="009F0A75">
        <w:rPr>
          <w:rFonts w:eastAsiaTheme="minorHAnsi"/>
          <w:lang w:eastAsia="en-US"/>
        </w:rPr>
        <w:t xml:space="preserve">zpracovává návrhy na zadání veřejných zakázek, vyhodnocuje nabídky, předkládá návrh na uzavření smlouvy vedoucím odboru dle příslušné směrnice kraje, </w:t>
      </w:r>
    </w:p>
    <w:p w14:paraId="7C31A318" w14:textId="77777777" w:rsidR="00341899" w:rsidRPr="009F0A75" w:rsidRDefault="00341899" w:rsidP="00341899">
      <w:pPr>
        <w:numPr>
          <w:ilvl w:val="0"/>
          <w:numId w:val="131"/>
        </w:numPr>
        <w:tabs>
          <w:tab w:val="left" w:pos="426"/>
        </w:tabs>
        <w:spacing w:after="200" w:line="276" w:lineRule="auto"/>
        <w:ind w:left="426" w:hanging="426"/>
        <w:contextualSpacing/>
        <w:jc w:val="both"/>
        <w:rPr>
          <w:rFonts w:eastAsiaTheme="minorHAnsi"/>
          <w:lang w:eastAsia="en-US"/>
        </w:rPr>
      </w:pPr>
      <w:r w:rsidRPr="009F0A75">
        <w:rPr>
          <w:rFonts w:eastAsiaTheme="minorHAnsi"/>
          <w:lang w:eastAsia="en-US"/>
        </w:rPr>
        <w:t xml:space="preserve">vypracovává ve spolupráci s MŽP krajský program snižování emisí. </w:t>
      </w:r>
    </w:p>
    <w:p w14:paraId="174AB792" w14:textId="77777777" w:rsidR="00341899" w:rsidRPr="00320379" w:rsidRDefault="00341899" w:rsidP="00341899">
      <w:pPr>
        <w:tabs>
          <w:tab w:val="left" w:pos="426"/>
        </w:tabs>
        <w:ind w:left="426" w:hanging="426"/>
        <w:jc w:val="both"/>
        <w:rPr>
          <w:sz w:val="16"/>
          <w:szCs w:val="16"/>
        </w:rPr>
      </w:pPr>
    </w:p>
    <w:p w14:paraId="28712C97" w14:textId="77777777" w:rsidR="00341899" w:rsidRPr="00D0296D" w:rsidRDefault="00341899" w:rsidP="00341899">
      <w:pPr>
        <w:tabs>
          <w:tab w:val="left" w:pos="426"/>
        </w:tabs>
        <w:ind w:left="426" w:hanging="426"/>
        <w:jc w:val="both"/>
        <w:rPr>
          <w:b/>
          <w:i/>
        </w:rPr>
      </w:pPr>
      <w:r w:rsidRPr="00D0296D">
        <w:rPr>
          <w:b/>
          <w:i/>
        </w:rPr>
        <w:t>Přenesená působnost:</w:t>
      </w:r>
    </w:p>
    <w:p w14:paraId="18C85A73" w14:textId="77777777" w:rsidR="00341899" w:rsidRPr="00320379" w:rsidRDefault="00341899" w:rsidP="00341899">
      <w:pPr>
        <w:tabs>
          <w:tab w:val="left" w:pos="426"/>
        </w:tabs>
        <w:ind w:left="426" w:hanging="426"/>
        <w:jc w:val="both"/>
        <w:rPr>
          <w:sz w:val="16"/>
          <w:szCs w:val="16"/>
        </w:rPr>
      </w:pPr>
    </w:p>
    <w:p w14:paraId="5942AD17" w14:textId="77777777" w:rsidR="00341899" w:rsidRPr="00D0296D" w:rsidRDefault="00341899" w:rsidP="00341899">
      <w:pPr>
        <w:numPr>
          <w:ilvl w:val="0"/>
          <w:numId w:val="132"/>
        </w:numPr>
        <w:tabs>
          <w:tab w:val="clear" w:pos="794"/>
          <w:tab w:val="num" w:pos="426"/>
        </w:tabs>
        <w:ind w:left="426" w:hanging="426"/>
        <w:jc w:val="both"/>
      </w:pPr>
      <w:r w:rsidRPr="00D0296D">
        <w:t xml:space="preserve">rozhoduje o vyměření poplatku, odkladu nebo prominutí části poplatku za znečišťování ovzduší vyjmenovaných stacionárních zdrojů v souladu se zákonem o ochraně ovzduší a daňovým řádem, </w:t>
      </w:r>
    </w:p>
    <w:p w14:paraId="6DF737D9" w14:textId="77777777" w:rsidR="00341899" w:rsidRPr="00D0296D" w:rsidRDefault="00341899" w:rsidP="00341899">
      <w:pPr>
        <w:numPr>
          <w:ilvl w:val="0"/>
          <w:numId w:val="132"/>
        </w:numPr>
        <w:tabs>
          <w:tab w:val="clear" w:pos="794"/>
          <w:tab w:val="num" w:pos="426"/>
        </w:tabs>
        <w:ind w:left="426" w:hanging="426"/>
        <w:jc w:val="both"/>
      </w:pPr>
      <w:r w:rsidRPr="00D0296D">
        <w:lastRenderedPageBreak/>
        <w:t xml:space="preserve">stanoví emisní stropy pro stacionární zdroj nebo provozovnu, které je stacionární zdroj součástí, </w:t>
      </w:r>
    </w:p>
    <w:p w14:paraId="402680A2" w14:textId="77777777" w:rsidR="00341899" w:rsidRPr="00D0296D" w:rsidRDefault="00341899" w:rsidP="00341899">
      <w:pPr>
        <w:numPr>
          <w:ilvl w:val="0"/>
          <w:numId w:val="132"/>
        </w:numPr>
        <w:tabs>
          <w:tab w:val="clear" w:pos="794"/>
          <w:tab w:val="num" w:pos="426"/>
        </w:tabs>
        <w:ind w:left="426" w:hanging="426"/>
        <w:jc w:val="both"/>
      </w:pPr>
      <w:r w:rsidRPr="00D0296D">
        <w:t xml:space="preserve">realizuje dozor na úseku ochrany ovzduší ve své územní působnosti - metodická a koordinační činnost při výkonu státní správy na obecních úřadech obcí s rozšířenou působností, </w:t>
      </w:r>
    </w:p>
    <w:p w14:paraId="2021A9FC" w14:textId="77777777" w:rsidR="00341899" w:rsidRPr="00D0296D" w:rsidRDefault="00341899" w:rsidP="00341899">
      <w:pPr>
        <w:numPr>
          <w:ilvl w:val="0"/>
          <w:numId w:val="132"/>
        </w:numPr>
        <w:tabs>
          <w:tab w:val="clear" w:pos="794"/>
          <w:tab w:val="num" w:pos="426"/>
        </w:tabs>
        <w:ind w:left="426" w:hanging="426"/>
        <w:jc w:val="both"/>
      </w:pPr>
      <w:r w:rsidRPr="00D0296D">
        <w:t xml:space="preserve">vyjadřuje se k dokumentacím a záměrům zpracovávající hodnocení vlivů na životní prostředí, </w:t>
      </w:r>
    </w:p>
    <w:p w14:paraId="4682E7F0" w14:textId="77777777" w:rsidR="00341899" w:rsidRPr="00D0296D" w:rsidRDefault="00341899" w:rsidP="00341899">
      <w:pPr>
        <w:numPr>
          <w:ilvl w:val="0"/>
          <w:numId w:val="132"/>
        </w:numPr>
        <w:tabs>
          <w:tab w:val="clear" w:pos="794"/>
          <w:tab w:val="num" w:pos="426"/>
        </w:tabs>
        <w:ind w:left="426" w:hanging="426"/>
        <w:jc w:val="both"/>
      </w:pPr>
      <w:r w:rsidRPr="00D0296D">
        <w:t xml:space="preserve">vyřizuje petice, stížnosti, podněty a oznámení v rozsahu působnosti ochrany ovzduší, </w:t>
      </w:r>
    </w:p>
    <w:p w14:paraId="2708AF4A" w14:textId="6E9B6C3C" w:rsidR="00341899" w:rsidRPr="00D0296D" w:rsidRDefault="00341899" w:rsidP="00341899">
      <w:pPr>
        <w:numPr>
          <w:ilvl w:val="0"/>
          <w:numId w:val="132"/>
        </w:numPr>
        <w:tabs>
          <w:tab w:val="clear" w:pos="794"/>
          <w:tab w:val="num" w:pos="426"/>
        </w:tabs>
        <w:ind w:left="426" w:hanging="426"/>
        <w:jc w:val="both"/>
      </w:pPr>
      <w:r w:rsidRPr="00D0296D">
        <w:t xml:space="preserve">vyjadřuje se k návrhům zákonů, vyhlášek, nařízení a směrnic v rámci </w:t>
      </w:r>
      <w:r w:rsidR="00697979">
        <w:t xml:space="preserve">meziresortního </w:t>
      </w:r>
      <w:r w:rsidRPr="00D0296D">
        <w:t xml:space="preserve">připomínkového řízení, </w:t>
      </w:r>
    </w:p>
    <w:p w14:paraId="13398034" w14:textId="77777777" w:rsidR="00341899" w:rsidRPr="00D0296D" w:rsidRDefault="00341899" w:rsidP="00341899">
      <w:pPr>
        <w:numPr>
          <w:ilvl w:val="0"/>
          <w:numId w:val="132"/>
        </w:numPr>
        <w:tabs>
          <w:tab w:val="clear" w:pos="794"/>
          <w:tab w:val="num" w:pos="426"/>
        </w:tabs>
        <w:ind w:left="426" w:hanging="426"/>
        <w:jc w:val="both"/>
      </w:pPr>
      <w:r w:rsidRPr="00D0296D">
        <w:t xml:space="preserve">spoluúčastní se na tvorbě národních programů snižování emisí jednotlivých znečišťujících látek, </w:t>
      </w:r>
    </w:p>
    <w:p w14:paraId="1FF807F6" w14:textId="77777777" w:rsidR="00341899" w:rsidRPr="00D0296D" w:rsidRDefault="00341899" w:rsidP="00341899">
      <w:pPr>
        <w:numPr>
          <w:ilvl w:val="0"/>
          <w:numId w:val="132"/>
        </w:numPr>
        <w:tabs>
          <w:tab w:val="clear" w:pos="794"/>
          <w:tab w:val="num" w:pos="426"/>
        </w:tabs>
        <w:ind w:left="426" w:hanging="426"/>
        <w:jc w:val="both"/>
      </w:pPr>
      <w:r w:rsidRPr="00D0296D">
        <w:t xml:space="preserve">vydává stanoviska k žádostem o dotace ze Státního fondu životního prostředí, z fondů EU a fondů kraje, </w:t>
      </w:r>
    </w:p>
    <w:p w14:paraId="09561D45" w14:textId="77777777" w:rsidR="00341899" w:rsidRPr="00D0296D" w:rsidRDefault="00341899" w:rsidP="00341899">
      <w:pPr>
        <w:numPr>
          <w:ilvl w:val="0"/>
          <w:numId w:val="132"/>
        </w:numPr>
        <w:tabs>
          <w:tab w:val="clear" w:pos="794"/>
          <w:tab w:val="num" w:pos="426"/>
        </w:tabs>
        <w:ind w:left="426" w:hanging="426"/>
        <w:jc w:val="both"/>
      </w:pPr>
      <w:r w:rsidRPr="00D0296D">
        <w:t xml:space="preserve">informuje při překročení informativní, varovné prahové hodnoty nebo regulační prahové hodnoty pro PM10, </w:t>
      </w:r>
      <w:proofErr w:type="spellStart"/>
      <w:r w:rsidRPr="00D0296D">
        <w:t>NOx</w:t>
      </w:r>
      <w:proofErr w:type="spellEnd"/>
      <w:r w:rsidRPr="00D0296D">
        <w:t xml:space="preserve">, SO2 veřejnost o smogové situaci v kraji, </w:t>
      </w:r>
    </w:p>
    <w:p w14:paraId="47AD9CAF" w14:textId="77777777" w:rsidR="00341899" w:rsidRPr="00D0296D" w:rsidRDefault="00341899" w:rsidP="00341899">
      <w:pPr>
        <w:numPr>
          <w:ilvl w:val="0"/>
          <w:numId w:val="132"/>
        </w:numPr>
        <w:tabs>
          <w:tab w:val="clear" w:pos="794"/>
          <w:tab w:val="num" w:pos="426"/>
        </w:tabs>
        <w:ind w:left="426" w:hanging="426"/>
        <w:jc w:val="both"/>
      </w:pPr>
      <w:r w:rsidRPr="00D0296D">
        <w:t>plní úkoly související se zákonem č. 123/1998 Sb., o právu na informace o životním prostředí a zákonem č. 106/1999 Sb., o svobodném přístupu k informacím,</w:t>
      </w:r>
    </w:p>
    <w:p w14:paraId="6A60BD63" w14:textId="77777777" w:rsidR="00341899" w:rsidRPr="00D0296D" w:rsidRDefault="00341899" w:rsidP="00341899">
      <w:pPr>
        <w:numPr>
          <w:ilvl w:val="0"/>
          <w:numId w:val="132"/>
        </w:numPr>
        <w:tabs>
          <w:tab w:val="clear" w:pos="794"/>
          <w:tab w:val="num" w:pos="426"/>
        </w:tabs>
        <w:ind w:left="426" w:hanging="426"/>
        <w:jc w:val="both"/>
      </w:pPr>
      <w:r w:rsidRPr="00D0296D">
        <w:t>stanovuje pro vyjmenované stacionární zdroje znečišťující látky nebo jejich skupiny, pro</w:t>
      </w:r>
      <w:r>
        <w:t> </w:t>
      </w:r>
      <w:r w:rsidRPr="00D0296D">
        <w:t>které budou uplatněny obecné emisní limity,</w:t>
      </w:r>
    </w:p>
    <w:p w14:paraId="1C4E7AAD" w14:textId="77777777" w:rsidR="00341899" w:rsidRPr="00D0296D" w:rsidRDefault="00341899" w:rsidP="00341899">
      <w:pPr>
        <w:numPr>
          <w:ilvl w:val="0"/>
          <w:numId w:val="132"/>
        </w:numPr>
        <w:tabs>
          <w:tab w:val="clear" w:pos="794"/>
          <w:tab w:val="num" w:pos="426"/>
        </w:tabs>
        <w:ind w:left="426" w:hanging="426"/>
        <w:jc w:val="both"/>
      </w:pPr>
      <w:r w:rsidRPr="00D0296D">
        <w:t>stanoví zvláštní podmínky provozu při překročení regulační prahové hodnoty pro stacionární zdroje, které v dané lokalitě významně přispívají k úrovni znečištění,</w:t>
      </w:r>
    </w:p>
    <w:p w14:paraId="09C4EE0E" w14:textId="77777777" w:rsidR="00341899" w:rsidRPr="00D0296D" w:rsidRDefault="00341899" w:rsidP="00341899">
      <w:pPr>
        <w:numPr>
          <w:ilvl w:val="0"/>
          <w:numId w:val="132"/>
        </w:numPr>
        <w:tabs>
          <w:tab w:val="clear" w:pos="794"/>
          <w:tab w:val="num" w:pos="426"/>
        </w:tabs>
        <w:ind w:left="426" w:hanging="426"/>
        <w:jc w:val="both"/>
      </w:pPr>
      <w:r w:rsidRPr="00D0296D">
        <w:t>rozhoduje, že pro zjištění úrovně znečišťování se namísto měření použije výpočet v případě, kdy nelze, s ohledem na dostupné technické prostředky, měřením zjistit skutečnou úroveň znečišťování, nebo v případě vybraných stacionárních zdrojů vnášejících do ovzduší těkavé organické látky,</w:t>
      </w:r>
    </w:p>
    <w:p w14:paraId="62ED5332" w14:textId="77777777" w:rsidR="00341899" w:rsidRPr="00D0296D" w:rsidRDefault="00341899" w:rsidP="00341899">
      <w:pPr>
        <w:numPr>
          <w:ilvl w:val="0"/>
          <w:numId w:val="132"/>
        </w:numPr>
        <w:tabs>
          <w:tab w:val="clear" w:pos="794"/>
          <w:tab w:val="num" w:pos="426"/>
        </w:tabs>
        <w:ind w:left="426" w:hanging="426"/>
        <w:jc w:val="both"/>
      </w:pPr>
      <w:r w:rsidRPr="00D0296D">
        <w:t>vydává závazná stanoviska k umisťování staveb vyjmenovaných stacionárních zdrojů znečišťování ovzduší, jako podklad k řízením podle stavebního zákona,</w:t>
      </w:r>
    </w:p>
    <w:p w14:paraId="459D8346" w14:textId="77777777" w:rsidR="00341899" w:rsidRPr="00D0296D" w:rsidRDefault="00341899" w:rsidP="00341899">
      <w:pPr>
        <w:numPr>
          <w:ilvl w:val="0"/>
          <w:numId w:val="132"/>
        </w:numPr>
        <w:tabs>
          <w:tab w:val="clear" w:pos="794"/>
          <w:tab w:val="num" w:pos="426"/>
        </w:tabs>
        <w:ind w:left="426" w:hanging="426"/>
        <w:jc w:val="both"/>
      </w:pPr>
      <w:r w:rsidRPr="00D0296D">
        <w:t>vydává závazná stanoviska ke stavbě a změně stavby vyjmenovaných zdrojů znečišťování ovzduší jako podklad k řízením podle stavebního zákona,</w:t>
      </w:r>
    </w:p>
    <w:p w14:paraId="46C1F3AA" w14:textId="77777777" w:rsidR="00341899" w:rsidRPr="00D0296D" w:rsidRDefault="00341899" w:rsidP="00341899">
      <w:pPr>
        <w:numPr>
          <w:ilvl w:val="0"/>
          <w:numId w:val="132"/>
        </w:numPr>
        <w:tabs>
          <w:tab w:val="clear" w:pos="794"/>
          <w:tab w:val="num" w:pos="426"/>
        </w:tabs>
        <w:ind w:left="426" w:hanging="426"/>
        <w:jc w:val="both"/>
      </w:pPr>
      <w:r w:rsidRPr="00D0296D">
        <w:t>vydává povolení k uvedení vyjmenovaných stacionárních zdrojů znečišťování ovzduší do provozu,</w:t>
      </w:r>
    </w:p>
    <w:p w14:paraId="19AD956E" w14:textId="77777777" w:rsidR="00341899" w:rsidRPr="00D0296D" w:rsidRDefault="00341899" w:rsidP="00341899">
      <w:pPr>
        <w:numPr>
          <w:ilvl w:val="0"/>
          <w:numId w:val="132"/>
        </w:numPr>
        <w:tabs>
          <w:tab w:val="clear" w:pos="794"/>
          <w:tab w:val="num" w:pos="426"/>
        </w:tabs>
        <w:ind w:left="426" w:hanging="426"/>
        <w:jc w:val="both"/>
      </w:pPr>
      <w:r w:rsidRPr="00D0296D">
        <w:t>vydává stanoviska k záměrům na zavedení nových výrob a technologií s dopadem na ovzduší u vyjmenovaných stacionárních zdrojů znečišťování ovzduší,</w:t>
      </w:r>
    </w:p>
    <w:p w14:paraId="334A5A2E" w14:textId="77777777" w:rsidR="00341899" w:rsidRPr="00D0296D" w:rsidRDefault="00341899" w:rsidP="00341899">
      <w:pPr>
        <w:numPr>
          <w:ilvl w:val="0"/>
          <w:numId w:val="132"/>
        </w:numPr>
        <w:tabs>
          <w:tab w:val="clear" w:pos="794"/>
          <w:tab w:val="num" w:pos="426"/>
        </w:tabs>
        <w:ind w:left="426" w:hanging="426"/>
        <w:jc w:val="both"/>
      </w:pPr>
      <w:r w:rsidRPr="00D0296D">
        <w:t>vydává stanoviska k územním plánům a regulačním plánům obcí v průběhu jejich pořizování,</w:t>
      </w:r>
    </w:p>
    <w:p w14:paraId="4672598C" w14:textId="77777777" w:rsidR="00341899" w:rsidRPr="00D0296D" w:rsidRDefault="00341899" w:rsidP="00341899">
      <w:pPr>
        <w:numPr>
          <w:ilvl w:val="0"/>
          <w:numId w:val="132"/>
        </w:numPr>
        <w:tabs>
          <w:tab w:val="clear" w:pos="794"/>
          <w:tab w:val="num" w:pos="426"/>
        </w:tabs>
        <w:ind w:left="426" w:hanging="426"/>
        <w:jc w:val="both"/>
      </w:pPr>
      <w:r w:rsidRPr="00D0296D">
        <w:t>vykonává funkci odvolacího orgánu proti rozhodnutí o přestupku a správním deliktu (porušení § 23 a § 25 zákona o ochraně ovzduší) vydanému obecním úřadem obce s rozšířenou působností,</w:t>
      </w:r>
    </w:p>
    <w:p w14:paraId="2BE22A99" w14:textId="50989400" w:rsidR="00341899" w:rsidRPr="00D0296D" w:rsidRDefault="00341899" w:rsidP="00341899">
      <w:pPr>
        <w:numPr>
          <w:ilvl w:val="0"/>
          <w:numId w:val="132"/>
        </w:numPr>
        <w:tabs>
          <w:tab w:val="clear" w:pos="794"/>
          <w:tab w:val="num" w:pos="426"/>
        </w:tabs>
        <w:ind w:left="426" w:hanging="426"/>
        <w:jc w:val="both"/>
      </w:pPr>
      <w:r w:rsidRPr="00D0296D">
        <w:t>zpřístupňuje informace o podaných žádostech o závazné stanovisko a povolení provozu a o</w:t>
      </w:r>
      <w:r w:rsidR="003A13DC">
        <w:t> </w:t>
      </w:r>
      <w:r w:rsidRPr="00D0296D">
        <w:t>závazných stanoviscích a povolení provozu, která byla vydána na základě těchto žádostí,</w:t>
      </w:r>
    </w:p>
    <w:p w14:paraId="1E890826" w14:textId="77777777" w:rsidR="00341899" w:rsidRPr="00D0296D" w:rsidRDefault="00341899" w:rsidP="00341899">
      <w:pPr>
        <w:numPr>
          <w:ilvl w:val="0"/>
          <w:numId w:val="132"/>
        </w:numPr>
        <w:tabs>
          <w:tab w:val="clear" w:pos="794"/>
          <w:tab w:val="num" w:pos="426"/>
        </w:tabs>
        <w:ind w:left="426" w:hanging="426"/>
        <w:jc w:val="both"/>
      </w:pPr>
      <w:r w:rsidRPr="00D0296D">
        <w:t>schvaluje provozní řády a jejich změn u vyjmenovaných zdrojů znečišťování ovzduší,</w:t>
      </w:r>
    </w:p>
    <w:p w14:paraId="0A0A681C" w14:textId="77777777" w:rsidR="00341899" w:rsidRPr="00D0296D" w:rsidRDefault="00341899" w:rsidP="00341899">
      <w:pPr>
        <w:numPr>
          <w:ilvl w:val="0"/>
          <w:numId w:val="132"/>
        </w:numPr>
        <w:tabs>
          <w:tab w:val="clear" w:pos="794"/>
          <w:tab w:val="num" w:pos="426"/>
        </w:tabs>
        <w:ind w:left="426" w:hanging="426"/>
        <w:jc w:val="both"/>
      </w:pPr>
      <w:r w:rsidRPr="00D0296D">
        <w:t>vydává změny povolení provozu stacionárního zdroje znečišťování ovzduší podle § 13 odst. 2 zákona o ochraně ovzduší,</w:t>
      </w:r>
    </w:p>
    <w:p w14:paraId="4C48A687" w14:textId="77777777" w:rsidR="00341899" w:rsidRPr="00D0296D" w:rsidRDefault="00341899" w:rsidP="00341899">
      <w:pPr>
        <w:numPr>
          <w:ilvl w:val="0"/>
          <w:numId w:val="132"/>
        </w:numPr>
        <w:tabs>
          <w:tab w:val="clear" w:pos="794"/>
          <w:tab w:val="num" w:pos="426"/>
        </w:tabs>
        <w:ind w:left="426" w:hanging="426"/>
        <w:jc w:val="both"/>
      </w:pPr>
      <w:r w:rsidRPr="00D0296D">
        <w:t>podílí se ve spolupráci s MŽP na vymezení oblasti se zhoršenou kvalitou ovzduší,</w:t>
      </w:r>
    </w:p>
    <w:p w14:paraId="1A297744" w14:textId="77777777" w:rsidR="00341899" w:rsidRPr="00D0296D" w:rsidRDefault="00341899" w:rsidP="00341899">
      <w:pPr>
        <w:numPr>
          <w:ilvl w:val="0"/>
          <w:numId w:val="132"/>
        </w:numPr>
        <w:tabs>
          <w:tab w:val="clear" w:pos="794"/>
          <w:tab w:val="num" w:pos="426"/>
        </w:tabs>
        <w:ind w:left="426" w:hanging="426"/>
        <w:jc w:val="both"/>
      </w:pPr>
      <w:r w:rsidRPr="00D0296D">
        <w:t>poskytuje metodickou pomoc obecním úřadům při zpracování místních regulačních řádů,</w:t>
      </w:r>
    </w:p>
    <w:p w14:paraId="43D12699" w14:textId="77777777" w:rsidR="00341899" w:rsidRPr="00D0296D" w:rsidRDefault="00341899" w:rsidP="00341899">
      <w:pPr>
        <w:numPr>
          <w:ilvl w:val="0"/>
          <w:numId w:val="132"/>
        </w:numPr>
        <w:tabs>
          <w:tab w:val="clear" w:pos="794"/>
          <w:tab w:val="num" w:pos="426"/>
        </w:tabs>
        <w:ind w:left="426" w:hanging="426"/>
        <w:jc w:val="both"/>
      </w:pPr>
      <w:r w:rsidRPr="00D0296D">
        <w:t>rozhoduje o obsahu závazného stanoviska, jestliže odvolání proti rozhodnutí stavebního úřadu směřuje proti obsahu závazného stanoviska,</w:t>
      </w:r>
    </w:p>
    <w:p w14:paraId="49C28C94" w14:textId="77777777" w:rsidR="00341899" w:rsidRPr="00D0296D" w:rsidRDefault="00341899" w:rsidP="00341899">
      <w:pPr>
        <w:numPr>
          <w:ilvl w:val="0"/>
          <w:numId w:val="132"/>
        </w:numPr>
        <w:tabs>
          <w:tab w:val="clear" w:pos="794"/>
          <w:tab w:val="num" w:pos="426"/>
        </w:tabs>
        <w:ind w:left="426" w:hanging="426"/>
        <w:jc w:val="both"/>
      </w:pPr>
      <w:r w:rsidRPr="00D0296D">
        <w:lastRenderedPageBreak/>
        <w:t>vede evidenci oznámení poplatků a emisí prostřednictvím programu ISPOP a Ovzduší SQL u vyjmenovaných zdrojů znečišťování ovzduší,</w:t>
      </w:r>
    </w:p>
    <w:p w14:paraId="4797F12B" w14:textId="77777777" w:rsidR="00341899" w:rsidRPr="00D0296D" w:rsidRDefault="00341899" w:rsidP="00341899">
      <w:pPr>
        <w:numPr>
          <w:ilvl w:val="0"/>
          <w:numId w:val="132"/>
        </w:numPr>
        <w:tabs>
          <w:tab w:val="clear" w:pos="794"/>
          <w:tab w:val="num" w:pos="426"/>
        </w:tabs>
        <w:ind w:left="426" w:hanging="426"/>
        <w:jc w:val="both"/>
      </w:pPr>
      <w:r w:rsidRPr="00D0296D">
        <w:t>vykonává funkci dotčeného orgánu státní správy v územním, stavebním a jiném řízení podle stavebního zákona.</w:t>
      </w:r>
    </w:p>
    <w:p w14:paraId="2B0BCB93" w14:textId="77777777" w:rsidR="00341899" w:rsidRDefault="00341899" w:rsidP="00341899">
      <w:pPr>
        <w:tabs>
          <w:tab w:val="left" w:pos="426"/>
        </w:tabs>
        <w:jc w:val="both"/>
      </w:pPr>
    </w:p>
    <w:p w14:paraId="7E8D8EC8" w14:textId="77777777" w:rsidR="00341899" w:rsidRPr="00773DAC" w:rsidRDefault="00341899" w:rsidP="00341899">
      <w:pPr>
        <w:jc w:val="both"/>
        <w:rPr>
          <w:b/>
        </w:rPr>
      </w:pPr>
      <w:r>
        <w:rPr>
          <w:b/>
        </w:rPr>
        <w:t>Oddělení ochrany přírody a krajiny</w:t>
      </w:r>
    </w:p>
    <w:p w14:paraId="17AB7A55" w14:textId="77777777" w:rsidR="00341899" w:rsidRPr="001C12AB" w:rsidRDefault="00341899" w:rsidP="00341899">
      <w:pPr>
        <w:jc w:val="both"/>
        <w:rPr>
          <w:b/>
          <w:sz w:val="16"/>
          <w:szCs w:val="16"/>
        </w:rPr>
      </w:pPr>
    </w:p>
    <w:p w14:paraId="2880C31B" w14:textId="77777777" w:rsidR="00341899" w:rsidRPr="001C12AB" w:rsidRDefault="00341899" w:rsidP="00341899">
      <w:pPr>
        <w:jc w:val="both"/>
        <w:rPr>
          <w:b/>
          <w:i/>
          <w:iCs/>
        </w:rPr>
      </w:pPr>
      <w:r w:rsidRPr="001C12AB">
        <w:rPr>
          <w:b/>
          <w:i/>
          <w:iCs/>
        </w:rPr>
        <w:t>Samostatná působnost:</w:t>
      </w:r>
    </w:p>
    <w:p w14:paraId="6EC9AD6F" w14:textId="77777777" w:rsidR="00341899" w:rsidRPr="001C12AB" w:rsidRDefault="00341899" w:rsidP="00341899">
      <w:pPr>
        <w:jc w:val="both"/>
        <w:rPr>
          <w:iCs/>
          <w:sz w:val="16"/>
          <w:szCs w:val="16"/>
        </w:rPr>
      </w:pPr>
    </w:p>
    <w:p w14:paraId="4A0F783B" w14:textId="77777777" w:rsidR="00341899" w:rsidRPr="001C12AB" w:rsidRDefault="00341899" w:rsidP="00341899">
      <w:pPr>
        <w:numPr>
          <w:ilvl w:val="0"/>
          <w:numId w:val="57"/>
        </w:numPr>
        <w:tabs>
          <w:tab w:val="clear" w:pos="794"/>
          <w:tab w:val="num" w:pos="426"/>
        </w:tabs>
        <w:spacing w:line="276" w:lineRule="auto"/>
        <w:ind w:left="426" w:hanging="426"/>
        <w:jc w:val="both"/>
      </w:pPr>
      <w:r w:rsidRPr="001C12AB">
        <w:t>zpracovává ve spolupráci s příslušným ministerstvem prognózy a koncepce strategie ochrany přírody, pokud nejde o území národního parku nebo chráněné krajinné oblasti, národní přírodní rezervace, národní přírodní památky nebo jejich ochranné pásmo.</w:t>
      </w:r>
    </w:p>
    <w:p w14:paraId="4E84417B" w14:textId="77777777" w:rsidR="00341899" w:rsidRPr="00327AC7" w:rsidRDefault="00341899" w:rsidP="00341899">
      <w:pPr>
        <w:jc w:val="both"/>
        <w:rPr>
          <w:b/>
          <w:i/>
          <w:iCs/>
          <w:sz w:val="16"/>
          <w:szCs w:val="16"/>
        </w:rPr>
      </w:pPr>
    </w:p>
    <w:p w14:paraId="42D0E18D" w14:textId="77777777" w:rsidR="00341899" w:rsidRPr="001C12AB" w:rsidRDefault="00341899" w:rsidP="00341899">
      <w:pPr>
        <w:jc w:val="both"/>
        <w:rPr>
          <w:b/>
          <w:i/>
        </w:rPr>
      </w:pPr>
      <w:r w:rsidRPr="001C12AB">
        <w:rPr>
          <w:b/>
          <w:i/>
          <w:iCs/>
        </w:rPr>
        <w:t>Přenesená působnost:</w:t>
      </w:r>
      <w:r w:rsidRPr="001C12AB">
        <w:rPr>
          <w:b/>
          <w:i/>
        </w:rPr>
        <w:t> </w:t>
      </w:r>
    </w:p>
    <w:p w14:paraId="6269BE34" w14:textId="77777777" w:rsidR="00341899" w:rsidRPr="001C12AB" w:rsidRDefault="00341899" w:rsidP="00341899">
      <w:pPr>
        <w:jc w:val="both"/>
        <w:rPr>
          <w:b/>
          <w:i/>
          <w:sz w:val="16"/>
          <w:szCs w:val="16"/>
        </w:rPr>
      </w:pPr>
    </w:p>
    <w:p w14:paraId="0DB2C4E2" w14:textId="77777777" w:rsidR="00341899" w:rsidRPr="001C12AB" w:rsidRDefault="00341899" w:rsidP="00341899">
      <w:pPr>
        <w:numPr>
          <w:ilvl w:val="0"/>
          <w:numId w:val="58"/>
        </w:numPr>
        <w:tabs>
          <w:tab w:val="clear" w:pos="794"/>
          <w:tab w:val="num" w:pos="426"/>
        </w:tabs>
        <w:spacing w:line="276" w:lineRule="auto"/>
        <w:ind w:hanging="794"/>
        <w:jc w:val="both"/>
      </w:pPr>
      <w:r w:rsidRPr="001C12AB">
        <w:t>vymezuje a hodnotí regionální systém ekologické stability,</w:t>
      </w:r>
    </w:p>
    <w:p w14:paraId="1E37CC79" w14:textId="77777777" w:rsidR="00341899" w:rsidRPr="001C12AB" w:rsidRDefault="00341899" w:rsidP="00341899">
      <w:pPr>
        <w:numPr>
          <w:ilvl w:val="0"/>
          <w:numId w:val="58"/>
        </w:numPr>
        <w:tabs>
          <w:tab w:val="clear" w:pos="794"/>
          <w:tab w:val="num" w:pos="426"/>
        </w:tabs>
        <w:spacing w:line="276" w:lineRule="auto"/>
        <w:ind w:left="426" w:hanging="426"/>
        <w:jc w:val="both"/>
      </w:pPr>
      <w:r w:rsidRPr="001C12AB">
        <w:t>vydává závazné stanovisko ke schválení lesních hospodářských plánů a lesních hospodářských osnov,</w:t>
      </w:r>
    </w:p>
    <w:p w14:paraId="5DAC048A" w14:textId="77777777" w:rsidR="00341899" w:rsidRPr="001C12AB" w:rsidRDefault="00341899" w:rsidP="00341899">
      <w:pPr>
        <w:numPr>
          <w:ilvl w:val="0"/>
          <w:numId w:val="58"/>
        </w:numPr>
        <w:tabs>
          <w:tab w:val="clear" w:pos="794"/>
          <w:tab w:val="num" w:pos="426"/>
        </w:tabs>
        <w:spacing w:line="276" w:lineRule="auto"/>
        <w:ind w:left="426" w:hanging="426"/>
        <w:jc w:val="both"/>
      </w:pPr>
      <w:r w:rsidRPr="001C12AB">
        <w:t>uděluje výjimky ze zákazů stanovených pro jeskyně a vydává povolení k činnostem v jeskyních,</w:t>
      </w:r>
    </w:p>
    <w:p w14:paraId="2B370005" w14:textId="77777777" w:rsidR="00341899" w:rsidRPr="001C12AB" w:rsidRDefault="00341899" w:rsidP="00341899">
      <w:pPr>
        <w:numPr>
          <w:ilvl w:val="0"/>
          <w:numId w:val="58"/>
        </w:numPr>
        <w:tabs>
          <w:tab w:val="clear" w:pos="794"/>
          <w:tab w:val="num" w:pos="426"/>
        </w:tabs>
        <w:spacing w:line="276" w:lineRule="auto"/>
        <w:ind w:left="426" w:hanging="426"/>
        <w:jc w:val="both"/>
      </w:pPr>
      <w:r w:rsidRPr="001C12AB">
        <w:t>může vydat nařízení o zřízení přírodního parku včetně omezení využití jeho území a nařízení o zřízení přírodní rezervace a o zřízení přírodní památky včetně stanovení jejich bližších ochranných podmínek a zajišťují péči o tato území,</w:t>
      </w:r>
    </w:p>
    <w:p w14:paraId="78088A24" w14:textId="77777777" w:rsidR="00341899" w:rsidRPr="001C12AB" w:rsidRDefault="00341899" w:rsidP="00341899">
      <w:pPr>
        <w:numPr>
          <w:ilvl w:val="0"/>
          <w:numId w:val="58"/>
        </w:numPr>
        <w:tabs>
          <w:tab w:val="clear" w:pos="794"/>
          <w:tab w:val="num" w:pos="426"/>
        </w:tabs>
        <w:spacing w:line="276" w:lineRule="auto"/>
        <w:ind w:left="426" w:hanging="426"/>
        <w:jc w:val="both"/>
      </w:pPr>
      <w:r w:rsidRPr="001C12AB">
        <w:t>může vydat nařízení o omezení vstupu z důvodu ochrany přírody, není-li k tomu příslušné MŽP,</w:t>
      </w:r>
    </w:p>
    <w:p w14:paraId="7AA88E78" w14:textId="77777777" w:rsidR="00341899" w:rsidRPr="001C12AB" w:rsidRDefault="00341899" w:rsidP="00341899">
      <w:pPr>
        <w:numPr>
          <w:ilvl w:val="0"/>
          <w:numId w:val="58"/>
        </w:numPr>
        <w:tabs>
          <w:tab w:val="clear" w:pos="794"/>
          <w:tab w:val="num" w:pos="426"/>
        </w:tabs>
        <w:spacing w:line="276" w:lineRule="auto"/>
        <w:ind w:left="426" w:hanging="426"/>
        <w:jc w:val="both"/>
      </w:pPr>
      <w:r w:rsidRPr="001C12AB">
        <w:t>rozhoduje o omezení výkonu práva myslivosti a rybářství v přírodních rezervacích,</w:t>
      </w:r>
    </w:p>
    <w:p w14:paraId="2F6E9A7D" w14:textId="77777777" w:rsidR="00341899" w:rsidRPr="001C12AB" w:rsidRDefault="00341899" w:rsidP="00341899">
      <w:pPr>
        <w:numPr>
          <w:ilvl w:val="0"/>
          <w:numId w:val="58"/>
        </w:numPr>
        <w:tabs>
          <w:tab w:val="clear" w:pos="794"/>
          <w:tab w:val="num" w:pos="426"/>
        </w:tabs>
        <w:spacing w:line="276" w:lineRule="auto"/>
        <w:ind w:left="426" w:hanging="426"/>
        <w:jc w:val="both"/>
      </w:pPr>
      <w:r w:rsidRPr="001C12AB">
        <w:t>uděluje výjimky ze zákazů v přírodních rezervacích,</w:t>
      </w:r>
    </w:p>
    <w:p w14:paraId="412981DB" w14:textId="77777777" w:rsidR="00341899" w:rsidRPr="001C12AB" w:rsidRDefault="00341899" w:rsidP="00341899">
      <w:pPr>
        <w:numPr>
          <w:ilvl w:val="0"/>
          <w:numId w:val="58"/>
        </w:numPr>
        <w:tabs>
          <w:tab w:val="clear" w:pos="794"/>
          <w:tab w:val="num" w:pos="426"/>
        </w:tabs>
        <w:spacing w:line="276" w:lineRule="auto"/>
        <w:ind w:left="426" w:hanging="426"/>
        <w:jc w:val="both"/>
      </w:pPr>
      <w:r w:rsidRPr="001C12AB">
        <w:t>vydává předchozí souhlasy k některým činnostem na území ochranných pásem, přírodních rezervací a přírodních památek,</w:t>
      </w:r>
    </w:p>
    <w:p w14:paraId="70677D3B" w14:textId="77777777" w:rsidR="00341899" w:rsidRPr="001C12AB" w:rsidRDefault="00341899" w:rsidP="00341899">
      <w:pPr>
        <w:numPr>
          <w:ilvl w:val="0"/>
          <w:numId w:val="58"/>
        </w:numPr>
        <w:tabs>
          <w:tab w:val="clear" w:pos="794"/>
          <w:tab w:val="num" w:pos="426"/>
        </w:tabs>
        <w:spacing w:line="276" w:lineRule="auto"/>
        <w:ind w:left="426" w:hanging="426"/>
        <w:jc w:val="both"/>
      </w:pPr>
      <w:r w:rsidRPr="001C12AB">
        <w:t>vydává souhlasy k činnostem stanoveným v bližších ochranných podmínkách přírodních památek a  přírodních rezervací,</w:t>
      </w:r>
    </w:p>
    <w:p w14:paraId="4D3C35FF" w14:textId="77777777" w:rsidR="00341899" w:rsidRPr="001C12AB" w:rsidRDefault="00341899" w:rsidP="00341899">
      <w:pPr>
        <w:numPr>
          <w:ilvl w:val="0"/>
          <w:numId w:val="58"/>
        </w:numPr>
        <w:tabs>
          <w:tab w:val="clear" w:pos="794"/>
          <w:tab w:val="num" w:pos="426"/>
        </w:tabs>
        <w:spacing w:line="276" w:lineRule="auto"/>
        <w:ind w:left="426" w:hanging="426"/>
        <w:jc w:val="both"/>
      </w:pPr>
      <w:r w:rsidRPr="001C12AB">
        <w:t>schvaluje plány péče o přírodní rezervace a přírodní památky,</w:t>
      </w:r>
    </w:p>
    <w:p w14:paraId="19F05154" w14:textId="77777777" w:rsidR="00341899" w:rsidRPr="001C12AB" w:rsidRDefault="00341899" w:rsidP="00341899">
      <w:pPr>
        <w:numPr>
          <w:ilvl w:val="0"/>
          <w:numId w:val="58"/>
        </w:numPr>
        <w:tabs>
          <w:tab w:val="clear" w:pos="794"/>
          <w:tab w:val="num" w:pos="426"/>
        </w:tabs>
        <w:spacing w:line="276" w:lineRule="auto"/>
        <w:ind w:left="426" w:hanging="426"/>
        <w:jc w:val="both"/>
      </w:pPr>
      <w:r w:rsidRPr="001C12AB">
        <w:t>sjednává smlouvy o zřízení přírodních rezervací a přírodních památek včetně jejich ochranných pásem,</w:t>
      </w:r>
    </w:p>
    <w:p w14:paraId="336CC740" w14:textId="77777777" w:rsidR="00341899" w:rsidRPr="001C12AB" w:rsidRDefault="00341899" w:rsidP="00341899">
      <w:pPr>
        <w:numPr>
          <w:ilvl w:val="0"/>
          <w:numId w:val="58"/>
        </w:numPr>
        <w:tabs>
          <w:tab w:val="clear" w:pos="794"/>
          <w:tab w:val="num" w:pos="426"/>
        </w:tabs>
        <w:spacing w:line="276" w:lineRule="auto"/>
        <w:ind w:left="426" w:hanging="426"/>
        <w:jc w:val="both"/>
      </w:pPr>
      <w:r w:rsidRPr="001C12AB">
        <w:t>zajišťuje záchranné programy ohrožených zvláště chráněných druhů rostlin a živočichů a povoluje výjimky z ochranných podmínek ohrožených zvláště chráněných druhů rostlin a živočichů,</w:t>
      </w:r>
    </w:p>
    <w:p w14:paraId="6F24C3E1" w14:textId="77777777" w:rsidR="00341899" w:rsidRPr="001C12AB" w:rsidRDefault="00341899" w:rsidP="00341899">
      <w:pPr>
        <w:numPr>
          <w:ilvl w:val="0"/>
          <w:numId w:val="58"/>
        </w:numPr>
        <w:tabs>
          <w:tab w:val="clear" w:pos="794"/>
          <w:tab w:val="num" w:pos="426"/>
        </w:tabs>
        <w:spacing w:line="276" w:lineRule="auto"/>
        <w:ind w:left="426" w:hanging="426"/>
        <w:jc w:val="both"/>
      </w:pPr>
      <w:r w:rsidRPr="001C12AB">
        <w:t>vyzývá k prokázání povoleného způsobu nabytí zvláště chráněné rostliny, zvláště chráněného živočicha, ptáka nebo rostliny a živočicha chráněného podle mezinárodních úmluv včetně druhů rostlin a živočichů chráněných zvláštním právním předpisem a vyzývá k prokázání totožnosti,</w:t>
      </w:r>
    </w:p>
    <w:p w14:paraId="707B8293" w14:textId="77777777" w:rsidR="00341899" w:rsidRPr="001C12AB" w:rsidRDefault="00341899" w:rsidP="00341899">
      <w:pPr>
        <w:numPr>
          <w:ilvl w:val="0"/>
          <w:numId w:val="58"/>
        </w:numPr>
        <w:tabs>
          <w:tab w:val="clear" w:pos="794"/>
          <w:tab w:val="num" w:pos="426"/>
        </w:tabs>
        <w:spacing w:line="276" w:lineRule="auto"/>
        <w:ind w:left="426" w:hanging="426"/>
        <w:jc w:val="both"/>
      </w:pPr>
      <w:r w:rsidRPr="001C12AB">
        <w:t xml:space="preserve">vede výpis z ústředního seznamu ochrany přírody, </w:t>
      </w:r>
    </w:p>
    <w:p w14:paraId="4D4D3AB6" w14:textId="77777777" w:rsidR="00341899" w:rsidRPr="001C12AB" w:rsidRDefault="00341899" w:rsidP="00341899">
      <w:pPr>
        <w:numPr>
          <w:ilvl w:val="0"/>
          <w:numId w:val="58"/>
        </w:numPr>
        <w:tabs>
          <w:tab w:val="clear" w:pos="794"/>
          <w:tab w:val="num" w:pos="426"/>
        </w:tabs>
        <w:spacing w:line="276" w:lineRule="auto"/>
        <w:ind w:left="426" w:hanging="426"/>
        <w:jc w:val="both"/>
      </w:pPr>
      <w:r w:rsidRPr="001C12AB">
        <w:t xml:space="preserve">podává návrhy na vyvlastnění podle zvláštního právního předpisu, </w:t>
      </w:r>
    </w:p>
    <w:p w14:paraId="26D234F5" w14:textId="77777777" w:rsidR="00341899" w:rsidRPr="001C12AB" w:rsidRDefault="00341899" w:rsidP="00341899">
      <w:pPr>
        <w:numPr>
          <w:ilvl w:val="0"/>
          <w:numId w:val="58"/>
        </w:numPr>
        <w:tabs>
          <w:tab w:val="clear" w:pos="794"/>
          <w:tab w:val="num" w:pos="426"/>
        </w:tabs>
        <w:spacing w:line="276" w:lineRule="auto"/>
        <w:ind w:left="426" w:hanging="426"/>
        <w:jc w:val="both"/>
      </w:pPr>
      <w:r w:rsidRPr="001C12AB">
        <w:t>ukládá opatření k zabránění nedovolené změny obecně nebo zvláště chráněné části přírody případně takovou činnost zakazuje,</w:t>
      </w:r>
    </w:p>
    <w:p w14:paraId="69465080" w14:textId="77777777" w:rsidR="00341899" w:rsidRPr="001C12AB" w:rsidRDefault="00341899" w:rsidP="00341899">
      <w:pPr>
        <w:numPr>
          <w:ilvl w:val="0"/>
          <w:numId w:val="58"/>
        </w:numPr>
        <w:tabs>
          <w:tab w:val="clear" w:pos="794"/>
          <w:tab w:val="num" w:pos="426"/>
        </w:tabs>
        <w:spacing w:line="276" w:lineRule="auto"/>
        <w:ind w:left="426" w:hanging="426"/>
        <w:jc w:val="both"/>
      </w:pPr>
      <w:r w:rsidRPr="001C12AB">
        <w:lastRenderedPageBreak/>
        <w:t xml:space="preserve">ukládá pokuty fyzickým osobám, které se dopustí přestupku tím, že neprovedou uloženou náhradní výsadbu dřevin, </w:t>
      </w:r>
    </w:p>
    <w:p w14:paraId="498B32DD" w14:textId="77777777" w:rsidR="00341899" w:rsidRPr="001C12AB" w:rsidRDefault="00341899" w:rsidP="00341899">
      <w:pPr>
        <w:numPr>
          <w:ilvl w:val="0"/>
          <w:numId w:val="58"/>
        </w:numPr>
        <w:tabs>
          <w:tab w:val="clear" w:pos="794"/>
          <w:tab w:val="num" w:pos="426"/>
        </w:tabs>
        <w:spacing w:line="276" w:lineRule="auto"/>
        <w:ind w:left="426" w:hanging="426"/>
        <w:jc w:val="both"/>
      </w:pPr>
      <w:r w:rsidRPr="001C12AB">
        <w:t>ukládá pokuty právnickým osobám nebo fyzickým osobám při výkonu podnikatelské činnosti, které se dopustí protiprávního jednání tím, že vysazují či vysévají uměle vypěstované zvláště chráněné rostliny nebo vypouští zvláště chráněné živočichy narozené a odchované v zajetí do volné přírody bez souhlasu orgánu ochrany přírody,</w:t>
      </w:r>
    </w:p>
    <w:p w14:paraId="7C2B257E" w14:textId="77777777" w:rsidR="00341899" w:rsidRPr="001C12AB" w:rsidRDefault="00341899" w:rsidP="00341899">
      <w:pPr>
        <w:numPr>
          <w:ilvl w:val="0"/>
          <w:numId w:val="58"/>
        </w:numPr>
        <w:tabs>
          <w:tab w:val="clear" w:pos="794"/>
          <w:tab w:val="num" w:pos="426"/>
        </w:tabs>
        <w:spacing w:line="276" w:lineRule="auto"/>
        <w:ind w:left="426" w:hanging="426"/>
        <w:jc w:val="both"/>
      </w:pPr>
      <w:r w:rsidRPr="001C12AB">
        <w:t>odebírá nedovoleně držené jedince podle zvláštního právního předpisu,</w:t>
      </w:r>
    </w:p>
    <w:p w14:paraId="1E4A517B" w14:textId="77777777" w:rsidR="00341899" w:rsidRPr="001C12AB" w:rsidRDefault="00341899" w:rsidP="00341899">
      <w:pPr>
        <w:numPr>
          <w:ilvl w:val="0"/>
          <w:numId w:val="58"/>
        </w:numPr>
        <w:tabs>
          <w:tab w:val="clear" w:pos="794"/>
          <w:tab w:val="num" w:pos="426"/>
        </w:tabs>
        <w:spacing w:line="276" w:lineRule="auto"/>
        <w:ind w:left="426" w:hanging="426"/>
        <w:jc w:val="both"/>
      </w:pPr>
      <w:r w:rsidRPr="001C12AB">
        <w:t>vykonává státní dozor v ochraně přírody a krajiny,</w:t>
      </w:r>
    </w:p>
    <w:p w14:paraId="24249528" w14:textId="77777777" w:rsidR="00341899" w:rsidRPr="001C12AB" w:rsidRDefault="00341899" w:rsidP="00341899">
      <w:pPr>
        <w:numPr>
          <w:ilvl w:val="0"/>
          <w:numId w:val="58"/>
        </w:numPr>
        <w:tabs>
          <w:tab w:val="clear" w:pos="794"/>
          <w:tab w:val="num" w:pos="426"/>
        </w:tabs>
        <w:spacing w:line="276" w:lineRule="auto"/>
        <w:ind w:left="426" w:hanging="426"/>
        <w:jc w:val="both"/>
      </w:pPr>
      <w:r w:rsidRPr="001C12AB">
        <w:t>rozhoduje o poskytnutí náhrad škod způsobených vybranými zvláště chráněnými živočichy podle zvláštního právního předpisu,</w:t>
      </w:r>
    </w:p>
    <w:p w14:paraId="2A7ADF39" w14:textId="77777777" w:rsidR="00341899" w:rsidRPr="001C12AB" w:rsidRDefault="00341899" w:rsidP="00341899">
      <w:pPr>
        <w:numPr>
          <w:ilvl w:val="0"/>
          <w:numId w:val="58"/>
        </w:numPr>
        <w:tabs>
          <w:tab w:val="clear" w:pos="794"/>
          <w:tab w:val="num" w:pos="426"/>
        </w:tabs>
        <w:spacing w:line="276" w:lineRule="auto"/>
        <w:ind w:left="426" w:hanging="426"/>
        <w:jc w:val="both"/>
      </w:pPr>
      <w:r w:rsidRPr="001C12AB">
        <w:t>ustanovuje stráž přírody, popřípadě ji ruší,</w:t>
      </w:r>
    </w:p>
    <w:p w14:paraId="46D25051" w14:textId="77777777" w:rsidR="00341899" w:rsidRPr="001C12AB" w:rsidRDefault="00341899" w:rsidP="00341899">
      <w:pPr>
        <w:numPr>
          <w:ilvl w:val="0"/>
          <w:numId w:val="58"/>
        </w:numPr>
        <w:tabs>
          <w:tab w:val="clear" w:pos="794"/>
          <w:tab w:val="num" w:pos="426"/>
        </w:tabs>
        <w:spacing w:line="276" w:lineRule="auto"/>
        <w:ind w:left="426" w:hanging="426"/>
        <w:jc w:val="both"/>
      </w:pPr>
      <w:r w:rsidRPr="001C12AB">
        <w:t>vydává souhlas k činnostem v ptačích oblastech,</w:t>
      </w:r>
    </w:p>
    <w:p w14:paraId="0D601FA0" w14:textId="77777777" w:rsidR="00341899" w:rsidRPr="001C12AB" w:rsidRDefault="00341899" w:rsidP="00341899">
      <w:pPr>
        <w:numPr>
          <w:ilvl w:val="0"/>
          <w:numId w:val="58"/>
        </w:numPr>
        <w:tabs>
          <w:tab w:val="clear" w:pos="794"/>
          <w:tab w:val="num" w:pos="426"/>
        </w:tabs>
        <w:spacing w:line="276" w:lineRule="auto"/>
        <w:ind w:left="426" w:hanging="426"/>
        <w:jc w:val="both"/>
      </w:pPr>
      <w:r w:rsidRPr="001C12AB">
        <w:t>zajišťují péči o ptačí oblasti, pokud k tomu není příslušná správa národního parku nebo</w:t>
      </w:r>
      <w:r>
        <w:t> </w:t>
      </w:r>
      <w:r w:rsidRPr="001C12AB">
        <w:t>správa chráněné krajinné oblasti,</w:t>
      </w:r>
    </w:p>
    <w:p w14:paraId="3BA9FBB1" w14:textId="77777777" w:rsidR="00341899" w:rsidRPr="001C12AB" w:rsidRDefault="00341899" w:rsidP="00341899">
      <w:pPr>
        <w:numPr>
          <w:ilvl w:val="0"/>
          <w:numId w:val="58"/>
        </w:numPr>
        <w:tabs>
          <w:tab w:val="clear" w:pos="794"/>
          <w:tab w:val="num" w:pos="426"/>
        </w:tabs>
        <w:spacing w:line="276" w:lineRule="auto"/>
        <w:ind w:left="426" w:hanging="426"/>
        <w:jc w:val="both"/>
      </w:pPr>
      <w:r w:rsidRPr="001C12AB">
        <w:t>vydává stanoviska ke koncepcím a záměrům mohou-li mít významný vliv na území evropsky významné lokality a ukládají kompenzační opatření v případě, že nelze negativní vliv koncepce nebo záměru jinak omezit,</w:t>
      </w:r>
    </w:p>
    <w:p w14:paraId="0329827B" w14:textId="77777777" w:rsidR="00341899" w:rsidRPr="001C12AB" w:rsidRDefault="00341899" w:rsidP="00341899">
      <w:pPr>
        <w:numPr>
          <w:ilvl w:val="0"/>
          <w:numId w:val="58"/>
        </w:numPr>
        <w:tabs>
          <w:tab w:val="clear" w:pos="794"/>
          <w:tab w:val="num" w:pos="426"/>
        </w:tabs>
        <w:spacing w:line="276" w:lineRule="auto"/>
        <w:ind w:left="426" w:hanging="426"/>
        <w:jc w:val="both"/>
      </w:pPr>
      <w:r w:rsidRPr="001C12AB">
        <w:t>přijímá oznámení o vypuštění vyléčených zvláště chráněných živočichů ze záchranné stanice,</w:t>
      </w:r>
    </w:p>
    <w:p w14:paraId="6A7F5F9B" w14:textId="77777777" w:rsidR="00341899" w:rsidRPr="001C12AB" w:rsidRDefault="00341899" w:rsidP="00341899">
      <w:pPr>
        <w:numPr>
          <w:ilvl w:val="0"/>
          <w:numId w:val="58"/>
        </w:numPr>
        <w:tabs>
          <w:tab w:val="clear" w:pos="794"/>
          <w:tab w:val="num" w:pos="426"/>
        </w:tabs>
        <w:spacing w:line="276" w:lineRule="auto"/>
        <w:ind w:left="426" w:hanging="426"/>
        <w:jc w:val="both"/>
      </w:pPr>
      <w:r w:rsidRPr="001C12AB">
        <w:t>vydává osvědčení o vzetí živočicha v přímé péči člověka do evidence a souhlas k vypouštění zvlášť chráněného ohroženého živočicha do volné přírody,</w:t>
      </w:r>
    </w:p>
    <w:p w14:paraId="33839C9F" w14:textId="77777777" w:rsidR="00341899" w:rsidRPr="001C12AB" w:rsidRDefault="00341899" w:rsidP="00341899">
      <w:pPr>
        <w:numPr>
          <w:ilvl w:val="0"/>
          <w:numId w:val="58"/>
        </w:numPr>
        <w:tabs>
          <w:tab w:val="clear" w:pos="794"/>
          <w:tab w:val="num" w:pos="426"/>
        </w:tabs>
        <w:spacing w:line="276" w:lineRule="auto"/>
        <w:ind w:left="426" w:hanging="426"/>
        <w:jc w:val="both"/>
      </w:pPr>
      <w:r w:rsidRPr="001C12AB">
        <w:t>zajišťuje výkon činností dalšího výkonného orgánu podle práva ES o ochraně ohrožených druhů a zvláštního zákona tím, že uděluje výjimky ze zákazů obchodních činností s</w:t>
      </w:r>
      <w:r>
        <w:t> </w:t>
      </w:r>
      <w:r w:rsidRPr="001C12AB">
        <w:t>exempláři, zajišťuje registraci exemplářů podle zvláštního zákona a zjišťuje skutečnosti týkající se regulace obchodní činnosti podle práva ES o ochraně ohrožených druhů,</w:t>
      </w:r>
    </w:p>
    <w:p w14:paraId="5B1C4C0A" w14:textId="77777777" w:rsidR="00341899" w:rsidRPr="001C12AB" w:rsidRDefault="00341899" w:rsidP="00341899">
      <w:pPr>
        <w:numPr>
          <w:ilvl w:val="0"/>
          <w:numId w:val="58"/>
        </w:numPr>
        <w:tabs>
          <w:tab w:val="clear" w:pos="794"/>
          <w:tab w:val="num" w:pos="426"/>
        </w:tabs>
        <w:spacing w:line="276" w:lineRule="auto"/>
        <w:ind w:left="426" w:hanging="426"/>
        <w:jc w:val="both"/>
      </w:pPr>
      <w:r w:rsidRPr="001C12AB">
        <w:t>je odvolacím orgánem proti rozhodnutím vydaným obecním úřadem, pověřeným obecním úřadem nebo obecním úřadem obce s rozšířenou působností,</w:t>
      </w:r>
    </w:p>
    <w:p w14:paraId="679DF206" w14:textId="77777777" w:rsidR="00341899" w:rsidRPr="001C12AB" w:rsidRDefault="00341899" w:rsidP="00341899">
      <w:pPr>
        <w:numPr>
          <w:ilvl w:val="0"/>
          <w:numId w:val="58"/>
        </w:numPr>
        <w:tabs>
          <w:tab w:val="clear" w:pos="794"/>
          <w:tab w:val="num" w:pos="426"/>
        </w:tabs>
        <w:spacing w:line="276" w:lineRule="auto"/>
        <w:ind w:left="426" w:hanging="426"/>
        <w:jc w:val="both"/>
      </w:pPr>
      <w:r w:rsidRPr="001C12AB">
        <w:t>uplatňuje stanovisko k zásadám územního rozvoje z hlediska zájmů chráněných tímto zákonem.</w:t>
      </w:r>
    </w:p>
    <w:p w14:paraId="315ABA94" w14:textId="77777777" w:rsidR="00341899" w:rsidRPr="001C12AB" w:rsidRDefault="00341899" w:rsidP="00341899">
      <w:pPr>
        <w:jc w:val="both"/>
      </w:pPr>
    </w:p>
    <w:p w14:paraId="00B496E9" w14:textId="77777777" w:rsidR="00341899" w:rsidRDefault="00341899" w:rsidP="00341899">
      <w:pPr>
        <w:jc w:val="both"/>
        <w:rPr>
          <w:b/>
        </w:rPr>
      </w:pPr>
      <w:r>
        <w:rPr>
          <w:b/>
        </w:rPr>
        <w:t>Oddělení nakládání s odpady</w:t>
      </w:r>
    </w:p>
    <w:p w14:paraId="2B0E25A3" w14:textId="77777777" w:rsidR="00341899" w:rsidRPr="00F64A0B" w:rsidRDefault="00341899" w:rsidP="00341899">
      <w:pPr>
        <w:jc w:val="both"/>
        <w:rPr>
          <w:b/>
          <w:sz w:val="16"/>
          <w:szCs w:val="16"/>
        </w:rPr>
      </w:pPr>
    </w:p>
    <w:p w14:paraId="58C6B282" w14:textId="77777777" w:rsidR="00341899" w:rsidRPr="00F64A0B" w:rsidRDefault="00341899" w:rsidP="00341899">
      <w:pPr>
        <w:jc w:val="both"/>
        <w:rPr>
          <w:b/>
          <w:i/>
        </w:rPr>
      </w:pPr>
      <w:r w:rsidRPr="00F64A0B">
        <w:rPr>
          <w:b/>
          <w:i/>
        </w:rPr>
        <w:t>Samostatná působnost:</w:t>
      </w:r>
    </w:p>
    <w:p w14:paraId="59BB17D4" w14:textId="77777777" w:rsidR="00341899" w:rsidRPr="00F64A0B" w:rsidRDefault="00341899" w:rsidP="00341899">
      <w:pPr>
        <w:jc w:val="both"/>
        <w:rPr>
          <w:sz w:val="16"/>
          <w:szCs w:val="16"/>
        </w:rPr>
      </w:pPr>
    </w:p>
    <w:p w14:paraId="798E0611" w14:textId="3F803DC8" w:rsidR="00341899" w:rsidRPr="00F64A0B" w:rsidRDefault="00341899" w:rsidP="00341899">
      <w:pPr>
        <w:tabs>
          <w:tab w:val="left" w:pos="426"/>
        </w:tabs>
        <w:ind w:left="426" w:hanging="426"/>
        <w:jc w:val="both"/>
      </w:pPr>
      <w:r w:rsidRPr="00F64A0B">
        <w:t>a)</w:t>
      </w:r>
      <w:r w:rsidRPr="00F64A0B">
        <w:tab/>
        <w:t>zpracovává plán odpadového hospodářství kraje pro jím spravované území v rozsahu stanoveném zákonem č. 185/2001 Sb., o odpadech a o změně některých dalších zákonů, ve</w:t>
      </w:r>
      <w:r w:rsidR="00DC404B">
        <w:t> </w:t>
      </w:r>
      <w:r w:rsidRPr="00F64A0B">
        <w:t>znění pozdějších předpisů, a prováděcími právními předpisy; provádí změny tohoto plánu,</w:t>
      </w:r>
    </w:p>
    <w:p w14:paraId="588BA326" w14:textId="77777777" w:rsidR="00341899" w:rsidRPr="00F64A0B" w:rsidRDefault="00341899" w:rsidP="00341899">
      <w:pPr>
        <w:tabs>
          <w:tab w:val="left" w:pos="426"/>
        </w:tabs>
        <w:ind w:left="426" w:hanging="426"/>
        <w:jc w:val="both"/>
      </w:pPr>
      <w:r w:rsidRPr="00F64A0B">
        <w:t>b)</w:t>
      </w:r>
      <w:r w:rsidRPr="00F64A0B">
        <w:tab/>
        <w:t>zasílá kopii schváleného plánu odpadového hospodářství kraje MŽP,</w:t>
      </w:r>
    </w:p>
    <w:p w14:paraId="7FFED513" w14:textId="77777777" w:rsidR="00341899" w:rsidRPr="00F64A0B" w:rsidRDefault="00341899" w:rsidP="00341899">
      <w:pPr>
        <w:tabs>
          <w:tab w:val="left" w:pos="426"/>
        </w:tabs>
        <w:ind w:left="426" w:hanging="426"/>
        <w:jc w:val="both"/>
      </w:pPr>
      <w:r w:rsidRPr="00F64A0B">
        <w:t>c)</w:t>
      </w:r>
      <w:r w:rsidRPr="00F64A0B">
        <w:tab/>
        <w:t>vyhlašuje obecně závaznou vyhláškou kraje závaznou část plánu odpadového hospodářství kraje a její změny,</w:t>
      </w:r>
    </w:p>
    <w:p w14:paraId="6E4125CC" w14:textId="77777777" w:rsidR="00341899" w:rsidRPr="00F64A0B" w:rsidRDefault="00341899" w:rsidP="00341899">
      <w:pPr>
        <w:tabs>
          <w:tab w:val="left" w:pos="426"/>
        </w:tabs>
        <w:ind w:left="426" w:hanging="426"/>
        <w:jc w:val="both"/>
      </w:pPr>
      <w:r w:rsidRPr="00F64A0B">
        <w:t>d)</w:t>
      </w:r>
      <w:r w:rsidRPr="00F64A0B">
        <w:tab/>
        <w:t>sděluje své připomínky k návrhu plánu odpadového hospodářství České republiky,</w:t>
      </w:r>
    </w:p>
    <w:p w14:paraId="5453F287" w14:textId="77777777" w:rsidR="00341899" w:rsidRPr="00F64A0B" w:rsidRDefault="00341899" w:rsidP="00341899">
      <w:pPr>
        <w:tabs>
          <w:tab w:val="left" w:pos="426"/>
        </w:tabs>
        <w:ind w:left="426" w:hanging="426"/>
        <w:jc w:val="both"/>
      </w:pPr>
      <w:r w:rsidRPr="00F64A0B">
        <w:t>e)</w:t>
      </w:r>
      <w:r w:rsidRPr="00F64A0B">
        <w:tab/>
        <w:t>vyhodnocuje každoročně plnění plánu odpadového hospodářství kraje a do 15. listopadu následujícího roku ho zasílá MŽP.</w:t>
      </w:r>
    </w:p>
    <w:p w14:paraId="338C02C8" w14:textId="77777777" w:rsidR="00341899" w:rsidRPr="00DF5B56" w:rsidRDefault="00341899" w:rsidP="00341899">
      <w:pPr>
        <w:jc w:val="both"/>
        <w:rPr>
          <w:sz w:val="16"/>
          <w:szCs w:val="16"/>
        </w:rPr>
      </w:pPr>
    </w:p>
    <w:p w14:paraId="1D536F0D" w14:textId="77777777" w:rsidR="00341899" w:rsidRPr="00F64A0B" w:rsidRDefault="00341899" w:rsidP="00341899">
      <w:pPr>
        <w:jc w:val="both"/>
        <w:rPr>
          <w:b/>
          <w:i/>
        </w:rPr>
      </w:pPr>
      <w:r w:rsidRPr="00F64A0B">
        <w:rPr>
          <w:b/>
          <w:i/>
        </w:rPr>
        <w:t>Přenesená působnost:</w:t>
      </w:r>
    </w:p>
    <w:p w14:paraId="24D808A3" w14:textId="77777777" w:rsidR="00341899" w:rsidRPr="00DF5B56" w:rsidRDefault="00341899" w:rsidP="00341899">
      <w:pPr>
        <w:jc w:val="both"/>
        <w:rPr>
          <w:sz w:val="16"/>
          <w:szCs w:val="16"/>
        </w:rPr>
      </w:pPr>
    </w:p>
    <w:p w14:paraId="0ED01090" w14:textId="77777777" w:rsidR="00341899" w:rsidRPr="00F64A0B" w:rsidRDefault="00341899" w:rsidP="00341899">
      <w:pPr>
        <w:tabs>
          <w:tab w:val="left" w:pos="426"/>
        </w:tabs>
        <w:ind w:left="426" w:hanging="426"/>
        <w:jc w:val="both"/>
      </w:pPr>
      <w:r w:rsidRPr="00F64A0B">
        <w:lastRenderedPageBreak/>
        <w:t>a)</w:t>
      </w:r>
      <w:r w:rsidRPr="00F64A0B">
        <w:tab/>
        <w:t>sděluje své připomínky k návrhu plánu odpadového hospodářství původce odpadů,</w:t>
      </w:r>
    </w:p>
    <w:p w14:paraId="5F181264" w14:textId="77777777" w:rsidR="00341899" w:rsidRPr="00F64A0B" w:rsidRDefault="00341899" w:rsidP="00341899">
      <w:pPr>
        <w:tabs>
          <w:tab w:val="left" w:pos="426"/>
        </w:tabs>
        <w:ind w:left="426" w:hanging="426"/>
        <w:jc w:val="both"/>
      </w:pPr>
      <w:r w:rsidRPr="00F64A0B">
        <w:t>b)</w:t>
      </w:r>
      <w:r w:rsidRPr="00F64A0B">
        <w:tab/>
        <w:t>uděluje souhlas k provozování zařízení k využívání, odstraňování, sběru nebo výkupu odpadu; udělení souhlasu může vázat na podmínky,</w:t>
      </w:r>
    </w:p>
    <w:p w14:paraId="39867B5E" w14:textId="77777777" w:rsidR="00341899" w:rsidRPr="00F64A0B" w:rsidRDefault="00341899" w:rsidP="00341899">
      <w:pPr>
        <w:tabs>
          <w:tab w:val="left" w:pos="426"/>
        </w:tabs>
        <w:ind w:left="426" w:hanging="426"/>
        <w:jc w:val="both"/>
      </w:pPr>
      <w:r w:rsidRPr="00F64A0B">
        <w:t>c)</w:t>
      </w:r>
      <w:r w:rsidRPr="00F64A0B">
        <w:tab/>
        <w:t>vydává souhlas ke sběru, zpracování, využívání nebo odstraňování autovraků,</w:t>
      </w:r>
    </w:p>
    <w:p w14:paraId="77379458" w14:textId="77777777" w:rsidR="00341899" w:rsidRPr="00F64A0B" w:rsidRDefault="00341899" w:rsidP="00341899">
      <w:pPr>
        <w:tabs>
          <w:tab w:val="left" w:pos="426"/>
        </w:tabs>
        <w:ind w:left="426" w:hanging="426"/>
        <w:jc w:val="both"/>
      </w:pPr>
      <w:r w:rsidRPr="00F64A0B">
        <w:t>d)</w:t>
      </w:r>
      <w:r w:rsidRPr="00F64A0B">
        <w:tab/>
        <w:t>schvaluje formou správního rozhodnutí tzv. „plán úprav skládky“,</w:t>
      </w:r>
    </w:p>
    <w:p w14:paraId="2A42F3F3" w14:textId="77777777" w:rsidR="00341899" w:rsidRPr="00F64A0B" w:rsidRDefault="00341899" w:rsidP="00341899">
      <w:pPr>
        <w:tabs>
          <w:tab w:val="left" w:pos="426"/>
        </w:tabs>
        <w:ind w:left="426" w:hanging="426"/>
        <w:jc w:val="both"/>
      </w:pPr>
      <w:r w:rsidRPr="00F64A0B">
        <w:t>e)</w:t>
      </w:r>
      <w:r w:rsidRPr="00F64A0B">
        <w:tab/>
        <w:t>vede, aktualizuje a zveřejňuje seznam osob oprávněných ke zpracování autovraků,</w:t>
      </w:r>
    </w:p>
    <w:p w14:paraId="65956E0B" w14:textId="77777777" w:rsidR="00341899" w:rsidRPr="00F64A0B" w:rsidRDefault="00341899" w:rsidP="00341899">
      <w:pPr>
        <w:tabs>
          <w:tab w:val="left" w:pos="426"/>
        </w:tabs>
        <w:ind w:left="426" w:hanging="426"/>
        <w:jc w:val="both"/>
      </w:pPr>
      <w:r w:rsidRPr="00F64A0B">
        <w:t>f)</w:t>
      </w:r>
      <w:r w:rsidRPr="00F64A0B">
        <w:tab/>
        <w:t>může za stanovených podmínek omezit nebo zakázat provoz zařízení k nakládání s</w:t>
      </w:r>
      <w:r>
        <w:t> </w:t>
      </w:r>
      <w:r w:rsidRPr="00F64A0B">
        <w:t>odpady výroby oxidu titaničitého,</w:t>
      </w:r>
    </w:p>
    <w:p w14:paraId="30AB81C0" w14:textId="77777777" w:rsidR="00341899" w:rsidRPr="00F64A0B" w:rsidRDefault="00341899" w:rsidP="00341899">
      <w:pPr>
        <w:tabs>
          <w:tab w:val="left" w:pos="426"/>
        </w:tabs>
        <w:ind w:left="426" w:hanging="426"/>
        <w:jc w:val="both"/>
      </w:pPr>
      <w:r w:rsidRPr="00F64A0B">
        <w:t>g)</w:t>
      </w:r>
      <w:r w:rsidRPr="00F64A0B">
        <w:tab/>
        <w:t>kontroluje u provozovatele placení poplatků za ukládání odpadů na skládky,</w:t>
      </w:r>
    </w:p>
    <w:p w14:paraId="3E9D6FDA" w14:textId="77777777" w:rsidR="00341899" w:rsidRPr="00F64A0B" w:rsidRDefault="00341899" w:rsidP="00341899">
      <w:pPr>
        <w:tabs>
          <w:tab w:val="left" w:pos="426"/>
        </w:tabs>
        <w:ind w:left="426" w:hanging="426"/>
        <w:jc w:val="both"/>
      </w:pPr>
      <w:r w:rsidRPr="00F64A0B">
        <w:t>h)</w:t>
      </w:r>
      <w:r w:rsidRPr="00F64A0B">
        <w:tab/>
        <w:t>za stanovených podmínek zruší nebo změní rozhodnutí, které spadá do jeho kompetence podle zákona o odpadech,</w:t>
      </w:r>
    </w:p>
    <w:p w14:paraId="38D8D483" w14:textId="5BF3A97D" w:rsidR="00341899" w:rsidRPr="00F64A0B" w:rsidRDefault="00341899" w:rsidP="00341899">
      <w:pPr>
        <w:tabs>
          <w:tab w:val="left" w:pos="426"/>
        </w:tabs>
        <w:ind w:left="426" w:hanging="426"/>
        <w:jc w:val="both"/>
      </w:pPr>
      <w:r w:rsidRPr="00F64A0B">
        <w:t>i)</w:t>
      </w:r>
      <w:r w:rsidRPr="00F64A0B">
        <w:tab/>
        <w:t>kontroluje, jak jsou právnickými osobami, fyzickými osobami oprávněnými k podnikání a</w:t>
      </w:r>
      <w:r w:rsidR="00BF19DB">
        <w:t> </w:t>
      </w:r>
      <w:r w:rsidRPr="00F64A0B">
        <w:t>obcemi dodržována ustanovení právních předpisů a rozhodnutí ministerstva a jiných správních úřadů v oblasti odpadového hospodářství,</w:t>
      </w:r>
    </w:p>
    <w:p w14:paraId="715D8904" w14:textId="77777777" w:rsidR="00341899" w:rsidRPr="00F64A0B" w:rsidRDefault="00341899" w:rsidP="00341899">
      <w:pPr>
        <w:tabs>
          <w:tab w:val="left" w:pos="426"/>
        </w:tabs>
        <w:ind w:left="426" w:hanging="426"/>
        <w:jc w:val="both"/>
      </w:pPr>
      <w:r w:rsidRPr="00F64A0B">
        <w:t>j)</w:t>
      </w:r>
      <w:r w:rsidRPr="00F64A0B">
        <w:tab/>
        <w:t>uděluje souhlas k míšení nebezpečných odpadů navzájem nebo s ostatními odpady; udělení souhlasu může vázat na podmínky,</w:t>
      </w:r>
    </w:p>
    <w:p w14:paraId="2C5E6015" w14:textId="77777777" w:rsidR="00341899" w:rsidRPr="00F64A0B" w:rsidRDefault="00341899" w:rsidP="00341899">
      <w:pPr>
        <w:tabs>
          <w:tab w:val="left" w:pos="426"/>
        </w:tabs>
        <w:ind w:left="426" w:hanging="426"/>
        <w:jc w:val="both"/>
      </w:pPr>
      <w:r w:rsidRPr="00F64A0B">
        <w:t>k)</w:t>
      </w:r>
      <w:r w:rsidRPr="00F64A0B">
        <w:tab/>
        <w:t>ukládá rozhodnutím původci odpadů povinnost zaplatit poplatek za uložení odpadů na</w:t>
      </w:r>
      <w:r>
        <w:t> </w:t>
      </w:r>
      <w:r w:rsidRPr="00F64A0B">
        <w:t>skládku, pokud původce tento poplatek ve stanovené výši nezaplatil,</w:t>
      </w:r>
    </w:p>
    <w:p w14:paraId="3B98C265" w14:textId="77777777" w:rsidR="00341899" w:rsidRPr="00F64A0B" w:rsidRDefault="00341899" w:rsidP="00341899">
      <w:pPr>
        <w:tabs>
          <w:tab w:val="left" w:pos="426"/>
        </w:tabs>
        <w:ind w:left="426" w:hanging="426"/>
        <w:jc w:val="both"/>
      </w:pPr>
      <w:r w:rsidRPr="00F64A0B">
        <w:t>l)</w:t>
      </w:r>
      <w:r w:rsidRPr="00F64A0B">
        <w:tab/>
        <w:t>uplatňuje stanovisko k zásadám územního rozvoje,</w:t>
      </w:r>
    </w:p>
    <w:p w14:paraId="6E668271" w14:textId="77777777" w:rsidR="00341899" w:rsidRPr="00F64A0B" w:rsidRDefault="00341899" w:rsidP="00341899">
      <w:pPr>
        <w:tabs>
          <w:tab w:val="left" w:pos="426"/>
        </w:tabs>
        <w:ind w:left="426" w:hanging="426"/>
        <w:jc w:val="both"/>
      </w:pPr>
      <w:r w:rsidRPr="00F64A0B">
        <w:t>m)</w:t>
      </w:r>
      <w:r w:rsidRPr="00F64A0B">
        <w:tab/>
        <w:t xml:space="preserve">stanovuje dobu trvání a podmínky péče o skládku po uzavření jejího provozu, rekultivaci a asanaci, </w:t>
      </w:r>
    </w:p>
    <w:p w14:paraId="6DA71C83" w14:textId="77777777" w:rsidR="00341899" w:rsidRPr="00F64A0B" w:rsidRDefault="00341899" w:rsidP="00341899">
      <w:pPr>
        <w:tabs>
          <w:tab w:val="left" w:pos="426"/>
        </w:tabs>
        <w:ind w:left="426" w:hanging="426"/>
        <w:jc w:val="both"/>
      </w:pPr>
      <w:r w:rsidRPr="00F64A0B">
        <w:t>n)</w:t>
      </w:r>
      <w:r w:rsidRPr="00F64A0B">
        <w:tab/>
        <w:t>zpracovává a průběžně vede evidenci jím vydaných souhlasů a dalších rozhodnutí podle zákona o odpadech,</w:t>
      </w:r>
    </w:p>
    <w:p w14:paraId="3EFDCA59" w14:textId="77777777" w:rsidR="00341899" w:rsidRPr="00F64A0B" w:rsidRDefault="00341899" w:rsidP="00341899">
      <w:pPr>
        <w:tabs>
          <w:tab w:val="left" w:pos="426"/>
        </w:tabs>
        <w:ind w:left="426" w:hanging="426"/>
        <w:jc w:val="both"/>
      </w:pPr>
      <w:r w:rsidRPr="00F64A0B">
        <w:t>o)</w:t>
      </w:r>
      <w:r w:rsidRPr="00F64A0B">
        <w:tab/>
        <w:t>rozhoduje o odvolání proti rozhodnutí obecního úřadu a obecního úřadu obce s</w:t>
      </w:r>
      <w:r>
        <w:t> </w:t>
      </w:r>
      <w:r w:rsidRPr="00F64A0B">
        <w:t>rozšířenou působností podle zákona o odpadech,</w:t>
      </w:r>
    </w:p>
    <w:p w14:paraId="29487C72" w14:textId="77777777" w:rsidR="00341899" w:rsidRPr="00F64A0B" w:rsidRDefault="00341899" w:rsidP="00341899">
      <w:pPr>
        <w:tabs>
          <w:tab w:val="left" w:pos="426"/>
        </w:tabs>
        <w:ind w:left="426" w:hanging="426"/>
        <w:jc w:val="both"/>
      </w:pPr>
      <w:r w:rsidRPr="00F64A0B">
        <w:t>p)</w:t>
      </w:r>
      <w:r w:rsidRPr="00F64A0B">
        <w:tab/>
        <w:t>rozhoduje v pochybnostech, zda se movitá věc příslušející do některé ze skupin odpadů uvedených v příloze k zákonu o odpadech považuje za odpad,</w:t>
      </w:r>
    </w:p>
    <w:p w14:paraId="5CDAD929" w14:textId="77777777" w:rsidR="00341899" w:rsidRPr="00F64A0B" w:rsidRDefault="00341899" w:rsidP="00341899">
      <w:pPr>
        <w:tabs>
          <w:tab w:val="left" w:pos="426"/>
        </w:tabs>
        <w:ind w:left="426" w:hanging="426"/>
        <w:jc w:val="both"/>
      </w:pPr>
      <w:r w:rsidRPr="00F64A0B">
        <w:t>q)</w:t>
      </w:r>
      <w:r w:rsidRPr="00F64A0B">
        <w:tab/>
        <w:t>uděluje souhlas k nakládání s nebezpečným odpadem v množství větším než sto tun nebezpečného odpadu za rok,</w:t>
      </w:r>
    </w:p>
    <w:p w14:paraId="52C9D921" w14:textId="77777777" w:rsidR="00341899" w:rsidRPr="00F64A0B" w:rsidRDefault="00341899" w:rsidP="00341899">
      <w:pPr>
        <w:tabs>
          <w:tab w:val="left" w:pos="426"/>
        </w:tabs>
        <w:ind w:left="426" w:hanging="426"/>
        <w:jc w:val="both"/>
      </w:pPr>
      <w:r w:rsidRPr="00F64A0B">
        <w:t>r)</w:t>
      </w:r>
      <w:r w:rsidRPr="00F64A0B">
        <w:tab/>
        <w:t>uděluje souhlas k upuštění od třídění nebo odděleného shromažďování nebo soustřeďování odpadů; udělení souhlasu může vázat na podmínky,</w:t>
      </w:r>
    </w:p>
    <w:p w14:paraId="249B9BA9" w14:textId="77777777" w:rsidR="00341899" w:rsidRPr="00F64A0B" w:rsidRDefault="00341899" w:rsidP="00341899">
      <w:pPr>
        <w:tabs>
          <w:tab w:val="left" w:pos="426"/>
        </w:tabs>
        <w:ind w:left="426" w:hanging="426"/>
        <w:jc w:val="both"/>
      </w:pPr>
      <w:r w:rsidRPr="00F64A0B">
        <w:t>s)</w:t>
      </w:r>
      <w:r w:rsidRPr="00F64A0B">
        <w:tab/>
        <w:t>uděluje souhlas k dispozici se zvláštním vázaným účtem a k čerpání z prostředků finanční rezervy; udělení souhlasu může vázat na podmínky,</w:t>
      </w:r>
    </w:p>
    <w:p w14:paraId="00AF5F9D" w14:textId="77777777" w:rsidR="00341899" w:rsidRPr="00F64A0B" w:rsidRDefault="00341899" w:rsidP="00341899">
      <w:pPr>
        <w:tabs>
          <w:tab w:val="left" w:pos="426"/>
        </w:tabs>
        <w:ind w:left="426" w:hanging="426"/>
        <w:jc w:val="both"/>
      </w:pPr>
      <w:r w:rsidRPr="00F64A0B">
        <w:t>t)</w:t>
      </w:r>
      <w:r w:rsidRPr="00F64A0B">
        <w:tab/>
        <w:t>může zakázat provoz zařízení k odstraňování odpadů, nesplňuje-li provozovatel tohoto zařízení podmínky stanovené zvláštními právními předpisy pro nakládání s odpady a</w:t>
      </w:r>
      <w:r>
        <w:t> </w:t>
      </w:r>
      <w:r w:rsidRPr="00F64A0B">
        <w:t>mohlo-li by v důsledku toho dojít k závažné ekologické újmě,</w:t>
      </w:r>
    </w:p>
    <w:p w14:paraId="62F3CCDF" w14:textId="77777777" w:rsidR="00341899" w:rsidRPr="00F64A0B" w:rsidRDefault="00341899" w:rsidP="00341899">
      <w:pPr>
        <w:tabs>
          <w:tab w:val="left" w:pos="426"/>
        </w:tabs>
        <w:ind w:left="426" w:hanging="426"/>
        <w:jc w:val="both"/>
      </w:pPr>
      <w:r w:rsidRPr="00F64A0B">
        <w:t>u)</w:t>
      </w:r>
      <w:r w:rsidRPr="00F64A0B">
        <w:tab/>
        <w:t>může pozastavit platnost osvědčení o vyloučení nebezpečných vlastností odpadů vydaného pověřenou osobou nebo ho odejmout,</w:t>
      </w:r>
    </w:p>
    <w:p w14:paraId="3E0761C0" w14:textId="77777777" w:rsidR="00341899" w:rsidRPr="00F64A0B" w:rsidRDefault="00341899" w:rsidP="00341899">
      <w:pPr>
        <w:tabs>
          <w:tab w:val="left" w:pos="426"/>
        </w:tabs>
        <w:ind w:left="426" w:hanging="426"/>
        <w:jc w:val="both"/>
      </w:pPr>
      <w:r w:rsidRPr="00F64A0B">
        <w:t>v)</w:t>
      </w:r>
      <w:r w:rsidRPr="00F64A0B">
        <w:tab/>
        <w:t>ukládá rozhodnutím provozovateli skládky povinnost zaplatit vybraný poplatek za</w:t>
      </w:r>
      <w:r>
        <w:t> </w:t>
      </w:r>
      <w:r w:rsidRPr="00F64A0B">
        <w:t>uložení odpadů na skládku, pokud tento poplatek neodvedl ve stanovené lhůtě příjemci,</w:t>
      </w:r>
    </w:p>
    <w:p w14:paraId="3C3DE6C8" w14:textId="77777777" w:rsidR="00341899" w:rsidRPr="00F64A0B" w:rsidRDefault="00341899" w:rsidP="00341899">
      <w:pPr>
        <w:tabs>
          <w:tab w:val="left" w:pos="426"/>
        </w:tabs>
        <w:ind w:left="426" w:hanging="426"/>
        <w:jc w:val="both"/>
      </w:pPr>
      <w:r w:rsidRPr="00F64A0B">
        <w:t>w)</w:t>
      </w:r>
      <w:r w:rsidRPr="00F64A0B">
        <w:tab/>
        <w:t>rozhoduje podle přímo použitelného předpisu Evropských společenství o perzistentních organických znečisťujících látkách; o rozhodnutích informuje M</w:t>
      </w:r>
      <w:r>
        <w:t>ŽP.</w:t>
      </w:r>
    </w:p>
    <w:p w14:paraId="2DCB4CF1" w14:textId="77777777" w:rsidR="00341899" w:rsidRPr="00F64A0B" w:rsidRDefault="00341899" w:rsidP="00341899">
      <w:pPr>
        <w:jc w:val="both"/>
      </w:pPr>
    </w:p>
    <w:p w14:paraId="6B537B8F" w14:textId="77777777" w:rsidR="00341899" w:rsidRPr="00F64A0B" w:rsidRDefault="00341899" w:rsidP="00341899">
      <w:pPr>
        <w:jc w:val="both"/>
      </w:pPr>
      <w:r w:rsidRPr="00F64A0B">
        <w:t>Podle zákona č. 76/2002 Sb., o integrované prevenci a omezování znečištění, o integrovaném registru znečišťování a o změně některých zákonů (zákon o integrované prevenci), ve znění pozdějších předpisů,</w:t>
      </w:r>
    </w:p>
    <w:p w14:paraId="7CB81E1F" w14:textId="77777777" w:rsidR="00341899" w:rsidRPr="00F64A0B" w:rsidRDefault="00341899" w:rsidP="00341899">
      <w:pPr>
        <w:jc w:val="both"/>
      </w:pPr>
    </w:p>
    <w:p w14:paraId="3E689129" w14:textId="77777777" w:rsidR="00341899" w:rsidRPr="00F64A0B" w:rsidRDefault="00341899" w:rsidP="00341899">
      <w:pPr>
        <w:tabs>
          <w:tab w:val="left" w:pos="426"/>
        </w:tabs>
        <w:ind w:left="426" w:hanging="426"/>
        <w:jc w:val="both"/>
      </w:pPr>
      <w:r w:rsidRPr="00F64A0B">
        <w:t>a)</w:t>
      </w:r>
      <w:r w:rsidRPr="00F64A0B">
        <w:tab/>
        <w:t>rozhoduje o vydání integrovaných povolení k provozu vyjmenovaných zařízení, která nemají přeshraniční vliv na životní prostředí</w:t>
      </w:r>
      <w:r>
        <w:t>,</w:t>
      </w:r>
      <w:r w:rsidRPr="00F64A0B">
        <w:t xml:space="preserve"> a rozhoduje o změně vydaných integrovaných povolení, kontroluje vydaná integrovaná povolení a provozy, které toto povolení potřebují,</w:t>
      </w:r>
    </w:p>
    <w:p w14:paraId="4C959C26" w14:textId="77777777" w:rsidR="00341899" w:rsidRPr="00F64A0B" w:rsidRDefault="00341899" w:rsidP="00341899">
      <w:pPr>
        <w:tabs>
          <w:tab w:val="left" w:pos="426"/>
        </w:tabs>
        <w:ind w:left="426" w:hanging="426"/>
        <w:jc w:val="both"/>
      </w:pPr>
      <w:r w:rsidRPr="00F64A0B">
        <w:lastRenderedPageBreak/>
        <w:t>b)</w:t>
      </w:r>
      <w:r w:rsidRPr="00F64A0B">
        <w:tab/>
        <w:t>ukládá pokuty na úseku integrované prevence,</w:t>
      </w:r>
    </w:p>
    <w:p w14:paraId="229437DF" w14:textId="77777777" w:rsidR="00341899" w:rsidRPr="00F64A0B" w:rsidRDefault="00341899" w:rsidP="00341899">
      <w:pPr>
        <w:tabs>
          <w:tab w:val="left" w:pos="426"/>
        </w:tabs>
        <w:ind w:left="426" w:hanging="426"/>
        <w:jc w:val="both"/>
      </w:pPr>
      <w:r w:rsidRPr="00F64A0B">
        <w:t>c)</w:t>
      </w:r>
      <w:r w:rsidRPr="00F64A0B">
        <w:tab/>
        <w:t>vyzývá provozovatele zařízení k podání žádosti o integrované povolení,</w:t>
      </w:r>
    </w:p>
    <w:p w14:paraId="2B30263A" w14:textId="77777777" w:rsidR="00341899" w:rsidRPr="00F64A0B" w:rsidRDefault="00341899" w:rsidP="00341899">
      <w:pPr>
        <w:tabs>
          <w:tab w:val="left" w:pos="426"/>
        </w:tabs>
        <w:ind w:left="426" w:hanging="426"/>
        <w:jc w:val="both"/>
      </w:pPr>
      <w:r w:rsidRPr="00F64A0B">
        <w:t>d)</w:t>
      </w:r>
      <w:r w:rsidRPr="00F64A0B">
        <w:tab/>
        <w:t>hodnotí aplikaci nejlepších dostupných technik v zařízeních,</w:t>
      </w:r>
    </w:p>
    <w:p w14:paraId="71374C18" w14:textId="77777777" w:rsidR="00341899" w:rsidRPr="00F64A0B" w:rsidRDefault="00341899" w:rsidP="00341899">
      <w:pPr>
        <w:tabs>
          <w:tab w:val="left" w:pos="426"/>
        </w:tabs>
        <w:ind w:left="426" w:hanging="426"/>
        <w:jc w:val="both"/>
      </w:pPr>
      <w:r w:rsidRPr="00F64A0B">
        <w:t>e)</w:t>
      </w:r>
      <w:r w:rsidRPr="00F64A0B">
        <w:tab/>
        <w:t>zveřejňuje dokumenty v rámci řízení o integrovaném povolení,</w:t>
      </w:r>
    </w:p>
    <w:p w14:paraId="716F2A6E" w14:textId="77777777" w:rsidR="00341899" w:rsidRPr="00F64A0B" w:rsidRDefault="00341899" w:rsidP="00341899">
      <w:pPr>
        <w:tabs>
          <w:tab w:val="left" w:pos="426"/>
        </w:tabs>
        <w:ind w:left="426" w:hanging="426"/>
        <w:jc w:val="both"/>
      </w:pPr>
      <w:r w:rsidRPr="00F64A0B">
        <w:t>f)</w:t>
      </w:r>
      <w:r w:rsidRPr="00F64A0B">
        <w:tab/>
        <w:t>vydává rozhodnutí o zastavení provozu zařízení,</w:t>
      </w:r>
    </w:p>
    <w:p w14:paraId="50BBA596" w14:textId="77777777" w:rsidR="00341899" w:rsidRPr="00F64A0B" w:rsidRDefault="00341899" w:rsidP="00341899">
      <w:pPr>
        <w:tabs>
          <w:tab w:val="left" w:pos="426"/>
        </w:tabs>
        <w:ind w:left="426" w:hanging="426"/>
        <w:jc w:val="both"/>
      </w:pPr>
      <w:r w:rsidRPr="00F64A0B">
        <w:t>g)</w:t>
      </w:r>
      <w:r w:rsidRPr="00F64A0B">
        <w:tab/>
        <w:t>je dotčeným správním orgánem v řízení podle tohoto zákona v případě zařízení, jehož provoz může významně nepříznivě ovlivnit životní prostředí dotčeného státu.</w:t>
      </w:r>
    </w:p>
    <w:p w14:paraId="49CC4D6C" w14:textId="77777777" w:rsidR="00341899" w:rsidRDefault="00341899" w:rsidP="00341899">
      <w:pPr>
        <w:jc w:val="both"/>
      </w:pPr>
    </w:p>
    <w:p w14:paraId="2B97C2DF" w14:textId="77777777" w:rsidR="00715996" w:rsidRDefault="00715996" w:rsidP="00341899">
      <w:pPr>
        <w:jc w:val="both"/>
      </w:pPr>
    </w:p>
    <w:p w14:paraId="3DC31196" w14:textId="77777777" w:rsidR="00341899" w:rsidRDefault="00341899" w:rsidP="00341899">
      <w:pPr>
        <w:jc w:val="both"/>
        <w:rPr>
          <w:b/>
        </w:rPr>
      </w:pPr>
      <w:r>
        <w:rPr>
          <w:b/>
        </w:rPr>
        <w:t>Oddělení posuzování vlivů na životní prostředí</w:t>
      </w:r>
    </w:p>
    <w:p w14:paraId="7F8669CD" w14:textId="77777777" w:rsidR="00341899" w:rsidRPr="0051353C" w:rsidRDefault="00341899" w:rsidP="00341899">
      <w:pPr>
        <w:jc w:val="both"/>
        <w:rPr>
          <w:b/>
          <w:sz w:val="16"/>
          <w:szCs w:val="16"/>
        </w:rPr>
      </w:pPr>
    </w:p>
    <w:p w14:paraId="6295D428" w14:textId="77777777" w:rsidR="00341899" w:rsidRPr="0051353C" w:rsidRDefault="00341899" w:rsidP="00341899">
      <w:pPr>
        <w:jc w:val="both"/>
        <w:rPr>
          <w:b/>
          <w:bCs/>
          <w:i/>
          <w:iCs/>
        </w:rPr>
      </w:pPr>
      <w:r w:rsidRPr="0051353C">
        <w:rPr>
          <w:b/>
          <w:bCs/>
          <w:i/>
          <w:iCs/>
        </w:rPr>
        <w:t>Samostatná působnost:</w:t>
      </w:r>
    </w:p>
    <w:p w14:paraId="28F8F7F2" w14:textId="77777777" w:rsidR="00341899" w:rsidRPr="0051353C" w:rsidRDefault="00341899" w:rsidP="00341899">
      <w:pPr>
        <w:jc w:val="both"/>
        <w:rPr>
          <w:b/>
          <w:bCs/>
          <w:i/>
          <w:iCs/>
          <w:sz w:val="16"/>
          <w:szCs w:val="16"/>
        </w:rPr>
      </w:pPr>
    </w:p>
    <w:p w14:paraId="724CCA97" w14:textId="77777777" w:rsidR="00341899" w:rsidRPr="0051353C" w:rsidRDefault="00341899" w:rsidP="00341899">
      <w:pPr>
        <w:numPr>
          <w:ilvl w:val="0"/>
          <w:numId w:val="59"/>
        </w:numPr>
        <w:tabs>
          <w:tab w:val="clear" w:pos="794"/>
          <w:tab w:val="num" w:pos="426"/>
        </w:tabs>
        <w:spacing w:line="276" w:lineRule="auto"/>
        <w:ind w:left="426" w:hanging="426"/>
        <w:jc w:val="both"/>
      </w:pPr>
      <w:r w:rsidRPr="0051353C">
        <w:t>účastní se posuzování staveb, činností a technologií ve smyslu zákona o posuzování vlivů na životní prostředí, jako dotčený územní samosprávný celek,</w:t>
      </w:r>
    </w:p>
    <w:p w14:paraId="0704EE3B" w14:textId="77777777" w:rsidR="00341899" w:rsidRPr="0051353C" w:rsidRDefault="00341899" w:rsidP="00341899">
      <w:pPr>
        <w:numPr>
          <w:ilvl w:val="0"/>
          <w:numId w:val="59"/>
        </w:numPr>
        <w:tabs>
          <w:tab w:val="clear" w:pos="794"/>
          <w:tab w:val="num" w:pos="426"/>
        </w:tabs>
        <w:spacing w:line="276" w:lineRule="auto"/>
        <w:ind w:left="426" w:hanging="426"/>
        <w:jc w:val="both"/>
      </w:pPr>
      <w:r w:rsidRPr="0051353C">
        <w:t>účastní se posuzování koncepcí ve smyslu zákona o posuzování vlivů na životní prostředí, jako dotčený územní samosprávný celek.</w:t>
      </w:r>
    </w:p>
    <w:p w14:paraId="63340C26" w14:textId="77777777" w:rsidR="00341899" w:rsidRPr="0051353C" w:rsidRDefault="00341899" w:rsidP="00341899">
      <w:pPr>
        <w:jc w:val="both"/>
        <w:rPr>
          <w:b/>
          <w:i/>
          <w:sz w:val="16"/>
          <w:szCs w:val="16"/>
        </w:rPr>
      </w:pPr>
    </w:p>
    <w:p w14:paraId="5EC2E8EA" w14:textId="77777777" w:rsidR="00341899" w:rsidRPr="0051353C" w:rsidRDefault="00341899" w:rsidP="00341899">
      <w:pPr>
        <w:jc w:val="both"/>
        <w:rPr>
          <w:b/>
          <w:i/>
        </w:rPr>
      </w:pPr>
      <w:r w:rsidRPr="0051353C">
        <w:rPr>
          <w:b/>
          <w:i/>
        </w:rPr>
        <w:t>Přenesená působnost:</w:t>
      </w:r>
    </w:p>
    <w:p w14:paraId="766E5469" w14:textId="77777777" w:rsidR="00341899" w:rsidRPr="0051353C" w:rsidRDefault="00341899" w:rsidP="00341899">
      <w:pPr>
        <w:jc w:val="both"/>
        <w:rPr>
          <w:b/>
          <w:i/>
          <w:sz w:val="16"/>
          <w:szCs w:val="16"/>
        </w:rPr>
      </w:pPr>
    </w:p>
    <w:p w14:paraId="01A94692" w14:textId="77777777" w:rsidR="00341899" w:rsidRPr="0051353C" w:rsidRDefault="00341899" w:rsidP="00341899">
      <w:pPr>
        <w:numPr>
          <w:ilvl w:val="0"/>
          <w:numId w:val="60"/>
        </w:numPr>
        <w:tabs>
          <w:tab w:val="clear" w:pos="794"/>
          <w:tab w:val="num" w:pos="426"/>
        </w:tabs>
        <w:spacing w:line="276" w:lineRule="auto"/>
        <w:ind w:left="426" w:hanging="426"/>
        <w:jc w:val="both"/>
      </w:pPr>
      <w:r w:rsidRPr="0051353C">
        <w:t>zajišťuje posuzování záměrů a jejich změn uvedených v příloze č.</w:t>
      </w:r>
      <w:r>
        <w:t xml:space="preserve"> </w:t>
      </w:r>
      <w:r w:rsidRPr="0051353C">
        <w:t>1 sloupcích B zákona o posuzování vlivů na životní prostředí,</w:t>
      </w:r>
    </w:p>
    <w:p w14:paraId="5604FD6B" w14:textId="77777777" w:rsidR="00341899" w:rsidRPr="0051353C" w:rsidRDefault="00341899" w:rsidP="00341899">
      <w:pPr>
        <w:numPr>
          <w:ilvl w:val="0"/>
          <w:numId w:val="60"/>
        </w:numPr>
        <w:tabs>
          <w:tab w:val="clear" w:pos="794"/>
          <w:tab w:val="num" w:pos="426"/>
        </w:tabs>
        <w:spacing w:line="276" w:lineRule="auto"/>
        <w:ind w:left="426" w:hanging="426"/>
        <w:jc w:val="both"/>
      </w:pPr>
      <w:r w:rsidRPr="0051353C">
        <w:t>zajišťuje posuzování územního plánu obce a posuzování koncepcí v případech, kdy</w:t>
      </w:r>
      <w:r>
        <w:t> </w:t>
      </w:r>
      <w:r w:rsidRPr="0051353C">
        <w:t>dotčené území zasahuje výlučně do územního obvodu kraje, není-li příslušné M</w:t>
      </w:r>
      <w:r>
        <w:t>ŽP</w:t>
      </w:r>
      <w:r w:rsidRPr="0051353C">
        <w:t>,</w:t>
      </w:r>
    </w:p>
    <w:p w14:paraId="187ADC6C" w14:textId="77777777" w:rsidR="00341899" w:rsidRPr="0051353C" w:rsidRDefault="00341899" w:rsidP="00341899">
      <w:pPr>
        <w:numPr>
          <w:ilvl w:val="0"/>
          <w:numId w:val="60"/>
        </w:numPr>
        <w:tabs>
          <w:tab w:val="clear" w:pos="794"/>
          <w:tab w:val="num" w:pos="426"/>
        </w:tabs>
        <w:spacing w:line="276" w:lineRule="auto"/>
        <w:ind w:left="426" w:hanging="426"/>
        <w:jc w:val="both"/>
      </w:pPr>
      <w:r w:rsidRPr="0051353C">
        <w:t>stanoví požadavky na obsah a rozsah vyhodnocení vlivů územně plánovací dokumentace na životní prostředí včetně zpracování možných variant řešení</w:t>
      </w:r>
      <w:r>
        <w:t>,</w:t>
      </w:r>
      <w:r w:rsidRPr="0051353C">
        <w:t xml:space="preserve"> a pokud vyhodnocení vlivů na životní prostředí neobsahuje náležitosti podle stavebního zákona, je oprávněn</w:t>
      </w:r>
      <w:r>
        <w:t>o</w:t>
      </w:r>
      <w:r w:rsidRPr="0051353C">
        <w:t xml:space="preserve"> požadovat jeho dopracování; jako dotčený orgán kraje ve smyslu stavebního zákona stanoví požadavek na zpracování vyhodnocení vlivů na životní prostředí,</w:t>
      </w:r>
    </w:p>
    <w:p w14:paraId="3C66E56A" w14:textId="1779B44A" w:rsidR="00341899" w:rsidRPr="0051353C" w:rsidRDefault="00341899" w:rsidP="00341899">
      <w:pPr>
        <w:numPr>
          <w:ilvl w:val="0"/>
          <w:numId w:val="60"/>
        </w:numPr>
        <w:tabs>
          <w:tab w:val="clear" w:pos="794"/>
          <w:tab w:val="num" w:pos="426"/>
        </w:tabs>
        <w:spacing w:line="276" w:lineRule="auto"/>
        <w:ind w:left="426" w:hanging="426"/>
        <w:jc w:val="both"/>
      </w:pPr>
      <w:r w:rsidRPr="0051353C">
        <w:t>zajišťuje posuzování regulačních plánů, které stanoví podmínky pro provedení záměrů dle</w:t>
      </w:r>
      <w:r w:rsidR="00252C54">
        <w:t> </w:t>
      </w:r>
      <w:r w:rsidRPr="0051353C">
        <w:t xml:space="preserve">přílohy č. 1 zákona o posuzování vlivů na životní prostředí, </w:t>
      </w:r>
    </w:p>
    <w:p w14:paraId="527BE69A" w14:textId="77777777" w:rsidR="00341899" w:rsidRPr="0051353C" w:rsidRDefault="00341899" w:rsidP="00341899">
      <w:pPr>
        <w:numPr>
          <w:ilvl w:val="0"/>
          <w:numId w:val="60"/>
        </w:numPr>
        <w:tabs>
          <w:tab w:val="clear" w:pos="794"/>
          <w:tab w:val="num" w:pos="426"/>
        </w:tabs>
        <w:spacing w:line="276" w:lineRule="auto"/>
        <w:ind w:left="426" w:hanging="426"/>
        <w:jc w:val="both"/>
      </w:pPr>
      <w:r w:rsidRPr="0051353C">
        <w:t>vydává stanovisko k vyhodnocení vlivů územního plánu na životní prostředí,</w:t>
      </w:r>
    </w:p>
    <w:p w14:paraId="764A8CA4" w14:textId="77777777" w:rsidR="00341899" w:rsidRPr="0051353C" w:rsidRDefault="00341899" w:rsidP="00341899">
      <w:pPr>
        <w:numPr>
          <w:ilvl w:val="0"/>
          <w:numId w:val="60"/>
        </w:numPr>
        <w:tabs>
          <w:tab w:val="clear" w:pos="794"/>
          <w:tab w:val="num" w:pos="426"/>
        </w:tabs>
        <w:spacing w:line="276" w:lineRule="auto"/>
        <w:ind w:left="426" w:hanging="426"/>
        <w:jc w:val="both"/>
      </w:pPr>
      <w:r w:rsidRPr="0051353C">
        <w:t>zajišťuje zveřejňování procesních kroků projednávání EIA a SEA tak, jak ukládá zákon,</w:t>
      </w:r>
    </w:p>
    <w:p w14:paraId="25026298" w14:textId="77777777" w:rsidR="00341899" w:rsidRPr="0051353C" w:rsidRDefault="00341899" w:rsidP="00341899">
      <w:pPr>
        <w:numPr>
          <w:ilvl w:val="0"/>
          <w:numId w:val="60"/>
        </w:numPr>
        <w:tabs>
          <w:tab w:val="clear" w:pos="794"/>
          <w:tab w:val="num" w:pos="426"/>
        </w:tabs>
        <w:spacing w:line="276" w:lineRule="auto"/>
        <w:ind w:left="426" w:hanging="426"/>
        <w:jc w:val="both"/>
      </w:pPr>
      <w:r w:rsidRPr="0051353C">
        <w:t>vede evidenci jím vydaných stanovisek a zasílá jedno vyhotovení každého jím vydaného závěru zjišťovacího řízení a stanoviska MŽP k souhrnné evidenci,</w:t>
      </w:r>
    </w:p>
    <w:p w14:paraId="678D342A" w14:textId="77777777" w:rsidR="00341899" w:rsidRPr="0051353C" w:rsidRDefault="00341899" w:rsidP="00341899">
      <w:pPr>
        <w:numPr>
          <w:ilvl w:val="0"/>
          <w:numId w:val="60"/>
        </w:numPr>
        <w:tabs>
          <w:tab w:val="clear" w:pos="794"/>
          <w:tab w:val="num" w:pos="426"/>
        </w:tabs>
        <w:spacing w:line="276" w:lineRule="auto"/>
        <w:ind w:left="426" w:hanging="426"/>
        <w:jc w:val="both"/>
      </w:pPr>
      <w:r w:rsidRPr="0051353C">
        <w:t>do konce února každého roku zveřejňuje seznam posudků a jejich zpracovatelů a dále seznam koncepcí a jejich posuzovatelů za předchozí kalendářní rok,</w:t>
      </w:r>
    </w:p>
    <w:p w14:paraId="2F170C05" w14:textId="77777777" w:rsidR="00341899" w:rsidRPr="0051353C" w:rsidRDefault="00341899" w:rsidP="00341899">
      <w:pPr>
        <w:numPr>
          <w:ilvl w:val="0"/>
          <w:numId w:val="60"/>
        </w:numPr>
        <w:tabs>
          <w:tab w:val="clear" w:pos="794"/>
          <w:tab w:val="num" w:pos="426"/>
        </w:tabs>
        <w:spacing w:line="276" w:lineRule="auto"/>
        <w:ind w:left="426" w:hanging="426"/>
        <w:jc w:val="both"/>
      </w:pPr>
      <w:r w:rsidRPr="0051353C">
        <w:t>organizačně zajišťuje a kompletuje stanoviska odboru k územně plánovacím dokumentacím obcí, k projektovým dokumentacím a stavebním a kolaudačním řízením stavebních úřadů,</w:t>
      </w:r>
    </w:p>
    <w:p w14:paraId="2234F0B6" w14:textId="77777777" w:rsidR="00341899" w:rsidRPr="0051353C" w:rsidRDefault="00341899" w:rsidP="00341899">
      <w:pPr>
        <w:numPr>
          <w:ilvl w:val="0"/>
          <w:numId w:val="60"/>
        </w:numPr>
        <w:tabs>
          <w:tab w:val="clear" w:pos="794"/>
          <w:tab w:val="num" w:pos="426"/>
        </w:tabs>
        <w:spacing w:line="276" w:lineRule="auto"/>
        <w:ind w:left="426" w:hanging="426"/>
        <w:jc w:val="both"/>
      </w:pPr>
      <w:r w:rsidRPr="0051353C">
        <w:t>uděluje souhlas k povolování staveb a zařízení v chráněných ložiskových územích,</w:t>
      </w:r>
    </w:p>
    <w:p w14:paraId="6403483D" w14:textId="77777777" w:rsidR="00341899" w:rsidRPr="0051353C" w:rsidRDefault="00341899" w:rsidP="00341899">
      <w:pPr>
        <w:numPr>
          <w:ilvl w:val="0"/>
          <w:numId w:val="60"/>
        </w:numPr>
        <w:tabs>
          <w:tab w:val="clear" w:pos="794"/>
          <w:tab w:val="num" w:pos="426"/>
        </w:tabs>
        <w:spacing w:line="276" w:lineRule="auto"/>
        <w:ind w:left="426" w:hanging="426"/>
        <w:jc w:val="both"/>
      </w:pPr>
      <w:r w:rsidRPr="0051353C">
        <w:t>vyjadřuje se pro MŽP ke stanovení chráněných ložiskových území a k jejich rušení,</w:t>
      </w:r>
    </w:p>
    <w:p w14:paraId="6CF728FE" w14:textId="77777777" w:rsidR="00341899" w:rsidRPr="0051353C" w:rsidRDefault="00341899" w:rsidP="00341899">
      <w:pPr>
        <w:numPr>
          <w:ilvl w:val="0"/>
          <w:numId w:val="60"/>
        </w:numPr>
        <w:tabs>
          <w:tab w:val="clear" w:pos="794"/>
          <w:tab w:val="num" w:pos="426"/>
        </w:tabs>
        <w:spacing w:line="276" w:lineRule="auto"/>
        <w:ind w:left="426" w:hanging="426"/>
        <w:jc w:val="both"/>
      </w:pPr>
      <w:r w:rsidRPr="0051353C">
        <w:t>vyjadřuje se k projektům geologických prací,</w:t>
      </w:r>
    </w:p>
    <w:p w14:paraId="60EC9A7F" w14:textId="77777777" w:rsidR="00341899" w:rsidRPr="0051353C" w:rsidRDefault="00341899" w:rsidP="00341899">
      <w:pPr>
        <w:numPr>
          <w:ilvl w:val="0"/>
          <w:numId w:val="60"/>
        </w:numPr>
        <w:tabs>
          <w:tab w:val="clear" w:pos="794"/>
          <w:tab w:val="num" w:pos="426"/>
        </w:tabs>
        <w:spacing w:line="276" w:lineRule="auto"/>
        <w:ind w:left="426" w:hanging="426"/>
        <w:jc w:val="both"/>
      </w:pPr>
      <w:r w:rsidRPr="0051353C">
        <w:t>rozhoduje o omezení vlastnických práv při provádění geologických prací,</w:t>
      </w:r>
    </w:p>
    <w:p w14:paraId="6FEFEEA6" w14:textId="77777777" w:rsidR="00341899" w:rsidRPr="0051353C" w:rsidRDefault="00341899" w:rsidP="00341899">
      <w:pPr>
        <w:numPr>
          <w:ilvl w:val="0"/>
          <w:numId w:val="60"/>
        </w:numPr>
        <w:tabs>
          <w:tab w:val="clear" w:pos="794"/>
          <w:tab w:val="num" w:pos="426"/>
        </w:tabs>
        <w:spacing w:line="276" w:lineRule="auto"/>
        <w:ind w:left="426" w:hanging="426"/>
        <w:jc w:val="both"/>
      </w:pPr>
      <w:r w:rsidRPr="0051353C">
        <w:t>vydává stanovisko k řešení střetu zájmů při přípravě plánu otvírky, přípravy a dobývání výhradního ložiska,</w:t>
      </w:r>
    </w:p>
    <w:p w14:paraId="62A34173" w14:textId="77777777" w:rsidR="00341899" w:rsidRPr="0051353C" w:rsidRDefault="00341899" w:rsidP="00341899">
      <w:pPr>
        <w:numPr>
          <w:ilvl w:val="0"/>
          <w:numId w:val="60"/>
        </w:numPr>
        <w:tabs>
          <w:tab w:val="clear" w:pos="794"/>
          <w:tab w:val="num" w:pos="426"/>
        </w:tabs>
        <w:spacing w:line="276" w:lineRule="auto"/>
        <w:ind w:left="426" w:hanging="426"/>
        <w:jc w:val="both"/>
      </w:pPr>
      <w:r w:rsidRPr="0051353C">
        <w:t>rozhoduje spory o náhradě za omezení vlastníků nemovitostí hornickou činností.</w:t>
      </w:r>
    </w:p>
    <w:p w14:paraId="2C12CF64" w14:textId="77777777" w:rsidR="00341899" w:rsidRDefault="00341899" w:rsidP="00341899">
      <w:pPr>
        <w:jc w:val="both"/>
        <w:rPr>
          <w:b/>
        </w:rPr>
      </w:pPr>
    </w:p>
    <w:p w14:paraId="68AAF768" w14:textId="77777777" w:rsidR="00341899" w:rsidRPr="00016996" w:rsidRDefault="00341899" w:rsidP="00341899">
      <w:pPr>
        <w:jc w:val="both"/>
        <w:rPr>
          <w:b/>
        </w:rPr>
      </w:pPr>
      <w:r w:rsidRPr="00016996">
        <w:rPr>
          <w:b/>
        </w:rPr>
        <w:t>Oddělení řízení projektů v oblasti životního prostředí</w:t>
      </w:r>
    </w:p>
    <w:p w14:paraId="01E246F3" w14:textId="77777777" w:rsidR="00341899" w:rsidRPr="00016996" w:rsidRDefault="00341899" w:rsidP="00341899">
      <w:pPr>
        <w:jc w:val="both"/>
        <w:rPr>
          <w:b/>
          <w:sz w:val="16"/>
          <w:szCs w:val="16"/>
        </w:rPr>
      </w:pPr>
    </w:p>
    <w:p w14:paraId="60C8768C" w14:textId="77777777" w:rsidR="00341899" w:rsidRPr="00016996" w:rsidRDefault="00341899" w:rsidP="00341899">
      <w:pPr>
        <w:jc w:val="both"/>
        <w:rPr>
          <w:b/>
          <w:i/>
        </w:rPr>
      </w:pPr>
      <w:r w:rsidRPr="00016996">
        <w:rPr>
          <w:b/>
          <w:i/>
        </w:rPr>
        <w:t>Samostatná působnost:</w:t>
      </w:r>
    </w:p>
    <w:p w14:paraId="0578C164" w14:textId="77777777" w:rsidR="00341899" w:rsidRPr="00016996" w:rsidRDefault="00341899" w:rsidP="00341899">
      <w:pPr>
        <w:jc w:val="both"/>
        <w:rPr>
          <w:sz w:val="16"/>
          <w:szCs w:val="16"/>
        </w:rPr>
      </w:pPr>
    </w:p>
    <w:p w14:paraId="049FCC5C" w14:textId="77777777" w:rsidR="00341899" w:rsidRPr="00016996" w:rsidRDefault="00341899" w:rsidP="00341899">
      <w:pPr>
        <w:jc w:val="both"/>
      </w:pPr>
      <w:r w:rsidRPr="00016996">
        <w:t xml:space="preserve">Zpracovává agendu týkající se dotační politiky životního prostředí spojené se Státním fondem životního prostředí ČR a dotačními programy MŽP a </w:t>
      </w:r>
      <w:proofErr w:type="spellStart"/>
      <w:r w:rsidRPr="00016996">
        <w:t>MZe</w:t>
      </w:r>
      <w:proofErr w:type="spellEnd"/>
    </w:p>
    <w:p w14:paraId="016F8D4A" w14:textId="77777777" w:rsidR="00341899" w:rsidRPr="00016996" w:rsidRDefault="00341899" w:rsidP="00341899">
      <w:pPr>
        <w:jc w:val="both"/>
        <w:rPr>
          <w:sz w:val="16"/>
          <w:szCs w:val="16"/>
        </w:rPr>
      </w:pPr>
    </w:p>
    <w:p w14:paraId="2F8BF546" w14:textId="77777777" w:rsidR="00341899" w:rsidRPr="00016996" w:rsidRDefault="00341899" w:rsidP="00341899">
      <w:pPr>
        <w:numPr>
          <w:ilvl w:val="0"/>
          <w:numId w:val="61"/>
        </w:numPr>
        <w:tabs>
          <w:tab w:val="clear" w:pos="794"/>
          <w:tab w:val="num" w:pos="426"/>
        </w:tabs>
        <w:spacing w:line="276" w:lineRule="auto"/>
        <w:ind w:hanging="794"/>
        <w:jc w:val="both"/>
      </w:pPr>
      <w:r w:rsidRPr="00016996">
        <w:t>spravuje rozpočet odboru,</w:t>
      </w:r>
    </w:p>
    <w:p w14:paraId="274D4A69" w14:textId="6830BC60" w:rsidR="00341899" w:rsidRPr="00016996" w:rsidRDefault="00341899" w:rsidP="00341899">
      <w:pPr>
        <w:numPr>
          <w:ilvl w:val="0"/>
          <w:numId w:val="61"/>
        </w:numPr>
        <w:tabs>
          <w:tab w:val="clear" w:pos="794"/>
          <w:tab w:val="num" w:pos="426"/>
        </w:tabs>
        <w:spacing w:line="276" w:lineRule="auto"/>
        <w:ind w:left="426" w:hanging="426"/>
        <w:jc w:val="both"/>
      </w:pPr>
      <w:r w:rsidRPr="00016996">
        <w:t>administruje a odpovídá za správu Středočeského fondu životního prostředí, Středočeského infrastrukturního fondu, Tematické zadání Životní prostředí</w:t>
      </w:r>
      <w:r>
        <w:t>,</w:t>
      </w:r>
      <w:r w:rsidRPr="00016996">
        <w:t xml:space="preserve"> administruje a odpovídá za</w:t>
      </w:r>
      <w:r w:rsidR="00062692">
        <w:t> </w:t>
      </w:r>
      <w:r w:rsidRPr="00016996">
        <w:t>dotace v Programu na Environmentální vzdělávání, výchovu a osvětu, spravuje rozpočet Havarijního fondu, provádí kontrolu finančních dokladů z</w:t>
      </w:r>
      <w:r>
        <w:t> </w:t>
      </w:r>
      <w:r w:rsidRPr="00016996">
        <w:t>poskytnutých dotací,</w:t>
      </w:r>
    </w:p>
    <w:p w14:paraId="5B2C642A" w14:textId="0DB3D2C2" w:rsidR="00341899" w:rsidRPr="00016996" w:rsidRDefault="00341899" w:rsidP="00341899">
      <w:pPr>
        <w:numPr>
          <w:ilvl w:val="0"/>
          <w:numId w:val="61"/>
        </w:numPr>
        <w:tabs>
          <w:tab w:val="clear" w:pos="794"/>
          <w:tab w:val="num" w:pos="426"/>
        </w:tabs>
        <w:spacing w:line="276" w:lineRule="auto"/>
        <w:ind w:left="426" w:hanging="426"/>
        <w:jc w:val="both"/>
      </w:pPr>
      <w:r w:rsidRPr="00016996">
        <w:t>ve spolupráci s MŠMT a dalšími ústředními orgány osvětu, výchovu a vzdělávání veřejnosti v oblasti ochrany životního prostředí se zvláštním zaměřením na výchovu dětí a</w:t>
      </w:r>
      <w:r w:rsidR="00062692">
        <w:t> </w:t>
      </w:r>
      <w:r w:rsidRPr="00016996">
        <w:t xml:space="preserve">mládeže a spolupracuje s ostatními správními úřady v této oblasti, </w:t>
      </w:r>
    </w:p>
    <w:p w14:paraId="510B826D" w14:textId="77777777" w:rsidR="00341899" w:rsidRPr="00016996" w:rsidRDefault="00341899" w:rsidP="00341899">
      <w:pPr>
        <w:numPr>
          <w:ilvl w:val="0"/>
          <w:numId w:val="61"/>
        </w:numPr>
        <w:tabs>
          <w:tab w:val="clear" w:pos="794"/>
          <w:tab w:val="num" w:pos="426"/>
        </w:tabs>
        <w:spacing w:line="276" w:lineRule="auto"/>
        <w:ind w:left="426" w:hanging="426"/>
        <w:jc w:val="both"/>
      </w:pPr>
      <w:r w:rsidRPr="00016996">
        <w:t>připravuje smlouvy, zajišťuje jejich evidenci, sleduje plnění smluvních závazků,</w:t>
      </w:r>
    </w:p>
    <w:p w14:paraId="4197659E" w14:textId="77777777" w:rsidR="00341899" w:rsidRPr="00016996" w:rsidRDefault="00341899" w:rsidP="00341899">
      <w:pPr>
        <w:numPr>
          <w:ilvl w:val="0"/>
          <w:numId w:val="61"/>
        </w:numPr>
        <w:tabs>
          <w:tab w:val="clear" w:pos="794"/>
          <w:tab w:val="num" w:pos="426"/>
        </w:tabs>
        <w:spacing w:line="276" w:lineRule="auto"/>
        <w:ind w:left="426" w:hanging="426"/>
        <w:jc w:val="both"/>
      </w:pPr>
      <w:r w:rsidRPr="00016996">
        <w:t>zpracovává reporty o využívání prostředků EU v kraji v oblasti životního prostředí,</w:t>
      </w:r>
    </w:p>
    <w:p w14:paraId="682225F4" w14:textId="77777777" w:rsidR="00341899" w:rsidRPr="00016996" w:rsidRDefault="00341899" w:rsidP="00341899">
      <w:pPr>
        <w:numPr>
          <w:ilvl w:val="0"/>
          <w:numId w:val="61"/>
        </w:numPr>
        <w:tabs>
          <w:tab w:val="clear" w:pos="794"/>
          <w:tab w:val="num" w:pos="426"/>
        </w:tabs>
        <w:spacing w:line="276" w:lineRule="auto"/>
        <w:ind w:left="426" w:hanging="426"/>
        <w:jc w:val="both"/>
      </w:pPr>
      <w:r w:rsidRPr="00016996">
        <w:t>koordinuje a posuzuje projektové záměry kraje z hlediska možnosti kofinancování z fondů EU,</w:t>
      </w:r>
    </w:p>
    <w:p w14:paraId="0116ED64" w14:textId="77777777" w:rsidR="00341899" w:rsidRPr="00016996" w:rsidRDefault="00341899" w:rsidP="00341899">
      <w:pPr>
        <w:numPr>
          <w:ilvl w:val="0"/>
          <w:numId w:val="61"/>
        </w:numPr>
        <w:tabs>
          <w:tab w:val="clear" w:pos="794"/>
          <w:tab w:val="num" w:pos="426"/>
        </w:tabs>
        <w:spacing w:line="276" w:lineRule="auto"/>
        <w:ind w:left="426" w:hanging="426"/>
        <w:jc w:val="both"/>
      </w:pPr>
      <w:r w:rsidRPr="00016996">
        <w:t>připravuje podklady pro jednání orgánů kraje,</w:t>
      </w:r>
    </w:p>
    <w:p w14:paraId="679DD072" w14:textId="77777777" w:rsidR="00341899" w:rsidRPr="00016996" w:rsidRDefault="00341899" w:rsidP="00341899">
      <w:pPr>
        <w:numPr>
          <w:ilvl w:val="0"/>
          <w:numId w:val="61"/>
        </w:numPr>
        <w:tabs>
          <w:tab w:val="clear" w:pos="794"/>
          <w:tab w:val="num" w:pos="426"/>
        </w:tabs>
        <w:spacing w:line="276" w:lineRule="auto"/>
        <w:ind w:left="426" w:hanging="426"/>
        <w:jc w:val="both"/>
      </w:pPr>
      <w:r w:rsidRPr="00016996">
        <w:t>spolupracuje na přípravě projektových žádostí kraje a jeho příspěvkových organizací do</w:t>
      </w:r>
      <w:r>
        <w:t> </w:t>
      </w:r>
      <w:r w:rsidRPr="00016996">
        <w:t>programů spolufinancování z fondů EU,</w:t>
      </w:r>
    </w:p>
    <w:p w14:paraId="2C528B52" w14:textId="77777777" w:rsidR="00341899" w:rsidRPr="00016996" w:rsidRDefault="00341899" w:rsidP="00341899">
      <w:pPr>
        <w:numPr>
          <w:ilvl w:val="0"/>
          <w:numId w:val="61"/>
        </w:numPr>
        <w:tabs>
          <w:tab w:val="clear" w:pos="794"/>
          <w:tab w:val="num" w:pos="426"/>
        </w:tabs>
        <w:spacing w:line="276" w:lineRule="auto"/>
        <w:ind w:left="426" w:hanging="426"/>
        <w:jc w:val="both"/>
      </w:pPr>
      <w:r w:rsidRPr="00016996">
        <w:t>podílí se na realizaci projektů kraje spolufinancovaných z fondů EU z hlediska garance plnění podmínek příslušného dotačního programu,</w:t>
      </w:r>
    </w:p>
    <w:p w14:paraId="75B788ED" w14:textId="77777777" w:rsidR="00341899" w:rsidRPr="00016996" w:rsidRDefault="00341899" w:rsidP="00341899">
      <w:pPr>
        <w:numPr>
          <w:ilvl w:val="0"/>
          <w:numId w:val="61"/>
        </w:numPr>
        <w:tabs>
          <w:tab w:val="clear" w:pos="794"/>
          <w:tab w:val="num" w:pos="426"/>
        </w:tabs>
        <w:spacing w:line="276" w:lineRule="auto"/>
        <w:ind w:left="426" w:hanging="426"/>
        <w:jc w:val="both"/>
      </w:pPr>
      <w:r w:rsidRPr="00016996">
        <w:t>připomínkuje materiály předložené ústředními orgány státní správy, zejména operační programy a jejich prováděcí dokumentaci, znění a zaměření výzev,</w:t>
      </w:r>
    </w:p>
    <w:p w14:paraId="1D0CD885" w14:textId="77777777" w:rsidR="00341899" w:rsidRPr="00016996" w:rsidRDefault="00341899" w:rsidP="00341899">
      <w:pPr>
        <w:numPr>
          <w:ilvl w:val="0"/>
          <w:numId w:val="61"/>
        </w:numPr>
        <w:tabs>
          <w:tab w:val="clear" w:pos="794"/>
          <w:tab w:val="num" w:pos="426"/>
        </w:tabs>
        <w:spacing w:line="276" w:lineRule="auto"/>
        <w:ind w:left="426" w:hanging="426"/>
        <w:jc w:val="both"/>
      </w:pPr>
      <w:r w:rsidRPr="00016996">
        <w:t>spolupracuje při přípravě a podání žádosti o poskytnutí dotace, včetně dodání potřebných podkladů, příloh a zajištění potřebných podkladů k podpisu smluv o poskytnutí dotace,</w:t>
      </w:r>
    </w:p>
    <w:p w14:paraId="10DB39DD" w14:textId="77777777" w:rsidR="00341899" w:rsidRPr="00016996" w:rsidRDefault="00341899" w:rsidP="00341899">
      <w:pPr>
        <w:numPr>
          <w:ilvl w:val="0"/>
          <w:numId w:val="61"/>
        </w:numPr>
        <w:tabs>
          <w:tab w:val="clear" w:pos="794"/>
          <w:tab w:val="num" w:pos="426"/>
        </w:tabs>
        <w:spacing w:line="276" w:lineRule="auto"/>
        <w:ind w:left="426" w:hanging="426"/>
        <w:jc w:val="both"/>
      </w:pPr>
      <w:r w:rsidRPr="00016996">
        <w:t>spolupracuje na přípravě a realizaci výběrových řízeních veřejných zakázek na publicitu projektu,</w:t>
      </w:r>
    </w:p>
    <w:p w14:paraId="45479B11" w14:textId="77777777" w:rsidR="00341899" w:rsidRPr="00016996" w:rsidRDefault="00341899" w:rsidP="00341899">
      <w:pPr>
        <w:numPr>
          <w:ilvl w:val="0"/>
          <w:numId w:val="61"/>
        </w:numPr>
        <w:tabs>
          <w:tab w:val="clear" w:pos="794"/>
          <w:tab w:val="num" w:pos="426"/>
        </w:tabs>
        <w:spacing w:line="276" w:lineRule="auto"/>
        <w:ind w:left="426" w:hanging="426"/>
        <w:jc w:val="both"/>
      </w:pPr>
      <w:r w:rsidRPr="00016996">
        <w:t>připravuje, zpracovává a předkládá oznámení o změnách v projektu a podklady k nim,</w:t>
      </w:r>
    </w:p>
    <w:p w14:paraId="6714B576" w14:textId="77777777" w:rsidR="00341899" w:rsidRPr="00016996" w:rsidRDefault="00341899" w:rsidP="00341899">
      <w:pPr>
        <w:numPr>
          <w:ilvl w:val="0"/>
          <w:numId w:val="61"/>
        </w:numPr>
        <w:tabs>
          <w:tab w:val="clear" w:pos="794"/>
          <w:tab w:val="num" w:pos="426"/>
        </w:tabs>
        <w:spacing w:line="276" w:lineRule="auto"/>
        <w:ind w:left="426" w:hanging="426"/>
        <w:jc w:val="both"/>
      </w:pPr>
      <w:r w:rsidRPr="00016996">
        <w:t>administruje projekt, tj. připravuje a předkládá hlášení o pokroku, etapové monitorovací zprávy, závěrečné zprávy a žádosti o platbu,</w:t>
      </w:r>
    </w:p>
    <w:p w14:paraId="20826B5A" w14:textId="77777777" w:rsidR="00341899" w:rsidRPr="00016996" w:rsidRDefault="00341899" w:rsidP="00341899">
      <w:pPr>
        <w:numPr>
          <w:ilvl w:val="0"/>
          <w:numId w:val="61"/>
        </w:numPr>
        <w:tabs>
          <w:tab w:val="clear" w:pos="794"/>
          <w:tab w:val="num" w:pos="426"/>
        </w:tabs>
        <w:spacing w:line="276" w:lineRule="auto"/>
        <w:ind w:left="426" w:hanging="426"/>
        <w:jc w:val="both"/>
      </w:pPr>
      <w:r w:rsidRPr="00016996">
        <w:t>účastní se interních kontrol, zajistí podklady pro kontrolu a zajistí součinnost dalších osob relevantních ke kontrole,</w:t>
      </w:r>
    </w:p>
    <w:p w14:paraId="465D1C5C" w14:textId="77777777" w:rsidR="00341899" w:rsidRPr="00016996" w:rsidRDefault="00341899" w:rsidP="00341899">
      <w:pPr>
        <w:numPr>
          <w:ilvl w:val="0"/>
          <w:numId w:val="61"/>
        </w:numPr>
        <w:tabs>
          <w:tab w:val="clear" w:pos="794"/>
          <w:tab w:val="num" w:pos="426"/>
        </w:tabs>
        <w:spacing w:line="276" w:lineRule="auto"/>
        <w:ind w:left="426" w:hanging="426"/>
        <w:jc w:val="both"/>
      </w:pPr>
      <w:r w:rsidRPr="00016996">
        <w:t>zajišťuje publicitu projektu,</w:t>
      </w:r>
    </w:p>
    <w:p w14:paraId="7D15C5E4" w14:textId="77777777" w:rsidR="00341899" w:rsidRPr="00016996" w:rsidRDefault="00341899" w:rsidP="00341899">
      <w:pPr>
        <w:numPr>
          <w:ilvl w:val="0"/>
          <w:numId w:val="61"/>
        </w:numPr>
        <w:tabs>
          <w:tab w:val="clear" w:pos="794"/>
          <w:tab w:val="num" w:pos="426"/>
        </w:tabs>
        <w:spacing w:line="276" w:lineRule="auto"/>
        <w:ind w:left="426" w:hanging="426"/>
        <w:jc w:val="both"/>
      </w:pPr>
      <w:r w:rsidRPr="00016996">
        <w:t>kontroluje plnění indikátorů projektu minimálně po dobu udržitelnosti projektu,</w:t>
      </w:r>
    </w:p>
    <w:p w14:paraId="4755BF2D" w14:textId="77777777" w:rsidR="00341899" w:rsidRPr="00016996" w:rsidRDefault="00341899" w:rsidP="00341899">
      <w:pPr>
        <w:numPr>
          <w:ilvl w:val="0"/>
          <w:numId w:val="61"/>
        </w:numPr>
        <w:tabs>
          <w:tab w:val="clear" w:pos="794"/>
          <w:tab w:val="num" w:pos="426"/>
        </w:tabs>
        <w:spacing w:line="276" w:lineRule="auto"/>
        <w:ind w:left="426" w:hanging="426"/>
        <w:jc w:val="both"/>
      </w:pPr>
      <w:r w:rsidRPr="00016996">
        <w:t>připravuje a předkládá zprávy o udržitelnosti projektu,</w:t>
      </w:r>
    </w:p>
    <w:p w14:paraId="3F940B39" w14:textId="77777777" w:rsidR="00341899" w:rsidRPr="00016996" w:rsidRDefault="00341899" w:rsidP="00341899">
      <w:pPr>
        <w:numPr>
          <w:ilvl w:val="0"/>
          <w:numId w:val="61"/>
        </w:numPr>
        <w:tabs>
          <w:tab w:val="clear" w:pos="794"/>
          <w:tab w:val="num" w:pos="426"/>
        </w:tabs>
        <w:spacing w:line="276" w:lineRule="auto"/>
        <w:ind w:left="426" w:hanging="426"/>
        <w:jc w:val="both"/>
      </w:pPr>
      <w:r w:rsidRPr="00016996">
        <w:t>připravuje data spravovaná GIS kraje pro uživatele odboru,</w:t>
      </w:r>
    </w:p>
    <w:p w14:paraId="2D7F566F" w14:textId="367415D3" w:rsidR="00341899" w:rsidRPr="00016996" w:rsidRDefault="00341899" w:rsidP="00341899">
      <w:pPr>
        <w:numPr>
          <w:ilvl w:val="0"/>
          <w:numId w:val="61"/>
        </w:numPr>
        <w:tabs>
          <w:tab w:val="clear" w:pos="794"/>
          <w:tab w:val="num" w:pos="426"/>
        </w:tabs>
        <w:spacing w:line="276" w:lineRule="auto"/>
        <w:ind w:left="426" w:hanging="426"/>
        <w:jc w:val="both"/>
      </w:pPr>
      <w:r w:rsidRPr="00016996">
        <w:t>poskytuje metodickou činnost pro SW vybavení užívané pracovníky odboru</w:t>
      </w:r>
      <w:r w:rsidR="00031E69">
        <w:t>.</w:t>
      </w:r>
    </w:p>
    <w:p w14:paraId="5AE5A191" w14:textId="77777777" w:rsidR="00031E69" w:rsidRPr="00F64E30" w:rsidRDefault="00031E69" w:rsidP="00341899">
      <w:pPr>
        <w:jc w:val="both"/>
        <w:rPr>
          <w:sz w:val="16"/>
          <w:szCs w:val="16"/>
        </w:rPr>
      </w:pPr>
    </w:p>
    <w:p w14:paraId="3AA9AEEE" w14:textId="77777777" w:rsidR="00341899" w:rsidRPr="00016996" w:rsidRDefault="00341899" w:rsidP="00341899">
      <w:pPr>
        <w:jc w:val="both"/>
        <w:rPr>
          <w:b/>
          <w:i/>
        </w:rPr>
      </w:pPr>
      <w:r w:rsidRPr="00016996">
        <w:rPr>
          <w:b/>
          <w:i/>
        </w:rPr>
        <w:t>Přenesená působnost:</w:t>
      </w:r>
    </w:p>
    <w:p w14:paraId="1AA8B9DA" w14:textId="77777777" w:rsidR="00341899" w:rsidRPr="00F64E30" w:rsidRDefault="00341899" w:rsidP="00341899">
      <w:pPr>
        <w:jc w:val="both"/>
        <w:rPr>
          <w:b/>
          <w:i/>
          <w:sz w:val="16"/>
          <w:szCs w:val="16"/>
        </w:rPr>
      </w:pPr>
    </w:p>
    <w:p w14:paraId="55EEAE6B" w14:textId="77777777" w:rsidR="00341899" w:rsidRPr="00016996" w:rsidRDefault="00341899" w:rsidP="00341899">
      <w:pPr>
        <w:numPr>
          <w:ilvl w:val="0"/>
          <w:numId w:val="108"/>
        </w:numPr>
        <w:spacing w:line="276" w:lineRule="auto"/>
        <w:jc w:val="both"/>
      </w:pPr>
      <w:r w:rsidRPr="00016996">
        <w:t>zajišťuje transfer finančních prostředků ze státního rozpočtu v oblasti životního prostředí.</w:t>
      </w:r>
    </w:p>
    <w:p w14:paraId="40A630FD" w14:textId="77777777" w:rsidR="00341899" w:rsidRPr="005C6C33" w:rsidRDefault="00341899" w:rsidP="00341899">
      <w:pPr>
        <w:pStyle w:val="Odstavecseseznamem"/>
        <w:spacing w:after="240"/>
        <w:ind w:left="360"/>
        <w:jc w:val="center"/>
        <w:rPr>
          <w:b/>
        </w:rPr>
      </w:pPr>
    </w:p>
    <w:p w14:paraId="47645659" w14:textId="7951C655" w:rsidR="00341899" w:rsidRDefault="00341899" w:rsidP="00C514BD">
      <w:pPr>
        <w:pStyle w:val="lnekOsted"/>
        <w:numPr>
          <w:ilvl w:val="0"/>
          <w:numId w:val="0"/>
        </w:numPr>
        <w:ind w:left="284" w:hanging="284"/>
        <w:jc w:val="center"/>
      </w:pPr>
      <w:bookmarkStart w:id="109" w:name="_Toc31719190"/>
      <w:r w:rsidRPr="00B35DAF">
        <w:lastRenderedPageBreak/>
        <w:t xml:space="preserve">Článek </w:t>
      </w:r>
      <w:r>
        <w:t>2</w:t>
      </w:r>
      <w:r w:rsidR="005C6C33">
        <w:t>9</w:t>
      </w:r>
      <w:bookmarkEnd w:id="109"/>
    </w:p>
    <w:p w14:paraId="3C4DDD94" w14:textId="2128103B" w:rsidR="00CE3974" w:rsidRPr="00CE73A5" w:rsidRDefault="00CE3974" w:rsidP="00C514BD">
      <w:pPr>
        <w:pStyle w:val="lnekOsted"/>
        <w:numPr>
          <w:ilvl w:val="0"/>
          <w:numId w:val="0"/>
        </w:numPr>
        <w:ind w:left="284" w:hanging="284"/>
        <w:jc w:val="center"/>
      </w:pPr>
      <w:bookmarkStart w:id="110" w:name="_Toc31719191"/>
      <w:r w:rsidRPr="00326623">
        <w:t>Odbor sociálních věcí</w:t>
      </w:r>
      <w:bookmarkEnd w:id="110"/>
    </w:p>
    <w:p w14:paraId="3C4DDD95" w14:textId="77777777" w:rsidR="00CE3974" w:rsidRDefault="00CE3974" w:rsidP="00CE3974">
      <w:pPr>
        <w:jc w:val="both"/>
        <w:rPr>
          <w:b/>
        </w:rPr>
      </w:pPr>
    </w:p>
    <w:p w14:paraId="3C4DDD96" w14:textId="77777777" w:rsidR="00CE3974" w:rsidRDefault="00CE3974" w:rsidP="00CE3974">
      <w:pPr>
        <w:jc w:val="both"/>
      </w:pPr>
      <w:r w:rsidRPr="00773DAC">
        <w:t>Odbor sociálních věcí vykonává samostatnou i přenesenou působnost a člení se na čtyři oddělení:</w:t>
      </w:r>
    </w:p>
    <w:p w14:paraId="3C4DDD97" w14:textId="77777777" w:rsidR="00C137DB" w:rsidRPr="00773DAC" w:rsidRDefault="00C137DB" w:rsidP="00CE3974">
      <w:pPr>
        <w:jc w:val="both"/>
      </w:pPr>
    </w:p>
    <w:p w14:paraId="3C4DDD98" w14:textId="77777777" w:rsidR="00CE3974" w:rsidRPr="00773DAC" w:rsidRDefault="00CE3974" w:rsidP="0011252A">
      <w:pPr>
        <w:numPr>
          <w:ilvl w:val="0"/>
          <w:numId w:val="62"/>
        </w:numPr>
        <w:ind w:left="284" w:hanging="284"/>
        <w:rPr>
          <w:b/>
        </w:rPr>
      </w:pPr>
      <w:r w:rsidRPr="00773DAC">
        <w:rPr>
          <w:b/>
        </w:rPr>
        <w:t>oddělení koncepce a metodiky sociálních služeb,</w:t>
      </w:r>
    </w:p>
    <w:p w14:paraId="3C4DDD99" w14:textId="77777777" w:rsidR="00CE3974" w:rsidRPr="00773DAC" w:rsidRDefault="00CE3974" w:rsidP="0011252A">
      <w:pPr>
        <w:numPr>
          <w:ilvl w:val="0"/>
          <w:numId w:val="62"/>
        </w:numPr>
        <w:ind w:left="284" w:hanging="284"/>
        <w:rPr>
          <w:b/>
        </w:rPr>
      </w:pPr>
      <w:r w:rsidRPr="00773DAC">
        <w:rPr>
          <w:b/>
        </w:rPr>
        <w:t>oddělení ekonomiky v sociální oblasti,</w:t>
      </w:r>
    </w:p>
    <w:p w14:paraId="3C4DDD9A" w14:textId="77777777" w:rsidR="00CE3974" w:rsidRPr="00773DAC" w:rsidRDefault="00CE3974" w:rsidP="0011252A">
      <w:pPr>
        <w:numPr>
          <w:ilvl w:val="0"/>
          <w:numId w:val="62"/>
        </w:numPr>
        <w:ind w:left="284" w:hanging="284"/>
        <w:rPr>
          <w:b/>
        </w:rPr>
      </w:pPr>
      <w:r w:rsidRPr="00773DAC">
        <w:rPr>
          <w:b/>
        </w:rPr>
        <w:t xml:space="preserve">oddělení sociální práce a registrace, </w:t>
      </w:r>
    </w:p>
    <w:p w14:paraId="3C4DDD9B" w14:textId="77777777" w:rsidR="00CE3974" w:rsidRPr="00773DAC" w:rsidRDefault="00CE3974" w:rsidP="0011252A">
      <w:pPr>
        <w:numPr>
          <w:ilvl w:val="0"/>
          <w:numId w:val="62"/>
        </w:numPr>
        <w:ind w:left="284" w:hanging="284"/>
        <w:rPr>
          <w:b/>
        </w:rPr>
      </w:pPr>
      <w:r w:rsidRPr="00773DAC">
        <w:rPr>
          <w:b/>
        </w:rPr>
        <w:t>oddělení sociálně-právní ochrany dětí.</w:t>
      </w:r>
    </w:p>
    <w:p w14:paraId="3C4DDD9C" w14:textId="77777777" w:rsidR="00CE3974" w:rsidRDefault="00CE3974" w:rsidP="00CE3974">
      <w:pPr>
        <w:spacing w:after="120"/>
        <w:jc w:val="both"/>
        <w:rPr>
          <w:b/>
          <w:sz w:val="16"/>
          <w:szCs w:val="16"/>
        </w:rPr>
      </w:pPr>
    </w:p>
    <w:p w14:paraId="3C4DDD9D" w14:textId="77777777" w:rsidR="00CE3974" w:rsidRPr="00773DAC" w:rsidRDefault="00CE3974" w:rsidP="00CE3974">
      <w:pPr>
        <w:spacing w:after="120"/>
        <w:jc w:val="both"/>
        <w:rPr>
          <w:b/>
        </w:rPr>
      </w:pPr>
      <w:r w:rsidRPr="00773DAC">
        <w:rPr>
          <w:b/>
        </w:rPr>
        <w:t>Oddělení koncepce a metodiky sociálních služeb</w:t>
      </w:r>
    </w:p>
    <w:p w14:paraId="3C4DDD9E" w14:textId="77777777" w:rsidR="00CE3974" w:rsidRDefault="00CE3974" w:rsidP="00CE3974">
      <w:pPr>
        <w:jc w:val="both"/>
        <w:rPr>
          <w:b/>
          <w:i/>
        </w:rPr>
      </w:pPr>
      <w:r w:rsidRPr="00773DAC">
        <w:rPr>
          <w:b/>
          <w:i/>
        </w:rPr>
        <w:t>Samostatná působnost:</w:t>
      </w:r>
    </w:p>
    <w:p w14:paraId="3C4DDD9F" w14:textId="77777777" w:rsidR="00C137DB" w:rsidRPr="00C137DB" w:rsidRDefault="00C137DB" w:rsidP="00CE3974">
      <w:pPr>
        <w:jc w:val="both"/>
        <w:rPr>
          <w:b/>
          <w:i/>
          <w:sz w:val="16"/>
          <w:szCs w:val="16"/>
        </w:rPr>
      </w:pPr>
    </w:p>
    <w:p w14:paraId="3C4DDDA0" w14:textId="77777777" w:rsidR="00CE3974" w:rsidRPr="00773DAC" w:rsidRDefault="00CE3974" w:rsidP="0011252A">
      <w:pPr>
        <w:numPr>
          <w:ilvl w:val="0"/>
          <w:numId w:val="88"/>
        </w:numPr>
        <w:ind w:left="426" w:hanging="426"/>
        <w:jc w:val="both"/>
      </w:pPr>
      <w:r w:rsidRPr="00773DAC">
        <w:t xml:space="preserve">podílí se na koncepčním nastavení a metodickém vedení sociálních služeb v kraji, </w:t>
      </w:r>
    </w:p>
    <w:p w14:paraId="3C4DDDA1" w14:textId="77777777" w:rsidR="00CE3974" w:rsidRPr="00773DAC" w:rsidRDefault="00CE3974" w:rsidP="0011252A">
      <w:pPr>
        <w:numPr>
          <w:ilvl w:val="0"/>
          <w:numId w:val="88"/>
        </w:numPr>
        <w:ind w:left="426" w:hanging="426"/>
        <w:jc w:val="both"/>
      </w:pPr>
      <w:r w:rsidRPr="00773DAC">
        <w:t xml:space="preserve">metodicky usměrňuje kvalitu sociálních služeb v kraji vyplývající z povinností poskytovatelů sociálních služeb podle zákona o sociálních službách, </w:t>
      </w:r>
    </w:p>
    <w:p w14:paraId="3C4DDDA2" w14:textId="77777777" w:rsidR="00CE3974" w:rsidRPr="00773DAC" w:rsidRDefault="00CE3974" w:rsidP="0011252A">
      <w:pPr>
        <w:numPr>
          <w:ilvl w:val="0"/>
          <w:numId w:val="88"/>
        </w:numPr>
        <w:ind w:left="426" w:hanging="426"/>
        <w:jc w:val="both"/>
      </w:pPr>
      <w:r w:rsidRPr="00773DAC">
        <w:t xml:space="preserve">provádí metodické dohlídky vyplývající z povinností poskytovatelů sociálních služeb </w:t>
      </w:r>
      <w:r>
        <w:t>po</w:t>
      </w:r>
      <w:r w:rsidRPr="00773DAC">
        <w:t>dle zákona o sociálních službách v příspěvkových organizacích zřizovaných krajem v dané oblasti,</w:t>
      </w:r>
    </w:p>
    <w:p w14:paraId="3C4DDDA3" w14:textId="77777777" w:rsidR="00CE3974" w:rsidRPr="00773DAC" w:rsidRDefault="00CE3974" w:rsidP="0011252A">
      <w:pPr>
        <w:numPr>
          <w:ilvl w:val="0"/>
          <w:numId w:val="88"/>
        </w:numPr>
        <w:ind w:left="426" w:hanging="426"/>
        <w:jc w:val="both"/>
      </w:pPr>
      <w:r w:rsidRPr="00773DAC">
        <w:t xml:space="preserve">vytváří koncepční a analytické materiály týkající se sociálních služeb </w:t>
      </w:r>
      <w:r>
        <w:t>po</w:t>
      </w:r>
      <w:r w:rsidRPr="00773DAC">
        <w:t>dle zákona a spolupracuje na tvorbě dalších materiálů, které mají přesah do sociálních služeb,</w:t>
      </w:r>
    </w:p>
    <w:p w14:paraId="3C4DDDA4" w14:textId="77777777" w:rsidR="00CE3974" w:rsidRPr="00773DAC" w:rsidRDefault="00CE3974" w:rsidP="0011252A">
      <w:pPr>
        <w:numPr>
          <w:ilvl w:val="0"/>
          <w:numId w:val="88"/>
        </w:numPr>
        <w:ind w:left="426" w:hanging="426"/>
        <w:jc w:val="both"/>
      </w:pPr>
      <w:r w:rsidRPr="00773DAC">
        <w:t>spolupodílí se na nastavení a implementaci zákonných a dalších požadavků v kraji, týkajících se sociálních služeb,</w:t>
      </w:r>
    </w:p>
    <w:p w14:paraId="3C4DDDA5" w14:textId="77777777" w:rsidR="00CE3974" w:rsidRPr="00773DAC" w:rsidRDefault="00CE3974" w:rsidP="0011252A">
      <w:pPr>
        <w:numPr>
          <w:ilvl w:val="0"/>
          <w:numId w:val="88"/>
        </w:numPr>
        <w:ind w:left="426" w:hanging="426"/>
        <w:jc w:val="both"/>
      </w:pPr>
      <w:r w:rsidRPr="00773DAC">
        <w:t>spolupodílí se na vytváření partnerství za účelem posílení odborné spolupráce mezi veřejnou správou a nestátními neziskovými organizacemi a dalšími subjekty včetně zahraničních partnerů,</w:t>
      </w:r>
    </w:p>
    <w:p w14:paraId="3C4DDDA6" w14:textId="77777777" w:rsidR="00CE3974" w:rsidRPr="00773DAC" w:rsidRDefault="00CE3974" w:rsidP="0011252A">
      <w:pPr>
        <w:numPr>
          <w:ilvl w:val="0"/>
          <w:numId w:val="88"/>
        </w:numPr>
        <w:ind w:left="426" w:hanging="426"/>
        <w:jc w:val="both"/>
      </w:pPr>
      <w:r w:rsidRPr="00773DAC">
        <w:t>spolupodílí se po odborné stránce na iniciaci, koordinaci a realizaci projektů kraje ze strukturálních fondů, finančních mechanismů EHP/Norsko, případně jiných zdrojů v oblasti sociálních služeb,</w:t>
      </w:r>
    </w:p>
    <w:p w14:paraId="3C4DDDA7" w14:textId="77777777" w:rsidR="00CE3974" w:rsidRPr="00773DAC" w:rsidRDefault="00CE3974" w:rsidP="0011252A">
      <w:pPr>
        <w:numPr>
          <w:ilvl w:val="0"/>
          <w:numId w:val="88"/>
        </w:numPr>
        <w:ind w:left="426" w:hanging="426"/>
        <w:jc w:val="both"/>
      </w:pPr>
      <w:r w:rsidRPr="00773DAC">
        <w:t>poskytuje informace právnickým a fyzickým osobám o poskytování sociálních služeb,</w:t>
      </w:r>
    </w:p>
    <w:p w14:paraId="3C4DDDA8" w14:textId="77777777" w:rsidR="00CE3974" w:rsidRPr="00773DAC" w:rsidRDefault="00CE3974" w:rsidP="0011252A">
      <w:pPr>
        <w:numPr>
          <w:ilvl w:val="0"/>
          <w:numId w:val="88"/>
        </w:numPr>
        <w:ind w:left="426" w:hanging="426"/>
        <w:jc w:val="both"/>
      </w:pPr>
      <w:r w:rsidRPr="00773DAC">
        <w:t xml:space="preserve">zabezpečuje tvorbu střednědobého plánu rozvoje sociálních služeb a sítě sociálních služeb v kraji, </w:t>
      </w:r>
    </w:p>
    <w:p w14:paraId="3C4DDDA9" w14:textId="77777777" w:rsidR="00CE3974" w:rsidRPr="00773DAC" w:rsidRDefault="00CE3974" w:rsidP="0011252A">
      <w:pPr>
        <w:numPr>
          <w:ilvl w:val="0"/>
          <w:numId w:val="88"/>
        </w:numPr>
        <w:ind w:left="426" w:hanging="426"/>
        <w:jc w:val="both"/>
      </w:pPr>
      <w:r w:rsidRPr="00773DAC">
        <w:t>podílí se na komunitním plánování kraje v oblasti sociálních služeb a na spolupráci s ostatními kraji v daných oblastech,</w:t>
      </w:r>
    </w:p>
    <w:p w14:paraId="3C4DDDAA" w14:textId="77777777" w:rsidR="00CE3974" w:rsidRPr="00773DAC" w:rsidRDefault="00CE3974" w:rsidP="0011252A">
      <w:pPr>
        <w:numPr>
          <w:ilvl w:val="0"/>
          <w:numId w:val="88"/>
        </w:numPr>
        <w:ind w:left="426" w:hanging="426"/>
        <w:jc w:val="both"/>
      </w:pPr>
      <w:r w:rsidRPr="00773DAC">
        <w:t>vykonává funkci koordinátora plánování rozvoje sociálních služeb, který zabezpečuje realizaci střednědobého plánu rozvoje sociálních služeb kraje a sítě sociálních služeb,</w:t>
      </w:r>
    </w:p>
    <w:p w14:paraId="3C4DDDAB" w14:textId="77777777" w:rsidR="00CE3974" w:rsidRPr="00773DAC" w:rsidRDefault="00CE3974" w:rsidP="0011252A">
      <w:pPr>
        <w:numPr>
          <w:ilvl w:val="0"/>
          <w:numId w:val="88"/>
        </w:numPr>
        <w:ind w:left="426" w:hanging="426"/>
        <w:jc w:val="both"/>
      </w:pPr>
      <w:r w:rsidRPr="00773DAC">
        <w:t>spolupracuje s příslušnými odbory, ministerstvy a jinými institucemi v oblasti tvorby koncepce a metodiky v sociálních službách,</w:t>
      </w:r>
    </w:p>
    <w:p w14:paraId="3C4DDDAC" w14:textId="77777777" w:rsidR="00CE3974" w:rsidRPr="00773DAC" w:rsidRDefault="00CE3974" w:rsidP="0011252A">
      <w:pPr>
        <w:numPr>
          <w:ilvl w:val="0"/>
          <w:numId w:val="88"/>
        </w:numPr>
        <w:ind w:left="426" w:hanging="426"/>
        <w:jc w:val="both"/>
      </w:pPr>
      <w:r w:rsidRPr="00773DAC">
        <w:t xml:space="preserve">vyřizuje stížnosti, oznámení a podněty právnických a fyzických osob a občanů v rámci svěřené agendy, </w:t>
      </w:r>
    </w:p>
    <w:p w14:paraId="3C4DDDAD" w14:textId="77777777" w:rsidR="00CE3974" w:rsidRPr="00773DAC" w:rsidRDefault="00CE3974" w:rsidP="0011252A">
      <w:pPr>
        <w:numPr>
          <w:ilvl w:val="0"/>
          <w:numId w:val="88"/>
        </w:numPr>
        <w:ind w:left="426" w:hanging="426"/>
        <w:jc w:val="both"/>
      </w:pPr>
      <w:r w:rsidRPr="00773DAC">
        <w:t>vykonává další činnosti v rámci svěřené agendy sociálních služeb.</w:t>
      </w:r>
    </w:p>
    <w:p w14:paraId="3C4DDDAE" w14:textId="77777777" w:rsidR="00CE3974" w:rsidRPr="002734A1" w:rsidRDefault="00CE3974" w:rsidP="00CE3974">
      <w:pPr>
        <w:spacing w:after="120"/>
        <w:jc w:val="both"/>
        <w:rPr>
          <w:b/>
          <w:i/>
          <w:sz w:val="16"/>
          <w:szCs w:val="16"/>
        </w:rPr>
      </w:pPr>
    </w:p>
    <w:p w14:paraId="3C4DDDAF" w14:textId="77777777" w:rsidR="00CE3974" w:rsidRPr="00773DAC" w:rsidRDefault="00CE3974" w:rsidP="00CE3974">
      <w:pPr>
        <w:spacing w:after="120"/>
        <w:jc w:val="both"/>
        <w:rPr>
          <w:b/>
          <w:i/>
        </w:rPr>
      </w:pPr>
      <w:r w:rsidRPr="00773DAC">
        <w:rPr>
          <w:b/>
          <w:i/>
        </w:rPr>
        <w:t>Přenesená působnost:</w:t>
      </w:r>
    </w:p>
    <w:p w14:paraId="3C4DDDB0" w14:textId="77777777" w:rsidR="00CE3974" w:rsidRPr="00773DAC" w:rsidRDefault="00CE3974" w:rsidP="0011252A">
      <w:pPr>
        <w:numPr>
          <w:ilvl w:val="0"/>
          <w:numId w:val="94"/>
        </w:numPr>
        <w:ind w:left="426" w:hanging="426"/>
        <w:jc w:val="both"/>
      </w:pPr>
      <w:r w:rsidRPr="00773DAC">
        <w:t xml:space="preserve">zajišťuje ve spolupráci s dalšími odbory a odděleními výkon státní správy v úrovni kompetencí úřadu na úseku koncepce a metodiky sociální práce a sociálních služeb, </w:t>
      </w:r>
    </w:p>
    <w:p w14:paraId="3C4DDDB1" w14:textId="77777777" w:rsidR="00CE3974" w:rsidRPr="00773DAC" w:rsidRDefault="00CE3974" w:rsidP="0011252A">
      <w:pPr>
        <w:numPr>
          <w:ilvl w:val="0"/>
          <w:numId w:val="94"/>
        </w:numPr>
        <w:ind w:left="426" w:hanging="426"/>
        <w:jc w:val="both"/>
      </w:pPr>
      <w:r w:rsidRPr="00773DAC">
        <w:t>zajišťuje úkoly a režim práce v oblasti Základních registrů,</w:t>
      </w:r>
    </w:p>
    <w:p w14:paraId="3C4DDDB2" w14:textId="77777777" w:rsidR="00CE3974" w:rsidRPr="00773DAC" w:rsidRDefault="00CE3974" w:rsidP="0011252A">
      <w:pPr>
        <w:numPr>
          <w:ilvl w:val="0"/>
          <w:numId w:val="94"/>
        </w:numPr>
        <w:ind w:left="426" w:hanging="426"/>
        <w:jc w:val="both"/>
      </w:pPr>
      <w:r w:rsidRPr="00773DAC">
        <w:t>vykonává další činnosti v rámci svěřené agendy sociálních služeb.</w:t>
      </w:r>
    </w:p>
    <w:p w14:paraId="3C4DDDB3" w14:textId="77777777" w:rsidR="00CE3974" w:rsidRPr="002734A1" w:rsidRDefault="00CE3974" w:rsidP="00CE3974">
      <w:pPr>
        <w:spacing w:after="120"/>
        <w:ind w:left="426" w:hanging="426"/>
        <w:outlineLvl w:val="0"/>
        <w:rPr>
          <w:sz w:val="16"/>
          <w:szCs w:val="16"/>
        </w:rPr>
      </w:pPr>
    </w:p>
    <w:p w14:paraId="3C4DDDB4" w14:textId="77777777" w:rsidR="00CE3974" w:rsidRPr="00773DAC" w:rsidRDefault="00CE3974" w:rsidP="00CE3974">
      <w:pPr>
        <w:spacing w:after="120"/>
        <w:jc w:val="both"/>
        <w:rPr>
          <w:b/>
        </w:rPr>
      </w:pPr>
      <w:r w:rsidRPr="00773DAC">
        <w:rPr>
          <w:b/>
        </w:rPr>
        <w:lastRenderedPageBreak/>
        <w:t>Oddělení ekonomiky v sociální oblasti</w:t>
      </w:r>
    </w:p>
    <w:p w14:paraId="3C4DDDB5" w14:textId="77777777" w:rsidR="00CE3974" w:rsidRDefault="00CE3974" w:rsidP="00CE3974">
      <w:pPr>
        <w:jc w:val="both"/>
        <w:rPr>
          <w:b/>
          <w:i/>
        </w:rPr>
      </w:pPr>
      <w:r w:rsidRPr="00773DAC">
        <w:rPr>
          <w:b/>
          <w:i/>
        </w:rPr>
        <w:t>Samostatná působnost:</w:t>
      </w:r>
    </w:p>
    <w:p w14:paraId="3C4DDDB6" w14:textId="77777777" w:rsidR="00C137DB" w:rsidRPr="00C137DB" w:rsidRDefault="00C137DB" w:rsidP="00CE3974">
      <w:pPr>
        <w:jc w:val="both"/>
        <w:rPr>
          <w:b/>
          <w:i/>
          <w:sz w:val="16"/>
          <w:szCs w:val="16"/>
        </w:rPr>
      </w:pPr>
    </w:p>
    <w:p w14:paraId="3C4DDDB7" w14:textId="77777777" w:rsidR="00CE3974" w:rsidRPr="00773DAC" w:rsidRDefault="00CE3974" w:rsidP="0011252A">
      <w:pPr>
        <w:numPr>
          <w:ilvl w:val="0"/>
          <w:numId w:val="95"/>
        </w:numPr>
        <w:ind w:left="426" w:hanging="426"/>
        <w:jc w:val="both"/>
      </w:pPr>
      <w:r w:rsidRPr="00773DAC">
        <w:t xml:space="preserve">zabezpečuje pro rozhodování orgánů kraje </w:t>
      </w:r>
      <w:proofErr w:type="spellStart"/>
      <w:r w:rsidRPr="00773DAC">
        <w:t>ekonomicko</w:t>
      </w:r>
      <w:proofErr w:type="spellEnd"/>
      <w:r w:rsidRPr="00773DAC">
        <w:t xml:space="preserve"> analytické úkoly v dané oblasti, včetně oblasti řízení příspěvkových organizací,</w:t>
      </w:r>
    </w:p>
    <w:p w14:paraId="3C4DDDB8" w14:textId="29D6F2FA" w:rsidR="00CE3974" w:rsidRPr="00773DAC" w:rsidRDefault="00CE3974" w:rsidP="0011252A">
      <w:pPr>
        <w:numPr>
          <w:ilvl w:val="0"/>
          <w:numId w:val="95"/>
        </w:numPr>
        <w:ind w:left="426" w:hanging="426"/>
        <w:jc w:val="both"/>
      </w:pPr>
      <w:r w:rsidRPr="00773DAC">
        <w:t>podílí se ve spolupráci s orgány kraje a dalšími odbory v souladu s právními předpisy a směrnicemi kraje na vykonávání zřizovatelské funkce vůči příspěvkovým organizacím v</w:t>
      </w:r>
      <w:r w:rsidR="009A05FD">
        <w:t> </w:t>
      </w:r>
      <w:r w:rsidRPr="00773DAC">
        <w:t>sociální oblasti a plní s tím související úkoly,</w:t>
      </w:r>
    </w:p>
    <w:p w14:paraId="3C4DDDB9" w14:textId="77777777" w:rsidR="00CE3974" w:rsidRPr="00773DAC" w:rsidRDefault="00CE3974" w:rsidP="0011252A">
      <w:pPr>
        <w:numPr>
          <w:ilvl w:val="0"/>
          <w:numId w:val="95"/>
        </w:numPr>
        <w:ind w:left="426" w:hanging="426"/>
        <w:jc w:val="both"/>
      </w:pPr>
      <w:r w:rsidRPr="00773DAC">
        <w:t xml:space="preserve">spolupracuje při přípravě materiálů pro rozhodování orgánů kraje na sestavování návrhu rozpočtu kapitoly Odboru sociálních věcí, včetně návrhů rozpočtů příspěvkových organizací zřizovaných krajem a investičních prostředků pro sociální oblast, </w:t>
      </w:r>
    </w:p>
    <w:p w14:paraId="3C4DDDBA" w14:textId="77777777" w:rsidR="00CE3974" w:rsidRPr="00773DAC" w:rsidRDefault="00CE3974" w:rsidP="0011252A">
      <w:pPr>
        <w:numPr>
          <w:ilvl w:val="0"/>
          <w:numId w:val="95"/>
        </w:numPr>
        <w:ind w:left="426" w:hanging="426"/>
        <w:jc w:val="both"/>
      </w:pPr>
      <w:r w:rsidRPr="00773DAC">
        <w:t>zajišťuje agendu financování v sociální oblasti, včetně dotačních žádostí za kraj a</w:t>
      </w:r>
      <w:r>
        <w:t> </w:t>
      </w:r>
      <w:r w:rsidRPr="00773DAC">
        <w:t>zpracování smluv o dotaci,</w:t>
      </w:r>
    </w:p>
    <w:p w14:paraId="3C4DDDBB" w14:textId="77777777" w:rsidR="00CE3974" w:rsidRPr="00773DAC" w:rsidRDefault="00CE3974" w:rsidP="0011252A">
      <w:pPr>
        <w:numPr>
          <w:ilvl w:val="0"/>
          <w:numId w:val="95"/>
        </w:numPr>
        <w:ind w:left="426"/>
        <w:jc w:val="both"/>
      </w:pPr>
      <w:r w:rsidRPr="00773DAC">
        <w:t>zajišťuje agendu spojenou s financováním sociálních služeb coby služeb obecného hospodářského zájmu v návaznosti na rozhodnutí Komise č. 2012/21/EU ze dne 20. prosince 2011 o použití čl. 106 odst. 2 Smlouvy o fungování Evropské unie na státní podporu ve formě vyrovnávací platby</w:t>
      </w:r>
      <w:r>
        <w:t>,</w:t>
      </w:r>
    </w:p>
    <w:p w14:paraId="3C4DDDBC" w14:textId="77777777" w:rsidR="00CE3974" w:rsidRPr="00773DAC" w:rsidRDefault="00CE3974" w:rsidP="0011252A">
      <w:pPr>
        <w:numPr>
          <w:ilvl w:val="0"/>
          <w:numId w:val="95"/>
        </w:numPr>
        <w:ind w:left="426" w:hanging="426"/>
        <w:jc w:val="both"/>
      </w:pPr>
      <w:r w:rsidRPr="00773DAC">
        <w:t>vyhodnocuje investiční a neinvestiční požadavky a potřeby krajem zřizovaných příspěvkových organizací a dle možnosti financování je doporučuje k realizaci,</w:t>
      </w:r>
    </w:p>
    <w:p w14:paraId="3C4DDDBD" w14:textId="77777777" w:rsidR="00CE3974" w:rsidRPr="00773DAC" w:rsidRDefault="00CE3974" w:rsidP="0011252A">
      <w:pPr>
        <w:numPr>
          <w:ilvl w:val="0"/>
          <w:numId w:val="95"/>
        </w:numPr>
        <w:ind w:left="426" w:hanging="426"/>
        <w:jc w:val="both"/>
      </w:pPr>
      <w:r w:rsidRPr="00773DAC">
        <w:t xml:space="preserve">spolupodílí se na tvorbě koncepčních, analytických materiálů ze sociální oblasti, </w:t>
      </w:r>
    </w:p>
    <w:p w14:paraId="3C4DDDBE" w14:textId="77777777" w:rsidR="00CE3974" w:rsidRPr="00773DAC" w:rsidRDefault="00CE3974" w:rsidP="0011252A">
      <w:pPr>
        <w:numPr>
          <w:ilvl w:val="0"/>
          <w:numId w:val="95"/>
        </w:numPr>
        <w:ind w:left="426" w:hanging="426"/>
        <w:jc w:val="both"/>
      </w:pPr>
      <w:r w:rsidRPr="00773DAC">
        <w:t xml:space="preserve">podílí se na tvorbě podkladů pro tvorbu střednědobého plánu rozvoje sociálních služeb a sítě sociálních služeb v kraji, </w:t>
      </w:r>
    </w:p>
    <w:p w14:paraId="3C4DDDBF" w14:textId="77777777" w:rsidR="00CE3974" w:rsidRPr="00773DAC" w:rsidRDefault="00CE3974" w:rsidP="0011252A">
      <w:pPr>
        <w:numPr>
          <w:ilvl w:val="0"/>
          <w:numId w:val="95"/>
        </w:numPr>
        <w:ind w:left="426" w:hanging="426"/>
        <w:jc w:val="both"/>
      </w:pPr>
      <w:r w:rsidRPr="00773DAC">
        <w:t xml:space="preserve">zabezpečuje realizaci dotačního řízení ze Středočeského humanitárního fondu v sociální oblasti a provádí kontroly věcné i finanční u příjemců dotací z tohoto fondu, </w:t>
      </w:r>
    </w:p>
    <w:p w14:paraId="3C4DDDC0" w14:textId="77777777" w:rsidR="00CE3974" w:rsidRPr="00773DAC" w:rsidRDefault="00CE3974" w:rsidP="0011252A">
      <w:pPr>
        <w:numPr>
          <w:ilvl w:val="0"/>
          <w:numId w:val="95"/>
        </w:numPr>
        <w:ind w:left="426" w:hanging="426"/>
        <w:jc w:val="both"/>
      </w:pPr>
      <w:r w:rsidRPr="00773DAC">
        <w:t>provádí finanční kontroly u příjemců dotací ze sociální oblasti a kontroly hospodaření příspěvkových organizací kraje v dané oblasti,</w:t>
      </w:r>
    </w:p>
    <w:p w14:paraId="3C4DDDC1" w14:textId="77777777" w:rsidR="00CE3974" w:rsidRPr="00773DAC" w:rsidRDefault="00CE3974" w:rsidP="0011252A">
      <w:pPr>
        <w:numPr>
          <w:ilvl w:val="0"/>
          <w:numId w:val="95"/>
        </w:numPr>
        <w:ind w:left="426" w:hanging="426"/>
        <w:jc w:val="both"/>
      </w:pPr>
      <w:r w:rsidRPr="00773DAC">
        <w:t xml:space="preserve">spolupracuje s příslušnými ministerstvy a jinými institucemi v oblasti financování a ekonomiky v sociální oblasti, </w:t>
      </w:r>
    </w:p>
    <w:p w14:paraId="3C4DDDC2" w14:textId="77777777" w:rsidR="00CE3974" w:rsidRPr="00773DAC" w:rsidRDefault="00CE3974" w:rsidP="0011252A">
      <w:pPr>
        <w:numPr>
          <w:ilvl w:val="0"/>
          <w:numId w:val="95"/>
        </w:numPr>
        <w:ind w:left="426" w:hanging="426"/>
        <w:jc w:val="both"/>
      </w:pPr>
      <w:r w:rsidRPr="00773DAC">
        <w:t>zajišťuje finanční agendu týkající se realizace projektů z dotačních titulů,</w:t>
      </w:r>
    </w:p>
    <w:p w14:paraId="3C4DDDC3" w14:textId="77777777" w:rsidR="00CE3974" w:rsidRPr="00773DAC" w:rsidRDefault="00CE3974" w:rsidP="0011252A">
      <w:pPr>
        <w:numPr>
          <w:ilvl w:val="0"/>
          <w:numId w:val="95"/>
        </w:numPr>
        <w:ind w:left="426" w:hanging="426"/>
        <w:jc w:val="both"/>
      </w:pPr>
      <w:r>
        <w:t xml:space="preserve">zajišťuje </w:t>
      </w:r>
      <w:r w:rsidRPr="00773DAC">
        <w:t>ve spolupráci s příslušnými odbory úřadu proplácení finančních prostředků, zejména z evropských a národních zdrojů,</w:t>
      </w:r>
    </w:p>
    <w:p w14:paraId="3C4DDDC4" w14:textId="77777777" w:rsidR="00CE3974" w:rsidRPr="00773DAC" w:rsidRDefault="00CE3974" w:rsidP="0011252A">
      <w:pPr>
        <w:numPr>
          <w:ilvl w:val="0"/>
          <w:numId w:val="95"/>
        </w:numPr>
        <w:ind w:left="426" w:hanging="426"/>
        <w:jc w:val="both"/>
      </w:pPr>
      <w:r w:rsidRPr="00773DAC">
        <w:t xml:space="preserve">vyřizuje stížnosti, oznámení a podněty právnických a fyzických osob a občanů, </w:t>
      </w:r>
    </w:p>
    <w:p w14:paraId="3C4DDDC5" w14:textId="77777777" w:rsidR="00CE3974" w:rsidRPr="00773DAC" w:rsidRDefault="00CE3974" w:rsidP="0011252A">
      <w:pPr>
        <w:numPr>
          <w:ilvl w:val="0"/>
          <w:numId w:val="95"/>
        </w:numPr>
        <w:ind w:left="426" w:hanging="426"/>
        <w:jc w:val="both"/>
      </w:pPr>
      <w:r w:rsidRPr="00773DAC">
        <w:t>vykonává další činnosti v rámci svěřené agendy ekonomiky v sociální oblasti.</w:t>
      </w:r>
    </w:p>
    <w:p w14:paraId="3C4DDDC6" w14:textId="77777777" w:rsidR="00CE3974" w:rsidRPr="00EB04DB" w:rsidRDefault="00CE3974" w:rsidP="00CE3974">
      <w:pPr>
        <w:jc w:val="both"/>
        <w:rPr>
          <w:b/>
          <w:i/>
          <w:sz w:val="16"/>
          <w:szCs w:val="16"/>
        </w:rPr>
      </w:pPr>
    </w:p>
    <w:p w14:paraId="3C4DDDC7" w14:textId="77777777" w:rsidR="00CE3974" w:rsidRDefault="00CE3974" w:rsidP="00CE3974">
      <w:pPr>
        <w:jc w:val="both"/>
        <w:rPr>
          <w:b/>
          <w:i/>
        </w:rPr>
      </w:pPr>
      <w:r w:rsidRPr="00773DAC">
        <w:rPr>
          <w:b/>
          <w:i/>
        </w:rPr>
        <w:t>Přenesená působnost:</w:t>
      </w:r>
    </w:p>
    <w:p w14:paraId="3C4DDDC8" w14:textId="77777777" w:rsidR="00C137DB" w:rsidRPr="00C137DB" w:rsidRDefault="00C137DB" w:rsidP="00CE3974">
      <w:pPr>
        <w:jc w:val="both"/>
        <w:rPr>
          <w:b/>
          <w:i/>
          <w:sz w:val="16"/>
          <w:szCs w:val="16"/>
        </w:rPr>
      </w:pPr>
    </w:p>
    <w:p w14:paraId="3C4DDDC9" w14:textId="090F415C" w:rsidR="00CE3974" w:rsidRPr="00773DAC" w:rsidRDefault="00CE3974" w:rsidP="0011252A">
      <w:pPr>
        <w:numPr>
          <w:ilvl w:val="0"/>
          <w:numId w:val="96"/>
        </w:numPr>
        <w:ind w:left="426" w:hanging="426"/>
        <w:jc w:val="both"/>
      </w:pPr>
      <w:r w:rsidRPr="00773DAC">
        <w:t>zajišťuje ve spolupráci s dalšími odbory výkon státní správy v úrovni kompetencí úřadu na</w:t>
      </w:r>
      <w:r w:rsidR="009A05FD">
        <w:t> </w:t>
      </w:r>
      <w:r w:rsidRPr="00773DAC">
        <w:t xml:space="preserve">úseku financování sociálních služeb, </w:t>
      </w:r>
    </w:p>
    <w:p w14:paraId="3C4DDDCA" w14:textId="77777777" w:rsidR="00CE3974" w:rsidRPr="00773DAC" w:rsidRDefault="00CE3974" w:rsidP="0011252A">
      <w:pPr>
        <w:numPr>
          <w:ilvl w:val="0"/>
          <w:numId w:val="96"/>
        </w:numPr>
        <w:ind w:left="426" w:hanging="426"/>
        <w:jc w:val="both"/>
      </w:pPr>
      <w:r w:rsidRPr="00773DAC">
        <w:t>zajišťuje dotační řízení ze státního rozpočtu v oblasti podpory poskytování sociálních služeb podle zákona o sociálních službách, podílí se na finančních kontrolách využití dotací, zajišťuje finanční vypořádání dotací,</w:t>
      </w:r>
    </w:p>
    <w:p w14:paraId="3C4DDDCB" w14:textId="77777777" w:rsidR="00CE3974" w:rsidRPr="00773DAC" w:rsidRDefault="00CE3974" w:rsidP="0011252A">
      <w:pPr>
        <w:numPr>
          <w:ilvl w:val="0"/>
          <w:numId w:val="96"/>
        </w:numPr>
        <w:ind w:left="426" w:hanging="426"/>
        <w:jc w:val="both"/>
      </w:pPr>
      <w:r w:rsidRPr="00773DAC">
        <w:t>vykonává v souladu se zákonem o sociálních službách přenesenou působnost v oblasti financování sociálních služeb,</w:t>
      </w:r>
    </w:p>
    <w:p w14:paraId="3C4DDDCC" w14:textId="77777777" w:rsidR="00CE3974" w:rsidRPr="00773DAC" w:rsidRDefault="00CE3974" w:rsidP="0011252A">
      <w:pPr>
        <w:numPr>
          <w:ilvl w:val="0"/>
          <w:numId w:val="96"/>
        </w:numPr>
        <w:ind w:left="426" w:hanging="426"/>
        <w:jc w:val="both"/>
      </w:pPr>
      <w:r w:rsidRPr="00773DAC">
        <w:t>spolupracuje s MPSV na zajištění výplaty ze státního příspěvku pro zřizovatele zařízení pro děti vyžadující okamžitou pomoc,</w:t>
      </w:r>
    </w:p>
    <w:p w14:paraId="3C4DDDCD" w14:textId="77777777" w:rsidR="00CE3974" w:rsidRPr="00773DAC" w:rsidRDefault="00CE3974" w:rsidP="0011252A">
      <w:pPr>
        <w:numPr>
          <w:ilvl w:val="0"/>
          <w:numId w:val="96"/>
        </w:numPr>
        <w:ind w:left="426" w:hanging="426"/>
        <w:jc w:val="both"/>
      </w:pPr>
      <w:r w:rsidRPr="00773DAC">
        <w:t>spolupracuje s MPSV na zajištění dotačního řízení ze státního rozpočtu v oblasti sociální práce podle zákona o sociálních službách, spolupodílí se na finančních kontrolách využití dotací, zajišťuje finanční vypořádání dotací,</w:t>
      </w:r>
    </w:p>
    <w:p w14:paraId="3C4DDDCE" w14:textId="77777777" w:rsidR="00CE3974" w:rsidRPr="00773DAC" w:rsidRDefault="00CE3974" w:rsidP="0011252A">
      <w:pPr>
        <w:numPr>
          <w:ilvl w:val="0"/>
          <w:numId w:val="96"/>
        </w:numPr>
        <w:ind w:left="426" w:hanging="426"/>
        <w:jc w:val="both"/>
      </w:pPr>
      <w:r w:rsidRPr="00773DAC">
        <w:t>zajišťuje úkoly a režim práce v oblasti Základních registrů,</w:t>
      </w:r>
    </w:p>
    <w:p w14:paraId="3C4DDDCF" w14:textId="77777777" w:rsidR="00CE3974" w:rsidRPr="00773DAC" w:rsidRDefault="00CE3974" w:rsidP="0011252A">
      <w:pPr>
        <w:numPr>
          <w:ilvl w:val="0"/>
          <w:numId w:val="96"/>
        </w:numPr>
        <w:ind w:left="426" w:hanging="426"/>
        <w:jc w:val="both"/>
      </w:pPr>
      <w:r w:rsidRPr="00773DAC">
        <w:t>vykonává další činnosti v rámci svěřené agendy ekonomiky v sociální oblasti.</w:t>
      </w:r>
    </w:p>
    <w:p w14:paraId="3C4DDDD0" w14:textId="77777777" w:rsidR="00CE3974" w:rsidRPr="00773DAC" w:rsidRDefault="00CE3974" w:rsidP="00367694">
      <w:pPr>
        <w:spacing w:after="120"/>
        <w:jc w:val="both"/>
      </w:pPr>
    </w:p>
    <w:p w14:paraId="3C4DDDD1" w14:textId="77777777" w:rsidR="00CE3974" w:rsidRPr="00773DAC" w:rsidRDefault="00CE3974" w:rsidP="00CE3974">
      <w:pPr>
        <w:spacing w:after="120"/>
        <w:jc w:val="both"/>
        <w:rPr>
          <w:b/>
        </w:rPr>
      </w:pPr>
      <w:r w:rsidRPr="00773DAC">
        <w:rPr>
          <w:b/>
        </w:rPr>
        <w:lastRenderedPageBreak/>
        <w:t>Oddělení sociální práce a registrace</w:t>
      </w:r>
    </w:p>
    <w:p w14:paraId="3C4DDDD2" w14:textId="77777777" w:rsidR="00CE3974" w:rsidRPr="00773DAC" w:rsidRDefault="00CE3974" w:rsidP="00CE3974">
      <w:pPr>
        <w:spacing w:after="120"/>
        <w:jc w:val="both"/>
        <w:rPr>
          <w:b/>
          <w:i/>
        </w:rPr>
      </w:pPr>
      <w:r w:rsidRPr="00773DAC">
        <w:rPr>
          <w:b/>
          <w:i/>
        </w:rPr>
        <w:t>Samostatná působnost:</w:t>
      </w:r>
    </w:p>
    <w:p w14:paraId="3C4DDDD3" w14:textId="77777777" w:rsidR="00CE3974" w:rsidRPr="00773DAC" w:rsidRDefault="00CE3974" w:rsidP="0011252A">
      <w:pPr>
        <w:numPr>
          <w:ilvl w:val="0"/>
          <w:numId w:val="97"/>
        </w:numPr>
        <w:ind w:left="426" w:hanging="426"/>
        <w:jc w:val="both"/>
      </w:pPr>
      <w:r w:rsidRPr="00773DAC">
        <w:t>vytváří koncepční a analytické materiály z oblasti svěřené agendy,</w:t>
      </w:r>
    </w:p>
    <w:p w14:paraId="3C4DDDD4" w14:textId="77777777" w:rsidR="00CE3974" w:rsidRPr="00773DAC" w:rsidRDefault="00CE3974" w:rsidP="0011252A">
      <w:pPr>
        <w:numPr>
          <w:ilvl w:val="0"/>
          <w:numId w:val="97"/>
        </w:numPr>
        <w:ind w:left="426" w:hanging="426"/>
        <w:jc w:val="both"/>
      </w:pPr>
      <w:r w:rsidRPr="00773DAC">
        <w:t>poskytuje informace právnickým a fyzickým osobám o poskytování sociálních služeb na</w:t>
      </w:r>
      <w:r>
        <w:t> </w:t>
      </w:r>
      <w:r w:rsidRPr="00773DAC">
        <w:t>území kraje,</w:t>
      </w:r>
    </w:p>
    <w:p w14:paraId="3C4DDDD5" w14:textId="77777777" w:rsidR="00CE3974" w:rsidRPr="00773DAC" w:rsidRDefault="00CE3974" w:rsidP="0011252A">
      <w:pPr>
        <w:numPr>
          <w:ilvl w:val="0"/>
          <w:numId w:val="97"/>
        </w:numPr>
        <w:ind w:left="426" w:hanging="426"/>
        <w:jc w:val="both"/>
      </w:pPr>
      <w:r w:rsidRPr="00773DAC">
        <w:t>spolupracuje na vytváření střednědobého plánu rozvoje sociálních služeb a síti sociálních služeb kraje,</w:t>
      </w:r>
    </w:p>
    <w:p w14:paraId="3C4DDDD6" w14:textId="77777777" w:rsidR="00CE3974" w:rsidRPr="00773DAC" w:rsidRDefault="00CE3974" w:rsidP="0011252A">
      <w:pPr>
        <w:numPr>
          <w:ilvl w:val="0"/>
          <w:numId w:val="97"/>
        </w:numPr>
        <w:ind w:left="426" w:hanging="426"/>
        <w:jc w:val="both"/>
      </w:pPr>
      <w:r w:rsidRPr="00773DAC">
        <w:t>spolupracuje s dalšími aktéry v úrovni přesahů sociálně zdravotní péče v rámci území kraje,</w:t>
      </w:r>
    </w:p>
    <w:p w14:paraId="3C4DDDD7" w14:textId="77777777" w:rsidR="00CE3974" w:rsidRPr="00773DAC" w:rsidRDefault="00CE3974" w:rsidP="0011252A">
      <w:pPr>
        <w:numPr>
          <w:ilvl w:val="0"/>
          <w:numId w:val="97"/>
        </w:numPr>
        <w:ind w:left="426" w:hanging="426"/>
        <w:jc w:val="both"/>
      </w:pPr>
      <w:r w:rsidRPr="00773DAC">
        <w:t>spolupodílí se po odborné stránce na iniciaci, koordinaci a realizaci agendy a případných projektů ze strukturálních fondů, finančních mechanismů EHP/Norsko, případně jiných zdrojů v oblasti sociální práce, vyrovnávání příležitostí osob se zdravotním postižením, politiky stárnutí a zaměstnanosti,</w:t>
      </w:r>
    </w:p>
    <w:p w14:paraId="3C4DDDD8" w14:textId="77777777" w:rsidR="00CE3974" w:rsidRPr="00773DAC" w:rsidRDefault="00CE3974" w:rsidP="0011252A">
      <w:pPr>
        <w:numPr>
          <w:ilvl w:val="0"/>
          <w:numId w:val="97"/>
        </w:numPr>
        <w:ind w:left="426" w:hanging="426"/>
        <w:jc w:val="both"/>
      </w:pPr>
      <w:r w:rsidRPr="00773DAC">
        <w:t xml:space="preserve">vyřizuje stížnosti, oznámení a podněty obcí a občanů, </w:t>
      </w:r>
    </w:p>
    <w:p w14:paraId="3C4DDDD9" w14:textId="77777777" w:rsidR="00CE3974" w:rsidRPr="00773DAC" w:rsidRDefault="00CE3974" w:rsidP="0011252A">
      <w:pPr>
        <w:numPr>
          <w:ilvl w:val="0"/>
          <w:numId w:val="97"/>
        </w:numPr>
        <w:ind w:left="426" w:hanging="426"/>
        <w:jc w:val="both"/>
      </w:pPr>
      <w:r w:rsidRPr="00773DAC">
        <w:t>koordinuje, monitoruje a metodicky zajišťuje oblast integrace romské komunity a menšin a vyhodnocuje získané informace v oblasti integrace romské komunity a menšin.</w:t>
      </w:r>
    </w:p>
    <w:p w14:paraId="3C4DDDDA" w14:textId="77777777" w:rsidR="00C137DB" w:rsidRPr="00C137DB" w:rsidRDefault="00C137DB" w:rsidP="00CE3974">
      <w:pPr>
        <w:jc w:val="both"/>
        <w:rPr>
          <w:b/>
          <w:i/>
          <w:sz w:val="16"/>
          <w:szCs w:val="16"/>
        </w:rPr>
      </w:pPr>
    </w:p>
    <w:p w14:paraId="3C4DDDDB" w14:textId="77777777" w:rsidR="00CE3974" w:rsidRDefault="00CE3974" w:rsidP="00CE3974">
      <w:pPr>
        <w:jc w:val="both"/>
        <w:rPr>
          <w:b/>
          <w:i/>
        </w:rPr>
      </w:pPr>
      <w:r w:rsidRPr="00773DAC">
        <w:rPr>
          <w:b/>
          <w:i/>
        </w:rPr>
        <w:t>Přenesená působnost:</w:t>
      </w:r>
    </w:p>
    <w:p w14:paraId="3C4DDDDC" w14:textId="77777777" w:rsidR="00C137DB" w:rsidRPr="00C137DB" w:rsidRDefault="00C137DB" w:rsidP="00CE3974">
      <w:pPr>
        <w:jc w:val="both"/>
        <w:rPr>
          <w:b/>
          <w:i/>
          <w:sz w:val="16"/>
          <w:szCs w:val="16"/>
        </w:rPr>
      </w:pPr>
    </w:p>
    <w:p w14:paraId="3C4DDDDD" w14:textId="77777777" w:rsidR="00CE3974" w:rsidRPr="00773DAC" w:rsidRDefault="00CE3974" w:rsidP="0011252A">
      <w:pPr>
        <w:numPr>
          <w:ilvl w:val="0"/>
          <w:numId w:val="98"/>
        </w:numPr>
        <w:ind w:left="426" w:hanging="426"/>
        <w:jc w:val="both"/>
      </w:pPr>
      <w:r w:rsidRPr="00773DAC">
        <w:t>vytváří podmínky pro jednotný postup obecních úřadů v kraji při rozhodovací činnosti na</w:t>
      </w:r>
      <w:r>
        <w:t> </w:t>
      </w:r>
      <w:r w:rsidRPr="00773DAC">
        <w:t xml:space="preserve">úseku ustanovení zvláštního příjemce důchodu, obecních úřadů obcí s rozšířenou působností při rozhodovací činnosti na úseku stanovení úhrady za stravu a péči poskytovanou dítěti umístěnému do domova se zdravotním postižením na základě rozhodnutí soudu o nařízení ústavní výchovy a podmínky pro jednotný postup při plnění dalších povinností obecních úřadů obcí s rozšířenou působností a pověřených obecních úřadů při výkonu státní správy, včetně činnosti sociální práce, </w:t>
      </w:r>
    </w:p>
    <w:p w14:paraId="3C4DDDDE" w14:textId="41D6F699" w:rsidR="00CE3974" w:rsidRPr="00773DAC" w:rsidRDefault="00CE3974" w:rsidP="0011252A">
      <w:pPr>
        <w:numPr>
          <w:ilvl w:val="0"/>
          <w:numId w:val="98"/>
        </w:numPr>
        <w:ind w:left="426" w:hanging="426"/>
        <w:jc w:val="both"/>
      </w:pPr>
      <w:r w:rsidRPr="00773DAC">
        <w:t>vydává rozhodnutí v odvolacím řízení na úseku ustanovení zvláštního příjemce důchodu a</w:t>
      </w:r>
      <w:r w:rsidR="009A05FD">
        <w:t> </w:t>
      </w:r>
      <w:r w:rsidRPr="00773DAC">
        <w:t>stanovení úhrad za stravu a péči poskytovanou dítěti umístěnému do domova se</w:t>
      </w:r>
      <w:r>
        <w:t> </w:t>
      </w:r>
      <w:r w:rsidRPr="00773DAC">
        <w:t>zdravotním postižením na základě rozhodnutí soudu o nařízení ústavní výchovy, zpracovává podněty a přezkoumává rozhodnutí ve věci mimořádných opravných prostředků v souladu s právními předpisy,</w:t>
      </w:r>
    </w:p>
    <w:p w14:paraId="3C4DDDDF" w14:textId="77777777" w:rsidR="00CE3974" w:rsidRPr="00773DAC" w:rsidRDefault="00CE3974" w:rsidP="0011252A">
      <w:pPr>
        <w:numPr>
          <w:ilvl w:val="0"/>
          <w:numId w:val="98"/>
        </w:numPr>
        <w:ind w:left="426" w:hanging="426"/>
        <w:jc w:val="both"/>
      </w:pPr>
      <w:r w:rsidRPr="00773DAC">
        <w:t>vyřizuje stížnosti, oznámení a podněty obcí a občanů v oblasti ustanovení zvláštního příjemce důchodu, stanovení úhrad za stravu a péči poskytovanou dítěti umístěnému do</w:t>
      </w:r>
      <w:r>
        <w:t> </w:t>
      </w:r>
      <w:r w:rsidRPr="00773DAC">
        <w:t>domova se zdravotním postižením na základě rozhodnutí soudu o nařízení ústavní výchovy a dalších povinností obecních úřadů obcí s rozšířenou působností při výkonu státní správy na úseku sociálních služeb a povinností pověřených obecních úřadů na</w:t>
      </w:r>
      <w:r>
        <w:t> </w:t>
      </w:r>
      <w:r w:rsidRPr="00773DAC">
        <w:t>úseku pomoci v hmotné nouzi, včetně činnosti sociální práce,</w:t>
      </w:r>
    </w:p>
    <w:p w14:paraId="3C4DDDE0" w14:textId="202994CB" w:rsidR="00CE3974" w:rsidRPr="00773DAC" w:rsidRDefault="00CE3974" w:rsidP="0011252A">
      <w:pPr>
        <w:numPr>
          <w:ilvl w:val="0"/>
          <w:numId w:val="98"/>
        </w:numPr>
        <w:ind w:left="426" w:hanging="426"/>
        <w:jc w:val="both"/>
      </w:pPr>
      <w:r w:rsidRPr="00773DAC">
        <w:t>poskytuje informace právnickým a fyzickým osobám o podmínkách ustanovení zvláštního příjemce důchodu, stanovení úhrad za stravu a péči poskytovanou dítěti umístěnému do</w:t>
      </w:r>
      <w:r w:rsidR="00367694">
        <w:t> </w:t>
      </w:r>
      <w:r w:rsidRPr="00773DAC">
        <w:t>domova se zdravotním postižením na základě rozhodnutí soudu o nařízení ústavní výchovy a dalších povinnostech obecních úřadů při výkonu státní správy na úseku sociálních služeb a na úseku pomoci v hmotné nouzi, včetně činnosti sociální práce,</w:t>
      </w:r>
    </w:p>
    <w:p w14:paraId="3C4DDDE1" w14:textId="77777777" w:rsidR="00CE3974" w:rsidRPr="00773DAC" w:rsidRDefault="00CE3974" w:rsidP="0011252A">
      <w:pPr>
        <w:numPr>
          <w:ilvl w:val="0"/>
          <w:numId w:val="98"/>
        </w:numPr>
        <w:ind w:left="426" w:hanging="426"/>
        <w:jc w:val="both"/>
      </w:pPr>
      <w:r w:rsidRPr="00773DAC">
        <w:t>zpracovává metodiku kontrolní činnosti s cílem zajistit jednotný postup výkonu státní správy obecních úřadů na úseku ustanovení zvláštního příjemce důchodu, obecních úřadů obcí s rozšířenou působností na úseku stanovení úhrad za stravu a péči poskytovanou dítěti umístěnému do domova se zdravotním postižením na základě rozhodnutí soudu o nařízení ústavní výchovy a obecních úřadů obcí s rozšířenou působností a pověřených obecních úřadů na úseku činnosti sociální práce, včetně návrhů na opatření a zajišťuje kontrolní činnost na tomto úseku,</w:t>
      </w:r>
    </w:p>
    <w:p w14:paraId="3C4DDDE2" w14:textId="77777777" w:rsidR="00CE3974" w:rsidRPr="00773DAC" w:rsidRDefault="00CE3974" w:rsidP="0011252A">
      <w:pPr>
        <w:numPr>
          <w:ilvl w:val="0"/>
          <w:numId w:val="98"/>
        </w:numPr>
        <w:ind w:left="426" w:hanging="426"/>
        <w:jc w:val="both"/>
      </w:pPr>
      <w:r w:rsidRPr="00773DAC">
        <w:lastRenderedPageBreak/>
        <w:t>vydává rozhodnutí o registraci, zrušení registrace a rozhoduje o změně registrace na</w:t>
      </w:r>
      <w:r>
        <w:t> </w:t>
      </w:r>
      <w:r w:rsidRPr="00773DAC">
        <w:t>základě oznámení nebo na žádost poskytovatele sociálních služeb a vede registr poskytovatelů těchto služeb,</w:t>
      </w:r>
    </w:p>
    <w:p w14:paraId="3C4DDDE3" w14:textId="77777777" w:rsidR="00CE3974" w:rsidRPr="00773DAC" w:rsidRDefault="00CE3974" w:rsidP="0011252A">
      <w:pPr>
        <w:numPr>
          <w:ilvl w:val="0"/>
          <w:numId w:val="98"/>
        </w:numPr>
        <w:ind w:left="426" w:hanging="426"/>
        <w:jc w:val="both"/>
      </w:pPr>
      <w:r w:rsidRPr="00773DAC">
        <w:t xml:space="preserve">je správcem listinné podoby registru a zpracovatelem elektronické podoby registru, </w:t>
      </w:r>
    </w:p>
    <w:p w14:paraId="3C4DDDE4" w14:textId="77777777" w:rsidR="00CE3974" w:rsidRPr="00773DAC" w:rsidRDefault="00CE3974" w:rsidP="0011252A">
      <w:pPr>
        <w:numPr>
          <w:ilvl w:val="0"/>
          <w:numId w:val="98"/>
        </w:numPr>
        <w:ind w:left="426" w:hanging="426"/>
        <w:jc w:val="both"/>
      </w:pPr>
      <w:r w:rsidRPr="00773DAC">
        <w:t>kontroluje plnění podmínek stanovených pro registraci u poskytovatelů sociálních služeb, kterým vydal rozhodnutí o registraci,</w:t>
      </w:r>
    </w:p>
    <w:p w14:paraId="3C4DDDE5" w14:textId="77777777" w:rsidR="00CE3974" w:rsidRPr="00773DAC" w:rsidRDefault="00CE3974" w:rsidP="0011252A">
      <w:pPr>
        <w:numPr>
          <w:ilvl w:val="0"/>
          <w:numId w:val="98"/>
        </w:numPr>
        <w:ind w:left="426" w:hanging="426"/>
        <w:jc w:val="both"/>
      </w:pPr>
      <w:r w:rsidRPr="00773DAC">
        <w:t>zajišťuje dotační řízení ze státního rozpočtu v oblasti sociální práce podle zákona o sociálních službách, podílí se na finančních kontrolách využití dotací, zajišťuje finanční vypořádání dotací,</w:t>
      </w:r>
    </w:p>
    <w:p w14:paraId="3C4DDDE6" w14:textId="77777777" w:rsidR="00CE3974" w:rsidRPr="00773DAC" w:rsidRDefault="00CE3974" w:rsidP="0011252A">
      <w:pPr>
        <w:numPr>
          <w:ilvl w:val="0"/>
          <w:numId w:val="98"/>
        </w:numPr>
        <w:ind w:left="426" w:hanging="426"/>
        <w:jc w:val="both"/>
      </w:pPr>
      <w:r w:rsidRPr="00773DAC">
        <w:t>zajišťuje metodickou a kontrolní činnost v oblasti výkonu veřejného opatrovnictví obcemi,</w:t>
      </w:r>
    </w:p>
    <w:p w14:paraId="3C4DDDE7" w14:textId="77777777" w:rsidR="00CE3974" w:rsidRPr="00773DAC" w:rsidRDefault="00CE3974" w:rsidP="0011252A">
      <w:pPr>
        <w:numPr>
          <w:ilvl w:val="0"/>
          <w:numId w:val="98"/>
        </w:numPr>
        <w:ind w:left="426" w:hanging="426"/>
        <w:jc w:val="both"/>
      </w:pPr>
      <w:r w:rsidRPr="00773DAC">
        <w:t>poskytuje informace právnickým a fyzickým osobám,</w:t>
      </w:r>
    </w:p>
    <w:p w14:paraId="3C4DDDE8" w14:textId="77777777" w:rsidR="00CE3974" w:rsidRPr="00773DAC" w:rsidRDefault="00CE3974" w:rsidP="0011252A">
      <w:pPr>
        <w:numPr>
          <w:ilvl w:val="0"/>
          <w:numId w:val="98"/>
        </w:numPr>
        <w:ind w:left="426" w:hanging="426"/>
        <w:jc w:val="both"/>
      </w:pPr>
      <w:r w:rsidRPr="00773DAC">
        <w:t>vykonává agendu sociální práce v přenesené působnosti podle zákona o sociálních službách,</w:t>
      </w:r>
    </w:p>
    <w:p w14:paraId="3C4DDDE9" w14:textId="034D136D" w:rsidR="00CE3974" w:rsidRPr="00773DAC" w:rsidRDefault="00CE3974" w:rsidP="0011252A">
      <w:pPr>
        <w:numPr>
          <w:ilvl w:val="0"/>
          <w:numId w:val="98"/>
        </w:numPr>
        <w:ind w:left="426" w:hanging="426"/>
        <w:jc w:val="both"/>
      </w:pPr>
      <w:r w:rsidRPr="00773DAC">
        <w:t>zajišťuje metodickou činnost v oblasti speciálního označení motorových vozidel u osob se</w:t>
      </w:r>
      <w:r w:rsidR="00A14FE2">
        <w:t> </w:t>
      </w:r>
      <w:r w:rsidRPr="00773DAC">
        <w:t>zdravotním postižením,</w:t>
      </w:r>
    </w:p>
    <w:p w14:paraId="3C4DDDEA" w14:textId="5B8DF974" w:rsidR="00CE3974" w:rsidRPr="00773DAC" w:rsidRDefault="00677BF1" w:rsidP="0011252A">
      <w:pPr>
        <w:numPr>
          <w:ilvl w:val="0"/>
          <w:numId w:val="98"/>
        </w:numPr>
        <w:ind w:left="426" w:hanging="426"/>
        <w:jc w:val="both"/>
      </w:pPr>
      <w:r>
        <w:t xml:space="preserve">vykonává dozor nad dodržováním povinností poskytovatelů sociálních služeb na úseku pohřebnictví stanovených zákonem o pohřebnictví, </w:t>
      </w:r>
    </w:p>
    <w:p w14:paraId="3C4DDDEB" w14:textId="77777777" w:rsidR="00CE3974" w:rsidRPr="00773DAC" w:rsidRDefault="00CE3974" w:rsidP="0011252A">
      <w:pPr>
        <w:numPr>
          <w:ilvl w:val="0"/>
          <w:numId w:val="98"/>
        </w:numPr>
        <w:ind w:left="426" w:hanging="426"/>
        <w:jc w:val="both"/>
      </w:pPr>
      <w:r w:rsidRPr="00773DAC">
        <w:t xml:space="preserve">zajišťuje výkon funkce koordinátora pro romské záležitosti, řídí a koordinuje ve svém správním obvodu plnění úkolů na úseku státní politiky napomáhající integraci příslušníků romské komunity do společnosti, včetně koncepčních materiálů, souhrnných zpráv a spolupráci s dalšími dotčenými orgány a osobami, </w:t>
      </w:r>
    </w:p>
    <w:p w14:paraId="3C4DDDEC" w14:textId="6EE4816E" w:rsidR="00CE3974" w:rsidRPr="00773DAC" w:rsidRDefault="00CE3974" w:rsidP="0011252A">
      <w:pPr>
        <w:numPr>
          <w:ilvl w:val="0"/>
          <w:numId w:val="98"/>
        </w:numPr>
        <w:ind w:left="426" w:hanging="426"/>
        <w:jc w:val="both"/>
      </w:pPr>
      <w:r w:rsidRPr="00773DAC">
        <w:t>aktivně spolupracuje s resorty MPSV, MŠMT, MV, MK a zejména s Radou vlády pro</w:t>
      </w:r>
      <w:r w:rsidR="00A14FE2">
        <w:t> </w:t>
      </w:r>
      <w:r w:rsidRPr="00773DAC">
        <w:t>záležitosti romské komunity při metodické, koordinační a kontrolní činnosti vůči romským poradcům,</w:t>
      </w:r>
    </w:p>
    <w:p w14:paraId="3C4DDDED" w14:textId="77777777" w:rsidR="00CE3974" w:rsidRPr="00773DAC" w:rsidRDefault="00CE3974" w:rsidP="0011252A">
      <w:pPr>
        <w:numPr>
          <w:ilvl w:val="0"/>
          <w:numId w:val="98"/>
        </w:numPr>
        <w:ind w:left="426" w:hanging="426"/>
        <w:jc w:val="both"/>
      </w:pPr>
      <w:r w:rsidRPr="00773DAC">
        <w:t>aktivně spolupracuje s resorty i nevládními organizacemi na úseku státní politiky napomáhající zdárné integraci cizinců do společnosti,</w:t>
      </w:r>
    </w:p>
    <w:p w14:paraId="3C4DDDEE" w14:textId="77777777" w:rsidR="00CE3974" w:rsidRPr="00773DAC" w:rsidRDefault="00CE3974" w:rsidP="0011252A">
      <w:pPr>
        <w:numPr>
          <w:ilvl w:val="0"/>
          <w:numId w:val="98"/>
        </w:numPr>
        <w:ind w:left="426" w:hanging="426"/>
        <w:jc w:val="both"/>
      </w:pPr>
      <w:r w:rsidRPr="00773DAC">
        <w:t>vykonává další činnosti v rámci svěřené agendy sociální práce a registrace,</w:t>
      </w:r>
    </w:p>
    <w:p w14:paraId="3C4DDDEF" w14:textId="77777777" w:rsidR="00CE3974" w:rsidRPr="00773DAC" w:rsidRDefault="00CE3974" w:rsidP="0011252A">
      <w:pPr>
        <w:numPr>
          <w:ilvl w:val="0"/>
          <w:numId w:val="98"/>
        </w:numPr>
        <w:ind w:left="426" w:hanging="426"/>
        <w:jc w:val="both"/>
      </w:pPr>
      <w:r w:rsidRPr="00773DAC">
        <w:t>zajišťuje úkoly a režim práce v oblasti Základních registrů.</w:t>
      </w:r>
    </w:p>
    <w:p w14:paraId="3C4DDDF0" w14:textId="77777777" w:rsidR="00CE3974" w:rsidRPr="00773DAC" w:rsidRDefault="00CE3974" w:rsidP="00CE3974">
      <w:pPr>
        <w:spacing w:after="120"/>
        <w:outlineLvl w:val="0"/>
      </w:pPr>
    </w:p>
    <w:p w14:paraId="3C4DDDF1" w14:textId="77777777" w:rsidR="00CE3974" w:rsidRPr="00773DAC" w:rsidRDefault="00CE3974" w:rsidP="00CE3974">
      <w:pPr>
        <w:spacing w:after="120"/>
        <w:jc w:val="both"/>
        <w:rPr>
          <w:b/>
        </w:rPr>
      </w:pPr>
      <w:r w:rsidRPr="00773DAC">
        <w:rPr>
          <w:b/>
        </w:rPr>
        <w:t xml:space="preserve">Oddělení sociálně-právní ochrany dětí </w:t>
      </w:r>
    </w:p>
    <w:p w14:paraId="3C4DDDF2" w14:textId="77777777" w:rsidR="00CE3974" w:rsidRPr="00773DAC" w:rsidRDefault="00CE3974" w:rsidP="00CE3974">
      <w:pPr>
        <w:spacing w:after="120"/>
        <w:jc w:val="both"/>
        <w:rPr>
          <w:b/>
          <w:i/>
        </w:rPr>
      </w:pPr>
      <w:r w:rsidRPr="00773DAC">
        <w:rPr>
          <w:b/>
          <w:i/>
        </w:rPr>
        <w:t>Samostatná působnost:</w:t>
      </w:r>
    </w:p>
    <w:p w14:paraId="3C4DDDF3" w14:textId="77777777" w:rsidR="00CE3974" w:rsidRPr="00773DAC" w:rsidRDefault="00CE3974" w:rsidP="0011252A">
      <w:pPr>
        <w:numPr>
          <w:ilvl w:val="0"/>
          <w:numId w:val="99"/>
        </w:numPr>
        <w:ind w:left="426" w:hanging="426"/>
        <w:jc w:val="both"/>
      </w:pPr>
      <w:r w:rsidRPr="00773DAC">
        <w:t>spolupracuje se zařízeními sociálně-právní ochrany dětí, odbornými poradnami a poskytovateli sociálních služeb pro rodiny s dětmi zejména služeb pro ohrožené děti na</w:t>
      </w:r>
      <w:r>
        <w:t> </w:t>
      </w:r>
      <w:r w:rsidRPr="00773DAC">
        <w:t>území kraje,</w:t>
      </w:r>
    </w:p>
    <w:p w14:paraId="3C4DDDF4" w14:textId="77777777" w:rsidR="00CE3974" w:rsidRPr="00773DAC" w:rsidRDefault="00CE3974" w:rsidP="0011252A">
      <w:pPr>
        <w:numPr>
          <w:ilvl w:val="0"/>
          <w:numId w:val="99"/>
        </w:numPr>
        <w:ind w:left="426" w:hanging="426"/>
        <w:jc w:val="both"/>
      </w:pPr>
      <w:r w:rsidRPr="00773DAC">
        <w:t>poskytuje informace právnickým a fyzickým osobám o poskytování sociálních služeb pro</w:t>
      </w:r>
      <w:r>
        <w:t> </w:t>
      </w:r>
      <w:r w:rsidRPr="00773DAC">
        <w:t>rodiny s dětmi, o výkonu sociálně-právní ochrany dětí na území kraje,</w:t>
      </w:r>
    </w:p>
    <w:p w14:paraId="3C4DDDF5" w14:textId="77777777" w:rsidR="00CE3974" w:rsidRPr="00773DAC" w:rsidRDefault="00CE3974" w:rsidP="0011252A">
      <w:pPr>
        <w:numPr>
          <w:ilvl w:val="0"/>
          <w:numId w:val="99"/>
        </w:numPr>
        <w:ind w:left="426" w:hanging="426"/>
        <w:jc w:val="both"/>
      </w:pPr>
      <w:r w:rsidRPr="00773DAC">
        <w:t>spolupracuje na vytváření střednědobého plánu rozvoje sociálních služeb na úseku rodin s dětmi zejména služeb pro ohrožené děti,</w:t>
      </w:r>
    </w:p>
    <w:p w14:paraId="3C4DDDF6" w14:textId="77777777" w:rsidR="00CE3974" w:rsidRPr="00773DAC" w:rsidRDefault="00CE3974" w:rsidP="0011252A">
      <w:pPr>
        <w:numPr>
          <w:ilvl w:val="0"/>
          <w:numId w:val="99"/>
        </w:numPr>
        <w:ind w:left="426" w:hanging="426"/>
        <w:jc w:val="both"/>
      </w:pPr>
      <w:r w:rsidRPr="00773DAC">
        <w:t>spolupracuje na tvorbě prorodinné politiky kraje,</w:t>
      </w:r>
    </w:p>
    <w:p w14:paraId="3C4DDDF7" w14:textId="77777777" w:rsidR="00CE3974" w:rsidRPr="00773DAC" w:rsidRDefault="00CE3974" w:rsidP="0011252A">
      <w:pPr>
        <w:numPr>
          <w:ilvl w:val="0"/>
          <w:numId w:val="99"/>
        </w:numPr>
        <w:ind w:left="426" w:hanging="426"/>
        <w:jc w:val="both"/>
      </w:pPr>
      <w:r w:rsidRPr="00773DAC">
        <w:t>zajišťuje činnost Poradního sboru hejtmanky Středočeského kraje na úseku sociálně-právní ochrany,</w:t>
      </w:r>
    </w:p>
    <w:p w14:paraId="3C4DDDF8" w14:textId="77777777" w:rsidR="00CE3974" w:rsidRPr="00773DAC" w:rsidRDefault="00CE3974" w:rsidP="0011252A">
      <w:pPr>
        <w:numPr>
          <w:ilvl w:val="0"/>
          <w:numId w:val="99"/>
        </w:numPr>
        <w:ind w:left="426" w:hanging="426"/>
        <w:jc w:val="both"/>
      </w:pPr>
      <w:r w:rsidRPr="00773DAC">
        <w:t>vykonává další činnosti v rámci agendy SPO.</w:t>
      </w:r>
    </w:p>
    <w:p w14:paraId="3C4DDDF9" w14:textId="77777777" w:rsidR="00CE3974" w:rsidRPr="00B3175C" w:rsidRDefault="00CE3974" w:rsidP="00CE3974">
      <w:pPr>
        <w:jc w:val="both"/>
        <w:rPr>
          <w:b/>
          <w:i/>
          <w:sz w:val="16"/>
          <w:szCs w:val="16"/>
        </w:rPr>
      </w:pPr>
    </w:p>
    <w:p w14:paraId="3C4DDDFA" w14:textId="77777777" w:rsidR="00CE3974" w:rsidRDefault="00CE3974" w:rsidP="00CE3974">
      <w:pPr>
        <w:jc w:val="both"/>
        <w:rPr>
          <w:b/>
          <w:i/>
        </w:rPr>
      </w:pPr>
      <w:r w:rsidRPr="00773DAC">
        <w:rPr>
          <w:b/>
          <w:i/>
        </w:rPr>
        <w:t>Přenesená působnost:</w:t>
      </w:r>
    </w:p>
    <w:p w14:paraId="3C4DDDFB" w14:textId="77777777" w:rsidR="00CE3974" w:rsidRPr="00B3175C" w:rsidRDefault="00CE3974" w:rsidP="00CE3974">
      <w:pPr>
        <w:jc w:val="both"/>
        <w:rPr>
          <w:b/>
          <w:i/>
          <w:sz w:val="16"/>
          <w:szCs w:val="16"/>
        </w:rPr>
      </w:pPr>
    </w:p>
    <w:p w14:paraId="3C4DDDFC" w14:textId="77777777" w:rsidR="00CE3974" w:rsidRPr="00773DAC" w:rsidRDefault="00CE3974" w:rsidP="0011252A">
      <w:pPr>
        <w:numPr>
          <w:ilvl w:val="0"/>
          <w:numId w:val="100"/>
        </w:numPr>
        <w:ind w:left="426" w:hanging="426"/>
        <w:jc w:val="both"/>
      </w:pPr>
      <w:r w:rsidRPr="00773DAC">
        <w:t>zajišťuje výkon přenesené působnosti na úseku sociálně-právní ochrany dětí svěřené krajským úřadům ve smyslu zákona č. 359/1999 Sb., o sociálně-právní ochraně dětí, ve znění pozdějších předpisů,</w:t>
      </w:r>
    </w:p>
    <w:p w14:paraId="3C4DDDFD" w14:textId="77777777" w:rsidR="00CE3974" w:rsidRPr="00773DAC" w:rsidRDefault="00CE3974" w:rsidP="0011252A">
      <w:pPr>
        <w:numPr>
          <w:ilvl w:val="0"/>
          <w:numId w:val="100"/>
        </w:numPr>
        <w:ind w:left="426" w:hanging="426"/>
        <w:jc w:val="both"/>
      </w:pPr>
      <w:r w:rsidRPr="00773DAC">
        <w:t>metodicky usměrňuje a koordinuje výkon SPO v působnosti kraje,</w:t>
      </w:r>
    </w:p>
    <w:p w14:paraId="3C4DDDFE" w14:textId="77777777" w:rsidR="00CE3974" w:rsidRPr="00773DAC" w:rsidRDefault="00CE3974" w:rsidP="0011252A">
      <w:pPr>
        <w:numPr>
          <w:ilvl w:val="0"/>
          <w:numId w:val="100"/>
        </w:numPr>
        <w:ind w:left="426" w:hanging="426"/>
        <w:jc w:val="both"/>
      </w:pPr>
      <w:r w:rsidRPr="00773DAC">
        <w:t>zajišťuje metodickou podporu orgánů sociálně-právní ochrany dětí kraje,</w:t>
      </w:r>
    </w:p>
    <w:p w14:paraId="3C4DDDFF" w14:textId="77777777" w:rsidR="00CE3974" w:rsidRPr="00773DAC" w:rsidRDefault="00CE3974" w:rsidP="0011252A">
      <w:pPr>
        <w:numPr>
          <w:ilvl w:val="0"/>
          <w:numId w:val="100"/>
        </w:numPr>
        <w:ind w:left="426" w:hanging="426"/>
        <w:jc w:val="both"/>
      </w:pPr>
      <w:r w:rsidRPr="00773DAC">
        <w:lastRenderedPageBreak/>
        <w:t>kontroluje výkon SPO a naplňování standardů kvality SPO OSPOD v působnosti kraje,</w:t>
      </w:r>
    </w:p>
    <w:p w14:paraId="3C4DDE00" w14:textId="77777777" w:rsidR="00CE3974" w:rsidRPr="00773DAC" w:rsidRDefault="00CE3974" w:rsidP="0011252A">
      <w:pPr>
        <w:numPr>
          <w:ilvl w:val="0"/>
          <w:numId w:val="100"/>
        </w:numPr>
        <w:ind w:left="426" w:hanging="426"/>
        <w:jc w:val="both"/>
      </w:pPr>
      <w:r w:rsidRPr="00773DAC">
        <w:t>zajišťuje odbornou přípravu žadatelů o náhradní rodin</w:t>
      </w:r>
      <w:r>
        <w:t>n</w:t>
      </w:r>
      <w:r w:rsidRPr="00773DAC">
        <w:t>ou péči,</w:t>
      </w:r>
    </w:p>
    <w:p w14:paraId="3C4DDE01" w14:textId="77777777" w:rsidR="00CE3974" w:rsidRPr="00773DAC" w:rsidRDefault="00CE3974" w:rsidP="0011252A">
      <w:pPr>
        <w:numPr>
          <w:ilvl w:val="0"/>
          <w:numId w:val="100"/>
        </w:numPr>
        <w:ind w:left="426" w:hanging="426"/>
        <w:jc w:val="both"/>
      </w:pPr>
      <w:r w:rsidRPr="00773DAC">
        <w:t>zajišťuje odborné posouzení žadatelů o zprostředkování náhradní rodinné péče,</w:t>
      </w:r>
    </w:p>
    <w:p w14:paraId="3C4DDE02" w14:textId="77777777" w:rsidR="00CE3974" w:rsidRPr="00773DAC" w:rsidRDefault="00CE3974" w:rsidP="0011252A">
      <w:pPr>
        <w:numPr>
          <w:ilvl w:val="0"/>
          <w:numId w:val="100"/>
        </w:numPr>
        <w:ind w:left="426" w:hanging="426"/>
        <w:jc w:val="both"/>
      </w:pPr>
      <w:r w:rsidRPr="00773DAC">
        <w:t>rozhoduje o žádosti o zařazení do evidence osob vhodných stát se osvojiteli, pěstouny a pěstouny na přechodnou dobu,</w:t>
      </w:r>
    </w:p>
    <w:p w14:paraId="3C4DDE03" w14:textId="77777777" w:rsidR="00CE3974" w:rsidRPr="00773DAC" w:rsidRDefault="00CE3974" w:rsidP="0011252A">
      <w:pPr>
        <w:numPr>
          <w:ilvl w:val="0"/>
          <w:numId w:val="100"/>
        </w:numPr>
        <w:ind w:left="426" w:hanging="426"/>
        <w:jc w:val="both"/>
      </w:pPr>
      <w:r w:rsidRPr="00773DAC">
        <w:t>zprostředkovává náhradní rodinnou péči na území kraje a spolupracuje ve věci s ostatními kraji a ÚMPOD,</w:t>
      </w:r>
    </w:p>
    <w:p w14:paraId="3C4DDE04" w14:textId="77777777" w:rsidR="00CE3974" w:rsidRPr="00773DAC" w:rsidRDefault="00CE3974" w:rsidP="0011252A">
      <w:pPr>
        <w:numPr>
          <w:ilvl w:val="0"/>
          <w:numId w:val="100"/>
        </w:numPr>
        <w:ind w:left="426" w:hanging="426"/>
        <w:jc w:val="both"/>
      </w:pPr>
      <w:r w:rsidRPr="00773DAC">
        <w:t xml:space="preserve">vede evidenci osob vhodných k přijetí dítěte do náhradní rodinné péče, </w:t>
      </w:r>
    </w:p>
    <w:p w14:paraId="3C4DDE05" w14:textId="77777777" w:rsidR="00CE3974" w:rsidRPr="00773DAC" w:rsidRDefault="00CE3974" w:rsidP="0011252A">
      <w:pPr>
        <w:numPr>
          <w:ilvl w:val="0"/>
          <w:numId w:val="100"/>
        </w:numPr>
        <w:ind w:left="426" w:hanging="426"/>
        <w:jc w:val="both"/>
      </w:pPr>
      <w:r w:rsidRPr="00773DAC">
        <w:t>vede evidenci dětí, kterým je potřeba zprostředkovat náhradní rodinnou péči,</w:t>
      </w:r>
    </w:p>
    <w:p w14:paraId="3C4DDE06" w14:textId="77777777" w:rsidR="00CE3974" w:rsidRPr="00773DAC" w:rsidRDefault="00CE3974" w:rsidP="0011252A">
      <w:pPr>
        <w:numPr>
          <w:ilvl w:val="0"/>
          <w:numId w:val="100"/>
        </w:numPr>
        <w:ind w:left="426" w:hanging="426"/>
        <w:jc w:val="both"/>
      </w:pPr>
      <w:r w:rsidRPr="00773DAC">
        <w:t>uzavírá dohody o výkonu pěstounské péče a zajišťuje naplňování práv a povinností z nich vyplývajících,</w:t>
      </w:r>
    </w:p>
    <w:p w14:paraId="3C4DDE07" w14:textId="77777777" w:rsidR="00CE3974" w:rsidRPr="00773DAC" w:rsidRDefault="00CE3974" w:rsidP="0011252A">
      <w:pPr>
        <w:numPr>
          <w:ilvl w:val="0"/>
          <w:numId w:val="100"/>
        </w:numPr>
        <w:ind w:left="426" w:hanging="426"/>
        <w:jc w:val="both"/>
      </w:pPr>
      <w:r w:rsidRPr="00773DAC">
        <w:t>vykonává správní činnosti odvolacího orgánu na úseku SPO,</w:t>
      </w:r>
    </w:p>
    <w:p w14:paraId="3C4DDE08" w14:textId="77777777" w:rsidR="00CE3974" w:rsidRPr="00773DAC" w:rsidRDefault="00CE3974" w:rsidP="0011252A">
      <w:pPr>
        <w:numPr>
          <w:ilvl w:val="0"/>
          <w:numId w:val="100"/>
        </w:numPr>
        <w:ind w:left="426" w:hanging="426"/>
        <w:jc w:val="both"/>
      </w:pPr>
      <w:r w:rsidRPr="00773DAC">
        <w:t>rozhoduje o přestupcích a správních deliktech na úseku SPO,</w:t>
      </w:r>
    </w:p>
    <w:p w14:paraId="3C4DDE09" w14:textId="77777777" w:rsidR="00CE3974" w:rsidRPr="00773DAC" w:rsidRDefault="00CE3974" w:rsidP="0011252A">
      <w:pPr>
        <w:numPr>
          <w:ilvl w:val="0"/>
          <w:numId w:val="100"/>
        </w:numPr>
        <w:ind w:left="426" w:hanging="426"/>
        <w:jc w:val="both"/>
      </w:pPr>
      <w:r w:rsidRPr="00773DAC">
        <w:t>vykonává poradenskou činnost na úseku SPO,</w:t>
      </w:r>
    </w:p>
    <w:p w14:paraId="3C4DDE0A" w14:textId="77777777" w:rsidR="00CE3974" w:rsidRPr="00773DAC" w:rsidRDefault="00CE3974" w:rsidP="0011252A">
      <w:pPr>
        <w:numPr>
          <w:ilvl w:val="0"/>
          <w:numId w:val="100"/>
        </w:numPr>
        <w:ind w:left="426" w:hanging="426"/>
        <w:jc w:val="both"/>
      </w:pPr>
      <w:r w:rsidRPr="00773DAC">
        <w:t xml:space="preserve">vyřizuje stížnosti, oznámení a podněty právnických a fyzických osob a občanů </w:t>
      </w:r>
      <w:r>
        <w:t xml:space="preserve">na </w:t>
      </w:r>
      <w:r w:rsidRPr="00773DAC">
        <w:t>úseku SPO,</w:t>
      </w:r>
    </w:p>
    <w:p w14:paraId="3C4DDE0B" w14:textId="77777777" w:rsidR="00CE3974" w:rsidRPr="00773DAC" w:rsidRDefault="00CE3974" w:rsidP="0011252A">
      <w:pPr>
        <w:numPr>
          <w:ilvl w:val="0"/>
          <w:numId w:val="100"/>
        </w:numPr>
        <w:ind w:left="426" w:hanging="426"/>
        <w:jc w:val="both"/>
      </w:pPr>
      <w:r w:rsidRPr="00773DAC">
        <w:t xml:space="preserve">rozhoduje o vydání pověření k výkonu sociálně-právní ochrany dětí fyzickým a právnickým osobám v souladu se zákonem o sociálně-právní ochraně dětí, </w:t>
      </w:r>
    </w:p>
    <w:p w14:paraId="3C4DDE0C" w14:textId="77777777" w:rsidR="00CE3974" w:rsidRPr="00773DAC" w:rsidRDefault="00CE3974" w:rsidP="0011252A">
      <w:pPr>
        <w:numPr>
          <w:ilvl w:val="0"/>
          <w:numId w:val="100"/>
        </w:numPr>
        <w:ind w:left="426" w:hanging="426"/>
        <w:jc w:val="both"/>
      </w:pPr>
      <w:r w:rsidRPr="00773DAC">
        <w:t xml:space="preserve">vede evidenci fyzických a právnických osob, kterým bylo vydáno pověření k výkonu sociálně-právní ochrany dětí a kontroluje výkon SPO pověřenými osobami, </w:t>
      </w:r>
    </w:p>
    <w:p w14:paraId="3C4DDE0D" w14:textId="77777777" w:rsidR="00CE3974" w:rsidRPr="00773DAC" w:rsidRDefault="00CE3974" w:rsidP="0011252A">
      <w:pPr>
        <w:numPr>
          <w:ilvl w:val="0"/>
          <w:numId w:val="100"/>
        </w:numPr>
        <w:ind w:left="426" w:hanging="426"/>
        <w:jc w:val="both"/>
      </w:pPr>
      <w:r w:rsidRPr="00773DAC">
        <w:t>zajišťuje metodickou podporu pověřených osob k výkonu SPO,</w:t>
      </w:r>
    </w:p>
    <w:p w14:paraId="3C4DDE0E" w14:textId="77777777" w:rsidR="00CE3974" w:rsidRPr="00773DAC" w:rsidRDefault="00CE3974" w:rsidP="0011252A">
      <w:pPr>
        <w:numPr>
          <w:ilvl w:val="0"/>
          <w:numId w:val="100"/>
        </w:numPr>
        <w:ind w:left="426" w:hanging="426"/>
        <w:jc w:val="both"/>
      </w:pPr>
      <w:r w:rsidRPr="00773DAC">
        <w:t>rozhoduje o státním příspěvku pro zřizovatele zařízení pro děti vyžadující okamžitou pomoc a kontroluje jeho využití,</w:t>
      </w:r>
    </w:p>
    <w:p w14:paraId="3C4DDE0F" w14:textId="77777777" w:rsidR="00CE3974" w:rsidRPr="00773DAC" w:rsidRDefault="00CE3974" w:rsidP="0011252A">
      <w:pPr>
        <w:numPr>
          <w:ilvl w:val="0"/>
          <w:numId w:val="100"/>
        </w:numPr>
        <w:ind w:left="426" w:hanging="426"/>
        <w:jc w:val="both"/>
      </w:pPr>
      <w:r w:rsidRPr="00773DAC">
        <w:t>zajišťuje výplatu státního příspěvku pro zřizovatele zařízení pro děti vyžadující okamžitou pomoc,</w:t>
      </w:r>
    </w:p>
    <w:p w14:paraId="3C4DDE10" w14:textId="77777777" w:rsidR="00CE3974" w:rsidRPr="00773DAC" w:rsidRDefault="00CE3974" w:rsidP="0011252A">
      <w:pPr>
        <w:numPr>
          <w:ilvl w:val="0"/>
          <w:numId w:val="100"/>
        </w:numPr>
        <w:ind w:left="426" w:hanging="426"/>
        <w:jc w:val="both"/>
      </w:pPr>
      <w:r w:rsidRPr="00773DAC">
        <w:t>zajišťuje úkoly a režim práce v oblasti Základních registrů,</w:t>
      </w:r>
    </w:p>
    <w:p w14:paraId="3C4DDE11" w14:textId="77777777" w:rsidR="00CE3974" w:rsidRDefault="00CE3974" w:rsidP="0011252A">
      <w:pPr>
        <w:numPr>
          <w:ilvl w:val="0"/>
          <w:numId w:val="100"/>
        </w:numPr>
        <w:ind w:left="426" w:hanging="426"/>
        <w:jc w:val="both"/>
      </w:pPr>
      <w:r w:rsidRPr="00773DAC">
        <w:t>vykonává další činnosti v rámci agendy SPO</w:t>
      </w:r>
      <w:r w:rsidR="00431229">
        <w:t>,</w:t>
      </w:r>
    </w:p>
    <w:p w14:paraId="3C4DDE12" w14:textId="334A5023" w:rsidR="00431229" w:rsidRPr="00773DAC" w:rsidRDefault="00431229" w:rsidP="0011252A">
      <w:pPr>
        <w:numPr>
          <w:ilvl w:val="0"/>
          <w:numId w:val="100"/>
        </w:numPr>
        <w:ind w:left="426" w:hanging="426"/>
        <w:jc w:val="both"/>
      </w:pPr>
      <w:r>
        <w:t>zajišťuje agendu veřejnoprávních smluv v rozsahu své působnosti, a to vydávání souhlasu a zveřejnění veřejnoprávních smluv na úřední desce</w:t>
      </w:r>
      <w:r w:rsidR="009A5CE4">
        <w:t xml:space="preserve"> a</w:t>
      </w:r>
      <w:r>
        <w:t xml:space="preserve"> předání smluv O</w:t>
      </w:r>
      <w:r w:rsidR="009A5CE4">
        <w:t>dboru legislativně právnímu a krajský živnostenský úřad</w:t>
      </w:r>
      <w:r>
        <w:t xml:space="preserve"> k zajištění </w:t>
      </w:r>
      <w:r w:rsidR="00233A38">
        <w:t xml:space="preserve">jejich </w:t>
      </w:r>
      <w:r>
        <w:t xml:space="preserve">publikace ve Věstníku. </w:t>
      </w:r>
    </w:p>
    <w:p w14:paraId="3C4DDE13" w14:textId="77777777" w:rsidR="00CE3974" w:rsidRDefault="00CE3974" w:rsidP="00CE3974"/>
    <w:p w14:paraId="40CED768" w14:textId="6AE7E147" w:rsidR="00B1698E" w:rsidRPr="004101B8" w:rsidRDefault="00E729BD" w:rsidP="00C514BD">
      <w:pPr>
        <w:pStyle w:val="lnekOsted"/>
        <w:numPr>
          <w:ilvl w:val="0"/>
          <w:numId w:val="0"/>
        </w:numPr>
        <w:ind w:left="284"/>
        <w:jc w:val="center"/>
      </w:pPr>
      <w:bookmarkStart w:id="111" w:name="_Toc31719192"/>
      <w:r w:rsidRPr="004101B8">
        <w:t>Článek 30</w:t>
      </w:r>
      <w:bookmarkEnd w:id="111"/>
    </w:p>
    <w:p w14:paraId="28AC0927" w14:textId="403CD504" w:rsidR="00E729BD" w:rsidRPr="004101B8" w:rsidRDefault="00E729BD" w:rsidP="00C514BD">
      <w:pPr>
        <w:pStyle w:val="lnekOsted"/>
        <w:numPr>
          <w:ilvl w:val="0"/>
          <w:numId w:val="0"/>
        </w:numPr>
        <w:ind w:left="284"/>
        <w:jc w:val="center"/>
      </w:pPr>
      <w:bookmarkStart w:id="112" w:name="_Toc31719193"/>
      <w:r w:rsidRPr="004101B8">
        <w:t>Odbor finanční</w:t>
      </w:r>
      <w:bookmarkEnd w:id="112"/>
    </w:p>
    <w:p w14:paraId="5A2A7F4E" w14:textId="77777777" w:rsidR="00B1698E" w:rsidRPr="00C137DB" w:rsidRDefault="00B1698E" w:rsidP="00CE3974"/>
    <w:p w14:paraId="5C298F84" w14:textId="77777777" w:rsidR="000A4880" w:rsidRPr="005C56AF" w:rsidRDefault="000A4880" w:rsidP="000A4880">
      <w:pPr>
        <w:jc w:val="both"/>
      </w:pPr>
      <w:r w:rsidRPr="005C56AF">
        <w:t xml:space="preserve">Odbor finanční vykonává samostatnou i přenesenou působnost a člení se na </w:t>
      </w:r>
      <w:r>
        <w:t>čtyři</w:t>
      </w:r>
      <w:r w:rsidRPr="005C56AF">
        <w:t xml:space="preserve"> oddělení:</w:t>
      </w:r>
    </w:p>
    <w:p w14:paraId="4173A0C8" w14:textId="77777777" w:rsidR="000A4880" w:rsidRPr="005C56AF" w:rsidRDefault="000A4880" w:rsidP="000A4880">
      <w:pPr>
        <w:jc w:val="both"/>
      </w:pPr>
    </w:p>
    <w:p w14:paraId="0BEBECBB" w14:textId="77777777" w:rsidR="000A4880" w:rsidRPr="005C56AF" w:rsidRDefault="000A4880" w:rsidP="000A4880">
      <w:pPr>
        <w:numPr>
          <w:ilvl w:val="0"/>
          <w:numId w:val="77"/>
        </w:numPr>
        <w:spacing w:line="276" w:lineRule="auto"/>
        <w:ind w:left="284" w:hanging="284"/>
        <w:jc w:val="both"/>
        <w:rPr>
          <w:b/>
        </w:rPr>
      </w:pPr>
      <w:r w:rsidRPr="005C56AF">
        <w:rPr>
          <w:b/>
        </w:rPr>
        <w:t xml:space="preserve">oddělení rozpočtu, </w:t>
      </w:r>
    </w:p>
    <w:p w14:paraId="74E56DC4" w14:textId="77777777" w:rsidR="000A4880" w:rsidRPr="005C56AF" w:rsidRDefault="000A4880" w:rsidP="000A4880">
      <w:pPr>
        <w:numPr>
          <w:ilvl w:val="0"/>
          <w:numId w:val="77"/>
        </w:numPr>
        <w:spacing w:line="276" w:lineRule="auto"/>
        <w:ind w:left="284" w:hanging="284"/>
        <w:jc w:val="both"/>
        <w:rPr>
          <w:b/>
        </w:rPr>
      </w:pPr>
      <w:r w:rsidRPr="005C56AF">
        <w:rPr>
          <w:b/>
        </w:rPr>
        <w:t>oddělení účetnictví a výkaznictví,</w:t>
      </w:r>
    </w:p>
    <w:p w14:paraId="20B0DC03" w14:textId="77777777" w:rsidR="000A4880" w:rsidRDefault="000A4880" w:rsidP="000A4880">
      <w:pPr>
        <w:numPr>
          <w:ilvl w:val="0"/>
          <w:numId w:val="77"/>
        </w:numPr>
        <w:spacing w:line="276" w:lineRule="auto"/>
        <w:ind w:left="284" w:hanging="284"/>
        <w:jc w:val="both"/>
        <w:rPr>
          <w:b/>
        </w:rPr>
      </w:pPr>
      <w:r>
        <w:rPr>
          <w:b/>
        </w:rPr>
        <w:t>oddělení daní a poplatků,</w:t>
      </w:r>
    </w:p>
    <w:p w14:paraId="3BF51078" w14:textId="77777777" w:rsidR="000A4880" w:rsidRPr="005C56AF" w:rsidRDefault="000A4880" w:rsidP="000A4880">
      <w:pPr>
        <w:numPr>
          <w:ilvl w:val="0"/>
          <w:numId w:val="77"/>
        </w:numPr>
        <w:spacing w:line="276" w:lineRule="auto"/>
        <w:ind w:left="284" w:hanging="284"/>
        <w:jc w:val="both"/>
        <w:rPr>
          <w:b/>
        </w:rPr>
      </w:pPr>
      <w:r>
        <w:rPr>
          <w:b/>
        </w:rPr>
        <w:t>oddělení controllingu a podpory příspěvkových organizací.</w:t>
      </w:r>
    </w:p>
    <w:p w14:paraId="438599F8" w14:textId="77777777" w:rsidR="000A4880" w:rsidRDefault="000A4880" w:rsidP="000A4880">
      <w:pPr>
        <w:jc w:val="both"/>
        <w:rPr>
          <w:b/>
        </w:rPr>
      </w:pPr>
    </w:p>
    <w:p w14:paraId="777098C8" w14:textId="77777777" w:rsidR="000A4880" w:rsidRPr="005C56AF" w:rsidRDefault="000A4880" w:rsidP="000A4880">
      <w:pPr>
        <w:jc w:val="both"/>
        <w:rPr>
          <w:b/>
        </w:rPr>
      </w:pPr>
      <w:r w:rsidRPr="005C56AF">
        <w:rPr>
          <w:b/>
        </w:rPr>
        <w:t xml:space="preserve">Oddělení rozpočtu </w:t>
      </w:r>
    </w:p>
    <w:p w14:paraId="35A21AC1" w14:textId="77777777" w:rsidR="000A4880" w:rsidRPr="005C56AF" w:rsidRDefault="000A4880" w:rsidP="000A4880">
      <w:pPr>
        <w:jc w:val="both"/>
        <w:rPr>
          <w:sz w:val="16"/>
          <w:szCs w:val="16"/>
        </w:rPr>
      </w:pPr>
    </w:p>
    <w:p w14:paraId="26E93FBF" w14:textId="77777777" w:rsidR="000A4880" w:rsidRPr="005C56AF" w:rsidRDefault="000A4880" w:rsidP="000A4880">
      <w:pPr>
        <w:jc w:val="both"/>
        <w:rPr>
          <w:b/>
          <w:i/>
        </w:rPr>
      </w:pPr>
      <w:r w:rsidRPr="005C56AF">
        <w:rPr>
          <w:b/>
          <w:i/>
        </w:rPr>
        <w:t>Samostatná působnost:</w:t>
      </w:r>
    </w:p>
    <w:p w14:paraId="5D3F4FDC" w14:textId="77777777" w:rsidR="000A4880" w:rsidRPr="005C56AF" w:rsidRDefault="000A4880" w:rsidP="000A4880">
      <w:pPr>
        <w:jc w:val="both"/>
        <w:rPr>
          <w:sz w:val="16"/>
          <w:szCs w:val="16"/>
        </w:rPr>
      </w:pPr>
    </w:p>
    <w:p w14:paraId="60E7A414" w14:textId="77777777" w:rsidR="000A4880" w:rsidRPr="005C56AF" w:rsidRDefault="000A4880" w:rsidP="000A4880">
      <w:pPr>
        <w:numPr>
          <w:ilvl w:val="0"/>
          <w:numId w:val="78"/>
        </w:numPr>
        <w:spacing w:line="276" w:lineRule="auto"/>
        <w:ind w:left="426" w:hanging="426"/>
        <w:jc w:val="both"/>
      </w:pPr>
      <w:r w:rsidRPr="005C56AF">
        <w:t>připravuje návrh rozpočtu kraje podle pokynů Rady, zabezpečuje hospodaření podle rozpočtu a kontroluje jeho čerpání,</w:t>
      </w:r>
    </w:p>
    <w:p w14:paraId="318E8874" w14:textId="77777777" w:rsidR="000A4880" w:rsidRPr="005C56AF" w:rsidRDefault="000A4880" w:rsidP="000A4880">
      <w:pPr>
        <w:numPr>
          <w:ilvl w:val="0"/>
          <w:numId w:val="78"/>
        </w:numPr>
        <w:spacing w:line="276" w:lineRule="auto"/>
        <w:ind w:left="426" w:hanging="426"/>
        <w:jc w:val="both"/>
      </w:pPr>
      <w:r w:rsidRPr="005C56AF">
        <w:t>sestavuje střednědobý výhled rozpočtu jako nástroj pro střednědobé finanční plánování,</w:t>
      </w:r>
    </w:p>
    <w:p w14:paraId="4415A747" w14:textId="77777777" w:rsidR="000A4880" w:rsidRPr="005C56AF" w:rsidRDefault="000A4880" w:rsidP="000A4880">
      <w:pPr>
        <w:numPr>
          <w:ilvl w:val="0"/>
          <w:numId w:val="78"/>
        </w:numPr>
        <w:spacing w:line="276" w:lineRule="auto"/>
        <w:ind w:left="426" w:hanging="426"/>
        <w:jc w:val="both"/>
      </w:pPr>
      <w:r w:rsidRPr="005C56AF">
        <w:lastRenderedPageBreak/>
        <w:t xml:space="preserve">organizuje a koordinuje práce spojené s přípravou návrhu rozpočtu kraje, sestavuje ve spolupráci s věcně příslušnými odbory úřadu podrobný rozpočet a provádí metodickou činnost na úseku rozpočtu, </w:t>
      </w:r>
    </w:p>
    <w:p w14:paraId="0DBF202B" w14:textId="77777777" w:rsidR="000A4880" w:rsidRPr="005C56AF" w:rsidRDefault="000A4880" w:rsidP="000A4880">
      <w:pPr>
        <w:numPr>
          <w:ilvl w:val="0"/>
          <w:numId w:val="78"/>
        </w:numPr>
        <w:spacing w:line="276" w:lineRule="auto"/>
        <w:ind w:left="426" w:hanging="426"/>
        <w:jc w:val="both"/>
      </w:pPr>
      <w:r w:rsidRPr="005C56AF">
        <w:t>provádí rozpis rozpočtu kraje a vyhodnocuje čerpání schváleného rozpočtu,</w:t>
      </w:r>
    </w:p>
    <w:p w14:paraId="7841CF22" w14:textId="77777777" w:rsidR="000A4880" w:rsidRPr="005C56AF" w:rsidRDefault="000A4880" w:rsidP="000A4880">
      <w:pPr>
        <w:numPr>
          <w:ilvl w:val="0"/>
          <w:numId w:val="78"/>
        </w:numPr>
        <w:spacing w:line="276" w:lineRule="auto"/>
        <w:ind w:left="426" w:hanging="426"/>
        <w:jc w:val="both"/>
      </w:pPr>
      <w:r w:rsidRPr="005C56AF">
        <w:t>zabezpečuje zveřejňování dokumentů rozpočtu dle platné legislativy,</w:t>
      </w:r>
    </w:p>
    <w:p w14:paraId="0FB4506D" w14:textId="77777777" w:rsidR="000A4880" w:rsidRPr="005C56AF" w:rsidRDefault="000A4880" w:rsidP="000A4880">
      <w:pPr>
        <w:numPr>
          <w:ilvl w:val="0"/>
          <w:numId w:val="78"/>
        </w:numPr>
        <w:spacing w:line="276" w:lineRule="auto"/>
        <w:ind w:left="426" w:hanging="426"/>
        <w:jc w:val="both"/>
      </w:pPr>
      <w:r w:rsidRPr="005C56AF">
        <w:t xml:space="preserve">vede evidenci schválených změn rozpočtu a rozpočtových opatření, realizuje schválená rozpočtová opatření, průběžně aktualizuje schválený rozpočet kraje, </w:t>
      </w:r>
    </w:p>
    <w:p w14:paraId="137E2FDB" w14:textId="77777777" w:rsidR="000A4880" w:rsidRPr="005C56AF" w:rsidRDefault="000A4880" w:rsidP="000A4880">
      <w:pPr>
        <w:numPr>
          <w:ilvl w:val="0"/>
          <w:numId w:val="78"/>
        </w:numPr>
        <w:spacing w:line="276" w:lineRule="auto"/>
        <w:ind w:left="426" w:hanging="426"/>
        <w:jc w:val="both"/>
      </w:pPr>
      <w:r w:rsidRPr="005C56AF">
        <w:t>sestavuje finanční plán jako podklad pro sestavování ročních rozpočtů kraje,</w:t>
      </w:r>
    </w:p>
    <w:p w14:paraId="6AFE9842" w14:textId="77777777" w:rsidR="000A4880" w:rsidRPr="005C56AF" w:rsidRDefault="000A4880" w:rsidP="000A4880">
      <w:pPr>
        <w:numPr>
          <w:ilvl w:val="0"/>
          <w:numId w:val="78"/>
        </w:numPr>
        <w:spacing w:line="276" w:lineRule="auto"/>
        <w:ind w:left="426" w:hanging="426"/>
        <w:jc w:val="both"/>
      </w:pPr>
      <w:r w:rsidRPr="005C56AF">
        <w:t xml:space="preserve">provádí ve spolupráci s věcně příslušnými odbory v rozsahu zákona o krajích úkony potřebné k získání podkladů pro stanovení finančních vztahů státního rozpočtu a rozpočtu kraje k rozpočtům obcí, </w:t>
      </w:r>
    </w:p>
    <w:p w14:paraId="4424028E" w14:textId="77777777" w:rsidR="000A4880" w:rsidRPr="005C56AF" w:rsidRDefault="000A4880" w:rsidP="000A4880">
      <w:pPr>
        <w:numPr>
          <w:ilvl w:val="0"/>
          <w:numId w:val="78"/>
        </w:numPr>
        <w:spacing w:line="276" w:lineRule="auto"/>
        <w:ind w:left="426" w:hanging="426"/>
        <w:jc w:val="both"/>
      </w:pPr>
      <w:r w:rsidRPr="005C56AF">
        <w:t xml:space="preserve">zpracovává finanční analýzy, </w:t>
      </w:r>
    </w:p>
    <w:p w14:paraId="3482CEB0" w14:textId="77777777" w:rsidR="000A4880" w:rsidRPr="005C56AF" w:rsidRDefault="000A4880" w:rsidP="000A4880">
      <w:pPr>
        <w:numPr>
          <w:ilvl w:val="0"/>
          <w:numId w:val="78"/>
        </w:numPr>
        <w:spacing w:line="276" w:lineRule="auto"/>
        <w:ind w:left="426" w:hanging="426"/>
        <w:jc w:val="both"/>
      </w:pPr>
      <w:r w:rsidRPr="005C56AF">
        <w:t>spolupracuje při nastavování finančních vztahů rozpočtu kraje ke zřízeným příspěvkovým organizacím a založeným právnickým osobám a zařízením, účastní se kontroly jejich finančního hospodaření,</w:t>
      </w:r>
    </w:p>
    <w:p w14:paraId="19400C42" w14:textId="1A0D5B72" w:rsidR="000A4880" w:rsidRPr="005C56AF" w:rsidRDefault="000A4880" w:rsidP="000A4880">
      <w:pPr>
        <w:numPr>
          <w:ilvl w:val="0"/>
          <w:numId w:val="78"/>
        </w:numPr>
        <w:spacing w:line="276" w:lineRule="auto"/>
        <w:ind w:left="426" w:hanging="426"/>
        <w:jc w:val="both"/>
      </w:pPr>
      <w:r w:rsidRPr="005C56AF">
        <w:t>zabezpečuje výkon předběžné řídící kontroly správcem rozpočtu v rozsahu podle zákona o</w:t>
      </w:r>
      <w:r>
        <w:t> </w:t>
      </w:r>
      <w:r w:rsidRPr="005C56AF">
        <w:t xml:space="preserve">finanční kontrole, </w:t>
      </w:r>
    </w:p>
    <w:p w14:paraId="4922FD0B" w14:textId="77777777" w:rsidR="000A4880" w:rsidRPr="005C56AF" w:rsidRDefault="000A4880" w:rsidP="000A4880">
      <w:pPr>
        <w:numPr>
          <w:ilvl w:val="0"/>
          <w:numId w:val="78"/>
        </w:numPr>
        <w:spacing w:line="276" w:lineRule="auto"/>
        <w:ind w:left="426" w:hanging="426"/>
        <w:jc w:val="both"/>
      </w:pPr>
      <w:r w:rsidRPr="005C56AF">
        <w:t>posuzuje právní předpisy z hlediska dopadu na rozpočet kraje,</w:t>
      </w:r>
    </w:p>
    <w:p w14:paraId="5E526A42" w14:textId="77777777" w:rsidR="000A4880" w:rsidRPr="005C56AF" w:rsidRDefault="000A4880" w:rsidP="000A4880">
      <w:pPr>
        <w:numPr>
          <w:ilvl w:val="0"/>
          <w:numId w:val="78"/>
        </w:numPr>
        <w:spacing w:line="276" w:lineRule="auto"/>
        <w:ind w:left="426" w:hanging="426"/>
        <w:jc w:val="both"/>
      </w:pPr>
      <w:r w:rsidRPr="005C56AF">
        <w:t xml:space="preserve">řídí a vyhodnocuje peněžní toky, zajišťuje likviditu kraje a provádí zhodnocování dočasně volných finančních prostředků, </w:t>
      </w:r>
    </w:p>
    <w:p w14:paraId="1AC348F6" w14:textId="77777777" w:rsidR="000A4880" w:rsidRPr="005C56AF" w:rsidRDefault="000A4880" w:rsidP="000A4880">
      <w:pPr>
        <w:numPr>
          <w:ilvl w:val="0"/>
          <w:numId w:val="78"/>
        </w:numPr>
        <w:spacing w:line="276" w:lineRule="auto"/>
        <w:ind w:left="426" w:hanging="426"/>
        <w:jc w:val="both"/>
      </w:pPr>
      <w:r w:rsidRPr="005C56AF">
        <w:t xml:space="preserve">zpracovává pro rozhodování orgánů kraje podklady smluv o přijetí úvěrů a zajišťuje jejich splacení, </w:t>
      </w:r>
    </w:p>
    <w:p w14:paraId="50D2B6D2" w14:textId="77777777" w:rsidR="000A4880" w:rsidRPr="005C56AF" w:rsidRDefault="000A4880" w:rsidP="000A4880">
      <w:pPr>
        <w:numPr>
          <w:ilvl w:val="0"/>
          <w:numId w:val="78"/>
        </w:numPr>
        <w:spacing w:line="276" w:lineRule="auto"/>
        <w:ind w:left="426" w:hanging="426"/>
        <w:jc w:val="both"/>
      </w:pPr>
      <w:r w:rsidRPr="005C56AF">
        <w:t xml:space="preserve">spolupracuje při zpracovávání podkladů pro poskytování návratné finanční výpomoci, půjčky nebo dotace obcím, příspěvkovým organizacím, případně jiným subjektům, </w:t>
      </w:r>
    </w:p>
    <w:p w14:paraId="3EBC6BA2" w14:textId="77777777" w:rsidR="000A4880" w:rsidRPr="005C56AF" w:rsidRDefault="000A4880" w:rsidP="000A4880">
      <w:pPr>
        <w:numPr>
          <w:ilvl w:val="0"/>
          <w:numId w:val="78"/>
        </w:numPr>
        <w:spacing w:line="276" w:lineRule="auto"/>
        <w:ind w:left="426" w:hanging="426"/>
        <w:jc w:val="both"/>
      </w:pPr>
      <w:r w:rsidRPr="005C56AF">
        <w:t>navrhuje dluhovou politiku kraje,</w:t>
      </w:r>
    </w:p>
    <w:p w14:paraId="5D79FB6B" w14:textId="77777777" w:rsidR="000A4880" w:rsidRPr="005C56AF" w:rsidRDefault="000A4880" w:rsidP="000A4880">
      <w:pPr>
        <w:numPr>
          <w:ilvl w:val="0"/>
          <w:numId w:val="78"/>
        </w:numPr>
        <w:spacing w:line="276" w:lineRule="auto"/>
        <w:ind w:left="426" w:hanging="426"/>
        <w:jc w:val="both"/>
      </w:pPr>
      <w:r w:rsidRPr="005C56AF">
        <w:t>zajišťuje administrativní a dokumentační činnosti v souvislosti s dluhovým financováním, zabezpečuje styk s peněžními ústavy včetně přípravy smluvních vztahů s těmito subjekty včetně zřizování a zrušení účtů kraje,</w:t>
      </w:r>
    </w:p>
    <w:p w14:paraId="2BAF2259" w14:textId="77777777" w:rsidR="000A4880" w:rsidRPr="005C56AF" w:rsidRDefault="000A4880" w:rsidP="000A4880">
      <w:pPr>
        <w:numPr>
          <w:ilvl w:val="0"/>
          <w:numId w:val="78"/>
        </w:numPr>
        <w:spacing w:line="276" w:lineRule="auto"/>
        <w:ind w:left="426" w:hanging="426"/>
        <w:jc w:val="both"/>
      </w:pPr>
      <w:r w:rsidRPr="005C56AF">
        <w:t>posuzuje a analyzuje z hlediska financování možnost kraje ve spolufinancování projektů ze strukturálních fondů a programů EU, spolupracuje na řízení finančních toků a zabezpečování likvidity těchto projektů,</w:t>
      </w:r>
    </w:p>
    <w:p w14:paraId="78C56813" w14:textId="77777777" w:rsidR="000A4880" w:rsidRPr="005C56AF" w:rsidRDefault="000A4880" w:rsidP="000A4880">
      <w:pPr>
        <w:numPr>
          <w:ilvl w:val="0"/>
          <w:numId w:val="78"/>
        </w:numPr>
        <w:spacing w:line="276" w:lineRule="auto"/>
        <w:ind w:left="426" w:hanging="426"/>
        <w:jc w:val="both"/>
      </w:pPr>
      <w:r w:rsidRPr="005C56AF">
        <w:t xml:space="preserve">zabezpečuje agendu spojenou s přípravou a realizací financování projektů kraje v návaznosti na rozpočtová opatření, </w:t>
      </w:r>
    </w:p>
    <w:p w14:paraId="4836A680" w14:textId="77777777" w:rsidR="000A4880" w:rsidRPr="005C56AF" w:rsidRDefault="000A4880" w:rsidP="000A4880">
      <w:pPr>
        <w:numPr>
          <w:ilvl w:val="0"/>
          <w:numId w:val="78"/>
        </w:numPr>
        <w:spacing w:line="276" w:lineRule="auto"/>
        <w:ind w:left="426" w:hanging="426"/>
        <w:jc w:val="both"/>
      </w:pPr>
      <w:r w:rsidRPr="005C56AF">
        <w:t>vyjadřuje se k projektům kraje z hlediska jejich financování včetně financování majetkových účastí kraje,</w:t>
      </w:r>
    </w:p>
    <w:p w14:paraId="739E513E" w14:textId="77777777" w:rsidR="000A4880" w:rsidRPr="005C56AF" w:rsidRDefault="000A4880" w:rsidP="000A4880">
      <w:pPr>
        <w:numPr>
          <w:ilvl w:val="0"/>
          <w:numId w:val="78"/>
        </w:numPr>
        <w:spacing w:line="276" w:lineRule="auto"/>
        <w:ind w:left="426" w:hanging="426"/>
        <w:jc w:val="both"/>
      </w:pPr>
      <w:r w:rsidRPr="005C56AF">
        <w:t>zajišťuje přípravu právní dokumentace v souvislosti s financováním, za spolupráce s právními poradci,</w:t>
      </w:r>
    </w:p>
    <w:p w14:paraId="1B9FA213" w14:textId="77777777" w:rsidR="000A4880" w:rsidRPr="005C56AF" w:rsidRDefault="000A4880" w:rsidP="000A4880">
      <w:pPr>
        <w:numPr>
          <w:ilvl w:val="0"/>
          <w:numId w:val="78"/>
        </w:numPr>
        <w:spacing w:line="276" w:lineRule="auto"/>
        <w:ind w:left="426" w:hanging="426"/>
        <w:jc w:val="both"/>
      </w:pPr>
      <w:r w:rsidRPr="005C56AF">
        <w:t>zajišťuje odborné poradce v souvislosti s přípravou a realizací finančních projektů kraje, spolupracuje s nimi a koordinuje jejich činnost,</w:t>
      </w:r>
    </w:p>
    <w:p w14:paraId="561971C4" w14:textId="77777777" w:rsidR="000A4880" w:rsidRPr="005C56AF" w:rsidRDefault="000A4880" w:rsidP="000A4880">
      <w:pPr>
        <w:numPr>
          <w:ilvl w:val="0"/>
          <w:numId w:val="78"/>
        </w:numPr>
        <w:spacing w:line="276" w:lineRule="auto"/>
        <w:ind w:left="426" w:hanging="426"/>
        <w:jc w:val="both"/>
      </w:pPr>
      <w:r w:rsidRPr="005C56AF">
        <w:t>spolupracuje při kapitálových transakcích s majetkovými účastmi kraje, dohlíží nad správou majetkových účastí kraje a podílí se na ní,</w:t>
      </w:r>
    </w:p>
    <w:p w14:paraId="292E5541" w14:textId="77777777" w:rsidR="000A4880" w:rsidRPr="005C56AF" w:rsidRDefault="000A4880" w:rsidP="000A4880">
      <w:pPr>
        <w:numPr>
          <w:ilvl w:val="0"/>
          <w:numId w:val="78"/>
        </w:numPr>
        <w:spacing w:line="276" w:lineRule="auto"/>
        <w:ind w:left="426" w:hanging="426"/>
        <w:jc w:val="both"/>
      </w:pPr>
      <w:r w:rsidRPr="005C56AF">
        <w:t>spolupracuje při prodeji nebo nákupu významného majetku kraje a vyjadřuje se k němu z hlediska řízení likvidity,</w:t>
      </w:r>
    </w:p>
    <w:p w14:paraId="71896B69" w14:textId="77777777" w:rsidR="000A4880" w:rsidRPr="005C56AF" w:rsidRDefault="000A4880" w:rsidP="000A4880">
      <w:pPr>
        <w:numPr>
          <w:ilvl w:val="0"/>
          <w:numId w:val="78"/>
        </w:numPr>
        <w:spacing w:line="276" w:lineRule="auto"/>
        <w:ind w:left="426" w:hanging="426"/>
        <w:jc w:val="both"/>
      </w:pPr>
      <w:r w:rsidRPr="005C56AF">
        <w:lastRenderedPageBreak/>
        <w:t>připravuje stanovisko k návrhu rozpočtu (výši a skladbě rozpočtu) a způsobu financování projektu před projednáním návrhu (plánu projektu, případně návrhů na změny plánu projektu) v Radě,</w:t>
      </w:r>
    </w:p>
    <w:p w14:paraId="3FEAA251" w14:textId="77777777" w:rsidR="000A4880" w:rsidRPr="005C56AF" w:rsidRDefault="000A4880" w:rsidP="000A4880">
      <w:pPr>
        <w:numPr>
          <w:ilvl w:val="0"/>
          <w:numId w:val="78"/>
        </w:numPr>
        <w:spacing w:line="276" w:lineRule="auto"/>
        <w:ind w:left="426" w:hanging="426"/>
        <w:jc w:val="both"/>
      </w:pPr>
      <w:r w:rsidRPr="005C56AF">
        <w:t xml:space="preserve">zajišťuje komplexní zpracování a zúčtování cestovních náhrad zaměstnanců a členů Zastupitelstva, </w:t>
      </w:r>
    </w:p>
    <w:p w14:paraId="2761CAFA" w14:textId="77777777" w:rsidR="000A4880" w:rsidRPr="005C56AF" w:rsidRDefault="000A4880" w:rsidP="000A4880">
      <w:pPr>
        <w:numPr>
          <w:ilvl w:val="0"/>
          <w:numId w:val="78"/>
        </w:numPr>
        <w:spacing w:line="276" w:lineRule="auto"/>
        <w:ind w:left="426" w:hanging="426"/>
        <w:jc w:val="both"/>
      </w:pPr>
      <w:r w:rsidRPr="005C56AF">
        <w:t>zajišťuje odhad nákladů spojených s provedením krajského referenda a způsob úhrady z rozpočtu kraje v případě vyhlášení krajského referenda z rozhodnutí Zastupitelstva, předkládá Zastupitelstvu podklady pro stanovení zvláštní odměny za výkon funkce členů komisí pro hlasování v krajském referendu, hradí z rozpočtu kraje výdaje orgánů státní správy, kraje, obcí, měst a okrskových komisí spojené s konáním krajského referenda.</w:t>
      </w:r>
    </w:p>
    <w:p w14:paraId="6DB4B295" w14:textId="77777777" w:rsidR="000A4880" w:rsidRPr="005C56AF" w:rsidRDefault="000A4880" w:rsidP="000A4880">
      <w:pPr>
        <w:jc w:val="both"/>
      </w:pPr>
    </w:p>
    <w:p w14:paraId="4833EF32" w14:textId="77777777" w:rsidR="000A4880" w:rsidRPr="005C56AF" w:rsidRDefault="000A4880" w:rsidP="000A4880">
      <w:pPr>
        <w:jc w:val="both"/>
        <w:rPr>
          <w:b/>
        </w:rPr>
      </w:pPr>
      <w:r w:rsidRPr="005C56AF">
        <w:rPr>
          <w:b/>
        </w:rPr>
        <w:t>Oddělení účetnictví a výkaznictví</w:t>
      </w:r>
    </w:p>
    <w:p w14:paraId="0B6C2EC1" w14:textId="77777777" w:rsidR="000A4880" w:rsidRPr="00A61E63" w:rsidRDefault="000A4880" w:rsidP="000A4880">
      <w:pPr>
        <w:jc w:val="both"/>
        <w:rPr>
          <w:b/>
          <w:sz w:val="16"/>
          <w:szCs w:val="16"/>
        </w:rPr>
      </w:pPr>
    </w:p>
    <w:p w14:paraId="504A5091" w14:textId="77777777" w:rsidR="000A4880" w:rsidRPr="005C56AF" w:rsidRDefault="000A4880" w:rsidP="000A4880">
      <w:pPr>
        <w:jc w:val="both"/>
        <w:rPr>
          <w:b/>
          <w:i/>
        </w:rPr>
      </w:pPr>
      <w:r w:rsidRPr="005C56AF">
        <w:rPr>
          <w:b/>
          <w:i/>
        </w:rPr>
        <w:t>Samostatná působnost:</w:t>
      </w:r>
    </w:p>
    <w:p w14:paraId="4E01BC31" w14:textId="77777777" w:rsidR="000A4880" w:rsidRPr="00A61E63" w:rsidRDefault="000A4880" w:rsidP="000A4880">
      <w:pPr>
        <w:jc w:val="both"/>
        <w:rPr>
          <w:sz w:val="16"/>
          <w:szCs w:val="16"/>
        </w:rPr>
      </w:pPr>
    </w:p>
    <w:p w14:paraId="339D84C2" w14:textId="77777777" w:rsidR="000A4880" w:rsidRPr="005C56AF" w:rsidRDefault="000A4880" w:rsidP="000A4880">
      <w:pPr>
        <w:numPr>
          <w:ilvl w:val="0"/>
          <w:numId w:val="85"/>
        </w:numPr>
        <w:spacing w:line="276" w:lineRule="auto"/>
        <w:ind w:left="426" w:hanging="426"/>
        <w:jc w:val="both"/>
      </w:pPr>
      <w:r w:rsidRPr="005C56AF">
        <w:t>zpracovává účetní podklady pro finanční vypořádání a sestavení závěrečného účtu kraje,</w:t>
      </w:r>
    </w:p>
    <w:p w14:paraId="3CFAE1F7" w14:textId="77777777" w:rsidR="000A4880" w:rsidRPr="005C56AF" w:rsidRDefault="000A4880" w:rsidP="000A4880">
      <w:pPr>
        <w:numPr>
          <w:ilvl w:val="0"/>
          <w:numId w:val="85"/>
        </w:numPr>
        <w:spacing w:line="276" w:lineRule="auto"/>
        <w:ind w:left="426" w:hanging="426"/>
        <w:jc w:val="both"/>
      </w:pPr>
      <w:r w:rsidRPr="005C56AF">
        <w:t>vede účetnictví o vlastním hospodaření kraje, o stavu a pohybu majetku, o příjmech a výdajích a nákladech a výnosech, fondech, pohledávkách a závazcích kraje,</w:t>
      </w:r>
    </w:p>
    <w:p w14:paraId="7FBB9240" w14:textId="77777777" w:rsidR="000A4880" w:rsidRPr="005C56AF" w:rsidRDefault="000A4880" w:rsidP="000A4880">
      <w:pPr>
        <w:numPr>
          <w:ilvl w:val="0"/>
          <w:numId w:val="85"/>
        </w:numPr>
        <w:spacing w:line="276" w:lineRule="auto"/>
        <w:ind w:left="426" w:hanging="426"/>
        <w:jc w:val="both"/>
      </w:pPr>
      <w:r w:rsidRPr="005C56AF">
        <w:t xml:space="preserve">sestavuje účetní závěrky podle zákona č. 563/1991Sb., o účetnictví, ve znění pozdějších předpisů, </w:t>
      </w:r>
    </w:p>
    <w:p w14:paraId="59E69311" w14:textId="77777777" w:rsidR="000A4880" w:rsidRPr="005C56AF" w:rsidRDefault="000A4880" w:rsidP="000A4880">
      <w:pPr>
        <w:numPr>
          <w:ilvl w:val="0"/>
          <w:numId w:val="85"/>
        </w:numPr>
        <w:spacing w:line="276" w:lineRule="auto"/>
        <w:ind w:left="426" w:hanging="426"/>
        <w:jc w:val="both"/>
      </w:pPr>
      <w:r w:rsidRPr="005C56AF">
        <w:t>sumarizuje podklady pro schválení účetní závěrky k rozvahovému dni,</w:t>
      </w:r>
    </w:p>
    <w:p w14:paraId="7DA4C9B7" w14:textId="77777777" w:rsidR="000A4880" w:rsidRPr="005C56AF" w:rsidRDefault="000A4880" w:rsidP="000A4880">
      <w:pPr>
        <w:numPr>
          <w:ilvl w:val="0"/>
          <w:numId w:val="85"/>
        </w:numPr>
        <w:spacing w:line="276" w:lineRule="auto"/>
        <w:ind w:left="426" w:hanging="426"/>
        <w:jc w:val="both"/>
      </w:pPr>
      <w:r w:rsidRPr="005C56AF">
        <w:t>zpracovává stanovené finanční a účetní výkazy kraje, zajišťuje předání výkazů do Centrálního systému účetních informací státu (CSÚIS),</w:t>
      </w:r>
    </w:p>
    <w:p w14:paraId="35DB69D1" w14:textId="77777777" w:rsidR="000A4880" w:rsidRPr="005C56AF" w:rsidRDefault="000A4880" w:rsidP="000A4880">
      <w:pPr>
        <w:numPr>
          <w:ilvl w:val="0"/>
          <w:numId w:val="85"/>
        </w:numPr>
        <w:spacing w:line="276" w:lineRule="auto"/>
        <w:ind w:left="426" w:hanging="426"/>
        <w:jc w:val="both"/>
      </w:pPr>
      <w:r w:rsidRPr="005C56AF">
        <w:t xml:space="preserve">zpracovává statistické výkazy (PAP) v návaznosti na výstupy z účetnictví, </w:t>
      </w:r>
    </w:p>
    <w:p w14:paraId="3D7745FA" w14:textId="77777777" w:rsidR="000A4880" w:rsidRPr="005C56AF" w:rsidRDefault="000A4880" w:rsidP="000A4880">
      <w:pPr>
        <w:numPr>
          <w:ilvl w:val="0"/>
          <w:numId w:val="85"/>
        </w:numPr>
        <w:spacing w:line="276" w:lineRule="auto"/>
        <w:ind w:left="426" w:hanging="426"/>
        <w:jc w:val="both"/>
      </w:pPr>
      <w:r w:rsidRPr="005C56AF">
        <w:t>vede centrální evidenci účetních dokladů, z nichž vyplývá finanční plnění,</w:t>
      </w:r>
    </w:p>
    <w:p w14:paraId="23C45380" w14:textId="77777777" w:rsidR="000A4880" w:rsidRPr="005C56AF" w:rsidRDefault="000A4880" w:rsidP="000A4880">
      <w:pPr>
        <w:numPr>
          <w:ilvl w:val="0"/>
          <w:numId w:val="85"/>
        </w:numPr>
        <w:spacing w:line="276" w:lineRule="auto"/>
        <w:ind w:left="426" w:hanging="426"/>
        <w:jc w:val="both"/>
      </w:pPr>
      <w:r w:rsidRPr="005C56AF">
        <w:t>vede evidenci dodavatelských faktur,</w:t>
      </w:r>
    </w:p>
    <w:p w14:paraId="3DC41A82" w14:textId="77777777" w:rsidR="000A4880" w:rsidRPr="005C56AF" w:rsidRDefault="000A4880" w:rsidP="000A4880">
      <w:pPr>
        <w:numPr>
          <w:ilvl w:val="0"/>
          <w:numId w:val="85"/>
        </w:numPr>
        <w:spacing w:line="276" w:lineRule="auto"/>
        <w:ind w:left="426" w:hanging="426"/>
        <w:jc w:val="both"/>
      </w:pPr>
      <w:r w:rsidRPr="005C56AF">
        <w:t>podle podkladů příslušných odborů vede evidenci vydaných faktur,</w:t>
      </w:r>
    </w:p>
    <w:p w14:paraId="2739D23B" w14:textId="77777777" w:rsidR="000A4880" w:rsidRPr="005C56AF" w:rsidRDefault="000A4880" w:rsidP="000A4880">
      <w:pPr>
        <w:numPr>
          <w:ilvl w:val="0"/>
          <w:numId w:val="85"/>
        </w:numPr>
        <w:spacing w:line="276" w:lineRule="auto"/>
        <w:ind w:left="426" w:hanging="426"/>
        <w:jc w:val="both"/>
      </w:pPr>
      <w:r w:rsidRPr="005C56AF">
        <w:t>zabezpečuje agendu spojenou se zpracováním DPH, kdy je kraj plátcem daně,</w:t>
      </w:r>
    </w:p>
    <w:p w14:paraId="7042F593" w14:textId="77777777" w:rsidR="000A4880" w:rsidRPr="005C56AF" w:rsidRDefault="000A4880" w:rsidP="000A4880">
      <w:pPr>
        <w:numPr>
          <w:ilvl w:val="0"/>
          <w:numId w:val="85"/>
        </w:numPr>
        <w:spacing w:line="276" w:lineRule="auto"/>
        <w:ind w:left="426" w:hanging="426"/>
        <w:jc w:val="both"/>
      </w:pPr>
      <w:r w:rsidRPr="005C56AF">
        <w:t>zpracovává podklady pro analytickou a rozborovou činnost,</w:t>
      </w:r>
    </w:p>
    <w:p w14:paraId="53D407EE" w14:textId="77777777" w:rsidR="000A4880" w:rsidRPr="005C56AF" w:rsidRDefault="000A4880" w:rsidP="000A4880">
      <w:pPr>
        <w:numPr>
          <w:ilvl w:val="0"/>
          <w:numId w:val="85"/>
        </w:numPr>
        <w:spacing w:line="276" w:lineRule="auto"/>
        <w:ind w:left="426" w:hanging="426"/>
        <w:jc w:val="both"/>
      </w:pPr>
      <w:r w:rsidRPr="005C56AF">
        <w:t xml:space="preserve">zabezpečuje výkon předběžné řídící kontroly hlavním účetním v rozsahu </w:t>
      </w:r>
      <w:r>
        <w:t>po</w:t>
      </w:r>
      <w:r w:rsidRPr="005C56AF">
        <w:t>dle zákona o finanční kontrole,</w:t>
      </w:r>
    </w:p>
    <w:p w14:paraId="0841154C" w14:textId="77777777" w:rsidR="000A4880" w:rsidRPr="005C56AF" w:rsidRDefault="000A4880" w:rsidP="000A4880">
      <w:pPr>
        <w:numPr>
          <w:ilvl w:val="0"/>
          <w:numId w:val="85"/>
        </w:numPr>
        <w:spacing w:line="276" w:lineRule="auto"/>
        <w:ind w:left="426" w:hanging="426"/>
        <w:jc w:val="both"/>
      </w:pPr>
      <w:r w:rsidRPr="005C56AF">
        <w:t>vede evidenci podpisových vzorů příkazců kapitol, správce rozpočtu a hlavní účetní,</w:t>
      </w:r>
    </w:p>
    <w:p w14:paraId="43DAC44C" w14:textId="77777777" w:rsidR="000A4880" w:rsidRPr="005C56AF" w:rsidRDefault="000A4880" w:rsidP="000A4880">
      <w:pPr>
        <w:numPr>
          <w:ilvl w:val="0"/>
          <w:numId w:val="85"/>
        </w:numPr>
        <w:spacing w:line="276" w:lineRule="auto"/>
        <w:ind w:left="426" w:hanging="426"/>
        <w:jc w:val="both"/>
      </w:pPr>
      <w:r w:rsidRPr="005C56AF">
        <w:t>zabezpečuje styk s peněžními ústavy prostřednictvím systému elektronického bankovnictví,</w:t>
      </w:r>
    </w:p>
    <w:p w14:paraId="3AA98096" w14:textId="77777777" w:rsidR="000A4880" w:rsidRPr="005C56AF" w:rsidRDefault="000A4880" w:rsidP="000A4880">
      <w:pPr>
        <w:numPr>
          <w:ilvl w:val="0"/>
          <w:numId w:val="85"/>
        </w:numPr>
        <w:spacing w:line="276" w:lineRule="auto"/>
        <w:ind w:left="426" w:hanging="426"/>
        <w:jc w:val="both"/>
      </w:pPr>
      <w:r w:rsidRPr="005C56AF">
        <w:t xml:space="preserve">metodicky řídí proces oběhu účetních dokladů, </w:t>
      </w:r>
    </w:p>
    <w:p w14:paraId="13B6C054" w14:textId="77777777" w:rsidR="000A4880" w:rsidRPr="005C56AF" w:rsidRDefault="000A4880" w:rsidP="000A4880">
      <w:pPr>
        <w:numPr>
          <w:ilvl w:val="0"/>
          <w:numId w:val="85"/>
        </w:numPr>
        <w:spacing w:line="276" w:lineRule="auto"/>
        <w:ind w:left="426" w:hanging="426"/>
        <w:jc w:val="both"/>
      </w:pPr>
      <w:r w:rsidRPr="005C56AF">
        <w:t xml:space="preserve">zpracovává návrhy na aktualizaci vnitřních směrnic pro vedení účetnictví </w:t>
      </w:r>
      <w:r>
        <w:t>po</w:t>
      </w:r>
      <w:r w:rsidRPr="005C56AF">
        <w:t>dle platných právních předpisů upravujících oblast účetnictví,</w:t>
      </w:r>
    </w:p>
    <w:p w14:paraId="64FD1514" w14:textId="77777777" w:rsidR="000A4880" w:rsidRPr="005C56AF" w:rsidRDefault="000A4880" w:rsidP="000A4880">
      <w:pPr>
        <w:numPr>
          <w:ilvl w:val="0"/>
          <w:numId w:val="85"/>
        </w:numPr>
        <w:spacing w:line="276" w:lineRule="auto"/>
        <w:ind w:left="426" w:hanging="426"/>
        <w:jc w:val="both"/>
      </w:pPr>
      <w:r w:rsidRPr="005C56AF">
        <w:t xml:space="preserve">zabezpečuje na vyžádání metodické konzultace pro ekonomy kapitol a ostatní zaměstnance, </w:t>
      </w:r>
    </w:p>
    <w:p w14:paraId="5C1E93CE" w14:textId="77777777" w:rsidR="000A4880" w:rsidRPr="005C56AF" w:rsidRDefault="000A4880" w:rsidP="000A4880">
      <w:pPr>
        <w:numPr>
          <w:ilvl w:val="0"/>
          <w:numId w:val="85"/>
        </w:numPr>
        <w:spacing w:line="276" w:lineRule="auto"/>
        <w:ind w:left="426" w:hanging="426"/>
        <w:jc w:val="both"/>
      </w:pPr>
      <w:r w:rsidRPr="005C56AF">
        <w:t>zajišťuje výkon pokladní služby,</w:t>
      </w:r>
    </w:p>
    <w:p w14:paraId="1C192320" w14:textId="77777777" w:rsidR="000A4880" w:rsidRPr="005C56AF" w:rsidRDefault="000A4880" w:rsidP="000A4880">
      <w:pPr>
        <w:numPr>
          <w:ilvl w:val="0"/>
          <w:numId w:val="85"/>
        </w:numPr>
        <w:spacing w:line="276" w:lineRule="auto"/>
        <w:ind w:left="426" w:hanging="426"/>
        <w:jc w:val="both"/>
      </w:pPr>
      <w:r w:rsidRPr="005C56AF">
        <w:t xml:space="preserve">vede evidenci pokutových bloků a zajišťuje jejich distribuci a vyúčtování, </w:t>
      </w:r>
    </w:p>
    <w:p w14:paraId="0B653B93" w14:textId="77777777" w:rsidR="000A4880" w:rsidRPr="005C56AF" w:rsidRDefault="000A4880" w:rsidP="000A4880">
      <w:pPr>
        <w:numPr>
          <w:ilvl w:val="0"/>
          <w:numId w:val="85"/>
        </w:numPr>
        <w:spacing w:line="276" w:lineRule="auto"/>
        <w:ind w:left="426" w:hanging="426"/>
        <w:jc w:val="both"/>
      </w:pPr>
      <w:r w:rsidRPr="005C56AF">
        <w:t xml:space="preserve">je hlavním garantem v záležitosti přezkumu hospodaření kraje Ministerstvem financí ve spolupráci s Odborem </w:t>
      </w:r>
      <w:r>
        <w:t xml:space="preserve">interního auditu a </w:t>
      </w:r>
      <w:r w:rsidRPr="005C56AF">
        <w:t xml:space="preserve">kontroly, </w:t>
      </w:r>
    </w:p>
    <w:p w14:paraId="45AB2BAD" w14:textId="77777777" w:rsidR="000A4880" w:rsidRPr="005C56AF" w:rsidRDefault="000A4880" w:rsidP="000A4880">
      <w:pPr>
        <w:numPr>
          <w:ilvl w:val="0"/>
          <w:numId w:val="85"/>
        </w:numPr>
        <w:spacing w:line="276" w:lineRule="auto"/>
        <w:ind w:left="426" w:hanging="426"/>
        <w:jc w:val="both"/>
      </w:pPr>
      <w:r w:rsidRPr="005C56AF">
        <w:t xml:space="preserve">zajišťuje předkládání požadovaných informací přezkoumávajícímu orgánu podle § 13 zákona č. 420/2004 Sb., o přezkoumávání hospodaření územních samosprávných celků </w:t>
      </w:r>
      <w:r w:rsidRPr="005C56AF">
        <w:lastRenderedPageBreak/>
        <w:t xml:space="preserve">a dobrovolných svazků obcí, ve znění pozdějších předpisů, včetně předkládání písemné informace příslušnému přezkoumávajícímu orgánu podle tohoto zákona. </w:t>
      </w:r>
    </w:p>
    <w:p w14:paraId="52B76B4E" w14:textId="77777777" w:rsidR="000A4880" w:rsidRPr="00131D8B" w:rsidRDefault="000A4880" w:rsidP="000A4880">
      <w:pPr>
        <w:jc w:val="both"/>
        <w:rPr>
          <w:sz w:val="16"/>
          <w:szCs w:val="16"/>
        </w:rPr>
      </w:pPr>
    </w:p>
    <w:p w14:paraId="619C78E8" w14:textId="77777777" w:rsidR="000A4880" w:rsidRDefault="000A4880" w:rsidP="000A4880">
      <w:pPr>
        <w:jc w:val="both"/>
        <w:rPr>
          <w:b/>
          <w:bCs/>
          <w:i/>
          <w:iCs/>
        </w:rPr>
      </w:pPr>
      <w:r w:rsidRPr="005C56AF">
        <w:rPr>
          <w:b/>
          <w:bCs/>
          <w:i/>
          <w:iCs/>
        </w:rPr>
        <w:t xml:space="preserve">Přenesená působnost: </w:t>
      </w:r>
    </w:p>
    <w:p w14:paraId="4AD759DC" w14:textId="77777777" w:rsidR="000A4880" w:rsidRPr="00131D8B" w:rsidRDefault="000A4880" w:rsidP="000A4880">
      <w:pPr>
        <w:jc w:val="both"/>
        <w:rPr>
          <w:b/>
          <w:bCs/>
          <w:i/>
          <w:iCs/>
          <w:sz w:val="16"/>
          <w:szCs w:val="16"/>
        </w:rPr>
      </w:pPr>
    </w:p>
    <w:p w14:paraId="429F373F" w14:textId="77777777" w:rsidR="000A4880" w:rsidRPr="005C56AF" w:rsidRDefault="000A4880" w:rsidP="000A4880">
      <w:pPr>
        <w:numPr>
          <w:ilvl w:val="0"/>
          <w:numId w:val="86"/>
        </w:numPr>
        <w:spacing w:line="276" w:lineRule="auto"/>
        <w:jc w:val="both"/>
      </w:pPr>
      <w:r w:rsidRPr="005C56AF">
        <w:t>zajišťuje činnosti související se zpracováním finančních a účetních výkazů obcí, jimi zřizovaných organizací a dobrovolných svazků obcí v CSÚIS,</w:t>
      </w:r>
    </w:p>
    <w:p w14:paraId="71173C0F" w14:textId="77777777" w:rsidR="000A4880" w:rsidRPr="005C56AF" w:rsidRDefault="000A4880" w:rsidP="000A4880">
      <w:pPr>
        <w:numPr>
          <w:ilvl w:val="0"/>
          <w:numId w:val="86"/>
        </w:numPr>
        <w:spacing w:line="276" w:lineRule="auto"/>
        <w:jc w:val="both"/>
      </w:pPr>
      <w:r w:rsidRPr="005C56AF">
        <w:t>zabezpečuje kontroly vazeb rozpočtových konsolidačních položek na okresní a krajské úrovni,</w:t>
      </w:r>
    </w:p>
    <w:p w14:paraId="2367F2ED" w14:textId="77777777" w:rsidR="000A4880" w:rsidRPr="005C56AF" w:rsidRDefault="000A4880" w:rsidP="000A4880">
      <w:pPr>
        <w:numPr>
          <w:ilvl w:val="0"/>
          <w:numId w:val="86"/>
        </w:numPr>
        <w:spacing w:line="276" w:lineRule="auto"/>
        <w:jc w:val="both"/>
      </w:pPr>
      <w:r w:rsidRPr="005C56AF">
        <w:t>zajišťuje informace územním samosprávám o obecně závazných metodických postupech a</w:t>
      </w:r>
      <w:r>
        <w:t> </w:t>
      </w:r>
      <w:r w:rsidRPr="005C56AF">
        <w:t>směrnicích v oblasti výkaznictví obcí a dobrovolných svazků obcí,</w:t>
      </w:r>
    </w:p>
    <w:p w14:paraId="65DF4217" w14:textId="77777777" w:rsidR="000A4880" w:rsidRPr="005C56AF" w:rsidRDefault="000A4880" w:rsidP="000A4880">
      <w:pPr>
        <w:numPr>
          <w:ilvl w:val="0"/>
          <w:numId w:val="86"/>
        </w:numPr>
        <w:spacing w:line="276" w:lineRule="auto"/>
        <w:jc w:val="both"/>
      </w:pPr>
      <w:r w:rsidRPr="005C56AF">
        <w:t>provádí namátkovou kontrolu správnosti obcemi zpracovávaných účetních výkazů,</w:t>
      </w:r>
    </w:p>
    <w:p w14:paraId="40F75DF2" w14:textId="77777777" w:rsidR="000A4880" w:rsidRPr="005C56AF" w:rsidRDefault="000A4880" w:rsidP="000A4880">
      <w:pPr>
        <w:numPr>
          <w:ilvl w:val="0"/>
          <w:numId w:val="86"/>
        </w:numPr>
        <w:spacing w:line="276" w:lineRule="auto"/>
        <w:jc w:val="both"/>
      </w:pPr>
      <w:r w:rsidRPr="005C56AF">
        <w:t>zabezpečuje konzultační a metodickou činnost ve vztahu k obcím v oblasti účetnictví, rozpočtu a výkaznictví,</w:t>
      </w:r>
    </w:p>
    <w:p w14:paraId="6CDBF4D6" w14:textId="77777777" w:rsidR="000A4880" w:rsidRPr="005C56AF" w:rsidRDefault="000A4880" w:rsidP="000A4880">
      <w:pPr>
        <w:numPr>
          <w:ilvl w:val="0"/>
          <w:numId w:val="86"/>
        </w:numPr>
        <w:spacing w:line="276" w:lineRule="auto"/>
        <w:jc w:val="both"/>
      </w:pPr>
      <w:r w:rsidRPr="005C56AF">
        <w:t>sumarizuje předložené volební náklady obcí,</w:t>
      </w:r>
    </w:p>
    <w:p w14:paraId="4D4CB379" w14:textId="77777777" w:rsidR="000A4880" w:rsidRPr="005C56AF" w:rsidRDefault="000A4880" w:rsidP="000A4880">
      <w:pPr>
        <w:numPr>
          <w:ilvl w:val="0"/>
          <w:numId w:val="86"/>
        </w:numPr>
        <w:spacing w:line="276" w:lineRule="auto"/>
        <w:jc w:val="both"/>
      </w:pPr>
      <w:r w:rsidRPr="005C56AF">
        <w:t>zajišťuje rozpis neinvestičních dotací obcím ze státního rozpočtu v rámci souhrnného dotačního vztahu,</w:t>
      </w:r>
    </w:p>
    <w:p w14:paraId="128DFB02" w14:textId="77777777" w:rsidR="000A4880" w:rsidRPr="005C56AF" w:rsidRDefault="000A4880" w:rsidP="000A4880">
      <w:pPr>
        <w:numPr>
          <w:ilvl w:val="0"/>
          <w:numId w:val="86"/>
        </w:numPr>
        <w:spacing w:line="276" w:lineRule="auto"/>
        <w:jc w:val="both"/>
      </w:pPr>
      <w:r w:rsidRPr="005C56AF">
        <w:t>zajišťuje průtokové transfery přidělené Odboru finančnímu ze státního rozpočtu, příp. státních fondů, ve vztahu k obcím a dobrovolným svazkům obcí,</w:t>
      </w:r>
    </w:p>
    <w:p w14:paraId="6BE32B3B" w14:textId="77777777" w:rsidR="000A4880" w:rsidRPr="005C56AF" w:rsidRDefault="000A4880" w:rsidP="000A4880">
      <w:pPr>
        <w:numPr>
          <w:ilvl w:val="0"/>
          <w:numId w:val="86"/>
        </w:numPr>
        <w:spacing w:line="276" w:lineRule="auto"/>
        <w:jc w:val="both"/>
      </w:pPr>
      <w:r w:rsidRPr="005C56AF">
        <w:t>zajišťuje odhad nákladů obcí spojených s provedením krajského referenda,</w:t>
      </w:r>
    </w:p>
    <w:p w14:paraId="04FE566C" w14:textId="77777777" w:rsidR="000A4880" w:rsidRPr="005C56AF" w:rsidRDefault="000A4880" w:rsidP="000A4880">
      <w:pPr>
        <w:numPr>
          <w:ilvl w:val="0"/>
          <w:numId w:val="86"/>
        </w:numPr>
        <w:spacing w:line="276" w:lineRule="auto"/>
        <w:jc w:val="both"/>
      </w:pPr>
      <w:r w:rsidRPr="005C56AF">
        <w:t>zajišťuje předkládání údajů Ministerstvu financí, potřebných pro vypracování návrhu státního závěrečného účtu od obcí,</w:t>
      </w:r>
    </w:p>
    <w:p w14:paraId="2C461493" w14:textId="77777777" w:rsidR="000A4880" w:rsidRPr="005C56AF" w:rsidRDefault="000A4880" w:rsidP="000A4880">
      <w:pPr>
        <w:numPr>
          <w:ilvl w:val="0"/>
          <w:numId w:val="86"/>
        </w:numPr>
        <w:spacing w:line="276" w:lineRule="auto"/>
        <w:jc w:val="both"/>
      </w:pPr>
      <w:r w:rsidRPr="005C56AF">
        <w:t>provádí finanční vypořádání průtokových dotací poskytnutých obcím a dobrovolným svazkům obcí za svěřenou rozpočtovou kapitolu,</w:t>
      </w:r>
    </w:p>
    <w:p w14:paraId="17900CBE" w14:textId="77777777" w:rsidR="000A4880" w:rsidRPr="005C56AF" w:rsidRDefault="000A4880" w:rsidP="000A4880">
      <w:pPr>
        <w:numPr>
          <w:ilvl w:val="0"/>
          <w:numId w:val="86"/>
        </w:numPr>
        <w:spacing w:line="276" w:lineRule="auto"/>
        <w:jc w:val="both"/>
      </w:pPr>
      <w:r w:rsidRPr="005C56AF">
        <w:t>zajišťuje činnost Garanta za oblast školení, autorizovaného instruktora zaškolení v rámci Integrovaného informačního systému Státní pokladny (IISSP),</w:t>
      </w:r>
    </w:p>
    <w:p w14:paraId="0C45977D" w14:textId="77777777" w:rsidR="000A4880" w:rsidRPr="005C56AF" w:rsidRDefault="000A4880" w:rsidP="000A4880">
      <w:pPr>
        <w:numPr>
          <w:ilvl w:val="0"/>
          <w:numId w:val="86"/>
        </w:numPr>
        <w:spacing w:line="276" w:lineRule="auto"/>
        <w:jc w:val="both"/>
      </w:pPr>
      <w:r w:rsidRPr="005C56AF">
        <w:t>kontroluje vykázané přijaté dotace obcemi ve vztahu k vykázaným poskytnutým dotacím ústředními orgány a RRRS v IISSP,</w:t>
      </w:r>
    </w:p>
    <w:p w14:paraId="64D14E4E" w14:textId="77777777" w:rsidR="000A4880" w:rsidRPr="005C56AF" w:rsidRDefault="000A4880" w:rsidP="000A4880">
      <w:pPr>
        <w:numPr>
          <w:ilvl w:val="0"/>
          <w:numId w:val="86"/>
        </w:numPr>
        <w:spacing w:line="276" w:lineRule="auto"/>
        <w:jc w:val="both"/>
      </w:pPr>
      <w:r w:rsidRPr="005C56AF">
        <w:t>zajišťuje činnost Garanta za oblast účetnictví v rámci IISSP,</w:t>
      </w:r>
    </w:p>
    <w:p w14:paraId="4CB5F382" w14:textId="77777777" w:rsidR="000A4880" w:rsidRPr="005C56AF" w:rsidRDefault="000A4880" w:rsidP="000A4880">
      <w:pPr>
        <w:numPr>
          <w:ilvl w:val="0"/>
          <w:numId w:val="86"/>
        </w:numPr>
        <w:spacing w:line="276" w:lineRule="auto"/>
        <w:jc w:val="both"/>
      </w:pPr>
      <w:r w:rsidRPr="005C56AF">
        <w:t>provádí schvalování krajských sumářů finančních výkazů za kraj, obce a dobrovolné svazky obcí v IISSP,</w:t>
      </w:r>
    </w:p>
    <w:p w14:paraId="7B4B8EA6" w14:textId="77777777" w:rsidR="000A4880" w:rsidRPr="005C56AF" w:rsidRDefault="000A4880" w:rsidP="000A4880">
      <w:pPr>
        <w:numPr>
          <w:ilvl w:val="0"/>
          <w:numId w:val="86"/>
        </w:numPr>
        <w:spacing w:line="276" w:lineRule="auto"/>
        <w:jc w:val="both"/>
      </w:pPr>
      <w:r w:rsidRPr="005C56AF">
        <w:t>komunikuje s ústředními orgány a vybranými účetními jednotkami při kontrole křížových a konsolidačních vazeb za kraj.</w:t>
      </w:r>
    </w:p>
    <w:p w14:paraId="1CAC8100" w14:textId="77777777" w:rsidR="000A4880" w:rsidRPr="005C56AF" w:rsidRDefault="000A4880" w:rsidP="000A4880">
      <w:pPr>
        <w:jc w:val="both"/>
      </w:pPr>
    </w:p>
    <w:p w14:paraId="20DD98DF" w14:textId="77777777" w:rsidR="000A4880" w:rsidRPr="005C56AF" w:rsidRDefault="000A4880" w:rsidP="000A4880">
      <w:pPr>
        <w:jc w:val="both"/>
        <w:rPr>
          <w:b/>
        </w:rPr>
      </w:pPr>
      <w:r w:rsidRPr="005C56AF">
        <w:rPr>
          <w:b/>
        </w:rPr>
        <w:t>Oddělení daní a poplatků</w:t>
      </w:r>
    </w:p>
    <w:p w14:paraId="703E5B81" w14:textId="77777777" w:rsidR="000A4880" w:rsidRPr="00DA3C11" w:rsidRDefault="000A4880" w:rsidP="000A4880">
      <w:pPr>
        <w:jc w:val="both"/>
        <w:rPr>
          <w:b/>
          <w:sz w:val="16"/>
          <w:szCs w:val="16"/>
        </w:rPr>
      </w:pPr>
    </w:p>
    <w:p w14:paraId="2349626B" w14:textId="77777777" w:rsidR="000A4880" w:rsidRPr="005C56AF" w:rsidRDefault="000A4880" w:rsidP="000A4880">
      <w:pPr>
        <w:jc w:val="both"/>
        <w:rPr>
          <w:b/>
          <w:i/>
        </w:rPr>
      </w:pPr>
      <w:r w:rsidRPr="005C56AF">
        <w:rPr>
          <w:b/>
          <w:i/>
        </w:rPr>
        <w:t>Samostatná působnost:</w:t>
      </w:r>
    </w:p>
    <w:p w14:paraId="515174C4" w14:textId="77777777" w:rsidR="000A4880" w:rsidRPr="00DA3C11" w:rsidRDefault="000A4880" w:rsidP="000A4880">
      <w:pPr>
        <w:jc w:val="both"/>
        <w:rPr>
          <w:sz w:val="16"/>
          <w:szCs w:val="16"/>
        </w:rPr>
      </w:pPr>
    </w:p>
    <w:p w14:paraId="3CF97180" w14:textId="77777777" w:rsidR="000A4880" w:rsidRPr="005C56AF" w:rsidRDefault="000A4880" w:rsidP="000A4880">
      <w:pPr>
        <w:numPr>
          <w:ilvl w:val="0"/>
          <w:numId w:val="79"/>
        </w:numPr>
        <w:spacing w:line="276" w:lineRule="auto"/>
        <w:ind w:left="426" w:hanging="426"/>
        <w:jc w:val="both"/>
      </w:pPr>
      <w:r w:rsidRPr="005C56AF">
        <w:t xml:space="preserve">rozhoduje v I. stupni podle daňového řádu o uložení odvodů a penále do rozpočtu kraje z důvodu porušení rozpočtové kázně, </w:t>
      </w:r>
    </w:p>
    <w:p w14:paraId="4883FD5D" w14:textId="77777777" w:rsidR="000A4880" w:rsidRPr="005C56AF" w:rsidRDefault="000A4880" w:rsidP="000A4880">
      <w:pPr>
        <w:numPr>
          <w:ilvl w:val="0"/>
          <w:numId w:val="79"/>
        </w:numPr>
        <w:spacing w:line="276" w:lineRule="auto"/>
        <w:ind w:left="426" w:hanging="426"/>
        <w:jc w:val="both"/>
      </w:pPr>
      <w:r w:rsidRPr="005C56AF">
        <w:t xml:space="preserve">vykonává správu daní hrazených krajem, </w:t>
      </w:r>
    </w:p>
    <w:p w14:paraId="0A9BA5AA" w14:textId="3BA54F85" w:rsidR="000A4880" w:rsidRPr="005C56AF" w:rsidRDefault="000A4880" w:rsidP="000A4880">
      <w:pPr>
        <w:numPr>
          <w:ilvl w:val="0"/>
          <w:numId w:val="79"/>
        </w:numPr>
        <w:spacing w:line="276" w:lineRule="auto"/>
        <w:ind w:left="426" w:hanging="426"/>
        <w:jc w:val="both"/>
      </w:pPr>
      <w:r w:rsidRPr="005C56AF">
        <w:t>zabezpečuje evidenci pohledávek po lhůtě splatnosti a po jednom měsíci po datu náhradní splatnosti je předává k vymáhání Odboru legislativně právnímu</w:t>
      </w:r>
      <w:r w:rsidR="00645AF7">
        <w:t xml:space="preserve"> a krajský živnostenský úřad</w:t>
      </w:r>
      <w:r w:rsidRPr="005C56AF">
        <w:t xml:space="preserve">, </w:t>
      </w:r>
    </w:p>
    <w:p w14:paraId="102F2C2C" w14:textId="77777777" w:rsidR="000A4880" w:rsidRPr="005C56AF" w:rsidRDefault="000A4880" w:rsidP="000A4880">
      <w:pPr>
        <w:numPr>
          <w:ilvl w:val="0"/>
          <w:numId w:val="79"/>
        </w:numPr>
        <w:spacing w:line="276" w:lineRule="auto"/>
        <w:ind w:left="426" w:hanging="426"/>
        <w:jc w:val="both"/>
      </w:pPr>
      <w:r w:rsidRPr="005C56AF">
        <w:lastRenderedPageBreak/>
        <w:t xml:space="preserve">zajišťuje úkony spojené s administrací pohledávek vzniklých v rámci </w:t>
      </w:r>
      <w:r>
        <w:t xml:space="preserve">operačních programů, podle nichž je kraj poskytovatelem dotace, včetně </w:t>
      </w:r>
      <w:r w:rsidRPr="005C56AF">
        <w:t>vytváření karet dlužníka a</w:t>
      </w:r>
      <w:r>
        <w:t> </w:t>
      </w:r>
      <w:r w:rsidRPr="005C56AF">
        <w:t xml:space="preserve">další postupy stanovené ve směrnici o oběhu účetních dokladů, </w:t>
      </w:r>
    </w:p>
    <w:p w14:paraId="7CBE5D69" w14:textId="77777777" w:rsidR="000A4880" w:rsidRPr="005C56AF" w:rsidRDefault="000A4880" w:rsidP="000A4880">
      <w:pPr>
        <w:numPr>
          <w:ilvl w:val="0"/>
          <w:numId w:val="79"/>
        </w:numPr>
        <w:spacing w:line="276" w:lineRule="auto"/>
        <w:ind w:left="426" w:hanging="426"/>
        <w:jc w:val="both"/>
      </w:pPr>
      <w:r w:rsidRPr="005C56AF">
        <w:t>předkládá orgánům kraje návrh na odpis nevymožených pohledávek po lhůtě splatnosti,</w:t>
      </w:r>
    </w:p>
    <w:p w14:paraId="2E1285A6" w14:textId="77777777" w:rsidR="000A4880" w:rsidRPr="005C56AF" w:rsidRDefault="000A4880" w:rsidP="000A4880">
      <w:pPr>
        <w:numPr>
          <w:ilvl w:val="0"/>
          <w:numId w:val="79"/>
        </w:numPr>
        <w:spacing w:line="276" w:lineRule="auto"/>
        <w:ind w:left="426" w:hanging="426"/>
        <w:jc w:val="both"/>
      </w:pPr>
      <w:r w:rsidRPr="005C56AF">
        <w:t>rozhoduje v I. stupni podle daňového řádu o žádostech fyzických a právnických osob o posečkání úhrady pokut a jiných úhrad podle daňového řádu, uložených odbory úřadu, popřípadě rozhoduje o rozložení jejich úhrady na splátky.</w:t>
      </w:r>
    </w:p>
    <w:p w14:paraId="179DF890" w14:textId="77777777" w:rsidR="000A4880" w:rsidRPr="00864827" w:rsidRDefault="000A4880" w:rsidP="000A4880">
      <w:pPr>
        <w:jc w:val="both"/>
        <w:rPr>
          <w:sz w:val="16"/>
          <w:szCs w:val="16"/>
        </w:rPr>
      </w:pPr>
    </w:p>
    <w:p w14:paraId="781BA66C" w14:textId="77777777" w:rsidR="00715996" w:rsidRDefault="00715996" w:rsidP="000A4880">
      <w:pPr>
        <w:jc w:val="both"/>
        <w:rPr>
          <w:b/>
          <w:i/>
        </w:rPr>
      </w:pPr>
    </w:p>
    <w:p w14:paraId="57CC6D07" w14:textId="77777777" w:rsidR="00715996" w:rsidRDefault="00715996" w:rsidP="000A4880">
      <w:pPr>
        <w:jc w:val="both"/>
        <w:rPr>
          <w:b/>
          <w:i/>
        </w:rPr>
      </w:pPr>
    </w:p>
    <w:p w14:paraId="587F7FAE" w14:textId="77777777" w:rsidR="00715996" w:rsidRDefault="00715996" w:rsidP="000A4880">
      <w:pPr>
        <w:jc w:val="both"/>
        <w:rPr>
          <w:b/>
          <w:i/>
        </w:rPr>
      </w:pPr>
    </w:p>
    <w:p w14:paraId="22557C30" w14:textId="77777777" w:rsidR="000A4880" w:rsidRPr="005C56AF" w:rsidRDefault="000A4880" w:rsidP="000A4880">
      <w:pPr>
        <w:jc w:val="both"/>
        <w:rPr>
          <w:b/>
          <w:i/>
        </w:rPr>
      </w:pPr>
      <w:r w:rsidRPr="005C56AF">
        <w:rPr>
          <w:b/>
          <w:i/>
        </w:rPr>
        <w:t>Přenesená působnost:</w:t>
      </w:r>
    </w:p>
    <w:p w14:paraId="448A090A" w14:textId="77777777" w:rsidR="000A4880" w:rsidRPr="00864827" w:rsidRDefault="000A4880" w:rsidP="000A4880">
      <w:pPr>
        <w:jc w:val="both"/>
        <w:rPr>
          <w:b/>
          <w:i/>
          <w:sz w:val="16"/>
          <w:szCs w:val="16"/>
        </w:rPr>
      </w:pPr>
    </w:p>
    <w:p w14:paraId="7E89A909" w14:textId="77777777" w:rsidR="000A4880" w:rsidRPr="005C56AF" w:rsidRDefault="000A4880" w:rsidP="000A4880">
      <w:pPr>
        <w:numPr>
          <w:ilvl w:val="0"/>
          <w:numId w:val="80"/>
        </w:numPr>
        <w:spacing w:line="276" w:lineRule="auto"/>
        <w:ind w:left="426" w:hanging="426"/>
        <w:jc w:val="both"/>
      </w:pPr>
      <w:r w:rsidRPr="005C56AF">
        <w:t>vykonává podle zákona č. 280/2009 Sb., daňový řád, ve znění pozdějších předpisů, funkci odvolacího orgánu v územním obvodu kraje v řízeních vedených orgány obcí I. stupně podle tohoto zákona,</w:t>
      </w:r>
    </w:p>
    <w:p w14:paraId="0226A766" w14:textId="77777777" w:rsidR="000A4880" w:rsidRPr="005C56AF" w:rsidRDefault="000A4880" w:rsidP="000A4880">
      <w:pPr>
        <w:numPr>
          <w:ilvl w:val="0"/>
          <w:numId w:val="80"/>
        </w:numPr>
        <w:spacing w:line="276" w:lineRule="auto"/>
        <w:ind w:left="426" w:hanging="426"/>
        <w:jc w:val="both"/>
      </w:pPr>
      <w:r w:rsidRPr="005C56AF">
        <w:t>vydává rozhodnutí o odvolání právnických a fyzických osob proti rozhodnutím orgánů I. stupně ve věcech místních poplatků a ostatních finančních plněních, které jsou příjmem veřejných rozpočtů,</w:t>
      </w:r>
    </w:p>
    <w:p w14:paraId="1FF0A18A" w14:textId="77777777" w:rsidR="000A4880" w:rsidRPr="005C56AF" w:rsidRDefault="000A4880" w:rsidP="000A4880">
      <w:pPr>
        <w:numPr>
          <w:ilvl w:val="0"/>
          <w:numId w:val="80"/>
        </w:numPr>
        <w:spacing w:line="276" w:lineRule="auto"/>
        <w:ind w:left="426" w:hanging="426"/>
        <w:jc w:val="both"/>
      </w:pPr>
      <w:r w:rsidRPr="005C56AF">
        <w:t xml:space="preserve">provádí metodické řízení obecních úřadů ve věcech metodiky daňového řízení a správy místních poplatků podle </w:t>
      </w:r>
      <w:r>
        <w:t>daňového řádu</w:t>
      </w:r>
      <w:r w:rsidRPr="005C56AF">
        <w:t>,</w:t>
      </w:r>
    </w:p>
    <w:p w14:paraId="6D71E86D" w14:textId="77777777" w:rsidR="000A4880" w:rsidRPr="005C56AF" w:rsidRDefault="000A4880" w:rsidP="000A4880">
      <w:pPr>
        <w:numPr>
          <w:ilvl w:val="0"/>
          <w:numId w:val="80"/>
        </w:numPr>
        <w:spacing w:line="276" w:lineRule="auto"/>
        <w:ind w:left="426" w:hanging="426"/>
        <w:jc w:val="both"/>
      </w:pPr>
      <w:r w:rsidRPr="005C56AF">
        <w:t>provádí kontrolu výkonu přenesené působnosti v oblasti správy místních poplatků a daňového řízení u obecních úřadů podle § 129a a § 129b zákona č. 128/2000 Sb., o obcích (obecní zřízení), ve znění pozdějších předpisů,</w:t>
      </w:r>
    </w:p>
    <w:p w14:paraId="45EE7E68" w14:textId="77777777" w:rsidR="000A4880" w:rsidRPr="005C56AF" w:rsidRDefault="000A4880" w:rsidP="000A4880">
      <w:pPr>
        <w:numPr>
          <w:ilvl w:val="0"/>
          <w:numId w:val="80"/>
        </w:numPr>
        <w:spacing w:line="276" w:lineRule="auto"/>
        <w:ind w:left="426" w:hanging="426"/>
        <w:jc w:val="both"/>
      </w:pPr>
      <w:r w:rsidRPr="005C56AF">
        <w:t xml:space="preserve">projednává podle § 22b </w:t>
      </w:r>
      <w:r>
        <w:t>odst. 4 zákona č. 250/2000 Sb.</w:t>
      </w:r>
      <w:r w:rsidRPr="005C56AF">
        <w:t xml:space="preserve"> v prvním stupni správní delikty podle tohoto zákona,</w:t>
      </w:r>
    </w:p>
    <w:p w14:paraId="69742954" w14:textId="77777777" w:rsidR="000A4880" w:rsidRDefault="000A4880" w:rsidP="000A4880">
      <w:pPr>
        <w:numPr>
          <w:ilvl w:val="0"/>
          <w:numId w:val="80"/>
        </w:numPr>
        <w:spacing w:line="276" w:lineRule="auto"/>
        <w:ind w:left="426" w:hanging="426"/>
        <w:jc w:val="both"/>
      </w:pPr>
      <w:r w:rsidRPr="005C56AF">
        <w:t>rozhoduje v I. stupni podle daňového řádu o žádostech fyzických a právnických osob o posečkání úhrady pokut a jiných úhrad podle daňového řádu, uložených odbory úřadu, popřípadě rozhoduje o rozložení jejich úhrady na splátky.</w:t>
      </w:r>
    </w:p>
    <w:p w14:paraId="28627BA5" w14:textId="77777777" w:rsidR="000A4880" w:rsidRPr="005C56AF" w:rsidRDefault="000A4880" w:rsidP="000A4880">
      <w:pPr>
        <w:spacing w:line="276" w:lineRule="auto"/>
        <w:ind w:left="426"/>
        <w:jc w:val="both"/>
      </w:pPr>
    </w:p>
    <w:p w14:paraId="2738BCFF" w14:textId="77777777" w:rsidR="00D86204" w:rsidRDefault="00D86204" w:rsidP="00FF420A">
      <w:pPr>
        <w:jc w:val="both"/>
        <w:rPr>
          <w:b/>
        </w:rPr>
      </w:pPr>
      <w:r>
        <w:rPr>
          <w:b/>
        </w:rPr>
        <w:t>Oddělení controllingu a podpory příspěvkových organizací</w:t>
      </w:r>
    </w:p>
    <w:p w14:paraId="36D2CE86" w14:textId="77777777" w:rsidR="00FF420A" w:rsidRPr="00A2580E" w:rsidRDefault="00FF420A" w:rsidP="00FF420A">
      <w:pPr>
        <w:jc w:val="both"/>
        <w:rPr>
          <w:b/>
          <w:sz w:val="16"/>
          <w:szCs w:val="16"/>
        </w:rPr>
      </w:pPr>
    </w:p>
    <w:p w14:paraId="020D7563" w14:textId="77777777" w:rsidR="00D86204" w:rsidRPr="00AA06FF" w:rsidRDefault="00D86204" w:rsidP="00FF420A">
      <w:pPr>
        <w:jc w:val="both"/>
        <w:rPr>
          <w:b/>
          <w:i/>
        </w:rPr>
      </w:pPr>
      <w:r w:rsidRPr="00AA06FF">
        <w:rPr>
          <w:b/>
          <w:i/>
        </w:rPr>
        <w:t xml:space="preserve">Samostatná působnost: </w:t>
      </w:r>
    </w:p>
    <w:p w14:paraId="595D01AC" w14:textId="77777777" w:rsidR="00D86204" w:rsidRPr="00D82BDC" w:rsidRDefault="00D86204" w:rsidP="00D86204">
      <w:pPr>
        <w:ind w:firstLine="426"/>
        <w:outlineLvl w:val="0"/>
        <w:rPr>
          <w:b/>
          <w:i/>
          <w:sz w:val="16"/>
          <w:szCs w:val="16"/>
        </w:rPr>
      </w:pPr>
    </w:p>
    <w:p w14:paraId="601611DB" w14:textId="77777777" w:rsidR="00D86204" w:rsidRPr="00903865" w:rsidRDefault="00D86204" w:rsidP="00D86204">
      <w:pPr>
        <w:numPr>
          <w:ilvl w:val="0"/>
          <w:numId w:val="152"/>
        </w:numPr>
        <w:tabs>
          <w:tab w:val="left" w:pos="426"/>
        </w:tabs>
        <w:spacing w:line="276" w:lineRule="auto"/>
        <w:ind w:left="426" w:hanging="426"/>
        <w:jc w:val="both"/>
        <w:rPr>
          <w:bCs/>
        </w:rPr>
      </w:pPr>
      <w:r w:rsidRPr="00903865">
        <w:rPr>
          <w:bCs/>
        </w:rPr>
        <w:t>zabezpečuje metodickou, poradenskou a konzultační činnost v oblasti účetnictví</w:t>
      </w:r>
      <w:r>
        <w:rPr>
          <w:bCs/>
        </w:rPr>
        <w:t>,</w:t>
      </w:r>
      <w:r w:rsidRPr="00903865">
        <w:rPr>
          <w:bCs/>
        </w:rPr>
        <w:t xml:space="preserve"> rozpočtu </w:t>
      </w:r>
      <w:r>
        <w:rPr>
          <w:bCs/>
        </w:rPr>
        <w:t>a vnitřního kontrolního systému příspěvkových organizací zřízených krajem</w:t>
      </w:r>
      <w:r w:rsidRPr="00903865">
        <w:rPr>
          <w:bCs/>
        </w:rPr>
        <w:t xml:space="preserve"> včetně metodického řízení reprodukce majetku ve vlastnictví příspěvkových organizací zřízených krajem, vytváří závazné metodické postupy v dané oblasti,</w:t>
      </w:r>
    </w:p>
    <w:p w14:paraId="49B7DE64" w14:textId="77777777" w:rsidR="00D86204" w:rsidRPr="00903865" w:rsidRDefault="00D86204" w:rsidP="00105146">
      <w:pPr>
        <w:numPr>
          <w:ilvl w:val="0"/>
          <w:numId w:val="152"/>
        </w:numPr>
        <w:tabs>
          <w:tab w:val="left" w:pos="426"/>
        </w:tabs>
        <w:spacing w:line="276" w:lineRule="auto"/>
        <w:ind w:left="426" w:hanging="426"/>
        <w:jc w:val="both"/>
        <w:rPr>
          <w:bCs/>
        </w:rPr>
      </w:pPr>
      <w:r w:rsidRPr="00903865">
        <w:rPr>
          <w:bCs/>
        </w:rPr>
        <w:t>tvoří pravidla a další předpisy k nastavení jednotného finančního řízení příspěvkových organizací, zavádí nástroje finančního řízení,</w:t>
      </w:r>
    </w:p>
    <w:p w14:paraId="2DDB8862" w14:textId="77777777" w:rsidR="00D86204" w:rsidRPr="001F4878" w:rsidRDefault="00D86204" w:rsidP="00105146">
      <w:pPr>
        <w:numPr>
          <w:ilvl w:val="0"/>
          <w:numId w:val="152"/>
        </w:numPr>
        <w:tabs>
          <w:tab w:val="left" w:pos="426"/>
        </w:tabs>
        <w:spacing w:line="276" w:lineRule="auto"/>
        <w:ind w:left="426" w:hanging="426"/>
        <w:jc w:val="both"/>
        <w:rPr>
          <w:bCs/>
        </w:rPr>
      </w:pPr>
      <w:r w:rsidRPr="001F4878">
        <w:rPr>
          <w:bCs/>
        </w:rPr>
        <w:t>zabezpečuje realizaci centralizovaného systému sběru a zpracování dat příspěvkových organizací ve spolupráci s Odborem informatiky,</w:t>
      </w:r>
    </w:p>
    <w:p w14:paraId="5A0BDA36" w14:textId="77777777" w:rsidR="00D86204" w:rsidRPr="001F4878" w:rsidRDefault="00D86204" w:rsidP="00105146">
      <w:pPr>
        <w:numPr>
          <w:ilvl w:val="0"/>
          <w:numId w:val="152"/>
        </w:numPr>
        <w:tabs>
          <w:tab w:val="left" w:pos="426"/>
        </w:tabs>
        <w:spacing w:line="276" w:lineRule="auto"/>
        <w:ind w:left="426" w:hanging="426"/>
        <w:jc w:val="both"/>
        <w:rPr>
          <w:bCs/>
        </w:rPr>
      </w:pPr>
      <w:r w:rsidRPr="001F4878">
        <w:rPr>
          <w:bCs/>
        </w:rPr>
        <w:t>zpracovává ekonomické analýzy týkající se hospodaření příspěvkových organizací,</w:t>
      </w:r>
    </w:p>
    <w:p w14:paraId="13BF35D1" w14:textId="77777777" w:rsidR="00D86204" w:rsidRPr="001F4878" w:rsidRDefault="00D86204" w:rsidP="00105146">
      <w:pPr>
        <w:numPr>
          <w:ilvl w:val="0"/>
          <w:numId w:val="152"/>
        </w:numPr>
        <w:tabs>
          <w:tab w:val="left" w:pos="426"/>
        </w:tabs>
        <w:spacing w:line="276" w:lineRule="auto"/>
        <w:ind w:left="426" w:hanging="426"/>
        <w:jc w:val="both"/>
        <w:rPr>
          <w:bCs/>
        </w:rPr>
      </w:pPr>
      <w:r w:rsidRPr="001F4878">
        <w:rPr>
          <w:bCs/>
        </w:rPr>
        <w:t>zpracovává účetní a rozpočtová data od zřizovatelských odborů, vyhodnocuje hospodárnost a efektivnost při nakládání s veřejnými prostředky při hospodaření příspěvkových organizací,</w:t>
      </w:r>
    </w:p>
    <w:p w14:paraId="2980517E" w14:textId="77777777" w:rsidR="00D86204" w:rsidRPr="001F4878" w:rsidRDefault="00D86204" w:rsidP="00105146">
      <w:pPr>
        <w:numPr>
          <w:ilvl w:val="0"/>
          <w:numId w:val="152"/>
        </w:numPr>
        <w:tabs>
          <w:tab w:val="left" w:pos="426"/>
        </w:tabs>
        <w:spacing w:line="276" w:lineRule="auto"/>
        <w:ind w:left="426" w:hanging="426"/>
        <w:jc w:val="both"/>
        <w:rPr>
          <w:bCs/>
        </w:rPr>
      </w:pPr>
      <w:r w:rsidRPr="001F4878">
        <w:rPr>
          <w:bCs/>
        </w:rPr>
        <w:lastRenderedPageBreak/>
        <w:t>realizuje návrh výstupů a řízení realizace rozvoje datového skladu z hlediska věcného obsahu v oblasti financí,</w:t>
      </w:r>
    </w:p>
    <w:p w14:paraId="3AC31BF3" w14:textId="77777777" w:rsidR="00D86204" w:rsidRPr="001F4878" w:rsidRDefault="00D86204" w:rsidP="00105146">
      <w:pPr>
        <w:numPr>
          <w:ilvl w:val="0"/>
          <w:numId w:val="152"/>
        </w:numPr>
        <w:tabs>
          <w:tab w:val="left" w:pos="426"/>
        </w:tabs>
        <w:spacing w:line="276" w:lineRule="auto"/>
        <w:ind w:left="426" w:hanging="426"/>
        <w:jc w:val="both"/>
        <w:rPr>
          <w:bCs/>
        </w:rPr>
      </w:pPr>
      <w:r w:rsidRPr="001F4878">
        <w:rPr>
          <w:bCs/>
        </w:rPr>
        <w:t xml:space="preserve">posuzuje finanční plány (rozpočty) příspěvkových organizací ve spolupráci se zřizovatelskými odbory z hlediska ekonomického s ohledem na rozpočet kraje, </w:t>
      </w:r>
    </w:p>
    <w:p w14:paraId="6A141690" w14:textId="77777777" w:rsidR="00D86204" w:rsidRPr="001F4878" w:rsidRDefault="00D86204" w:rsidP="00105146">
      <w:pPr>
        <w:numPr>
          <w:ilvl w:val="0"/>
          <w:numId w:val="152"/>
        </w:numPr>
        <w:tabs>
          <w:tab w:val="left" w:pos="426"/>
        </w:tabs>
        <w:spacing w:line="276" w:lineRule="auto"/>
        <w:ind w:left="426" w:hanging="426"/>
        <w:jc w:val="both"/>
        <w:rPr>
          <w:bCs/>
        </w:rPr>
      </w:pPr>
      <w:r w:rsidRPr="001F4878">
        <w:rPr>
          <w:bCs/>
        </w:rPr>
        <w:t>posuzuje soulad realizovaných procesů ve vztahu zřizovatele a příspěvkových organizací s vnitřní a vnější legislativou v oblasti finančního řízení,</w:t>
      </w:r>
    </w:p>
    <w:p w14:paraId="1FB271A0" w14:textId="77777777" w:rsidR="00D86204" w:rsidRPr="001F4878" w:rsidRDefault="00D86204" w:rsidP="00105146">
      <w:pPr>
        <w:numPr>
          <w:ilvl w:val="0"/>
          <w:numId w:val="152"/>
        </w:numPr>
        <w:tabs>
          <w:tab w:val="left" w:pos="426"/>
        </w:tabs>
        <w:spacing w:line="276" w:lineRule="auto"/>
        <w:ind w:left="426" w:hanging="426"/>
        <w:jc w:val="both"/>
        <w:rPr>
          <w:bCs/>
        </w:rPr>
      </w:pPr>
      <w:r w:rsidRPr="001F4878">
        <w:rPr>
          <w:bCs/>
        </w:rPr>
        <w:t>podílí se na zpracování materiálů Informace o vývoji rozpočtu kraje a Závěrečný účet kraje za oblast příspěvkových organizací,</w:t>
      </w:r>
    </w:p>
    <w:p w14:paraId="1BBDBC67" w14:textId="77777777" w:rsidR="00D86204" w:rsidRPr="001F4878" w:rsidRDefault="00D86204" w:rsidP="00105146">
      <w:pPr>
        <w:numPr>
          <w:ilvl w:val="0"/>
          <w:numId w:val="152"/>
        </w:numPr>
        <w:tabs>
          <w:tab w:val="left" w:pos="426"/>
        </w:tabs>
        <w:spacing w:line="276" w:lineRule="auto"/>
        <w:ind w:left="426" w:hanging="426"/>
        <w:jc w:val="both"/>
        <w:rPr>
          <w:bCs/>
        </w:rPr>
      </w:pPr>
      <w:r w:rsidRPr="001F4878">
        <w:rPr>
          <w:bCs/>
        </w:rPr>
        <w:t>poskytuje podklady k provádění kontrol hospodaření příspěvkových organizací Odborem interního auditu a kontroly a dalšími příslušnými odbory,</w:t>
      </w:r>
    </w:p>
    <w:p w14:paraId="58F17483" w14:textId="77777777" w:rsidR="00D86204" w:rsidRPr="001F4878" w:rsidRDefault="00D86204" w:rsidP="00105146">
      <w:pPr>
        <w:numPr>
          <w:ilvl w:val="0"/>
          <w:numId w:val="152"/>
        </w:numPr>
        <w:tabs>
          <w:tab w:val="left" w:pos="426"/>
        </w:tabs>
        <w:spacing w:line="276" w:lineRule="auto"/>
        <w:ind w:left="426" w:hanging="426"/>
        <w:jc w:val="both"/>
        <w:rPr>
          <w:bCs/>
        </w:rPr>
      </w:pPr>
      <w:r w:rsidRPr="001F4878">
        <w:rPr>
          <w:bCs/>
        </w:rPr>
        <w:t>podílí se na zpracování Zásad vztahů orgánů kraje k řízení příspěvkových organizací,</w:t>
      </w:r>
    </w:p>
    <w:p w14:paraId="420FAF2A" w14:textId="77777777" w:rsidR="00D86204" w:rsidRPr="001F4878" w:rsidRDefault="00D86204" w:rsidP="00105146">
      <w:pPr>
        <w:numPr>
          <w:ilvl w:val="0"/>
          <w:numId w:val="152"/>
        </w:numPr>
        <w:tabs>
          <w:tab w:val="left" w:pos="426"/>
        </w:tabs>
        <w:spacing w:line="276" w:lineRule="auto"/>
        <w:ind w:left="426" w:hanging="426"/>
        <w:jc w:val="both"/>
        <w:rPr>
          <w:bCs/>
        </w:rPr>
      </w:pPr>
      <w:r w:rsidRPr="001F4878">
        <w:rPr>
          <w:bCs/>
        </w:rPr>
        <w:t>poskytuje metodickou pomoc v oblasti účetnictví a rozpočtu při transformaci příspěvkových organizací,</w:t>
      </w:r>
    </w:p>
    <w:p w14:paraId="6EBFB579" w14:textId="77777777" w:rsidR="00D86204" w:rsidRPr="001F4878" w:rsidRDefault="00D86204" w:rsidP="00105146">
      <w:pPr>
        <w:numPr>
          <w:ilvl w:val="0"/>
          <w:numId w:val="152"/>
        </w:numPr>
        <w:tabs>
          <w:tab w:val="left" w:pos="426"/>
        </w:tabs>
        <w:spacing w:line="276" w:lineRule="auto"/>
        <w:ind w:left="426" w:hanging="426"/>
        <w:jc w:val="both"/>
        <w:rPr>
          <w:bCs/>
        </w:rPr>
      </w:pPr>
      <w:r w:rsidRPr="001F4878">
        <w:rPr>
          <w:bCs/>
        </w:rPr>
        <w:t>koordinuje proces daňového plánování příspěvkových organizací ve spolupráci s daňovým poradcem,</w:t>
      </w:r>
    </w:p>
    <w:p w14:paraId="4BA1CD48" w14:textId="77777777" w:rsidR="00D86204" w:rsidRPr="001F4878" w:rsidRDefault="00D86204" w:rsidP="00105146">
      <w:pPr>
        <w:numPr>
          <w:ilvl w:val="0"/>
          <w:numId w:val="152"/>
        </w:numPr>
        <w:tabs>
          <w:tab w:val="left" w:pos="426"/>
        </w:tabs>
        <w:spacing w:line="276" w:lineRule="auto"/>
        <w:ind w:left="426" w:hanging="426"/>
        <w:jc w:val="both"/>
        <w:rPr>
          <w:bCs/>
        </w:rPr>
      </w:pPr>
      <w:r w:rsidRPr="001F4878">
        <w:rPr>
          <w:bCs/>
        </w:rPr>
        <w:t>zabezpečuje sběr podkladů od příspěvkových organizací pro centralizované zadávání veřejných zakázek,</w:t>
      </w:r>
    </w:p>
    <w:p w14:paraId="194D1368" w14:textId="77777777" w:rsidR="00D86204" w:rsidRPr="001F4878" w:rsidRDefault="00D86204" w:rsidP="00105146">
      <w:pPr>
        <w:numPr>
          <w:ilvl w:val="0"/>
          <w:numId w:val="152"/>
        </w:numPr>
        <w:tabs>
          <w:tab w:val="left" w:pos="426"/>
        </w:tabs>
        <w:spacing w:line="276" w:lineRule="auto"/>
        <w:ind w:left="426" w:hanging="426"/>
        <w:jc w:val="both"/>
        <w:rPr>
          <w:bCs/>
        </w:rPr>
      </w:pPr>
      <w:r w:rsidRPr="001F4878">
        <w:rPr>
          <w:bCs/>
        </w:rPr>
        <w:t>poskytuje podklady Odboru krajského investora o předmětu plnění veřejných zakázek od příspěvkových organizací,</w:t>
      </w:r>
    </w:p>
    <w:p w14:paraId="3CEE44DD" w14:textId="052EC5F4" w:rsidR="00D86204" w:rsidRPr="001F4878" w:rsidRDefault="00D86204" w:rsidP="00105146">
      <w:pPr>
        <w:numPr>
          <w:ilvl w:val="0"/>
          <w:numId w:val="152"/>
        </w:numPr>
        <w:tabs>
          <w:tab w:val="left" w:pos="426"/>
        </w:tabs>
        <w:spacing w:line="276" w:lineRule="auto"/>
        <w:ind w:left="426" w:hanging="426"/>
        <w:jc w:val="both"/>
        <w:rPr>
          <w:bCs/>
        </w:rPr>
      </w:pPr>
      <w:r w:rsidRPr="001F4878">
        <w:rPr>
          <w:bCs/>
        </w:rPr>
        <w:t xml:space="preserve">zpracovává a do 28. února kalendářního roku předává Odboru interního auditu a kontroly a zástupci ředitele pro </w:t>
      </w:r>
      <w:r>
        <w:rPr>
          <w:bCs/>
        </w:rPr>
        <w:t>S</w:t>
      </w:r>
      <w:r w:rsidRPr="001F4878">
        <w:rPr>
          <w:bCs/>
        </w:rPr>
        <w:t xml:space="preserve">ekci </w:t>
      </w:r>
      <w:r w:rsidR="005A554A">
        <w:rPr>
          <w:bCs/>
        </w:rPr>
        <w:t>veřejných služeb, bezpečnosti a majetku</w:t>
      </w:r>
      <w:r w:rsidRPr="001F4878">
        <w:rPr>
          <w:bCs/>
        </w:rPr>
        <w:t xml:space="preserve"> zprávu za uplynulý kalendářní rok, ve které vyhodnocuje systém finanční kontroly včetně jeho přiměřenosti a</w:t>
      </w:r>
      <w:r w:rsidR="006B2BCC">
        <w:rPr>
          <w:bCs/>
        </w:rPr>
        <w:t> </w:t>
      </w:r>
      <w:r w:rsidRPr="001F4878">
        <w:rPr>
          <w:bCs/>
        </w:rPr>
        <w:t>účinnosti u příspěvkových organizací, jejichž je kraj zřizovatelem,</w:t>
      </w:r>
    </w:p>
    <w:p w14:paraId="1BD4A216" w14:textId="77777777" w:rsidR="00D86204" w:rsidRPr="001F4878" w:rsidRDefault="00D86204" w:rsidP="00105146">
      <w:pPr>
        <w:numPr>
          <w:ilvl w:val="0"/>
          <w:numId w:val="152"/>
        </w:numPr>
        <w:tabs>
          <w:tab w:val="left" w:pos="426"/>
        </w:tabs>
        <w:spacing w:line="276" w:lineRule="auto"/>
        <w:ind w:left="426" w:hanging="426"/>
        <w:jc w:val="both"/>
        <w:rPr>
          <w:bCs/>
        </w:rPr>
      </w:pPr>
      <w:r w:rsidRPr="001F4878">
        <w:rPr>
          <w:bCs/>
        </w:rPr>
        <w:t>spolupracuje s Odborem interního auditu a kontroly při zpracování části roční zprávy, ve které je hodnocena přiměřenost a účinnost systému finanční kontroly v rámci příspěvkových organizací, jejichž zřizovatelem je kraj, a která je předkládána řediteli do 31. března kalendářního roku za uplynulý kalendářní rok.</w:t>
      </w:r>
    </w:p>
    <w:p w14:paraId="294BA856" w14:textId="77777777" w:rsidR="00D86204" w:rsidRPr="00BE5EA8" w:rsidRDefault="00D86204" w:rsidP="00BE5EA8">
      <w:pPr>
        <w:tabs>
          <w:tab w:val="left" w:pos="426"/>
        </w:tabs>
        <w:spacing w:line="276" w:lineRule="auto"/>
        <w:ind w:left="426"/>
        <w:jc w:val="both"/>
        <w:rPr>
          <w:bCs/>
          <w:sz w:val="16"/>
          <w:szCs w:val="16"/>
        </w:rPr>
      </w:pPr>
    </w:p>
    <w:p w14:paraId="0604F962" w14:textId="77777777" w:rsidR="00D86204" w:rsidRPr="006F039C" w:rsidRDefault="00D86204" w:rsidP="00A014F7">
      <w:pPr>
        <w:tabs>
          <w:tab w:val="left" w:pos="426"/>
        </w:tabs>
        <w:spacing w:line="276" w:lineRule="auto"/>
        <w:rPr>
          <w:b/>
          <w:bCs/>
          <w:i/>
        </w:rPr>
      </w:pPr>
      <w:r w:rsidRPr="006F039C">
        <w:rPr>
          <w:b/>
          <w:bCs/>
          <w:i/>
        </w:rPr>
        <w:t xml:space="preserve">Přenesená působnost: </w:t>
      </w:r>
    </w:p>
    <w:p w14:paraId="07DFC92C" w14:textId="77777777" w:rsidR="00D86204" w:rsidRDefault="00D86204" w:rsidP="00D86204">
      <w:pPr>
        <w:tabs>
          <w:tab w:val="left" w:pos="426"/>
        </w:tabs>
        <w:spacing w:line="276" w:lineRule="auto"/>
        <w:rPr>
          <w:bCs/>
          <w:sz w:val="16"/>
          <w:szCs w:val="16"/>
        </w:rPr>
      </w:pPr>
    </w:p>
    <w:p w14:paraId="2F3542AD" w14:textId="5E084844" w:rsidR="00D86204" w:rsidRPr="006A73C0" w:rsidRDefault="00D86204" w:rsidP="00A014F7">
      <w:pPr>
        <w:widowControl w:val="0"/>
        <w:numPr>
          <w:ilvl w:val="0"/>
          <w:numId w:val="153"/>
        </w:numPr>
        <w:adjustRightInd w:val="0"/>
        <w:spacing w:line="240" w:lineRule="atLeast"/>
        <w:ind w:left="426" w:hanging="426"/>
        <w:jc w:val="both"/>
        <w:textAlignment w:val="baseline"/>
        <w:rPr>
          <w:bCs/>
        </w:rPr>
      </w:pPr>
      <w:r w:rsidRPr="006A73C0">
        <w:rPr>
          <w:bCs/>
        </w:rPr>
        <w:t>zapisuje základní údaje o příspěvkových organizacích (vznik, sloučení, splynutí nebo zánik), včetně osobních údajů o statutárních zástupcích příspěvkových organizací podle</w:t>
      </w:r>
      <w:r w:rsidR="00225741">
        <w:rPr>
          <w:bCs/>
        </w:rPr>
        <w:t> </w:t>
      </w:r>
      <w:r w:rsidRPr="006A73C0">
        <w:rPr>
          <w:bCs/>
        </w:rPr>
        <w:t>zákona o základních reg</w:t>
      </w:r>
      <w:r>
        <w:rPr>
          <w:bCs/>
        </w:rPr>
        <w:t>istrech do Registru osob (ROS).</w:t>
      </w:r>
    </w:p>
    <w:p w14:paraId="3C4DDE16" w14:textId="77777777" w:rsidR="00CE3974" w:rsidRDefault="00CE3974" w:rsidP="00CE3974">
      <w:pPr>
        <w:jc w:val="both"/>
        <w:rPr>
          <w:b/>
        </w:rPr>
      </w:pPr>
    </w:p>
    <w:p w14:paraId="17E1C3D7" w14:textId="205A2B8A" w:rsidR="00E729BD" w:rsidRPr="004101B8" w:rsidRDefault="002979AA" w:rsidP="00C514BD">
      <w:pPr>
        <w:pStyle w:val="lnekOsted"/>
        <w:numPr>
          <w:ilvl w:val="0"/>
          <w:numId w:val="0"/>
        </w:numPr>
        <w:ind w:left="284"/>
        <w:jc w:val="center"/>
      </w:pPr>
      <w:bookmarkStart w:id="113" w:name="_Toc31719194"/>
      <w:r w:rsidRPr="004101B8">
        <w:t>Článek 31</w:t>
      </w:r>
      <w:bookmarkEnd w:id="113"/>
    </w:p>
    <w:p w14:paraId="24565DD3" w14:textId="6D871F66" w:rsidR="002979AA" w:rsidRPr="004101B8" w:rsidRDefault="002979AA" w:rsidP="00C514BD">
      <w:pPr>
        <w:pStyle w:val="lnekOsted"/>
        <w:numPr>
          <w:ilvl w:val="0"/>
          <w:numId w:val="0"/>
        </w:numPr>
        <w:ind w:left="284"/>
        <w:jc w:val="center"/>
      </w:pPr>
      <w:bookmarkStart w:id="114" w:name="_Toc31719195"/>
      <w:r w:rsidRPr="004101B8">
        <w:t>Odbor územního plánování a stavebního řádu</w:t>
      </w:r>
      <w:bookmarkEnd w:id="114"/>
    </w:p>
    <w:p w14:paraId="4B22CC79" w14:textId="77777777" w:rsidR="00E729BD" w:rsidRDefault="00E729BD" w:rsidP="002979AA">
      <w:pPr>
        <w:jc w:val="center"/>
        <w:rPr>
          <w:b/>
        </w:rPr>
      </w:pPr>
    </w:p>
    <w:p w14:paraId="3C4DDF76" w14:textId="77777777" w:rsidR="00CE3974" w:rsidRPr="00ED6686" w:rsidRDefault="00CE3974" w:rsidP="00CE3974">
      <w:pPr>
        <w:jc w:val="both"/>
      </w:pPr>
      <w:r w:rsidRPr="00ED6686">
        <w:t xml:space="preserve">Odbor územního plánování a stavebního řádu vykonává přenesenou působnost a člení se na dvě oddělení: </w:t>
      </w:r>
    </w:p>
    <w:p w14:paraId="3C4DDF77" w14:textId="77777777" w:rsidR="00CE3974" w:rsidRPr="00ED6686" w:rsidRDefault="00CE3974" w:rsidP="00CE3974">
      <w:pPr>
        <w:jc w:val="both"/>
      </w:pPr>
    </w:p>
    <w:p w14:paraId="3C4DDF78" w14:textId="77777777" w:rsidR="00CE3974" w:rsidRPr="00ED6686" w:rsidRDefault="00CE3974" w:rsidP="00C514BD">
      <w:pPr>
        <w:pStyle w:val="lnekOsted"/>
      </w:pPr>
      <w:bookmarkStart w:id="115" w:name="_Toc31719196"/>
      <w:r w:rsidRPr="00ED6686">
        <w:t>oddělení územního plánování,</w:t>
      </w:r>
      <w:bookmarkEnd w:id="115"/>
    </w:p>
    <w:p w14:paraId="3C4DDF79" w14:textId="77777777" w:rsidR="00CE3974" w:rsidRPr="00ED6686" w:rsidRDefault="00CE3974" w:rsidP="0011252A">
      <w:pPr>
        <w:numPr>
          <w:ilvl w:val="0"/>
          <w:numId w:val="63"/>
        </w:numPr>
        <w:ind w:left="284" w:hanging="284"/>
        <w:rPr>
          <w:b/>
        </w:rPr>
      </w:pPr>
      <w:r w:rsidRPr="00ED6686">
        <w:rPr>
          <w:b/>
        </w:rPr>
        <w:t xml:space="preserve">oddělení stavebního řádu. </w:t>
      </w:r>
    </w:p>
    <w:p w14:paraId="3C4DDF7A" w14:textId="77777777" w:rsidR="00CE3974" w:rsidRDefault="00CE3974" w:rsidP="00CE3974">
      <w:pPr>
        <w:rPr>
          <w:b/>
        </w:rPr>
      </w:pPr>
    </w:p>
    <w:p w14:paraId="3C4DDF7B" w14:textId="77777777" w:rsidR="00CE3974" w:rsidRPr="00ED6686" w:rsidRDefault="00CE3974" w:rsidP="00CE3974">
      <w:pPr>
        <w:rPr>
          <w:b/>
        </w:rPr>
      </w:pPr>
      <w:r w:rsidRPr="00ED6686">
        <w:rPr>
          <w:b/>
        </w:rPr>
        <w:t>Oddělení územního plánování</w:t>
      </w:r>
    </w:p>
    <w:p w14:paraId="3C4DDF7C" w14:textId="77777777" w:rsidR="00CE3974" w:rsidRPr="00ED6686" w:rsidRDefault="00CE3974" w:rsidP="00CE3974">
      <w:pPr>
        <w:rPr>
          <w:b/>
          <w:i/>
          <w:sz w:val="16"/>
          <w:szCs w:val="16"/>
        </w:rPr>
      </w:pPr>
    </w:p>
    <w:p w14:paraId="3C4DDF7D" w14:textId="77777777" w:rsidR="00CE3974" w:rsidRPr="00ED6686" w:rsidRDefault="00CE3974" w:rsidP="00CE3974">
      <w:pPr>
        <w:rPr>
          <w:b/>
          <w:i/>
        </w:rPr>
      </w:pPr>
      <w:r w:rsidRPr="00ED6686">
        <w:rPr>
          <w:b/>
          <w:i/>
        </w:rPr>
        <w:t xml:space="preserve">Přenesená působnost: </w:t>
      </w:r>
    </w:p>
    <w:p w14:paraId="3C4DDF7E" w14:textId="77777777" w:rsidR="00CE3974" w:rsidRPr="00ED6686" w:rsidRDefault="00CE3974" w:rsidP="00CE3974">
      <w:pPr>
        <w:rPr>
          <w:b/>
          <w:i/>
          <w:sz w:val="16"/>
          <w:szCs w:val="16"/>
        </w:rPr>
      </w:pPr>
    </w:p>
    <w:p w14:paraId="3C4DDF7F" w14:textId="77777777" w:rsidR="00CE3974" w:rsidRDefault="00CE3974" w:rsidP="00CE3974">
      <w:pPr>
        <w:jc w:val="both"/>
      </w:pPr>
      <w:r w:rsidRPr="00ED6686">
        <w:lastRenderedPageBreak/>
        <w:t>Podle příslušných ustanovení zákona č. 183/2006 Sb., o územním plánování a stavebním řádu (stavební zákon), ve znění pozdějších předpisů,</w:t>
      </w:r>
    </w:p>
    <w:p w14:paraId="44DECCEA" w14:textId="77777777" w:rsidR="002979AA" w:rsidRPr="00ED6686" w:rsidRDefault="002979AA" w:rsidP="00CE3974">
      <w:pPr>
        <w:jc w:val="both"/>
      </w:pPr>
    </w:p>
    <w:p w14:paraId="3C4DDF81" w14:textId="77777777" w:rsidR="00CE3974" w:rsidRPr="00ED6686" w:rsidRDefault="00CE3974" w:rsidP="00CE3974">
      <w:pPr>
        <w:ind w:left="426" w:hanging="426"/>
        <w:jc w:val="both"/>
      </w:pPr>
      <w:r w:rsidRPr="00ED6686">
        <w:t>a)</w:t>
      </w:r>
      <w:r w:rsidRPr="00ED6686">
        <w:tab/>
        <w:t>vyjadřuje se k zadání územního plánu,</w:t>
      </w:r>
    </w:p>
    <w:p w14:paraId="3C4DDF82" w14:textId="77777777" w:rsidR="00CE3974" w:rsidRPr="00ED6686" w:rsidRDefault="00CE3974" w:rsidP="00CE3974">
      <w:pPr>
        <w:ind w:left="426" w:hanging="426"/>
        <w:jc w:val="both"/>
      </w:pPr>
      <w:r w:rsidRPr="00ED6686">
        <w:t>b)</w:t>
      </w:r>
      <w:r w:rsidRPr="00ED6686">
        <w:tab/>
        <w:t>zpracovává stanovisko k návrhu územního plánu,</w:t>
      </w:r>
    </w:p>
    <w:p w14:paraId="3C4DDF83" w14:textId="77777777" w:rsidR="00CE3974" w:rsidRPr="00ED6686" w:rsidRDefault="00CE3974" w:rsidP="00CE3974">
      <w:pPr>
        <w:ind w:left="426" w:hanging="426"/>
        <w:jc w:val="both"/>
      </w:pPr>
      <w:r w:rsidRPr="00ED6686">
        <w:t>c)</w:t>
      </w:r>
      <w:r w:rsidRPr="00ED6686">
        <w:tab/>
        <w:t>uplatňuje stanoviska v řízení o územním plánu,</w:t>
      </w:r>
    </w:p>
    <w:p w14:paraId="3C4DDF84" w14:textId="77777777" w:rsidR="00CE3974" w:rsidRPr="00ED6686" w:rsidRDefault="00CE3974" w:rsidP="00CE3974">
      <w:pPr>
        <w:ind w:left="426" w:hanging="426"/>
        <w:jc w:val="both"/>
      </w:pPr>
      <w:r w:rsidRPr="00ED6686">
        <w:t>d)</w:t>
      </w:r>
      <w:r w:rsidRPr="00ED6686">
        <w:tab/>
        <w:t>ukládá a eviduje schválený územní plán obce, regulační plán, včetně jejich změn a úprav,</w:t>
      </w:r>
    </w:p>
    <w:p w14:paraId="3C4DDF85" w14:textId="77777777" w:rsidR="00CE3974" w:rsidRPr="00ED6686" w:rsidRDefault="00CE3974" w:rsidP="00CE3974">
      <w:pPr>
        <w:ind w:left="426" w:hanging="426"/>
        <w:jc w:val="both"/>
      </w:pPr>
      <w:r w:rsidRPr="00ED6686">
        <w:t>e)</w:t>
      </w:r>
      <w:r w:rsidRPr="00ED6686">
        <w:tab/>
        <w:t>vkládá data do evidence územně plánovací činnosti za svůj správní obvod,</w:t>
      </w:r>
    </w:p>
    <w:p w14:paraId="3C4DDF86" w14:textId="77777777" w:rsidR="00CE3974" w:rsidRPr="00ED6686" w:rsidRDefault="00CE3974" w:rsidP="00CE3974">
      <w:pPr>
        <w:ind w:left="426" w:hanging="426"/>
        <w:jc w:val="both"/>
      </w:pPr>
      <w:r w:rsidRPr="00ED6686">
        <w:t>f)</w:t>
      </w:r>
      <w:r w:rsidRPr="00ED6686">
        <w:tab/>
        <w:t>je dotčeným orgánem v územním řízení a v řízení podle zvláštních právních předpisů, v nichž se rozhoduje o změnách v území, které se dotýkají více správních obvodů obcí s rozšířenou působností,</w:t>
      </w:r>
    </w:p>
    <w:p w14:paraId="3C4DDF87" w14:textId="77777777" w:rsidR="00CE3974" w:rsidRPr="00ED6686" w:rsidRDefault="00CE3974" w:rsidP="00CE3974">
      <w:pPr>
        <w:ind w:left="426" w:hanging="426"/>
        <w:jc w:val="both"/>
      </w:pPr>
      <w:r w:rsidRPr="00ED6686">
        <w:t>g)</w:t>
      </w:r>
      <w:r w:rsidRPr="00ED6686">
        <w:tab/>
        <w:t>přezkoumává vydaná opatření obecné povahy na úseku územního plánování,</w:t>
      </w:r>
    </w:p>
    <w:p w14:paraId="3C4DDF88" w14:textId="77777777" w:rsidR="00CE3974" w:rsidRPr="00ED6686" w:rsidRDefault="00CE3974" w:rsidP="00CE3974">
      <w:pPr>
        <w:ind w:left="426" w:hanging="426"/>
        <w:jc w:val="both"/>
      </w:pPr>
      <w:r w:rsidRPr="00ED6686">
        <w:t>h)</w:t>
      </w:r>
      <w:r w:rsidRPr="00ED6686">
        <w:tab/>
        <w:t>poskytuje odbornou a metodickou pomoc úřadům územního plánování a obcím na úseku územního plánování,</w:t>
      </w:r>
    </w:p>
    <w:p w14:paraId="3C4DDF89" w14:textId="77777777" w:rsidR="00CE3974" w:rsidRPr="00ED6686" w:rsidRDefault="00CE3974" w:rsidP="00CE3974">
      <w:pPr>
        <w:ind w:left="426" w:hanging="426"/>
        <w:jc w:val="both"/>
      </w:pPr>
      <w:r w:rsidRPr="00ED6686">
        <w:t>i)</w:t>
      </w:r>
      <w:r w:rsidRPr="00ED6686">
        <w:tab/>
        <w:t xml:space="preserve">organizuje kontroly výkonu přenesené působnosti obcí na úseku územního plánování a vyhodnocuje jejich výsledky,  </w:t>
      </w:r>
    </w:p>
    <w:p w14:paraId="3C4DDF8A" w14:textId="77777777" w:rsidR="00CE3974" w:rsidRPr="00ED6686" w:rsidRDefault="00CE3974" w:rsidP="00CE3974">
      <w:pPr>
        <w:ind w:left="426" w:hanging="426"/>
        <w:jc w:val="both"/>
      </w:pPr>
      <w:r w:rsidRPr="00ED6686">
        <w:t>j)</w:t>
      </w:r>
      <w:r w:rsidRPr="00ED6686">
        <w:tab/>
        <w:t>provádí státní dozor ve věcech územního plánování,</w:t>
      </w:r>
    </w:p>
    <w:p w14:paraId="3C4DDF8B" w14:textId="77777777" w:rsidR="00CE3974" w:rsidRPr="00ED6686" w:rsidRDefault="00CE3974" w:rsidP="00CE3974">
      <w:pPr>
        <w:ind w:left="426" w:hanging="426"/>
        <w:jc w:val="both"/>
      </w:pPr>
      <w:r w:rsidRPr="00ED6686">
        <w:t>k)</w:t>
      </w:r>
      <w:r w:rsidRPr="00ED6686">
        <w:tab/>
        <w:t>připravuje vyjádření k podaným návrhům na zrušení opatření obecné povahy vydaných krajem,</w:t>
      </w:r>
    </w:p>
    <w:p w14:paraId="3C4DDF8C" w14:textId="77777777" w:rsidR="00CE3974" w:rsidRPr="00ED6686" w:rsidRDefault="00CE3974" w:rsidP="00CE3974">
      <w:pPr>
        <w:ind w:left="426" w:hanging="426"/>
        <w:jc w:val="both"/>
      </w:pPr>
      <w:r w:rsidRPr="00ED6686">
        <w:t>l)</w:t>
      </w:r>
      <w:r w:rsidRPr="00ED6686">
        <w:tab/>
        <w:t>sleduje a vyhodnocuje potřeby rozvoje území kraje, podává Zastupitelstvu návrhy na pořízení změny územně plánovací dokumentace,</w:t>
      </w:r>
    </w:p>
    <w:p w14:paraId="3C4DDF8D" w14:textId="77777777" w:rsidR="00CE3974" w:rsidRPr="00ED6686" w:rsidRDefault="00CE3974" w:rsidP="00CE3974">
      <w:pPr>
        <w:ind w:left="426" w:hanging="426"/>
        <w:jc w:val="both"/>
      </w:pPr>
      <w:r w:rsidRPr="00ED6686">
        <w:t>m)</w:t>
      </w:r>
      <w:r w:rsidRPr="00ED6686">
        <w:tab/>
        <w:t>připravuje pro rozhodování orgánů kraje návrhy usnesení Zastupitelstva, kterými se schvalují jednotlivé etapy při pořizování územně plánovací dokumentace,</w:t>
      </w:r>
    </w:p>
    <w:p w14:paraId="3C4DDF8E" w14:textId="77777777" w:rsidR="00CE3974" w:rsidRPr="00ED6686" w:rsidRDefault="00CE3974" w:rsidP="00CE3974">
      <w:pPr>
        <w:ind w:left="426" w:hanging="426"/>
        <w:jc w:val="both"/>
      </w:pPr>
      <w:r w:rsidRPr="00ED6686">
        <w:t>n)</w:t>
      </w:r>
      <w:r w:rsidRPr="00ED6686">
        <w:tab/>
        <w:t>připravuje pro rozhodování orgánů kraje návrhy opatření obecné povahy, kterými se vydává územně plánovací dokumentace,</w:t>
      </w:r>
    </w:p>
    <w:p w14:paraId="3C4DDF8F" w14:textId="77777777" w:rsidR="00CE3974" w:rsidRPr="00ED6686" w:rsidRDefault="00CE3974" w:rsidP="00CE3974">
      <w:pPr>
        <w:ind w:left="426" w:hanging="426"/>
        <w:jc w:val="both"/>
      </w:pPr>
      <w:r w:rsidRPr="00ED6686">
        <w:t>o)</w:t>
      </w:r>
      <w:r w:rsidRPr="00ED6686">
        <w:tab/>
        <w:t>podílí se na přípravě geografického informačního systému kraje, zveřejňuje projednávané dokumentace na internetu, grafické podklady analytického charakteru zpřístupňuje na intranetu,</w:t>
      </w:r>
    </w:p>
    <w:p w14:paraId="3C4DDF90" w14:textId="77777777" w:rsidR="00CE3974" w:rsidRPr="00ED6686" w:rsidRDefault="00CE3974" w:rsidP="00CE3974">
      <w:pPr>
        <w:ind w:left="426" w:hanging="426"/>
        <w:jc w:val="both"/>
      </w:pPr>
      <w:r w:rsidRPr="00ED6686">
        <w:t>p)</w:t>
      </w:r>
      <w:r w:rsidRPr="00ED6686">
        <w:tab/>
        <w:t>připravuje podklady pro výběrová řízení a návrhy smluv o dílo,</w:t>
      </w:r>
    </w:p>
    <w:p w14:paraId="3C4DDF91" w14:textId="77777777" w:rsidR="00CE3974" w:rsidRPr="00ED6686" w:rsidRDefault="00CE3974" w:rsidP="00CE3974">
      <w:pPr>
        <w:ind w:left="426" w:hanging="426"/>
        <w:jc w:val="both"/>
      </w:pPr>
      <w:r w:rsidRPr="00ED6686">
        <w:t>q)</w:t>
      </w:r>
      <w:r w:rsidRPr="00ED6686">
        <w:tab/>
        <w:t>shromažďuje informace o stavu území, připravuje mapové podklady,</w:t>
      </w:r>
    </w:p>
    <w:p w14:paraId="3C4DDF92" w14:textId="77777777" w:rsidR="00CE3974" w:rsidRPr="00ED6686" w:rsidRDefault="00CE3974" w:rsidP="00CE3974">
      <w:pPr>
        <w:ind w:left="426" w:hanging="426"/>
        <w:jc w:val="both"/>
      </w:pPr>
      <w:r w:rsidRPr="00ED6686">
        <w:t>r)</w:t>
      </w:r>
      <w:r w:rsidRPr="00ED6686">
        <w:tab/>
        <w:t>spolupracuje při tvorbě Politiky územního rozvoje ČR, sestavuje stanovisko k návrhu PÚR za kraj,</w:t>
      </w:r>
    </w:p>
    <w:p w14:paraId="3C4DDF93" w14:textId="77777777" w:rsidR="00CE3974" w:rsidRPr="00ED6686" w:rsidRDefault="00CE3974" w:rsidP="00CE3974">
      <w:pPr>
        <w:ind w:left="426" w:hanging="426"/>
        <w:jc w:val="both"/>
      </w:pPr>
      <w:r w:rsidRPr="00ED6686">
        <w:t>s)</w:t>
      </w:r>
      <w:r w:rsidRPr="00ED6686">
        <w:tab/>
        <w:t>pořizuje zásady územního rozvoje (ZÚR) kraje a jejich aktualizace,</w:t>
      </w:r>
    </w:p>
    <w:p w14:paraId="3C4DDF94" w14:textId="77777777" w:rsidR="00CE3974" w:rsidRPr="00ED6686" w:rsidRDefault="00CE3974" w:rsidP="00CE3974">
      <w:pPr>
        <w:ind w:left="426" w:hanging="426"/>
        <w:jc w:val="both"/>
      </w:pPr>
      <w:r w:rsidRPr="00ED6686">
        <w:t>t)</w:t>
      </w:r>
      <w:r w:rsidRPr="00ED6686">
        <w:tab/>
        <w:t>zpracovává zadání ZÚR a zprávy o uplatňování ZÚR,</w:t>
      </w:r>
    </w:p>
    <w:p w14:paraId="3C4DDF95" w14:textId="77777777" w:rsidR="00CE3974" w:rsidRPr="00ED6686" w:rsidRDefault="00CE3974" w:rsidP="00CE3974">
      <w:pPr>
        <w:ind w:left="426" w:hanging="426"/>
        <w:jc w:val="both"/>
      </w:pPr>
      <w:r w:rsidRPr="00ED6686">
        <w:t>u)</w:t>
      </w:r>
      <w:r w:rsidRPr="00ED6686">
        <w:tab/>
        <w:t>zajišťuje vyhodnocení vlivů ZÚR na životní prostředí (SEA) a udržitelný rozvoj území,</w:t>
      </w:r>
    </w:p>
    <w:p w14:paraId="3C4DDF96" w14:textId="77777777" w:rsidR="00CE3974" w:rsidRPr="00ED6686" w:rsidRDefault="00CE3974" w:rsidP="00CE3974">
      <w:pPr>
        <w:ind w:left="426" w:hanging="426"/>
        <w:jc w:val="both"/>
      </w:pPr>
      <w:r w:rsidRPr="00ED6686">
        <w:t>v)</w:t>
      </w:r>
      <w:r w:rsidRPr="00ED6686">
        <w:tab/>
        <w:t xml:space="preserve">pořizuje územně plánovací podklady - územně analytické podklady (ÚAP) a územní studie, </w:t>
      </w:r>
    </w:p>
    <w:p w14:paraId="3C4DDF97" w14:textId="77777777" w:rsidR="00CE3974" w:rsidRPr="00ED6686" w:rsidRDefault="00CE3974" w:rsidP="00CE3974">
      <w:pPr>
        <w:ind w:left="426" w:hanging="426"/>
        <w:jc w:val="both"/>
      </w:pPr>
      <w:r w:rsidRPr="00ED6686">
        <w:t>w)</w:t>
      </w:r>
      <w:r w:rsidRPr="00ED6686">
        <w:tab/>
        <w:t>zjišťuje a vyhodnocuje stav a vývoj území, jeho hodnoty a omezení na základě průzkumů a údajů o území,</w:t>
      </w:r>
    </w:p>
    <w:p w14:paraId="3C4DDF98" w14:textId="77777777" w:rsidR="00CE3974" w:rsidRPr="00ED6686" w:rsidRDefault="00CE3974" w:rsidP="00CE3974">
      <w:pPr>
        <w:ind w:left="426" w:hanging="426"/>
        <w:jc w:val="both"/>
      </w:pPr>
      <w:r w:rsidRPr="00ED6686">
        <w:t>x)</w:t>
      </w:r>
      <w:r w:rsidRPr="00ED6686">
        <w:tab/>
        <w:t>zajišťuje průběžnou aktualizaci ÚAP na základě nových údajů a každé dva roky pořizuje jejich úplnou aktualizaci,</w:t>
      </w:r>
    </w:p>
    <w:p w14:paraId="3C4DDF99" w14:textId="77777777" w:rsidR="00CE3974" w:rsidRPr="00ED6686" w:rsidRDefault="00CE3974" w:rsidP="00CE3974">
      <w:pPr>
        <w:ind w:left="426" w:hanging="426"/>
        <w:jc w:val="both"/>
      </w:pPr>
      <w:r w:rsidRPr="00ED6686">
        <w:t>y)</w:t>
      </w:r>
      <w:r w:rsidRPr="00ED6686">
        <w:tab/>
        <w:t>zveřejňuje ÚAP v rozsahu a způsobem umožňujícím dálkový přístup,</w:t>
      </w:r>
    </w:p>
    <w:p w14:paraId="3C4DDF9A" w14:textId="77777777" w:rsidR="00CE3974" w:rsidRPr="00ED6686" w:rsidRDefault="00CE3974" w:rsidP="00CE3974">
      <w:pPr>
        <w:ind w:left="426" w:hanging="426"/>
        <w:jc w:val="both"/>
      </w:pPr>
      <w:r w:rsidRPr="00ED6686">
        <w:t>z)</w:t>
      </w:r>
      <w:r w:rsidRPr="00ED6686">
        <w:tab/>
        <w:t>vyjadřuje se k územně plánovací dokumen</w:t>
      </w:r>
      <w:r>
        <w:t>taci sousedních územních obvodů.</w:t>
      </w:r>
    </w:p>
    <w:p w14:paraId="3C4DDF9B" w14:textId="77777777" w:rsidR="00CE3974" w:rsidRDefault="00CE3974" w:rsidP="00CE3974">
      <w:pPr>
        <w:rPr>
          <w:b/>
        </w:rPr>
      </w:pPr>
    </w:p>
    <w:p w14:paraId="3C4DDF9C" w14:textId="77777777" w:rsidR="00CE3974" w:rsidRPr="00ED6686" w:rsidRDefault="00CE3974" w:rsidP="00CE3974">
      <w:pPr>
        <w:rPr>
          <w:b/>
        </w:rPr>
      </w:pPr>
      <w:r w:rsidRPr="00ED6686">
        <w:rPr>
          <w:b/>
        </w:rPr>
        <w:t>Oddělení stavebního řádu</w:t>
      </w:r>
    </w:p>
    <w:p w14:paraId="3C4DDF9D" w14:textId="77777777" w:rsidR="00CE3974" w:rsidRPr="00ED6686" w:rsidRDefault="00CE3974" w:rsidP="00CE3974">
      <w:pPr>
        <w:rPr>
          <w:b/>
          <w:i/>
          <w:sz w:val="16"/>
          <w:szCs w:val="16"/>
        </w:rPr>
      </w:pPr>
    </w:p>
    <w:p w14:paraId="3C4DDF9E" w14:textId="77777777" w:rsidR="00CE3974" w:rsidRPr="00ED6686" w:rsidRDefault="00CE3974" w:rsidP="00CE3974">
      <w:pPr>
        <w:rPr>
          <w:b/>
          <w:i/>
        </w:rPr>
      </w:pPr>
      <w:r w:rsidRPr="00ED6686">
        <w:rPr>
          <w:b/>
          <w:i/>
        </w:rPr>
        <w:t xml:space="preserve">Přenesená působnost: </w:t>
      </w:r>
    </w:p>
    <w:p w14:paraId="3C4DDF9F" w14:textId="77777777" w:rsidR="00CE3974" w:rsidRPr="00ED6686" w:rsidRDefault="00CE3974" w:rsidP="00CE3974">
      <w:pPr>
        <w:rPr>
          <w:b/>
          <w:i/>
          <w:sz w:val="16"/>
          <w:szCs w:val="16"/>
        </w:rPr>
      </w:pPr>
    </w:p>
    <w:p w14:paraId="3C4DDFA0" w14:textId="77777777" w:rsidR="00CE3974" w:rsidRPr="00ED6686" w:rsidRDefault="00CE3974" w:rsidP="00CE3974">
      <w:pPr>
        <w:jc w:val="both"/>
      </w:pPr>
      <w:r w:rsidRPr="00ED6686">
        <w:t>Podle příslušných ustanovení zákona č. 183/2006 Sb., o územním plánování a stavebním řádu (stavební zákon), ve znění pozdějších předpisů,</w:t>
      </w:r>
    </w:p>
    <w:p w14:paraId="3C4DDFA1" w14:textId="77777777" w:rsidR="00CE3974" w:rsidRPr="00ED6686" w:rsidRDefault="00CE3974" w:rsidP="00CE3974">
      <w:pPr>
        <w:jc w:val="both"/>
        <w:rPr>
          <w:sz w:val="16"/>
          <w:szCs w:val="16"/>
        </w:rPr>
      </w:pPr>
    </w:p>
    <w:p w14:paraId="3C4DDFA2" w14:textId="77777777" w:rsidR="00CE3974" w:rsidRPr="00ED6686" w:rsidRDefault="00CE3974" w:rsidP="00CE3974">
      <w:pPr>
        <w:ind w:left="426" w:hanging="426"/>
        <w:jc w:val="both"/>
      </w:pPr>
      <w:r w:rsidRPr="00ED6686">
        <w:t>a)</w:t>
      </w:r>
      <w:r w:rsidRPr="00ED6686">
        <w:tab/>
        <w:t>je nadřízeným správním orgánem stavebních úřadů kraje na úseku stavebního řádu,</w:t>
      </w:r>
    </w:p>
    <w:p w14:paraId="3C4DDFA3" w14:textId="77777777" w:rsidR="00CE3974" w:rsidRPr="00ED6686" w:rsidRDefault="00CE3974" w:rsidP="00CE3974">
      <w:pPr>
        <w:ind w:left="426" w:hanging="426"/>
        <w:jc w:val="both"/>
      </w:pPr>
      <w:r w:rsidRPr="00ED6686">
        <w:lastRenderedPageBreak/>
        <w:t>b)</w:t>
      </w:r>
      <w:r w:rsidRPr="00ED6686">
        <w:tab/>
        <w:t>řeší rozpory mezi správními orgány, které vedou řízení a správními orgány, které jsou dotčenými orgány a mezi dotčenými orgány navzájem,</w:t>
      </w:r>
    </w:p>
    <w:p w14:paraId="3C4DDFA4" w14:textId="77777777" w:rsidR="00CE3974" w:rsidRPr="00ED6686" w:rsidRDefault="00CE3974" w:rsidP="00CE3974">
      <w:pPr>
        <w:ind w:left="426" w:hanging="426"/>
        <w:jc w:val="both"/>
      </w:pPr>
      <w:r w:rsidRPr="00ED6686">
        <w:t>c)</w:t>
      </w:r>
      <w:r w:rsidRPr="00ED6686">
        <w:tab/>
        <w:t>je stavebním úřadem, který</w:t>
      </w:r>
    </w:p>
    <w:p w14:paraId="3C4DDFA5" w14:textId="77777777" w:rsidR="00CE3974" w:rsidRPr="00ED6686" w:rsidRDefault="00CE3974" w:rsidP="00CE3974">
      <w:pPr>
        <w:ind w:left="567" w:hanging="141"/>
        <w:jc w:val="both"/>
      </w:pPr>
      <w:r w:rsidRPr="00ED6686">
        <w:t>- může si vyhradit pravomoc stavebního úřadu u jednotlivých technicky zvlášť obtížných nebo neobvyklých staveb nebo u opatření s většími nebo rozsáhlejšími účinky na životní prostředí v jejich okolí,</w:t>
      </w:r>
    </w:p>
    <w:p w14:paraId="3C4DDFA6" w14:textId="77777777" w:rsidR="00CE3974" w:rsidRPr="00ED6686" w:rsidRDefault="00CE3974" w:rsidP="00CE3974">
      <w:pPr>
        <w:ind w:left="567" w:hanging="141"/>
        <w:jc w:val="both"/>
      </w:pPr>
      <w:r w:rsidRPr="00ED6686">
        <w:t>-</w:t>
      </w:r>
      <w:r w:rsidRPr="00ED6686">
        <w:tab/>
        <w:t xml:space="preserve"> provede řízení a vydá rozhodnutí, jde-li o stavbu nebo opatření, jež se má uskutečnit v územním obvodu dvou nebo více stavebních úřadů nebo může stanovit, že řízení provede a rozhodnutí vydá některý ze stavebních úřadů, v jehož územním obvodu se má stavba nebo opatření uskutečnit,</w:t>
      </w:r>
    </w:p>
    <w:p w14:paraId="3C4DDFA7" w14:textId="77777777" w:rsidR="00CE3974" w:rsidRPr="00ED6686" w:rsidRDefault="00CE3974" w:rsidP="00CE3974">
      <w:pPr>
        <w:ind w:left="426" w:hanging="426"/>
        <w:jc w:val="both"/>
      </w:pPr>
      <w:r w:rsidRPr="00ED6686">
        <w:t>d)</w:t>
      </w:r>
      <w:r w:rsidRPr="00ED6686">
        <w:tab/>
        <w:t>je odvolací</w:t>
      </w:r>
      <w:r>
        <w:t>m</w:t>
      </w:r>
      <w:r w:rsidRPr="00ED6686">
        <w:t xml:space="preserve"> orgán</w:t>
      </w:r>
      <w:r>
        <w:t>em</w:t>
      </w:r>
      <w:r w:rsidRPr="00ED6686">
        <w:t xml:space="preserve"> pro rozhodnutí vydaná obecnými stavebními úřady - přezkoumává rozhodnutí vydaná v řízení podle stavebního zákona na úseku stavebního řádu,</w:t>
      </w:r>
    </w:p>
    <w:p w14:paraId="3C4DDFA8" w14:textId="77777777" w:rsidR="00CE3974" w:rsidRPr="00ED6686" w:rsidRDefault="00CE3974" w:rsidP="00CE3974">
      <w:pPr>
        <w:ind w:left="426" w:hanging="426"/>
        <w:jc w:val="both"/>
      </w:pPr>
      <w:r w:rsidRPr="00ED6686">
        <w:t>e)</w:t>
      </w:r>
      <w:r w:rsidRPr="00ED6686">
        <w:tab/>
        <w:t>povoluje a nařizuje obnovu řízení,</w:t>
      </w:r>
    </w:p>
    <w:p w14:paraId="3C4DDFA9" w14:textId="77777777" w:rsidR="00CE3974" w:rsidRPr="00ED6686" w:rsidRDefault="00CE3974" w:rsidP="00CE3974">
      <w:pPr>
        <w:ind w:left="426" w:hanging="426"/>
        <w:jc w:val="both"/>
      </w:pPr>
      <w:r w:rsidRPr="00ED6686">
        <w:t>f)</w:t>
      </w:r>
      <w:r w:rsidRPr="00ED6686">
        <w:tab/>
        <w:t xml:space="preserve">přezkoumává pravomocná rozhodnutí stavebních úřadů, </w:t>
      </w:r>
    </w:p>
    <w:p w14:paraId="3C4DDFAA" w14:textId="77777777" w:rsidR="00CE3974" w:rsidRPr="00ED6686" w:rsidRDefault="00CE3974" w:rsidP="00CE3974">
      <w:pPr>
        <w:ind w:left="426" w:hanging="426"/>
        <w:jc w:val="both"/>
      </w:pPr>
      <w:r w:rsidRPr="00ED6686">
        <w:t>g)</w:t>
      </w:r>
      <w:r w:rsidRPr="00ED6686">
        <w:tab/>
        <w:t>přezkoumává veřejnoprávní smlouvy nahrazující územní rozhodnutí a stavební povolení,</w:t>
      </w:r>
    </w:p>
    <w:p w14:paraId="3C4DDFAB" w14:textId="77777777" w:rsidR="00CE3974" w:rsidRPr="00ED6686" w:rsidRDefault="00CE3974" w:rsidP="00CE3974">
      <w:pPr>
        <w:ind w:left="426" w:hanging="426"/>
        <w:jc w:val="both"/>
      </w:pPr>
      <w:r w:rsidRPr="00ED6686">
        <w:t>h)</w:t>
      </w:r>
      <w:r w:rsidRPr="00ED6686">
        <w:tab/>
        <w:t>poskytuje odbornou a metodickou pomoc stavebním úřadům na úseku stavebního řádu,</w:t>
      </w:r>
    </w:p>
    <w:p w14:paraId="3C4DDFAC" w14:textId="77777777" w:rsidR="00CE3974" w:rsidRPr="00ED6686" w:rsidRDefault="00CE3974" w:rsidP="00CE3974">
      <w:pPr>
        <w:ind w:left="426" w:hanging="426"/>
        <w:jc w:val="both"/>
      </w:pPr>
      <w:r w:rsidRPr="00ED6686">
        <w:t>i)</w:t>
      </w:r>
      <w:r w:rsidRPr="00ED6686">
        <w:tab/>
        <w:t>organizuje kontroly výkonu přenesené působnosti obcí na úseku stavebního řádu a kontroly zápisů stavebních úřadů do RÚIAN a vyhodnocuje jejich výsledky,</w:t>
      </w:r>
    </w:p>
    <w:p w14:paraId="3C4DDFAD" w14:textId="77777777" w:rsidR="00CE3974" w:rsidRPr="00ED6686" w:rsidRDefault="00CE3974" w:rsidP="00CE3974">
      <w:pPr>
        <w:ind w:left="426" w:hanging="426"/>
        <w:jc w:val="both"/>
      </w:pPr>
      <w:r w:rsidRPr="00ED6686">
        <w:t>j)</w:t>
      </w:r>
      <w:r w:rsidRPr="00ED6686">
        <w:tab/>
        <w:t>vyřizuje stížnosti na úseku stavebního řádu,</w:t>
      </w:r>
    </w:p>
    <w:p w14:paraId="3C4DDFAE" w14:textId="77777777" w:rsidR="00CE3974" w:rsidRPr="00ED6686" w:rsidRDefault="00CE3974" w:rsidP="00CE3974">
      <w:pPr>
        <w:ind w:left="426" w:hanging="426"/>
        <w:jc w:val="both"/>
      </w:pPr>
      <w:r w:rsidRPr="00ED6686">
        <w:t>k)</w:t>
      </w:r>
      <w:r w:rsidRPr="00ED6686">
        <w:tab/>
        <w:t>provádí státní dozor na úseku stavebního řádu,</w:t>
      </w:r>
    </w:p>
    <w:p w14:paraId="3C4DDFAF" w14:textId="77777777" w:rsidR="00CE3974" w:rsidRPr="00ED6686" w:rsidRDefault="00CE3974" w:rsidP="00CE3974">
      <w:pPr>
        <w:ind w:left="426" w:hanging="426"/>
        <w:jc w:val="both"/>
      </w:pPr>
      <w:r w:rsidRPr="00ED6686">
        <w:t>l)</w:t>
      </w:r>
      <w:r w:rsidRPr="00ED6686">
        <w:tab/>
        <w:t>rozhoduje o námitkách uplatněných podle § 117 odst. 5 stavebního zákona – autorizovaný inspektor,</w:t>
      </w:r>
    </w:p>
    <w:p w14:paraId="3C4DDFB0" w14:textId="77777777" w:rsidR="00CE3974" w:rsidRDefault="00CE3974" w:rsidP="00CE3974">
      <w:pPr>
        <w:ind w:left="426" w:hanging="426"/>
        <w:jc w:val="both"/>
      </w:pPr>
      <w:r w:rsidRPr="00ED6686">
        <w:t>m)</w:t>
      </w:r>
      <w:r w:rsidRPr="00ED6686">
        <w:tab/>
        <w:t>zastupuje úřad v soudních sporech týkajících se rozhodnutí ve věcech stavebního řádu a </w:t>
      </w:r>
      <w:r>
        <w:t xml:space="preserve">připravuje vyjádření k žalobám, </w:t>
      </w:r>
    </w:p>
    <w:p w14:paraId="3C4DDFB1" w14:textId="77777777" w:rsidR="00CE3974" w:rsidRPr="00ED6686" w:rsidRDefault="00CE3974" w:rsidP="00CE3974">
      <w:pPr>
        <w:ind w:left="426" w:hanging="426"/>
        <w:jc w:val="both"/>
      </w:pPr>
      <w:r>
        <w:t xml:space="preserve">n)   </w:t>
      </w:r>
      <w:r w:rsidRPr="00ED6686">
        <w:t>připravuje do jednání Rady návrh o odejmutí působnosti stavebního úřadu</w:t>
      </w:r>
      <w:r w:rsidR="005879E1">
        <w:t xml:space="preserve"> nebo určení nového stavebního úřadu</w:t>
      </w:r>
      <w:r>
        <w:t>.</w:t>
      </w:r>
    </w:p>
    <w:p w14:paraId="3C4DDFB2" w14:textId="77777777" w:rsidR="00CE3974" w:rsidRPr="00ED6686" w:rsidRDefault="00CE3974" w:rsidP="00CE3974">
      <w:pPr>
        <w:jc w:val="both"/>
      </w:pPr>
    </w:p>
    <w:p w14:paraId="3C4DDFB3" w14:textId="77777777" w:rsidR="00CE3974" w:rsidRPr="00ED6686" w:rsidRDefault="00CE3974" w:rsidP="00CE3974">
      <w:pPr>
        <w:jc w:val="both"/>
      </w:pPr>
      <w:r w:rsidRPr="00ED6686">
        <w:t>Podle zákona č. 184/2006 Sb., o odnětí nebo omezení vlastnického práva k pozemku nebo ke stavbě (zákon o vyvlastnění), ve znění pozdějších předpisů,</w:t>
      </w:r>
    </w:p>
    <w:p w14:paraId="3C4DDFB4" w14:textId="77777777" w:rsidR="00CE3974" w:rsidRPr="00ED6686" w:rsidRDefault="00CE3974" w:rsidP="00CE3974">
      <w:pPr>
        <w:jc w:val="both"/>
      </w:pPr>
    </w:p>
    <w:p w14:paraId="3C4DDFB5" w14:textId="77777777" w:rsidR="00CE3974" w:rsidRPr="00ED6686" w:rsidRDefault="00CE3974" w:rsidP="00CE3974">
      <w:pPr>
        <w:ind w:left="426" w:hanging="426"/>
        <w:jc w:val="both"/>
      </w:pPr>
      <w:r w:rsidRPr="00ED6686">
        <w:t>a)</w:t>
      </w:r>
      <w:r w:rsidRPr="00ED6686">
        <w:tab/>
        <w:t>je nadřízeným odvolacím orgánem obecních úřadů obcí s rozšířenou působností kraje v působnosti vyvlastňovacích úřadů,</w:t>
      </w:r>
    </w:p>
    <w:p w14:paraId="3C4DDFB6" w14:textId="77777777" w:rsidR="00CE3974" w:rsidRPr="00ED6686" w:rsidRDefault="00CE3974" w:rsidP="00CE3974">
      <w:pPr>
        <w:ind w:left="426" w:hanging="426"/>
        <w:jc w:val="both"/>
      </w:pPr>
      <w:r w:rsidRPr="00ED6686">
        <w:t>b)</w:t>
      </w:r>
      <w:r w:rsidRPr="00ED6686">
        <w:tab/>
        <w:t>pověřuje usnesením jiný vyvlastňovací úřad, pokud je vyvlastnitelem, vyvlastňovaným nebo jiným účastníkem vyvlastňovacího řízení obec nebo osoba, jejímž zřizovatelem je obec nebo kraj,</w:t>
      </w:r>
    </w:p>
    <w:p w14:paraId="3C4DDFB7" w14:textId="77777777" w:rsidR="00CE3974" w:rsidRPr="00ED6686" w:rsidRDefault="00CE3974" w:rsidP="00CE3974">
      <w:pPr>
        <w:ind w:left="426" w:hanging="426"/>
        <w:jc w:val="both"/>
      </w:pPr>
      <w:r w:rsidRPr="00ED6686">
        <w:t>c)</w:t>
      </w:r>
      <w:r w:rsidRPr="00ED6686">
        <w:tab/>
        <w:t>činí další úkony úřadu spojené s vyvlastňovacím řízením na úseku přenesené působnosti.</w:t>
      </w:r>
    </w:p>
    <w:p w14:paraId="3C4DDFB8" w14:textId="77777777" w:rsidR="00CE3974" w:rsidRDefault="00CE3974" w:rsidP="00CE3974">
      <w:pPr>
        <w:jc w:val="both"/>
      </w:pPr>
    </w:p>
    <w:p w14:paraId="3C4DDFB9" w14:textId="373EF048" w:rsidR="00081B1C" w:rsidRPr="00773DAC" w:rsidRDefault="008879FE" w:rsidP="00C6496B">
      <w:pPr>
        <w:jc w:val="both"/>
      </w:pPr>
      <w:r>
        <w:t>Z</w:t>
      </w:r>
      <w:r w:rsidR="00081B1C">
        <w:t>ajišťuje agendu veřejnoprávních smluv</w:t>
      </w:r>
      <w:r>
        <w:t xml:space="preserve"> ve věcech RÚIAN</w:t>
      </w:r>
      <w:r w:rsidR="00081B1C">
        <w:t xml:space="preserve"> </w:t>
      </w:r>
      <w:r w:rsidR="00C6496B">
        <w:t xml:space="preserve">a </w:t>
      </w:r>
      <w:r w:rsidR="00081B1C">
        <w:t>v rozsahu své působnosti, a to vydání souhlasu a</w:t>
      </w:r>
      <w:r>
        <w:t> </w:t>
      </w:r>
      <w:r w:rsidR="00081B1C">
        <w:t>zveřejnění veřejn</w:t>
      </w:r>
      <w:r w:rsidR="00EE5843">
        <w:t>oprávních smluv na úřední desce a</w:t>
      </w:r>
      <w:r w:rsidR="00081B1C">
        <w:t xml:space="preserve"> předá</w:t>
      </w:r>
      <w:r w:rsidR="00EE5843">
        <w:t>ní</w:t>
      </w:r>
      <w:r w:rsidR="00081B1C">
        <w:t xml:space="preserve"> veřejnoprávní</w:t>
      </w:r>
      <w:r w:rsidR="00EE5843">
        <w:t>ch</w:t>
      </w:r>
      <w:r w:rsidR="00081B1C">
        <w:t xml:space="preserve"> sml</w:t>
      </w:r>
      <w:r w:rsidR="00EE5843">
        <w:t>uv</w:t>
      </w:r>
      <w:r w:rsidR="00081B1C">
        <w:t xml:space="preserve"> </w:t>
      </w:r>
      <w:r w:rsidR="00EE5843">
        <w:t>legislativnímu oddělení</w:t>
      </w:r>
      <w:r w:rsidR="00081B1C">
        <w:t xml:space="preserve"> k zajištění </w:t>
      </w:r>
      <w:r w:rsidR="00062BFD">
        <w:t xml:space="preserve">jejich </w:t>
      </w:r>
      <w:r w:rsidR="00EE5843">
        <w:t>publikace ve Věstníku.</w:t>
      </w:r>
    </w:p>
    <w:p w14:paraId="3C4DDFBA" w14:textId="77777777" w:rsidR="00081B1C" w:rsidRDefault="00081B1C" w:rsidP="00081B1C">
      <w:pPr>
        <w:jc w:val="both"/>
      </w:pPr>
    </w:p>
    <w:p w14:paraId="3C4DE50D" w14:textId="6F0BA6D1" w:rsidR="00CE3974" w:rsidRPr="00AA06FF" w:rsidRDefault="004E56D6" w:rsidP="00AA06FF">
      <w:pPr>
        <w:widowControl w:val="0"/>
        <w:adjustRightInd w:val="0"/>
        <w:jc w:val="center"/>
        <w:textAlignment w:val="baseline"/>
        <w:outlineLvl w:val="0"/>
        <w:rPr>
          <w:b/>
          <w:sz w:val="32"/>
          <w:szCs w:val="32"/>
        </w:rPr>
      </w:pPr>
      <w:bookmarkStart w:id="116" w:name="_Toc31719197"/>
      <w:r w:rsidRPr="00AA06FF">
        <w:rPr>
          <w:b/>
          <w:sz w:val="32"/>
          <w:szCs w:val="32"/>
        </w:rPr>
        <w:t>ČÁST TŘETÍ</w:t>
      </w:r>
      <w:bookmarkEnd w:id="116"/>
    </w:p>
    <w:p w14:paraId="3C4DE5B0" w14:textId="372221D8" w:rsidR="00CE3974" w:rsidRPr="004E56D6" w:rsidRDefault="004E56D6" w:rsidP="00CE3974">
      <w:pPr>
        <w:widowControl w:val="0"/>
        <w:adjustRightInd w:val="0"/>
        <w:jc w:val="center"/>
        <w:textAlignment w:val="baseline"/>
        <w:outlineLvl w:val="0"/>
        <w:rPr>
          <w:b/>
          <w:sz w:val="32"/>
          <w:szCs w:val="32"/>
        </w:rPr>
      </w:pPr>
      <w:bookmarkStart w:id="117" w:name="_Toc488656247"/>
      <w:bookmarkStart w:id="118" w:name="_Toc31719198"/>
      <w:r w:rsidRPr="004E56D6">
        <w:rPr>
          <w:b/>
          <w:sz w:val="32"/>
          <w:szCs w:val="32"/>
        </w:rPr>
        <w:t>ZÁVĚREČNÁ USTANOVENÍ</w:t>
      </w:r>
      <w:bookmarkEnd w:id="117"/>
      <w:bookmarkEnd w:id="118"/>
    </w:p>
    <w:p w14:paraId="3C4DE5B1" w14:textId="77777777" w:rsidR="00CE3974" w:rsidRPr="004E56D6" w:rsidRDefault="00CE3974" w:rsidP="004826EF">
      <w:pPr>
        <w:widowControl w:val="0"/>
        <w:adjustRightInd w:val="0"/>
        <w:jc w:val="center"/>
        <w:textAlignment w:val="baseline"/>
        <w:outlineLvl w:val="0"/>
        <w:rPr>
          <w:b/>
          <w:sz w:val="32"/>
          <w:szCs w:val="32"/>
        </w:rPr>
      </w:pPr>
      <w:bookmarkStart w:id="119" w:name="Článek_12"/>
    </w:p>
    <w:p w14:paraId="3C4DE5B2" w14:textId="2F5622FB" w:rsidR="00CE3974" w:rsidRPr="00A65A1C" w:rsidRDefault="00CE3974" w:rsidP="009D789E">
      <w:pPr>
        <w:pStyle w:val="lnekOsted"/>
        <w:numPr>
          <w:ilvl w:val="0"/>
          <w:numId w:val="0"/>
        </w:numPr>
        <w:ind w:left="284" w:hanging="284"/>
        <w:jc w:val="center"/>
      </w:pPr>
      <w:bookmarkStart w:id="120" w:name="_Toc488656248"/>
      <w:bookmarkStart w:id="121" w:name="_Toc31719199"/>
      <w:r w:rsidRPr="00A65A1C">
        <w:t xml:space="preserve">Článek </w:t>
      </w:r>
      <w:bookmarkEnd w:id="119"/>
      <w:r w:rsidRPr="00A65A1C">
        <w:t>3</w:t>
      </w:r>
      <w:bookmarkEnd w:id="120"/>
      <w:r w:rsidR="004E56D6">
        <w:t>2</w:t>
      </w:r>
      <w:bookmarkEnd w:id="121"/>
    </w:p>
    <w:p w14:paraId="3C4DE5B3" w14:textId="0ECC0FB3" w:rsidR="00CE3974" w:rsidRPr="00A65A1C" w:rsidRDefault="00CE3974" w:rsidP="009D789E">
      <w:pPr>
        <w:pStyle w:val="lnekOsted"/>
        <w:numPr>
          <w:ilvl w:val="0"/>
          <w:numId w:val="0"/>
        </w:numPr>
        <w:ind w:left="284" w:hanging="284"/>
        <w:jc w:val="center"/>
      </w:pPr>
      <w:bookmarkStart w:id="122" w:name="_Toc488656249"/>
      <w:bookmarkStart w:id="123" w:name="_Toc31719200"/>
      <w:r w:rsidRPr="00A65A1C">
        <w:t>Změna obecně závazných právních předpisů</w:t>
      </w:r>
      <w:bookmarkEnd w:id="122"/>
      <w:bookmarkEnd w:id="123"/>
    </w:p>
    <w:p w14:paraId="3C4DE5B4" w14:textId="77777777" w:rsidR="00CE3974" w:rsidRPr="00761C3E" w:rsidRDefault="00CE3974" w:rsidP="00CE3974"/>
    <w:p w14:paraId="3C4DE5B5" w14:textId="77777777" w:rsidR="00CE3974" w:rsidRPr="00761C3E" w:rsidRDefault="00CE3974" w:rsidP="00CE3974">
      <w:pPr>
        <w:jc w:val="both"/>
      </w:pPr>
      <w:r w:rsidRPr="00761C3E">
        <w:t xml:space="preserve">Dojde-li po nabytí účinnosti tohoto organizačního řádu ke změně obecně závazných právních předpisů, které jsou v organizačním řádu citovány nebo které upravují činnosti v něm uvedené, </w:t>
      </w:r>
      <w:r w:rsidRPr="00761C3E">
        <w:lastRenderedPageBreak/>
        <w:t>nebo dojde-li k vydání nových obecně závazných právních předpisů, které upravují činnosti uvedené v organizačním řádu, jsou všichni zaměstnanci do přijetí příslušných změn organizačního řádu povinni se řídit platnou právní úpravou.</w:t>
      </w:r>
    </w:p>
    <w:p w14:paraId="3C4DE5B6" w14:textId="77777777" w:rsidR="00CE3974" w:rsidRPr="00824C26" w:rsidRDefault="00CE3974" w:rsidP="00CE3974"/>
    <w:p w14:paraId="3C4DE5B7" w14:textId="1569772A" w:rsidR="00CE3974" w:rsidRPr="00A65A1C" w:rsidRDefault="00CE3974" w:rsidP="009D789E">
      <w:pPr>
        <w:pStyle w:val="lnekOsted"/>
        <w:numPr>
          <w:ilvl w:val="0"/>
          <w:numId w:val="0"/>
        </w:numPr>
        <w:ind w:left="284" w:hanging="284"/>
        <w:jc w:val="center"/>
      </w:pPr>
      <w:bookmarkStart w:id="124" w:name="_Toc488656250"/>
      <w:bookmarkStart w:id="125" w:name="_Toc31719201"/>
      <w:r w:rsidRPr="00A65A1C">
        <w:t>Článek 3</w:t>
      </w:r>
      <w:bookmarkEnd w:id="124"/>
      <w:r w:rsidR="004E56D6">
        <w:t>3</w:t>
      </w:r>
      <w:bookmarkEnd w:id="125"/>
    </w:p>
    <w:p w14:paraId="3C4DE5B8" w14:textId="025FDFB7" w:rsidR="00CE3974" w:rsidRPr="00A35C2C" w:rsidRDefault="00CE3974" w:rsidP="009D789E">
      <w:pPr>
        <w:pStyle w:val="lnekOsted"/>
        <w:numPr>
          <w:ilvl w:val="0"/>
          <w:numId w:val="0"/>
        </w:numPr>
        <w:ind w:left="284" w:hanging="284"/>
        <w:jc w:val="center"/>
      </w:pPr>
      <w:bookmarkStart w:id="126" w:name="_Toc488656251"/>
      <w:bookmarkStart w:id="127" w:name="_Toc31719202"/>
      <w:r w:rsidRPr="00A65A1C">
        <w:t>Zrušovací ustanovení a účinnost</w:t>
      </w:r>
      <w:bookmarkEnd w:id="126"/>
      <w:bookmarkEnd w:id="127"/>
    </w:p>
    <w:p w14:paraId="3C4DE5B9" w14:textId="12652F01" w:rsidR="009A15C8" w:rsidRDefault="000652C2" w:rsidP="004F32E4">
      <w:pPr>
        <w:numPr>
          <w:ilvl w:val="0"/>
          <w:numId w:val="12"/>
        </w:numPr>
        <w:tabs>
          <w:tab w:val="clear" w:pos="1428"/>
          <w:tab w:val="num" w:pos="360"/>
        </w:tabs>
        <w:spacing w:before="100" w:beforeAutospacing="1" w:after="120"/>
        <w:ind w:left="357" w:hanging="357"/>
        <w:jc w:val="both"/>
      </w:pPr>
      <w:r>
        <w:t xml:space="preserve"> </w:t>
      </w:r>
      <w:r w:rsidR="004F32E4">
        <w:t>Z</w:t>
      </w:r>
      <w:r w:rsidR="009A15C8">
        <w:t>rušují</w:t>
      </w:r>
      <w:r w:rsidR="00CE3974">
        <w:t xml:space="preserve"> se</w:t>
      </w:r>
      <w:r w:rsidR="009A15C8">
        <w:t>:</w:t>
      </w:r>
      <w:r w:rsidR="00CE3974">
        <w:t xml:space="preserve"> </w:t>
      </w:r>
    </w:p>
    <w:p w14:paraId="3C4DE5BA" w14:textId="77777777" w:rsidR="009A15C8" w:rsidRDefault="000652C2" w:rsidP="004F32E4">
      <w:pPr>
        <w:pStyle w:val="Odstavecseseznamem"/>
        <w:numPr>
          <w:ilvl w:val="0"/>
          <w:numId w:val="133"/>
        </w:numPr>
        <w:spacing w:before="100" w:beforeAutospacing="1" w:after="120"/>
        <w:ind w:left="709" w:hanging="283"/>
        <w:jc w:val="both"/>
      </w:pPr>
      <w:r>
        <w:t>Organizační řád</w:t>
      </w:r>
      <w:r w:rsidR="009F429E">
        <w:t xml:space="preserve"> Krajského úřadu Středočeského kraje</w:t>
      </w:r>
      <w:r>
        <w:t xml:space="preserve"> ze dne 22. 8. 2017</w:t>
      </w:r>
      <w:r w:rsidR="00AE667C">
        <w:t>,</w:t>
      </w:r>
      <w:r>
        <w:t xml:space="preserve"> </w:t>
      </w:r>
    </w:p>
    <w:p w14:paraId="3C4DE5BB" w14:textId="77777777" w:rsidR="009A15C8" w:rsidRDefault="000652C2" w:rsidP="00AA407C">
      <w:pPr>
        <w:pStyle w:val="Odstavecseseznamem"/>
        <w:numPr>
          <w:ilvl w:val="0"/>
          <w:numId w:val="133"/>
        </w:numPr>
        <w:spacing w:before="100" w:beforeAutospacing="1" w:after="120"/>
        <w:ind w:left="709" w:hanging="283"/>
        <w:jc w:val="both"/>
      </w:pPr>
      <w:r>
        <w:t>Příkaz ředitele č. 3/2018</w:t>
      </w:r>
      <w:r w:rsidR="009A15C8">
        <w:t xml:space="preserve"> k organizačním změnám na Krajském úřadu Středočeského kraje ze dne 5. 2. 2018,</w:t>
      </w:r>
    </w:p>
    <w:p w14:paraId="3C4DE5BC" w14:textId="77777777" w:rsidR="00CE3974" w:rsidRDefault="00AE667C" w:rsidP="00AA407C">
      <w:pPr>
        <w:pStyle w:val="Odstavecseseznamem"/>
        <w:numPr>
          <w:ilvl w:val="0"/>
          <w:numId w:val="133"/>
        </w:numPr>
        <w:spacing w:before="100" w:beforeAutospacing="1" w:after="120"/>
        <w:ind w:left="709" w:hanging="283"/>
        <w:jc w:val="both"/>
      </w:pPr>
      <w:r>
        <w:t xml:space="preserve">Příkaz ředitele </w:t>
      </w:r>
      <w:r w:rsidR="000652C2">
        <w:t>č.</w:t>
      </w:r>
      <w:r w:rsidR="001877AD">
        <w:t> </w:t>
      </w:r>
      <w:r w:rsidR="000652C2">
        <w:t>5/2018</w:t>
      </w:r>
      <w:r w:rsidR="009A15C8">
        <w:t xml:space="preserve"> k Příkazu ředitele č. 3/2018 ze dne 28. 2. 2018</w:t>
      </w:r>
      <w:r w:rsidR="000652C2">
        <w:t>.</w:t>
      </w:r>
    </w:p>
    <w:p w14:paraId="3C4DE5BD" w14:textId="77777777" w:rsidR="00CE3974" w:rsidRDefault="00CE3974" w:rsidP="00142449">
      <w:pPr>
        <w:numPr>
          <w:ilvl w:val="0"/>
          <w:numId w:val="12"/>
        </w:numPr>
        <w:tabs>
          <w:tab w:val="clear" w:pos="1428"/>
          <w:tab w:val="num" w:pos="426"/>
        </w:tabs>
        <w:spacing w:before="100" w:beforeAutospacing="1" w:after="100" w:afterAutospacing="1"/>
        <w:ind w:hanging="1428"/>
        <w:jc w:val="both"/>
      </w:pPr>
      <w:r>
        <w:t xml:space="preserve">Tento </w:t>
      </w:r>
      <w:r w:rsidR="000652C2">
        <w:t>O</w:t>
      </w:r>
      <w:r>
        <w:t>rganizační řád nabývá účinnosti dnem vyhlášení.</w:t>
      </w:r>
    </w:p>
    <w:p w14:paraId="5C4C9DFC" w14:textId="77777777" w:rsidR="00AA407C" w:rsidRDefault="00AA407C" w:rsidP="00CE3974">
      <w:pPr>
        <w:spacing w:before="100" w:beforeAutospacing="1" w:after="100" w:afterAutospacing="1"/>
        <w:jc w:val="both"/>
      </w:pPr>
    </w:p>
    <w:p w14:paraId="3C4DE5BF" w14:textId="37103CF1" w:rsidR="00CE3974" w:rsidRDefault="00CE3974" w:rsidP="00CE3974">
      <w:pPr>
        <w:spacing w:before="100" w:beforeAutospacing="1" w:after="100" w:afterAutospacing="1"/>
        <w:jc w:val="both"/>
      </w:pPr>
      <w:r w:rsidRPr="00761C3E">
        <w:t xml:space="preserve">V Praze dne </w:t>
      </w:r>
      <w:r w:rsidR="007F1CB3">
        <w:t>1.</w:t>
      </w:r>
      <w:r w:rsidR="00DE6422">
        <w:t xml:space="preserve"> </w:t>
      </w:r>
      <w:r w:rsidR="007F1CB3">
        <w:t>6.</w:t>
      </w:r>
      <w:r w:rsidR="00DE6422">
        <w:t xml:space="preserve"> </w:t>
      </w:r>
      <w:r w:rsidR="007F1CB3">
        <w:t>2018</w:t>
      </w:r>
    </w:p>
    <w:p w14:paraId="04FEBDED" w14:textId="77777777" w:rsidR="00DE6422" w:rsidRDefault="00DE6422" w:rsidP="00CE3974"/>
    <w:p w14:paraId="3C4DE5C0" w14:textId="27A22F1D" w:rsidR="00CE3974" w:rsidRPr="000652C2" w:rsidRDefault="00CE3974" w:rsidP="00CE3974">
      <w:r>
        <w:tab/>
      </w:r>
      <w:r>
        <w:tab/>
      </w:r>
      <w:r>
        <w:tab/>
      </w:r>
      <w:r>
        <w:tab/>
      </w:r>
      <w:r>
        <w:tab/>
      </w:r>
      <w:r>
        <w:tab/>
      </w:r>
      <w:r>
        <w:tab/>
        <w:t xml:space="preserve">     </w:t>
      </w:r>
      <w:r w:rsidR="000652C2">
        <w:t xml:space="preserve">  </w:t>
      </w:r>
      <w:r w:rsidRPr="000652C2">
        <w:t xml:space="preserve">JUDr. </w:t>
      </w:r>
      <w:r w:rsidR="000652C2" w:rsidRPr="000652C2">
        <w:t>Jiří Holub</w:t>
      </w:r>
      <w:r w:rsidR="007F1CB3">
        <w:t xml:space="preserve"> v.</w:t>
      </w:r>
      <w:r w:rsidR="006E41A1">
        <w:t xml:space="preserve"> </w:t>
      </w:r>
      <w:r w:rsidR="007F1CB3">
        <w:t>r.</w:t>
      </w:r>
    </w:p>
    <w:p w14:paraId="3C4DE5C2" w14:textId="29B883E4" w:rsidR="00D3419A" w:rsidRDefault="00CE3974">
      <w:r w:rsidRPr="000652C2">
        <w:tab/>
      </w:r>
      <w:r w:rsidRPr="000652C2">
        <w:tab/>
      </w:r>
      <w:r w:rsidRPr="000652C2">
        <w:tab/>
      </w:r>
      <w:r w:rsidRPr="000652C2">
        <w:tab/>
      </w:r>
      <w:r w:rsidRPr="000652C2">
        <w:tab/>
      </w:r>
      <w:r w:rsidRPr="000652C2">
        <w:tab/>
        <w:t>ředitel Krajského úřadu Středočeského kraje</w:t>
      </w:r>
    </w:p>
    <w:sectPr w:rsidR="00D3419A">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3C0684" w14:textId="77777777" w:rsidR="005935CC" w:rsidRDefault="005935CC" w:rsidP="00CE73A5">
      <w:r>
        <w:separator/>
      </w:r>
    </w:p>
  </w:endnote>
  <w:endnote w:type="continuationSeparator" w:id="0">
    <w:p w14:paraId="1EC8BAF9" w14:textId="77777777" w:rsidR="005935CC" w:rsidRDefault="005935CC" w:rsidP="00CE73A5">
      <w:r>
        <w:continuationSeparator/>
      </w:r>
    </w:p>
  </w:endnote>
  <w:endnote w:type="continuationNotice" w:id="1">
    <w:p w14:paraId="0B524828" w14:textId="77777777" w:rsidR="005935CC" w:rsidRDefault="005935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72416355"/>
      <w:docPartObj>
        <w:docPartGallery w:val="Page Numbers (Bottom of Page)"/>
        <w:docPartUnique/>
      </w:docPartObj>
    </w:sdtPr>
    <w:sdtEndPr/>
    <w:sdtContent>
      <w:p w14:paraId="3C4DE5C8" w14:textId="77777777" w:rsidR="005935CC" w:rsidRDefault="005935CC">
        <w:pPr>
          <w:pStyle w:val="Zpat"/>
          <w:jc w:val="center"/>
        </w:pPr>
        <w:r>
          <w:fldChar w:fldCharType="begin"/>
        </w:r>
        <w:r>
          <w:instrText>PAGE   \* MERGEFORMAT</w:instrText>
        </w:r>
        <w:r>
          <w:fldChar w:fldCharType="separate"/>
        </w:r>
        <w:r w:rsidR="00DF4B28">
          <w:rPr>
            <w:noProof/>
          </w:rPr>
          <w:t>6</w:t>
        </w:r>
        <w:r>
          <w:fldChar w:fldCharType="end"/>
        </w:r>
      </w:p>
    </w:sdtContent>
  </w:sdt>
  <w:p w14:paraId="3C4DE5C9" w14:textId="77777777" w:rsidR="005935CC" w:rsidRDefault="005935C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47FD61" w14:textId="77777777" w:rsidR="005935CC" w:rsidRDefault="005935CC" w:rsidP="00CE73A5">
      <w:r>
        <w:separator/>
      </w:r>
    </w:p>
  </w:footnote>
  <w:footnote w:type="continuationSeparator" w:id="0">
    <w:p w14:paraId="7631C1E3" w14:textId="77777777" w:rsidR="005935CC" w:rsidRDefault="005935CC" w:rsidP="00CE73A5">
      <w:r>
        <w:continuationSeparator/>
      </w:r>
    </w:p>
  </w:footnote>
  <w:footnote w:type="continuationNotice" w:id="1">
    <w:p w14:paraId="79DF9737" w14:textId="77777777" w:rsidR="005935CC" w:rsidRDefault="005935C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F68CE"/>
    <w:multiLevelType w:val="hybridMultilevel"/>
    <w:tmpl w:val="022A48C4"/>
    <w:lvl w:ilvl="0" w:tplc="04050017">
      <w:start w:val="1"/>
      <w:numFmt w:val="lowerLetter"/>
      <w:lvlText w:val="%1)"/>
      <w:lvlJc w:val="left"/>
      <w:pPr>
        <w:ind w:left="1440" w:hanging="360"/>
      </w:pPr>
      <w:rPr>
        <w:b w:val="0"/>
        <w:strike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 w15:restartNumberingAfterBreak="0">
    <w:nsid w:val="00237632"/>
    <w:multiLevelType w:val="hybridMultilevel"/>
    <w:tmpl w:val="4A924590"/>
    <w:lvl w:ilvl="0" w:tplc="04050001">
      <w:start w:val="1"/>
      <w:numFmt w:val="bullet"/>
      <w:lvlText w:val=""/>
      <w:lvlJc w:val="left"/>
      <w:pPr>
        <w:ind w:left="1117" w:hanging="360"/>
      </w:pPr>
      <w:rPr>
        <w:rFonts w:ascii="Symbol" w:hAnsi="Symbol" w:hint="default"/>
      </w:rPr>
    </w:lvl>
    <w:lvl w:ilvl="1" w:tplc="04050003" w:tentative="1">
      <w:start w:val="1"/>
      <w:numFmt w:val="bullet"/>
      <w:lvlText w:val="o"/>
      <w:lvlJc w:val="left"/>
      <w:pPr>
        <w:ind w:left="1837" w:hanging="360"/>
      </w:pPr>
      <w:rPr>
        <w:rFonts w:ascii="Courier New" w:hAnsi="Courier New" w:cs="Courier New"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cs="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cs="Courier New" w:hint="default"/>
      </w:rPr>
    </w:lvl>
    <w:lvl w:ilvl="8" w:tplc="04050005" w:tentative="1">
      <w:start w:val="1"/>
      <w:numFmt w:val="bullet"/>
      <w:lvlText w:val=""/>
      <w:lvlJc w:val="left"/>
      <w:pPr>
        <w:ind w:left="6877" w:hanging="360"/>
      </w:pPr>
      <w:rPr>
        <w:rFonts w:ascii="Wingdings" w:hAnsi="Wingdings" w:hint="default"/>
      </w:rPr>
    </w:lvl>
  </w:abstractNum>
  <w:abstractNum w:abstractNumId="2" w15:restartNumberingAfterBreak="0">
    <w:nsid w:val="01EE492A"/>
    <w:multiLevelType w:val="hybridMultilevel"/>
    <w:tmpl w:val="35EC21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02081FF8"/>
    <w:multiLevelType w:val="hybridMultilevel"/>
    <w:tmpl w:val="E8B029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24E1555"/>
    <w:multiLevelType w:val="hybridMultilevel"/>
    <w:tmpl w:val="05DE5A8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37E22D9"/>
    <w:multiLevelType w:val="hybridMultilevel"/>
    <w:tmpl w:val="FC1ED30E"/>
    <w:lvl w:ilvl="0" w:tplc="D760163E">
      <w:start w:val="1"/>
      <w:numFmt w:val="lowerLetter"/>
      <w:lvlText w:val="%1)"/>
      <w:lvlJc w:val="left"/>
      <w:pPr>
        <w:tabs>
          <w:tab w:val="num" w:pos="794"/>
        </w:tabs>
        <w:ind w:left="794" w:hanging="397"/>
      </w:pPr>
      <w:rPr>
        <w:rFonts w:hint="default"/>
        <w:b w:val="0"/>
        <w:bCs/>
        <w:i w:val="0"/>
        <w:strike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3C8474C"/>
    <w:multiLevelType w:val="hybridMultilevel"/>
    <w:tmpl w:val="CB226768"/>
    <w:lvl w:ilvl="0" w:tplc="D760163E">
      <w:start w:val="1"/>
      <w:numFmt w:val="lowerLetter"/>
      <w:lvlText w:val="%1)"/>
      <w:lvlJc w:val="left"/>
      <w:pPr>
        <w:tabs>
          <w:tab w:val="num" w:pos="794"/>
        </w:tabs>
        <w:ind w:left="794" w:hanging="397"/>
      </w:pPr>
      <w:rPr>
        <w:rFonts w:hint="default"/>
        <w:b w:val="0"/>
        <w:bCs/>
        <w:i w:val="0"/>
        <w:strike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4FE34EE"/>
    <w:multiLevelType w:val="hybridMultilevel"/>
    <w:tmpl w:val="A21CAA1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6DF57AD"/>
    <w:multiLevelType w:val="hybridMultilevel"/>
    <w:tmpl w:val="CD605496"/>
    <w:lvl w:ilvl="0" w:tplc="2E72575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7546477"/>
    <w:multiLevelType w:val="hybridMultilevel"/>
    <w:tmpl w:val="E334EF18"/>
    <w:lvl w:ilvl="0" w:tplc="D760163E">
      <w:start w:val="1"/>
      <w:numFmt w:val="lowerLetter"/>
      <w:lvlText w:val="%1)"/>
      <w:lvlJc w:val="left"/>
      <w:pPr>
        <w:tabs>
          <w:tab w:val="num" w:pos="794"/>
        </w:tabs>
        <w:ind w:left="794" w:hanging="397"/>
      </w:pPr>
      <w:rPr>
        <w:rFonts w:hint="default"/>
        <w:b w:val="0"/>
        <w:bCs/>
        <w:i w:val="0"/>
        <w:strike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07910896"/>
    <w:multiLevelType w:val="hybridMultilevel"/>
    <w:tmpl w:val="FC1ED30E"/>
    <w:lvl w:ilvl="0" w:tplc="D760163E">
      <w:start w:val="1"/>
      <w:numFmt w:val="lowerLetter"/>
      <w:lvlText w:val="%1)"/>
      <w:lvlJc w:val="left"/>
      <w:pPr>
        <w:tabs>
          <w:tab w:val="num" w:pos="794"/>
        </w:tabs>
        <w:ind w:left="794" w:hanging="397"/>
      </w:pPr>
      <w:rPr>
        <w:rFonts w:hint="default"/>
        <w:b w:val="0"/>
        <w:bCs/>
        <w:i w:val="0"/>
        <w:strike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08EF7CD6"/>
    <w:multiLevelType w:val="hybridMultilevel"/>
    <w:tmpl w:val="C04CBDD8"/>
    <w:lvl w:ilvl="0" w:tplc="04050017">
      <w:start w:val="1"/>
      <w:numFmt w:val="lowerLetter"/>
      <w:lvlText w:val="%1)"/>
      <w:lvlJc w:val="left"/>
      <w:pPr>
        <w:ind w:left="720" w:hanging="360"/>
      </w:pPr>
      <w:rPr>
        <w:b w:val="0"/>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8FF576A"/>
    <w:multiLevelType w:val="hybridMultilevel"/>
    <w:tmpl w:val="728246DC"/>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3" w15:restartNumberingAfterBreak="0">
    <w:nsid w:val="090C4116"/>
    <w:multiLevelType w:val="hybridMultilevel"/>
    <w:tmpl w:val="58F8A300"/>
    <w:lvl w:ilvl="0" w:tplc="18444FFA">
      <w:start w:val="1"/>
      <w:numFmt w:val="lowerLetter"/>
      <w:lvlText w:val="%1)"/>
      <w:lvlJc w:val="left"/>
      <w:pPr>
        <w:tabs>
          <w:tab w:val="num" w:pos="3535"/>
        </w:tabs>
        <w:ind w:left="3535" w:hanging="705"/>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09BF111B"/>
    <w:multiLevelType w:val="hybridMultilevel"/>
    <w:tmpl w:val="420E5E9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CDB4DA5"/>
    <w:multiLevelType w:val="hybridMultilevel"/>
    <w:tmpl w:val="1904120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D53533D"/>
    <w:multiLevelType w:val="hybridMultilevel"/>
    <w:tmpl w:val="FC1ED30E"/>
    <w:lvl w:ilvl="0" w:tplc="D760163E">
      <w:start w:val="1"/>
      <w:numFmt w:val="lowerLetter"/>
      <w:lvlText w:val="%1)"/>
      <w:lvlJc w:val="left"/>
      <w:pPr>
        <w:tabs>
          <w:tab w:val="num" w:pos="794"/>
        </w:tabs>
        <w:ind w:left="794" w:hanging="397"/>
      </w:pPr>
      <w:rPr>
        <w:rFonts w:hint="default"/>
        <w:b w:val="0"/>
        <w:bCs/>
        <w:i w:val="0"/>
        <w:strike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0DF21DB2"/>
    <w:multiLevelType w:val="hybridMultilevel"/>
    <w:tmpl w:val="5CF6CEDA"/>
    <w:lvl w:ilvl="0" w:tplc="04050003">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0F0A1DB8"/>
    <w:multiLevelType w:val="hybridMultilevel"/>
    <w:tmpl w:val="909E7FB8"/>
    <w:lvl w:ilvl="0" w:tplc="F83EE914">
      <w:start w:val="1"/>
      <w:numFmt w:val="lowerLetter"/>
      <w:lvlText w:val="%1)"/>
      <w:lvlJc w:val="left"/>
      <w:pPr>
        <w:tabs>
          <w:tab w:val="num" w:pos="794"/>
        </w:tabs>
        <w:ind w:left="794" w:hanging="397"/>
      </w:pPr>
      <w:rPr>
        <w:rFonts w:hint="default"/>
        <w:i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0F30636D"/>
    <w:multiLevelType w:val="hybridMultilevel"/>
    <w:tmpl w:val="F90614F6"/>
    <w:lvl w:ilvl="0" w:tplc="A1EA3B30">
      <w:start w:val="1"/>
      <w:numFmt w:val="lowerLetter"/>
      <w:lvlText w:val="%1)"/>
      <w:lvlJc w:val="left"/>
      <w:pPr>
        <w:ind w:left="1154" w:hanging="360"/>
      </w:pPr>
      <w:rPr>
        <w:rFonts w:hint="default"/>
      </w:rPr>
    </w:lvl>
    <w:lvl w:ilvl="1" w:tplc="04050019" w:tentative="1">
      <w:start w:val="1"/>
      <w:numFmt w:val="lowerLetter"/>
      <w:lvlText w:val="%2."/>
      <w:lvlJc w:val="left"/>
      <w:pPr>
        <w:ind w:left="1874" w:hanging="360"/>
      </w:pPr>
    </w:lvl>
    <w:lvl w:ilvl="2" w:tplc="0405001B" w:tentative="1">
      <w:start w:val="1"/>
      <w:numFmt w:val="lowerRoman"/>
      <w:lvlText w:val="%3."/>
      <w:lvlJc w:val="right"/>
      <w:pPr>
        <w:ind w:left="2594" w:hanging="180"/>
      </w:pPr>
    </w:lvl>
    <w:lvl w:ilvl="3" w:tplc="0405000F" w:tentative="1">
      <w:start w:val="1"/>
      <w:numFmt w:val="decimal"/>
      <w:lvlText w:val="%4."/>
      <w:lvlJc w:val="left"/>
      <w:pPr>
        <w:ind w:left="3314" w:hanging="360"/>
      </w:pPr>
    </w:lvl>
    <w:lvl w:ilvl="4" w:tplc="04050019" w:tentative="1">
      <w:start w:val="1"/>
      <w:numFmt w:val="lowerLetter"/>
      <w:lvlText w:val="%5."/>
      <w:lvlJc w:val="left"/>
      <w:pPr>
        <w:ind w:left="4034" w:hanging="360"/>
      </w:pPr>
    </w:lvl>
    <w:lvl w:ilvl="5" w:tplc="0405001B" w:tentative="1">
      <w:start w:val="1"/>
      <w:numFmt w:val="lowerRoman"/>
      <w:lvlText w:val="%6."/>
      <w:lvlJc w:val="right"/>
      <w:pPr>
        <w:ind w:left="4754" w:hanging="180"/>
      </w:pPr>
    </w:lvl>
    <w:lvl w:ilvl="6" w:tplc="0405000F" w:tentative="1">
      <w:start w:val="1"/>
      <w:numFmt w:val="decimal"/>
      <w:lvlText w:val="%7."/>
      <w:lvlJc w:val="left"/>
      <w:pPr>
        <w:ind w:left="5474" w:hanging="360"/>
      </w:pPr>
    </w:lvl>
    <w:lvl w:ilvl="7" w:tplc="04050019" w:tentative="1">
      <w:start w:val="1"/>
      <w:numFmt w:val="lowerLetter"/>
      <w:lvlText w:val="%8."/>
      <w:lvlJc w:val="left"/>
      <w:pPr>
        <w:ind w:left="6194" w:hanging="360"/>
      </w:pPr>
    </w:lvl>
    <w:lvl w:ilvl="8" w:tplc="0405001B" w:tentative="1">
      <w:start w:val="1"/>
      <w:numFmt w:val="lowerRoman"/>
      <w:lvlText w:val="%9."/>
      <w:lvlJc w:val="right"/>
      <w:pPr>
        <w:ind w:left="6914" w:hanging="180"/>
      </w:pPr>
    </w:lvl>
  </w:abstractNum>
  <w:abstractNum w:abstractNumId="20" w15:restartNumberingAfterBreak="0">
    <w:nsid w:val="107178A5"/>
    <w:multiLevelType w:val="hybridMultilevel"/>
    <w:tmpl w:val="CD142FFC"/>
    <w:lvl w:ilvl="0" w:tplc="3B6E435E">
      <w:start w:val="1"/>
      <w:numFmt w:val="decimal"/>
      <w:lvlText w:val="%1."/>
      <w:lvlJc w:val="left"/>
      <w:pPr>
        <w:tabs>
          <w:tab w:val="num" w:pos="1428"/>
        </w:tabs>
        <w:ind w:left="1428" w:hanging="360"/>
      </w:pPr>
      <w:rPr>
        <w:rFonts w:ascii="Times New Roman" w:hAnsi="Times New Roman" w:cs="Times New Roman" w:hint="default"/>
        <w:b w:val="0"/>
        <w:strike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118B4487"/>
    <w:multiLevelType w:val="hybridMultilevel"/>
    <w:tmpl w:val="5C90739A"/>
    <w:lvl w:ilvl="0" w:tplc="D760163E">
      <w:start w:val="1"/>
      <w:numFmt w:val="lowerLetter"/>
      <w:lvlText w:val="%1)"/>
      <w:lvlJc w:val="left"/>
      <w:pPr>
        <w:tabs>
          <w:tab w:val="num" w:pos="794"/>
        </w:tabs>
        <w:ind w:left="794" w:hanging="397"/>
      </w:pPr>
      <w:rPr>
        <w:rFonts w:hint="default"/>
        <w:b w:val="0"/>
        <w:bCs/>
        <w:i w:val="0"/>
        <w:strike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125F058C"/>
    <w:multiLevelType w:val="hybridMultilevel"/>
    <w:tmpl w:val="FC1ED30E"/>
    <w:lvl w:ilvl="0" w:tplc="D760163E">
      <w:start w:val="1"/>
      <w:numFmt w:val="lowerLetter"/>
      <w:lvlText w:val="%1)"/>
      <w:lvlJc w:val="left"/>
      <w:pPr>
        <w:tabs>
          <w:tab w:val="num" w:pos="794"/>
        </w:tabs>
        <w:ind w:left="794" w:hanging="397"/>
      </w:pPr>
      <w:rPr>
        <w:rFonts w:hint="default"/>
        <w:b w:val="0"/>
        <w:bCs/>
        <w:i w:val="0"/>
        <w:strike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13206209"/>
    <w:multiLevelType w:val="hybridMultilevel"/>
    <w:tmpl w:val="680CEE6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137B06F1"/>
    <w:multiLevelType w:val="hybridMultilevel"/>
    <w:tmpl w:val="FA623C64"/>
    <w:lvl w:ilvl="0" w:tplc="00B2123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14FC3A19"/>
    <w:multiLevelType w:val="hybridMultilevel"/>
    <w:tmpl w:val="7AF81D16"/>
    <w:lvl w:ilvl="0" w:tplc="FFFFFFFF">
      <w:start w:val="1"/>
      <w:numFmt w:val="decimal"/>
      <w:lvlText w:val="%1."/>
      <w:lvlJc w:val="left"/>
      <w:pPr>
        <w:tabs>
          <w:tab w:val="num" w:pos="397"/>
        </w:tabs>
        <w:ind w:left="397" w:hanging="397"/>
      </w:pPr>
      <w:rPr>
        <w:rFonts w:hint="default"/>
      </w:rPr>
    </w:lvl>
    <w:lvl w:ilvl="1" w:tplc="C19067FE">
      <w:start w:val="1"/>
      <w:numFmt w:val="lowerLetter"/>
      <w:lvlText w:val="%2)"/>
      <w:lvlJc w:val="left"/>
      <w:pPr>
        <w:tabs>
          <w:tab w:val="num" w:pos="1440"/>
        </w:tabs>
        <w:ind w:left="1440" w:hanging="360"/>
      </w:pPr>
      <w:rPr>
        <w:rFonts w:ascii="Times New Roman" w:eastAsia="Times New Roman" w:hAnsi="Times New Roman" w:cs="Times New Roman"/>
      </w:rPr>
    </w:lvl>
    <w:lvl w:ilvl="2" w:tplc="B980DDB4">
      <w:numFmt w:val="bullet"/>
      <w:lvlText w:val="-"/>
      <w:lvlJc w:val="left"/>
      <w:pPr>
        <w:ind w:left="2340" w:hanging="360"/>
      </w:pPr>
      <w:rPr>
        <w:rFonts w:ascii="Times New Roman" w:eastAsia="Times New Roman" w:hAnsi="Times New Roman" w:cs="Times New Roman"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157D1A82"/>
    <w:multiLevelType w:val="hybridMultilevel"/>
    <w:tmpl w:val="341202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15DB30B8"/>
    <w:multiLevelType w:val="hybridMultilevel"/>
    <w:tmpl w:val="67FE077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16113081"/>
    <w:multiLevelType w:val="hybridMultilevel"/>
    <w:tmpl w:val="4170CEFE"/>
    <w:lvl w:ilvl="0" w:tplc="F83EE914">
      <w:start w:val="1"/>
      <w:numFmt w:val="lowerLetter"/>
      <w:lvlText w:val="%1)"/>
      <w:lvlJc w:val="left"/>
      <w:pPr>
        <w:tabs>
          <w:tab w:val="num" w:pos="794"/>
        </w:tabs>
        <w:ind w:left="794" w:hanging="397"/>
      </w:pPr>
      <w:rPr>
        <w:rFonts w:hint="default"/>
        <w:i w:val="0"/>
        <w:sz w:val="24"/>
        <w:szCs w:val="24"/>
      </w:rPr>
    </w:lvl>
    <w:lvl w:ilvl="1" w:tplc="C9D0BCAA">
      <w:start w:val="3"/>
      <w:numFmt w:val="decimal"/>
      <w:lvlText w:val="%2."/>
      <w:lvlJc w:val="left"/>
      <w:pPr>
        <w:tabs>
          <w:tab w:val="num" w:pos="1440"/>
        </w:tabs>
        <w:ind w:left="1440" w:hanging="360"/>
      </w:pPr>
      <w:rPr>
        <w:rFonts w:hint="default"/>
        <w:i w:val="0"/>
        <w:sz w:val="24"/>
        <w:szCs w:val="24"/>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16805D0A"/>
    <w:multiLevelType w:val="hybridMultilevel"/>
    <w:tmpl w:val="074E790E"/>
    <w:lvl w:ilvl="0" w:tplc="AD72690C">
      <w:start w:val="1"/>
      <w:numFmt w:val="lowerLetter"/>
      <w:lvlText w:val="%1)"/>
      <w:lvlJc w:val="left"/>
      <w:pPr>
        <w:tabs>
          <w:tab w:val="num" w:pos="794"/>
        </w:tabs>
        <w:ind w:left="794" w:hanging="397"/>
      </w:pPr>
      <w:rPr>
        <w:rFonts w:hint="default"/>
        <w:i w:val="0"/>
        <w:strike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198D7754"/>
    <w:multiLevelType w:val="hybridMultilevel"/>
    <w:tmpl w:val="DE3418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1ACF2FB8"/>
    <w:multiLevelType w:val="hybridMultilevel"/>
    <w:tmpl w:val="E3084AC4"/>
    <w:lvl w:ilvl="0" w:tplc="AD72690C">
      <w:start w:val="1"/>
      <w:numFmt w:val="lowerLetter"/>
      <w:lvlText w:val="%1)"/>
      <w:lvlJc w:val="left"/>
      <w:pPr>
        <w:tabs>
          <w:tab w:val="num" w:pos="794"/>
        </w:tabs>
        <w:ind w:left="794" w:hanging="397"/>
      </w:pPr>
      <w:rPr>
        <w:rFonts w:hint="default"/>
        <w:i w:val="0"/>
        <w:strike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1B635A0E"/>
    <w:multiLevelType w:val="hybridMultilevel"/>
    <w:tmpl w:val="30B0524E"/>
    <w:lvl w:ilvl="0" w:tplc="AD72690C">
      <w:start w:val="1"/>
      <w:numFmt w:val="lowerLetter"/>
      <w:lvlText w:val="%1)"/>
      <w:lvlJc w:val="left"/>
      <w:pPr>
        <w:tabs>
          <w:tab w:val="num" w:pos="794"/>
        </w:tabs>
        <w:ind w:left="794" w:hanging="397"/>
      </w:pPr>
      <w:rPr>
        <w:rFonts w:hint="default"/>
        <w:i w:val="0"/>
        <w:strike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1B70426F"/>
    <w:multiLevelType w:val="hybridMultilevel"/>
    <w:tmpl w:val="A4109894"/>
    <w:lvl w:ilvl="0" w:tplc="AD72690C">
      <w:start w:val="1"/>
      <w:numFmt w:val="lowerLetter"/>
      <w:lvlText w:val="%1)"/>
      <w:lvlJc w:val="left"/>
      <w:pPr>
        <w:tabs>
          <w:tab w:val="num" w:pos="794"/>
        </w:tabs>
        <w:ind w:left="794" w:hanging="397"/>
      </w:pPr>
      <w:rPr>
        <w:rFonts w:hint="default"/>
        <w:i w:val="0"/>
        <w:strike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1BCC1A78"/>
    <w:multiLevelType w:val="hybridMultilevel"/>
    <w:tmpl w:val="59E64462"/>
    <w:lvl w:ilvl="0" w:tplc="6B0072B0">
      <w:start w:val="1"/>
      <w:numFmt w:val="decimal"/>
      <w:lvlText w:val="%1."/>
      <w:lvlJc w:val="left"/>
      <w:pPr>
        <w:tabs>
          <w:tab w:val="num" w:pos="1428"/>
        </w:tabs>
        <w:ind w:left="1428" w:hanging="360"/>
      </w:pPr>
      <w:rPr>
        <w:b w:val="0"/>
        <w:strike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1CA81BF2"/>
    <w:multiLevelType w:val="hybridMultilevel"/>
    <w:tmpl w:val="B2BEAF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1F3D1896"/>
    <w:multiLevelType w:val="hybridMultilevel"/>
    <w:tmpl w:val="B360E568"/>
    <w:lvl w:ilvl="0" w:tplc="0405000F">
      <w:start w:val="1"/>
      <w:numFmt w:val="decimal"/>
      <w:lvlText w:val="%1."/>
      <w:lvlJc w:val="left"/>
      <w:pPr>
        <w:tabs>
          <w:tab w:val="num" w:pos="1428"/>
        </w:tabs>
        <w:ind w:left="1428" w:hanging="360"/>
      </w:pPr>
    </w:lvl>
    <w:lvl w:ilvl="1" w:tplc="04050019" w:tentative="1">
      <w:start w:val="1"/>
      <w:numFmt w:val="lowerLetter"/>
      <w:lvlText w:val="%2."/>
      <w:lvlJc w:val="left"/>
      <w:pPr>
        <w:tabs>
          <w:tab w:val="num" w:pos="2148"/>
        </w:tabs>
        <w:ind w:left="2148" w:hanging="360"/>
      </w:pPr>
    </w:lvl>
    <w:lvl w:ilvl="2" w:tplc="0405001B" w:tentative="1">
      <w:start w:val="1"/>
      <w:numFmt w:val="lowerRoman"/>
      <w:lvlText w:val="%3."/>
      <w:lvlJc w:val="right"/>
      <w:pPr>
        <w:tabs>
          <w:tab w:val="num" w:pos="2868"/>
        </w:tabs>
        <w:ind w:left="2868" w:hanging="180"/>
      </w:pPr>
    </w:lvl>
    <w:lvl w:ilvl="3" w:tplc="0405000F" w:tentative="1">
      <w:start w:val="1"/>
      <w:numFmt w:val="decimal"/>
      <w:lvlText w:val="%4."/>
      <w:lvlJc w:val="left"/>
      <w:pPr>
        <w:tabs>
          <w:tab w:val="num" w:pos="3588"/>
        </w:tabs>
        <w:ind w:left="3588" w:hanging="360"/>
      </w:pPr>
    </w:lvl>
    <w:lvl w:ilvl="4" w:tplc="04050019" w:tentative="1">
      <w:start w:val="1"/>
      <w:numFmt w:val="lowerLetter"/>
      <w:lvlText w:val="%5."/>
      <w:lvlJc w:val="left"/>
      <w:pPr>
        <w:tabs>
          <w:tab w:val="num" w:pos="4308"/>
        </w:tabs>
        <w:ind w:left="4308" w:hanging="360"/>
      </w:pPr>
    </w:lvl>
    <w:lvl w:ilvl="5" w:tplc="0405001B" w:tentative="1">
      <w:start w:val="1"/>
      <w:numFmt w:val="lowerRoman"/>
      <w:lvlText w:val="%6."/>
      <w:lvlJc w:val="right"/>
      <w:pPr>
        <w:tabs>
          <w:tab w:val="num" w:pos="5028"/>
        </w:tabs>
        <w:ind w:left="5028" w:hanging="180"/>
      </w:pPr>
    </w:lvl>
    <w:lvl w:ilvl="6" w:tplc="0405000F" w:tentative="1">
      <w:start w:val="1"/>
      <w:numFmt w:val="decimal"/>
      <w:lvlText w:val="%7."/>
      <w:lvlJc w:val="left"/>
      <w:pPr>
        <w:tabs>
          <w:tab w:val="num" w:pos="5748"/>
        </w:tabs>
        <w:ind w:left="5748" w:hanging="360"/>
      </w:pPr>
    </w:lvl>
    <w:lvl w:ilvl="7" w:tplc="04050019" w:tentative="1">
      <w:start w:val="1"/>
      <w:numFmt w:val="lowerLetter"/>
      <w:lvlText w:val="%8."/>
      <w:lvlJc w:val="left"/>
      <w:pPr>
        <w:tabs>
          <w:tab w:val="num" w:pos="6468"/>
        </w:tabs>
        <w:ind w:left="6468" w:hanging="360"/>
      </w:pPr>
    </w:lvl>
    <w:lvl w:ilvl="8" w:tplc="0405001B" w:tentative="1">
      <w:start w:val="1"/>
      <w:numFmt w:val="lowerRoman"/>
      <w:lvlText w:val="%9."/>
      <w:lvlJc w:val="right"/>
      <w:pPr>
        <w:tabs>
          <w:tab w:val="num" w:pos="7188"/>
        </w:tabs>
        <w:ind w:left="7188" w:hanging="180"/>
      </w:pPr>
    </w:lvl>
  </w:abstractNum>
  <w:abstractNum w:abstractNumId="37" w15:restartNumberingAfterBreak="0">
    <w:nsid w:val="1F6407E2"/>
    <w:multiLevelType w:val="hybridMultilevel"/>
    <w:tmpl w:val="3FB45EF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1FB404A5"/>
    <w:multiLevelType w:val="hybridMultilevel"/>
    <w:tmpl w:val="AD1823C2"/>
    <w:lvl w:ilvl="0" w:tplc="2240664A">
      <w:start w:val="1"/>
      <w:numFmt w:val="decimal"/>
      <w:lvlText w:val="%1."/>
      <w:lvlJc w:val="left"/>
      <w:pPr>
        <w:tabs>
          <w:tab w:val="num" w:pos="1428"/>
        </w:tabs>
        <w:ind w:left="1428" w:hanging="360"/>
      </w:pPr>
      <w:rPr>
        <w:b w:val="0"/>
        <w:i w:val="0"/>
        <w:strike w:val="0"/>
        <w:sz w:val="24"/>
        <w:szCs w:val="24"/>
      </w:rPr>
    </w:lvl>
    <w:lvl w:ilvl="1" w:tplc="04050017">
      <w:start w:val="1"/>
      <w:numFmt w:val="lowerLetter"/>
      <w:lvlText w:val="%2)"/>
      <w:lvlJc w:val="left"/>
      <w:pPr>
        <w:tabs>
          <w:tab w:val="num" w:pos="1440"/>
        </w:tabs>
        <w:ind w:left="1440" w:hanging="360"/>
      </w:pPr>
      <w:rPr>
        <w:b w:val="0"/>
        <w:strike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20051268"/>
    <w:multiLevelType w:val="hybridMultilevel"/>
    <w:tmpl w:val="9F284556"/>
    <w:lvl w:ilvl="0" w:tplc="AD72690C">
      <w:start w:val="1"/>
      <w:numFmt w:val="lowerLetter"/>
      <w:lvlText w:val="%1)"/>
      <w:lvlJc w:val="left"/>
      <w:pPr>
        <w:tabs>
          <w:tab w:val="num" w:pos="794"/>
        </w:tabs>
        <w:ind w:left="794" w:hanging="397"/>
      </w:pPr>
      <w:rPr>
        <w:rFonts w:hint="default"/>
        <w:i w:val="0"/>
        <w:strike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20D66464"/>
    <w:multiLevelType w:val="hybridMultilevel"/>
    <w:tmpl w:val="36023482"/>
    <w:lvl w:ilvl="0" w:tplc="E9D04E04">
      <w:start w:val="1"/>
      <w:numFmt w:val="lowerLetter"/>
      <w:lvlText w:val="%1)"/>
      <w:lvlJc w:val="left"/>
      <w:pPr>
        <w:ind w:left="1145" w:hanging="360"/>
      </w:pPr>
      <w:rPr>
        <w:rFonts w:ascii="Times New Roman" w:eastAsia="Times New Roman" w:hAnsi="Times New Roman" w:cs="Times New Roman"/>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1" w15:restartNumberingAfterBreak="0">
    <w:nsid w:val="20E41574"/>
    <w:multiLevelType w:val="hybridMultilevel"/>
    <w:tmpl w:val="893ADB22"/>
    <w:lvl w:ilvl="0" w:tplc="0405000F">
      <w:start w:val="1"/>
      <w:numFmt w:val="decimal"/>
      <w:lvlText w:val="%1."/>
      <w:lvlJc w:val="left"/>
      <w:pPr>
        <w:tabs>
          <w:tab w:val="num" w:pos="928"/>
        </w:tabs>
        <w:ind w:left="928" w:hanging="360"/>
      </w:pPr>
    </w:lvl>
    <w:lvl w:ilvl="1" w:tplc="04050019" w:tentative="1">
      <w:start w:val="1"/>
      <w:numFmt w:val="lowerLetter"/>
      <w:lvlText w:val="%2."/>
      <w:lvlJc w:val="left"/>
      <w:pPr>
        <w:tabs>
          <w:tab w:val="num" w:pos="2148"/>
        </w:tabs>
        <w:ind w:left="2148" w:hanging="360"/>
      </w:pPr>
    </w:lvl>
    <w:lvl w:ilvl="2" w:tplc="0405001B" w:tentative="1">
      <w:start w:val="1"/>
      <w:numFmt w:val="lowerRoman"/>
      <w:lvlText w:val="%3."/>
      <w:lvlJc w:val="right"/>
      <w:pPr>
        <w:tabs>
          <w:tab w:val="num" w:pos="2868"/>
        </w:tabs>
        <w:ind w:left="2868" w:hanging="180"/>
      </w:pPr>
    </w:lvl>
    <w:lvl w:ilvl="3" w:tplc="0405000F" w:tentative="1">
      <w:start w:val="1"/>
      <w:numFmt w:val="decimal"/>
      <w:lvlText w:val="%4."/>
      <w:lvlJc w:val="left"/>
      <w:pPr>
        <w:tabs>
          <w:tab w:val="num" w:pos="3588"/>
        </w:tabs>
        <w:ind w:left="3588" w:hanging="360"/>
      </w:pPr>
    </w:lvl>
    <w:lvl w:ilvl="4" w:tplc="04050019" w:tentative="1">
      <w:start w:val="1"/>
      <w:numFmt w:val="lowerLetter"/>
      <w:lvlText w:val="%5."/>
      <w:lvlJc w:val="left"/>
      <w:pPr>
        <w:tabs>
          <w:tab w:val="num" w:pos="4308"/>
        </w:tabs>
        <w:ind w:left="4308" w:hanging="360"/>
      </w:pPr>
    </w:lvl>
    <w:lvl w:ilvl="5" w:tplc="0405001B" w:tentative="1">
      <w:start w:val="1"/>
      <w:numFmt w:val="lowerRoman"/>
      <w:lvlText w:val="%6."/>
      <w:lvlJc w:val="right"/>
      <w:pPr>
        <w:tabs>
          <w:tab w:val="num" w:pos="5028"/>
        </w:tabs>
        <w:ind w:left="5028" w:hanging="180"/>
      </w:pPr>
    </w:lvl>
    <w:lvl w:ilvl="6" w:tplc="0405000F" w:tentative="1">
      <w:start w:val="1"/>
      <w:numFmt w:val="decimal"/>
      <w:lvlText w:val="%7."/>
      <w:lvlJc w:val="left"/>
      <w:pPr>
        <w:tabs>
          <w:tab w:val="num" w:pos="5748"/>
        </w:tabs>
        <w:ind w:left="5748" w:hanging="360"/>
      </w:pPr>
    </w:lvl>
    <w:lvl w:ilvl="7" w:tplc="04050019" w:tentative="1">
      <w:start w:val="1"/>
      <w:numFmt w:val="lowerLetter"/>
      <w:lvlText w:val="%8."/>
      <w:lvlJc w:val="left"/>
      <w:pPr>
        <w:tabs>
          <w:tab w:val="num" w:pos="6468"/>
        </w:tabs>
        <w:ind w:left="6468" w:hanging="360"/>
      </w:pPr>
    </w:lvl>
    <w:lvl w:ilvl="8" w:tplc="0405001B" w:tentative="1">
      <w:start w:val="1"/>
      <w:numFmt w:val="lowerRoman"/>
      <w:lvlText w:val="%9."/>
      <w:lvlJc w:val="right"/>
      <w:pPr>
        <w:tabs>
          <w:tab w:val="num" w:pos="7188"/>
        </w:tabs>
        <w:ind w:left="7188" w:hanging="180"/>
      </w:pPr>
    </w:lvl>
  </w:abstractNum>
  <w:abstractNum w:abstractNumId="42" w15:restartNumberingAfterBreak="0">
    <w:nsid w:val="20F625EC"/>
    <w:multiLevelType w:val="hybridMultilevel"/>
    <w:tmpl w:val="B12A1660"/>
    <w:lvl w:ilvl="0" w:tplc="D760163E">
      <w:start w:val="1"/>
      <w:numFmt w:val="lowerLetter"/>
      <w:lvlText w:val="%1)"/>
      <w:lvlJc w:val="left"/>
      <w:pPr>
        <w:tabs>
          <w:tab w:val="num" w:pos="794"/>
        </w:tabs>
        <w:ind w:left="794" w:hanging="397"/>
      </w:pPr>
      <w:rPr>
        <w:rFonts w:hint="default"/>
        <w:b w:val="0"/>
        <w:bCs/>
        <w:i w:val="0"/>
        <w:strike w:val="0"/>
        <w:sz w:val="24"/>
        <w:szCs w:val="24"/>
      </w:rPr>
    </w:lvl>
    <w:lvl w:ilvl="1" w:tplc="CC00CA8E">
      <w:numFmt w:val="bullet"/>
      <w:lvlText w:val="•"/>
      <w:lvlJc w:val="left"/>
      <w:pPr>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254628BB"/>
    <w:multiLevelType w:val="hybridMultilevel"/>
    <w:tmpl w:val="88AA5E6E"/>
    <w:lvl w:ilvl="0" w:tplc="2D7658AC">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25584854"/>
    <w:multiLevelType w:val="hybridMultilevel"/>
    <w:tmpl w:val="CA049CD6"/>
    <w:lvl w:ilvl="0" w:tplc="0405000F">
      <w:start w:val="1"/>
      <w:numFmt w:val="decimal"/>
      <w:lvlText w:val="%1."/>
      <w:lvlJc w:val="left"/>
      <w:pPr>
        <w:tabs>
          <w:tab w:val="num" w:pos="360"/>
        </w:tabs>
        <w:ind w:left="360" w:hanging="360"/>
      </w:pPr>
    </w:lvl>
    <w:lvl w:ilvl="1" w:tplc="04050001">
      <w:start w:val="1"/>
      <w:numFmt w:val="bullet"/>
      <w:lvlText w:val=""/>
      <w:lvlJc w:val="left"/>
      <w:pPr>
        <w:tabs>
          <w:tab w:val="num" w:pos="1080"/>
        </w:tabs>
        <w:ind w:left="1080" w:hanging="360"/>
      </w:pPr>
      <w:rPr>
        <w:rFonts w:ascii="Symbol" w:hAnsi="Symbol" w:hint="default"/>
      </w:rPr>
    </w:lvl>
    <w:lvl w:ilvl="2" w:tplc="0405000F">
      <w:start w:val="1"/>
      <w:numFmt w:val="decimal"/>
      <w:lvlText w:val="%3."/>
      <w:lvlJc w:val="left"/>
      <w:pPr>
        <w:tabs>
          <w:tab w:val="num" w:pos="1980"/>
        </w:tabs>
        <w:ind w:left="1980" w:hanging="360"/>
      </w:pPr>
    </w:lvl>
    <w:lvl w:ilvl="3" w:tplc="5E6489C4">
      <w:start w:val="1"/>
      <w:numFmt w:val="lowerLetter"/>
      <w:lvlText w:val="%4)"/>
      <w:lvlJc w:val="left"/>
      <w:pPr>
        <w:ind w:left="2520" w:hanging="360"/>
      </w:pPr>
      <w:rPr>
        <w:rFonts w:hint="default"/>
      </w:r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5" w15:restartNumberingAfterBreak="0">
    <w:nsid w:val="25B4307D"/>
    <w:multiLevelType w:val="hybridMultilevel"/>
    <w:tmpl w:val="D4E85AEC"/>
    <w:lvl w:ilvl="0" w:tplc="0405000F">
      <w:start w:val="1"/>
      <w:numFmt w:val="decimal"/>
      <w:lvlText w:val="%1."/>
      <w:lvlJc w:val="left"/>
      <w:pPr>
        <w:tabs>
          <w:tab w:val="num" w:pos="1428"/>
        </w:tabs>
        <w:ind w:left="1428" w:hanging="360"/>
      </w:pPr>
    </w:lvl>
    <w:lvl w:ilvl="1" w:tplc="04050019" w:tentative="1">
      <w:start w:val="1"/>
      <w:numFmt w:val="lowerLetter"/>
      <w:lvlText w:val="%2."/>
      <w:lvlJc w:val="left"/>
      <w:pPr>
        <w:tabs>
          <w:tab w:val="num" w:pos="2148"/>
        </w:tabs>
        <w:ind w:left="2148" w:hanging="360"/>
      </w:pPr>
    </w:lvl>
    <w:lvl w:ilvl="2" w:tplc="0405001B" w:tentative="1">
      <w:start w:val="1"/>
      <w:numFmt w:val="lowerRoman"/>
      <w:lvlText w:val="%3."/>
      <w:lvlJc w:val="right"/>
      <w:pPr>
        <w:tabs>
          <w:tab w:val="num" w:pos="2868"/>
        </w:tabs>
        <w:ind w:left="2868" w:hanging="180"/>
      </w:pPr>
    </w:lvl>
    <w:lvl w:ilvl="3" w:tplc="0405000F" w:tentative="1">
      <w:start w:val="1"/>
      <w:numFmt w:val="decimal"/>
      <w:lvlText w:val="%4."/>
      <w:lvlJc w:val="left"/>
      <w:pPr>
        <w:tabs>
          <w:tab w:val="num" w:pos="3588"/>
        </w:tabs>
        <w:ind w:left="3588" w:hanging="360"/>
      </w:pPr>
    </w:lvl>
    <w:lvl w:ilvl="4" w:tplc="04050019" w:tentative="1">
      <w:start w:val="1"/>
      <w:numFmt w:val="lowerLetter"/>
      <w:lvlText w:val="%5."/>
      <w:lvlJc w:val="left"/>
      <w:pPr>
        <w:tabs>
          <w:tab w:val="num" w:pos="4308"/>
        </w:tabs>
        <w:ind w:left="4308" w:hanging="360"/>
      </w:pPr>
    </w:lvl>
    <w:lvl w:ilvl="5" w:tplc="0405001B" w:tentative="1">
      <w:start w:val="1"/>
      <w:numFmt w:val="lowerRoman"/>
      <w:lvlText w:val="%6."/>
      <w:lvlJc w:val="right"/>
      <w:pPr>
        <w:tabs>
          <w:tab w:val="num" w:pos="5028"/>
        </w:tabs>
        <w:ind w:left="5028" w:hanging="180"/>
      </w:pPr>
    </w:lvl>
    <w:lvl w:ilvl="6" w:tplc="0405000F" w:tentative="1">
      <w:start w:val="1"/>
      <w:numFmt w:val="decimal"/>
      <w:lvlText w:val="%7."/>
      <w:lvlJc w:val="left"/>
      <w:pPr>
        <w:tabs>
          <w:tab w:val="num" w:pos="5748"/>
        </w:tabs>
        <w:ind w:left="5748" w:hanging="360"/>
      </w:pPr>
    </w:lvl>
    <w:lvl w:ilvl="7" w:tplc="04050019" w:tentative="1">
      <w:start w:val="1"/>
      <w:numFmt w:val="lowerLetter"/>
      <w:lvlText w:val="%8."/>
      <w:lvlJc w:val="left"/>
      <w:pPr>
        <w:tabs>
          <w:tab w:val="num" w:pos="6468"/>
        </w:tabs>
        <w:ind w:left="6468" w:hanging="360"/>
      </w:pPr>
    </w:lvl>
    <w:lvl w:ilvl="8" w:tplc="0405001B" w:tentative="1">
      <w:start w:val="1"/>
      <w:numFmt w:val="lowerRoman"/>
      <w:lvlText w:val="%9."/>
      <w:lvlJc w:val="right"/>
      <w:pPr>
        <w:tabs>
          <w:tab w:val="num" w:pos="7188"/>
        </w:tabs>
        <w:ind w:left="7188" w:hanging="180"/>
      </w:pPr>
    </w:lvl>
  </w:abstractNum>
  <w:abstractNum w:abstractNumId="46" w15:restartNumberingAfterBreak="0">
    <w:nsid w:val="25C70DB6"/>
    <w:multiLevelType w:val="hybridMultilevel"/>
    <w:tmpl w:val="6C2EBDD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25F42BF8"/>
    <w:multiLevelType w:val="hybridMultilevel"/>
    <w:tmpl w:val="0F4AD4E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8" w15:restartNumberingAfterBreak="0">
    <w:nsid w:val="281F5B7D"/>
    <w:multiLevelType w:val="hybridMultilevel"/>
    <w:tmpl w:val="1DAE25F0"/>
    <w:lvl w:ilvl="0" w:tplc="D760163E">
      <w:start w:val="1"/>
      <w:numFmt w:val="lowerLetter"/>
      <w:lvlText w:val="%1)"/>
      <w:lvlJc w:val="left"/>
      <w:pPr>
        <w:tabs>
          <w:tab w:val="num" w:pos="794"/>
        </w:tabs>
        <w:ind w:left="794" w:hanging="397"/>
      </w:pPr>
      <w:rPr>
        <w:rFonts w:hint="default"/>
        <w:b w:val="0"/>
        <w:bCs/>
        <w:i w:val="0"/>
        <w:strike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9" w15:restartNumberingAfterBreak="0">
    <w:nsid w:val="28283AFF"/>
    <w:multiLevelType w:val="hybridMultilevel"/>
    <w:tmpl w:val="2884AAA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2936290B"/>
    <w:multiLevelType w:val="hybridMultilevel"/>
    <w:tmpl w:val="65AE3446"/>
    <w:lvl w:ilvl="0" w:tplc="D3B2DDE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1" w15:restartNumberingAfterBreak="0">
    <w:nsid w:val="29E6220D"/>
    <w:multiLevelType w:val="hybridMultilevel"/>
    <w:tmpl w:val="C492C02E"/>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2" w15:restartNumberingAfterBreak="0">
    <w:nsid w:val="2A8320FF"/>
    <w:multiLevelType w:val="hybridMultilevel"/>
    <w:tmpl w:val="34B805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2B0B714B"/>
    <w:multiLevelType w:val="hybridMultilevel"/>
    <w:tmpl w:val="32F8D6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2BBF762B"/>
    <w:multiLevelType w:val="hybridMultilevel"/>
    <w:tmpl w:val="34120296"/>
    <w:lvl w:ilvl="0" w:tplc="04050017">
      <w:start w:val="1"/>
      <w:numFmt w:val="lowerLetter"/>
      <w:lvlText w:val="%1)"/>
      <w:lvlJc w:val="left"/>
      <w:pPr>
        <w:ind w:left="36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5" w15:restartNumberingAfterBreak="0">
    <w:nsid w:val="2D804268"/>
    <w:multiLevelType w:val="hybridMultilevel"/>
    <w:tmpl w:val="938A86F4"/>
    <w:lvl w:ilvl="0" w:tplc="B2166C52">
      <w:start w:val="1"/>
      <w:numFmt w:val="lowerLetter"/>
      <w:lvlText w:val="%1)"/>
      <w:lvlJc w:val="left"/>
      <w:pPr>
        <w:ind w:left="1140" w:hanging="4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6" w15:restartNumberingAfterBreak="0">
    <w:nsid w:val="2DDF0996"/>
    <w:multiLevelType w:val="hybridMultilevel"/>
    <w:tmpl w:val="E2DA49CC"/>
    <w:lvl w:ilvl="0" w:tplc="18444FFA">
      <w:start w:val="1"/>
      <w:numFmt w:val="lowerLetter"/>
      <w:lvlText w:val="%1)"/>
      <w:lvlJc w:val="left"/>
      <w:pPr>
        <w:tabs>
          <w:tab w:val="num" w:pos="3535"/>
        </w:tabs>
        <w:ind w:left="3535" w:hanging="705"/>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7" w15:restartNumberingAfterBreak="0">
    <w:nsid w:val="2DEC7E1C"/>
    <w:multiLevelType w:val="hybridMultilevel"/>
    <w:tmpl w:val="0A828D14"/>
    <w:lvl w:ilvl="0" w:tplc="AD72690C">
      <w:start w:val="1"/>
      <w:numFmt w:val="lowerLetter"/>
      <w:lvlText w:val="%1)"/>
      <w:lvlJc w:val="left"/>
      <w:pPr>
        <w:tabs>
          <w:tab w:val="num" w:pos="794"/>
        </w:tabs>
        <w:ind w:left="794" w:hanging="397"/>
      </w:pPr>
      <w:rPr>
        <w:rFonts w:hint="default"/>
        <w:i w:val="0"/>
        <w:strike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8" w15:restartNumberingAfterBreak="0">
    <w:nsid w:val="2E4E2188"/>
    <w:multiLevelType w:val="hybridMultilevel"/>
    <w:tmpl w:val="17D6E180"/>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59" w15:restartNumberingAfterBreak="0">
    <w:nsid w:val="2E6E70D9"/>
    <w:multiLevelType w:val="hybridMultilevel"/>
    <w:tmpl w:val="F92EFEB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0" w15:restartNumberingAfterBreak="0">
    <w:nsid w:val="302836CD"/>
    <w:multiLevelType w:val="hybridMultilevel"/>
    <w:tmpl w:val="BAFC02AE"/>
    <w:lvl w:ilvl="0" w:tplc="1E30903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1" w15:restartNumberingAfterBreak="0">
    <w:nsid w:val="31694FFD"/>
    <w:multiLevelType w:val="hybridMultilevel"/>
    <w:tmpl w:val="CBB217E4"/>
    <w:lvl w:ilvl="0" w:tplc="2E72575C">
      <w:numFmt w:val="bullet"/>
      <w:lvlText w:val="-"/>
      <w:lvlJc w:val="left"/>
      <w:pPr>
        <w:ind w:left="1440" w:hanging="360"/>
      </w:pPr>
      <w:rPr>
        <w:rFonts w:ascii="Arial" w:eastAsia="Times New Roman"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2" w15:restartNumberingAfterBreak="0">
    <w:nsid w:val="3243637F"/>
    <w:multiLevelType w:val="hybridMultilevel"/>
    <w:tmpl w:val="79F410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32E7068D"/>
    <w:multiLevelType w:val="hybridMultilevel"/>
    <w:tmpl w:val="B06007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33230999"/>
    <w:multiLevelType w:val="hybridMultilevel"/>
    <w:tmpl w:val="FA22980A"/>
    <w:lvl w:ilvl="0" w:tplc="04050001">
      <w:start w:val="1"/>
      <w:numFmt w:val="bullet"/>
      <w:lvlText w:val=""/>
      <w:lvlJc w:val="left"/>
      <w:pPr>
        <w:ind w:left="1480" w:hanging="360"/>
      </w:pPr>
      <w:rPr>
        <w:rFonts w:ascii="Symbol" w:hAnsi="Symbol" w:hint="default"/>
      </w:rPr>
    </w:lvl>
    <w:lvl w:ilvl="1" w:tplc="04050003" w:tentative="1">
      <w:start w:val="1"/>
      <w:numFmt w:val="bullet"/>
      <w:lvlText w:val="o"/>
      <w:lvlJc w:val="left"/>
      <w:pPr>
        <w:ind w:left="2200" w:hanging="360"/>
      </w:pPr>
      <w:rPr>
        <w:rFonts w:ascii="Courier New" w:hAnsi="Courier New" w:cs="Courier New" w:hint="default"/>
      </w:rPr>
    </w:lvl>
    <w:lvl w:ilvl="2" w:tplc="04050005" w:tentative="1">
      <w:start w:val="1"/>
      <w:numFmt w:val="bullet"/>
      <w:lvlText w:val=""/>
      <w:lvlJc w:val="left"/>
      <w:pPr>
        <w:ind w:left="2920" w:hanging="360"/>
      </w:pPr>
      <w:rPr>
        <w:rFonts w:ascii="Wingdings" w:hAnsi="Wingdings" w:hint="default"/>
      </w:rPr>
    </w:lvl>
    <w:lvl w:ilvl="3" w:tplc="04050001" w:tentative="1">
      <w:start w:val="1"/>
      <w:numFmt w:val="bullet"/>
      <w:lvlText w:val=""/>
      <w:lvlJc w:val="left"/>
      <w:pPr>
        <w:ind w:left="3640" w:hanging="360"/>
      </w:pPr>
      <w:rPr>
        <w:rFonts w:ascii="Symbol" w:hAnsi="Symbol" w:hint="default"/>
      </w:rPr>
    </w:lvl>
    <w:lvl w:ilvl="4" w:tplc="04050003" w:tentative="1">
      <w:start w:val="1"/>
      <w:numFmt w:val="bullet"/>
      <w:lvlText w:val="o"/>
      <w:lvlJc w:val="left"/>
      <w:pPr>
        <w:ind w:left="4360" w:hanging="360"/>
      </w:pPr>
      <w:rPr>
        <w:rFonts w:ascii="Courier New" w:hAnsi="Courier New" w:cs="Courier New" w:hint="default"/>
      </w:rPr>
    </w:lvl>
    <w:lvl w:ilvl="5" w:tplc="04050005" w:tentative="1">
      <w:start w:val="1"/>
      <w:numFmt w:val="bullet"/>
      <w:lvlText w:val=""/>
      <w:lvlJc w:val="left"/>
      <w:pPr>
        <w:ind w:left="5080" w:hanging="360"/>
      </w:pPr>
      <w:rPr>
        <w:rFonts w:ascii="Wingdings" w:hAnsi="Wingdings" w:hint="default"/>
      </w:rPr>
    </w:lvl>
    <w:lvl w:ilvl="6" w:tplc="04050001" w:tentative="1">
      <w:start w:val="1"/>
      <w:numFmt w:val="bullet"/>
      <w:lvlText w:val=""/>
      <w:lvlJc w:val="left"/>
      <w:pPr>
        <w:ind w:left="5800" w:hanging="360"/>
      </w:pPr>
      <w:rPr>
        <w:rFonts w:ascii="Symbol" w:hAnsi="Symbol" w:hint="default"/>
      </w:rPr>
    </w:lvl>
    <w:lvl w:ilvl="7" w:tplc="04050003" w:tentative="1">
      <w:start w:val="1"/>
      <w:numFmt w:val="bullet"/>
      <w:lvlText w:val="o"/>
      <w:lvlJc w:val="left"/>
      <w:pPr>
        <w:ind w:left="6520" w:hanging="360"/>
      </w:pPr>
      <w:rPr>
        <w:rFonts w:ascii="Courier New" w:hAnsi="Courier New" w:cs="Courier New" w:hint="default"/>
      </w:rPr>
    </w:lvl>
    <w:lvl w:ilvl="8" w:tplc="04050005" w:tentative="1">
      <w:start w:val="1"/>
      <w:numFmt w:val="bullet"/>
      <w:lvlText w:val=""/>
      <w:lvlJc w:val="left"/>
      <w:pPr>
        <w:ind w:left="7240" w:hanging="360"/>
      </w:pPr>
      <w:rPr>
        <w:rFonts w:ascii="Wingdings" w:hAnsi="Wingdings" w:hint="default"/>
      </w:rPr>
    </w:lvl>
  </w:abstractNum>
  <w:abstractNum w:abstractNumId="65" w15:restartNumberingAfterBreak="0">
    <w:nsid w:val="34AF5FC9"/>
    <w:multiLevelType w:val="hybridMultilevel"/>
    <w:tmpl w:val="B38EFE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35FB27A6"/>
    <w:multiLevelType w:val="hybridMultilevel"/>
    <w:tmpl w:val="AF2A4D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36F62F68"/>
    <w:multiLevelType w:val="hybridMultilevel"/>
    <w:tmpl w:val="C902E1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392E487D"/>
    <w:multiLevelType w:val="hybridMultilevel"/>
    <w:tmpl w:val="FD28A62C"/>
    <w:lvl w:ilvl="0" w:tplc="62921524">
      <w:start w:val="1"/>
      <w:numFmt w:val="decimal"/>
      <w:pStyle w:val="NORMALodstavec"/>
      <w:lvlText w:val="%1."/>
      <w:lvlJc w:val="left"/>
      <w:pPr>
        <w:tabs>
          <w:tab w:val="num" w:pos="397"/>
        </w:tabs>
        <w:ind w:left="397" w:hanging="397"/>
      </w:pPr>
      <w:rPr>
        <w:rFonts w:hint="default"/>
      </w:rPr>
    </w:lvl>
    <w:lvl w:ilvl="1" w:tplc="04050003">
      <w:start w:val="1"/>
      <w:numFmt w:val="lowerLetter"/>
      <w:lvlText w:val="%2)"/>
      <w:lvlJc w:val="left"/>
      <w:pPr>
        <w:tabs>
          <w:tab w:val="num" w:pos="794"/>
        </w:tabs>
        <w:ind w:left="794" w:hanging="397"/>
      </w:pPr>
      <w:rPr>
        <w:rFonts w:hint="default"/>
      </w:rPr>
    </w:lvl>
    <w:lvl w:ilvl="2" w:tplc="04050005">
      <w:start w:val="1"/>
      <w:numFmt w:val="bullet"/>
      <w:lvlText w:val=""/>
      <w:lvlJc w:val="left"/>
      <w:pPr>
        <w:tabs>
          <w:tab w:val="num" w:pos="794"/>
        </w:tabs>
        <w:ind w:left="794" w:firstLine="0"/>
      </w:pPr>
      <w:rPr>
        <w:rFonts w:ascii="Symbol" w:hAnsi="Symbol" w:hint="default"/>
      </w:rPr>
    </w:lvl>
    <w:lvl w:ilvl="3" w:tplc="78D61DB8">
      <w:start w:val="1"/>
      <w:numFmt w:val="lowerLetter"/>
      <w:lvlText w:val="%4)"/>
      <w:lvlJc w:val="left"/>
      <w:pPr>
        <w:ind w:left="2880" w:hanging="360"/>
      </w:pPr>
      <w:rPr>
        <w:rFonts w:hint="default"/>
      </w:r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69" w15:restartNumberingAfterBreak="0">
    <w:nsid w:val="3CE85D12"/>
    <w:multiLevelType w:val="hybridMultilevel"/>
    <w:tmpl w:val="AA422756"/>
    <w:lvl w:ilvl="0" w:tplc="460E1E7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0" w15:restartNumberingAfterBreak="0">
    <w:nsid w:val="3CEC58A8"/>
    <w:multiLevelType w:val="multilevel"/>
    <w:tmpl w:val="4EEABA62"/>
    <w:lvl w:ilvl="0">
      <w:start w:val="1"/>
      <w:numFmt w:val="decimal"/>
      <w:pStyle w:val="lnek"/>
      <w:suff w:val="nothing"/>
      <w:lvlText w:val="Článek %1"/>
      <w:lvlJc w:val="left"/>
      <w:pPr>
        <w:ind w:left="4111" w:firstLine="0"/>
      </w:pPr>
    </w:lvl>
    <w:lvl w:ilvl="1">
      <w:start w:val="1"/>
      <w:numFmt w:val="none"/>
      <w:isLgl/>
      <w:suff w:val="nothing"/>
      <w:lvlText w:val="%1"/>
      <w:lvlJc w:val="left"/>
      <w:pPr>
        <w:ind w:left="284" w:firstLine="0"/>
      </w:pPr>
    </w:lvl>
    <w:lvl w:ilvl="2">
      <w:start w:val="1"/>
      <w:numFmt w:val="decimal"/>
      <w:pStyle w:val="slovan-1rove"/>
      <w:lvlText w:val="%3."/>
      <w:lvlJc w:val="left"/>
      <w:pPr>
        <w:tabs>
          <w:tab w:val="num" w:pos="720"/>
        </w:tabs>
        <w:ind w:left="720" w:hanging="432"/>
      </w:pPr>
    </w:lvl>
    <w:lvl w:ilvl="3">
      <w:start w:val="1"/>
      <w:numFmt w:val="lowerLetter"/>
      <w:pStyle w:val="slovan-2rove"/>
      <w:lvlText w:val="%4)"/>
      <w:lvlJc w:val="left"/>
      <w:pPr>
        <w:tabs>
          <w:tab w:val="num" w:pos="864"/>
        </w:tabs>
        <w:ind w:left="864" w:hanging="144"/>
      </w:pPr>
    </w:lvl>
    <w:lvl w:ilvl="4">
      <w:start w:val="1"/>
      <w:numFmt w:val="decimal"/>
      <w:pStyle w:val="Nadpis5"/>
      <w:lvlText w:val="%5)"/>
      <w:lvlJc w:val="left"/>
      <w:pPr>
        <w:tabs>
          <w:tab w:val="num" w:pos="1008"/>
        </w:tabs>
        <w:ind w:left="1008" w:hanging="432"/>
      </w:pPr>
    </w:lvl>
    <w:lvl w:ilvl="5">
      <w:start w:val="1"/>
      <w:numFmt w:val="lowerLetter"/>
      <w:pStyle w:val="Nadpis6"/>
      <w:lvlText w:val="%6)"/>
      <w:lvlJc w:val="left"/>
      <w:pPr>
        <w:tabs>
          <w:tab w:val="num" w:pos="1152"/>
        </w:tabs>
        <w:ind w:left="1152" w:hanging="432"/>
      </w:pPr>
    </w:lvl>
    <w:lvl w:ilvl="6">
      <w:start w:val="1"/>
      <w:numFmt w:val="lowerRoman"/>
      <w:pStyle w:val="Nadpis7"/>
      <w:lvlText w:val="%7)"/>
      <w:lvlJc w:val="right"/>
      <w:pPr>
        <w:tabs>
          <w:tab w:val="num" w:pos="1296"/>
        </w:tabs>
        <w:ind w:left="1296" w:hanging="288"/>
      </w:pPr>
    </w:lvl>
    <w:lvl w:ilvl="7">
      <w:start w:val="1"/>
      <w:numFmt w:val="lowerLetter"/>
      <w:pStyle w:val="Nadpis8"/>
      <w:lvlText w:val="%8."/>
      <w:lvlJc w:val="left"/>
      <w:pPr>
        <w:tabs>
          <w:tab w:val="num" w:pos="1440"/>
        </w:tabs>
        <w:ind w:left="1440" w:hanging="432"/>
      </w:pPr>
    </w:lvl>
    <w:lvl w:ilvl="8">
      <w:start w:val="1"/>
      <w:numFmt w:val="lowerRoman"/>
      <w:pStyle w:val="Nadpis9"/>
      <w:lvlText w:val="%9."/>
      <w:lvlJc w:val="right"/>
      <w:pPr>
        <w:tabs>
          <w:tab w:val="num" w:pos="1584"/>
        </w:tabs>
        <w:ind w:left="1584" w:hanging="144"/>
      </w:pPr>
    </w:lvl>
  </w:abstractNum>
  <w:abstractNum w:abstractNumId="71" w15:restartNumberingAfterBreak="0">
    <w:nsid w:val="3D7C7821"/>
    <w:multiLevelType w:val="hybridMultilevel"/>
    <w:tmpl w:val="F876704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3FCF2BA0"/>
    <w:multiLevelType w:val="hybridMultilevel"/>
    <w:tmpl w:val="938A86F4"/>
    <w:lvl w:ilvl="0" w:tplc="B2166C52">
      <w:start w:val="1"/>
      <w:numFmt w:val="lowerLetter"/>
      <w:lvlText w:val="%1)"/>
      <w:lvlJc w:val="left"/>
      <w:pPr>
        <w:ind w:left="1140" w:hanging="4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3" w15:restartNumberingAfterBreak="0">
    <w:nsid w:val="40E565EC"/>
    <w:multiLevelType w:val="hybridMultilevel"/>
    <w:tmpl w:val="9EE899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410E65E5"/>
    <w:multiLevelType w:val="hybridMultilevel"/>
    <w:tmpl w:val="A5D428EA"/>
    <w:lvl w:ilvl="0" w:tplc="2356F86C">
      <w:start w:val="1"/>
      <w:numFmt w:val="bullet"/>
      <w:pStyle w:val="Seznamsodrkami3"/>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421B3C0D"/>
    <w:multiLevelType w:val="hybridMultilevel"/>
    <w:tmpl w:val="938A86F4"/>
    <w:lvl w:ilvl="0" w:tplc="B2166C52">
      <w:start w:val="1"/>
      <w:numFmt w:val="lowerLetter"/>
      <w:lvlText w:val="%1)"/>
      <w:lvlJc w:val="left"/>
      <w:pPr>
        <w:ind w:left="1140" w:hanging="4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6" w15:restartNumberingAfterBreak="0">
    <w:nsid w:val="435732C5"/>
    <w:multiLevelType w:val="hybridMultilevel"/>
    <w:tmpl w:val="C902E1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43821DF9"/>
    <w:multiLevelType w:val="hybridMultilevel"/>
    <w:tmpl w:val="3766CDE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44A06FF4"/>
    <w:multiLevelType w:val="hybridMultilevel"/>
    <w:tmpl w:val="4DD2CBA8"/>
    <w:lvl w:ilvl="0" w:tplc="3670D190">
      <w:start w:val="1"/>
      <w:numFmt w:val="decimal"/>
      <w:lvlText w:val="%1."/>
      <w:lvlJc w:val="left"/>
      <w:pPr>
        <w:tabs>
          <w:tab w:val="num" w:pos="1428"/>
        </w:tabs>
        <w:ind w:left="1428" w:hanging="360"/>
      </w:pPr>
      <w:rPr>
        <w:b w:val="0"/>
        <w:strike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9" w15:restartNumberingAfterBreak="0">
    <w:nsid w:val="44F07666"/>
    <w:multiLevelType w:val="hybridMultilevel"/>
    <w:tmpl w:val="12743364"/>
    <w:lvl w:ilvl="0" w:tplc="105AC3D4">
      <w:start w:val="1"/>
      <w:numFmt w:val="lowerLetter"/>
      <w:lvlText w:val="%1)"/>
      <w:lvlJc w:val="left"/>
      <w:pPr>
        <w:tabs>
          <w:tab w:val="num" w:pos="1788"/>
        </w:tabs>
        <w:ind w:left="1788" w:hanging="360"/>
      </w:pPr>
      <w:rPr>
        <w:rFonts w:ascii="Times New Roman" w:eastAsia="Times New Roman" w:hAnsi="Times New Roman" w:cs="Times New Roman"/>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0" w15:restartNumberingAfterBreak="0">
    <w:nsid w:val="45FE6C95"/>
    <w:multiLevelType w:val="hybridMultilevel"/>
    <w:tmpl w:val="B5F2B8EE"/>
    <w:lvl w:ilvl="0" w:tplc="3670D190">
      <w:start w:val="1"/>
      <w:numFmt w:val="decimal"/>
      <w:lvlText w:val="%1."/>
      <w:lvlJc w:val="left"/>
      <w:pPr>
        <w:tabs>
          <w:tab w:val="num" w:pos="1428"/>
        </w:tabs>
        <w:ind w:left="1428" w:hanging="360"/>
      </w:pPr>
      <w:rPr>
        <w:b w:val="0"/>
        <w:strike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1" w15:restartNumberingAfterBreak="0">
    <w:nsid w:val="474C5F70"/>
    <w:multiLevelType w:val="hybridMultilevel"/>
    <w:tmpl w:val="942CFD28"/>
    <w:lvl w:ilvl="0" w:tplc="170C902C">
      <w:start w:val="1"/>
      <w:numFmt w:val="lowerLetter"/>
      <w:lvlText w:val="%1)"/>
      <w:lvlJc w:val="left"/>
      <w:pPr>
        <w:ind w:left="1154" w:hanging="360"/>
      </w:pPr>
      <w:rPr>
        <w:rFonts w:hint="default"/>
      </w:rPr>
    </w:lvl>
    <w:lvl w:ilvl="1" w:tplc="04050019" w:tentative="1">
      <w:start w:val="1"/>
      <w:numFmt w:val="lowerLetter"/>
      <w:lvlText w:val="%2."/>
      <w:lvlJc w:val="left"/>
      <w:pPr>
        <w:ind w:left="1874" w:hanging="360"/>
      </w:pPr>
    </w:lvl>
    <w:lvl w:ilvl="2" w:tplc="0405001B" w:tentative="1">
      <w:start w:val="1"/>
      <w:numFmt w:val="lowerRoman"/>
      <w:lvlText w:val="%3."/>
      <w:lvlJc w:val="right"/>
      <w:pPr>
        <w:ind w:left="2594" w:hanging="180"/>
      </w:pPr>
    </w:lvl>
    <w:lvl w:ilvl="3" w:tplc="0405000F" w:tentative="1">
      <w:start w:val="1"/>
      <w:numFmt w:val="decimal"/>
      <w:lvlText w:val="%4."/>
      <w:lvlJc w:val="left"/>
      <w:pPr>
        <w:ind w:left="3314" w:hanging="360"/>
      </w:pPr>
    </w:lvl>
    <w:lvl w:ilvl="4" w:tplc="04050019" w:tentative="1">
      <w:start w:val="1"/>
      <w:numFmt w:val="lowerLetter"/>
      <w:lvlText w:val="%5."/>
      <w:lvlJc w:val="left"/>
      <w:pPr>
        <w:ind w:left="4034" w:hanging="360"/>
      </w:pPr>
    </w:lvl>
    <w:lvl w:ilvl="5" w:tplc="0405001B" w:tentative="1">
      <w:start w:val="1"/>
      <w:numFmt w:val="lowerRoman"/>
      <w:lvlText w:val="%6."/>
      <w:lvlJc w:val="right"/>
      <w:pPr>
        <w:ind w:left="4754" w:hanging="180"/>
      </w:pPr>
    </w:lvl>
    <w:lvl w:ilvl="6" w:tplc="0405000F" w:tentative="1">
      <w:start w:val="1"/>
      <w:numFmt w:val="decimal"/>
      <w:lvlText w:val="%7."/>
      <w:lvlJc w:val="left"/>
      <w:pPr>
        <w:ind w:left="5474" w:hanging="360"/>
      </w:pPr>
    </w:lvl>
    <w:lvl w:ilvl="7" w:tplc="04050019" w:tentative="1">
      <w:start w:val="1"/>
      <w:numFmt w:val="lowerLetter"/>
      <w:lvlText w:val="%8."/>
      <w:lvlJc w:val="left"/>
      <w:pPr>
        <w:ind w:left="6194" w:hanging="360"/>
      </w:pPr>
    </w:lvl>
    <w:lvl w:ilvl="8" w:tplc="0405001B" w:tentative="1">
      <w:start w:val="1"/>
      <w:numFmt w:val="lowerRoman"/>
      <w:lvlText w:val="%9."/>
      <w:lvlJc w:val="right"/>
      <w:pPr>
        <w:ind w:left="6914" w:hanging="180"/>
      </w:pPr>
    </w:lvl>
  </w:abstractNum>
  <w:abstractNum w:abstractNumId="82" w15:restartNumberingAfterBreak="0">
    <w:nsid w:val="47FC48EC"/>
    <w:multiLevelType w:val="hybridMultilevel"/>
    <w:tmpl w:val="6F58DFEA"/>
    <w:lvl w:ilvl="0" w:tplc="04050003">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3" w15:restartNumberingAfterBreak="0">
    <w:nsid w:val="48576A82"/>
    <w:multiLevelType w:val="hybridMultilevel"/>
    <w:tmpl w:val="C902E1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4" w15:restartNumberingAfterBreak="0">
    <w:nsid w:val="49290029"/>
    <w:multiLevelType w:val="hybridMultilevel"/>
    <w:tmpl w:val="825A1E34"/>
    <w:lvl w:ilvl="0" w:tplc="1CA08BF4">
      <w:start w:val="19"/>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5" w15:restartNumberingAfterBreak="0">
    <w:nsid w:val="498E0C38"/>
    <w:multiLevelType w:val="hybridMultilevel"/>
    <w:tmpl w:val="F982895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6" w15:restartNumberingAfterBreak="0">
    <w:nsid w:val="49C838E2"/>
    <w:multiLevelType w:val="hybridMultilevel"/>
    <w:tmpl w:val="ECBA5B02"/>
    <w:lvl w:ilvl="0" w:tplc="AD72690C">
      <w:start w:val="1"/>
      <w:numFmt w:val="lowerLetter"/>
      <w:lvlText w:val="%1)"/>
      <w:lvlJc w:val="left"/>
      <w:pPr>
        <w:tabs>
          <w:tab w:val="num" w:pos="794"/>
        </w:tabs>
        <w:ind w:left="794" w:hanging="397"/>
      </w:pPr>
      <w:rPr>
        <w:rFonts w:hint="default"/>
        <w:i w:val="0"/>
        <w:strike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7" w15:restartNumberingAfterBreak="0">
    <w:nsid w:val="49E76934"/>
    <w:multiLevelType w:val="hybridMultilevel"/>
    <w:tmpl w:val="5E86C0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8" w15:restartNumberingAfterBreak="0">
    <w:nsid w:val="4A4C7A10"/>
    <w:multiLevelType w:val="hybridMultilevel"/>
    <w:tmpl w:val="124A2578"/>
    <w:lvl w:ilvl="0" w:tplc="3670D190">
      <w:start w:val="1"/>
      <w:numFmt w:val="decimal"/>
      <w:lvlText w:val="%1."/>
      <w:lvlJc w:val="left"/>
      <w:pPr>
        <w:tabs>
          <w:tab w:val="num" w:pos="1428"/>
        </w:tabs>
        <w:ind w:left="1428" w:hanging="360"/>
      </w:pPr>
      <w:rPr>
        <w:b w:val="0"/>
        <w:strike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9" w15:restartNumberingAfterBreak="0">
    <w:nsid w:val="4B361746"/>
    <w:multiLevelType w:val="hybridMultilevel"/>
    <w:tmpl w:val="938A86F4"/>
    <w:lvl w:ilvl="0" w:tplc="B2166C52">
      <w:start w:val="1"/>
      <w:numFmt w:val="lowerLetter"/>
      <w:lvlText w:val="%1)"/>
      <w:lvlJc w:val="left"/>
      <w:pPr>
        <w:ind w:left="1140" w:hanging="4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0" w15:restartNumberingAfterBreak="0">
    <w:nsid w:val="4B442C97"/>
    <w:multiLevelType w:val="hybridMultilevel"/>
    <w:tmpl w:val="90B263FA"/>
    <w:lvl w:ilvl="0" w:tplc="04050017">
      <w:start w:val="1"/>
      <w:numFmt w:val="lowerLetter"/>
      <w:lvlText w:val="%1)"/>
      <w:lvlJc w:val="left"/>
      <w:pPr>
        <w:ind w:left="1117" w:hanging="360"/>
      </w:p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91" w15:restartNumberingAfterBreak="0">
    <w:nsid w:val="4B8C6FCE"/>
    <w:multiLevelType w:val="hybridMultilevel"/>
    <w:tmpl w:val="301C144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2" w15:restartNumberingAfterBreak="0">
    <w:nsid w:val="4BCD2B16"/>
    <w:multiLevelType w:val="hybridMultilevel"/>
    <w:tmpl w:val="C35C456A"/>
    <w:lvl w:ilvl="0" w:tplc="04050003">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3" w15:restartNumberingAfterBreak="0">
    <w:nsid w:val="4C8F4ED5"/>
    <w:multiLevelType w:val="hybridMultilevel"/>
    <w:tmpl w:val="8C586F26"/>
    <w:lvl w:ilvl="0" w:tplc="9F527B5A">
      <w:start w:val="1"/>
      <w:numFmt w:val="lowerLetter"/>
      <w:lvlText w:val="%1)"/>
      <w:lvlJc w:val="left"/>
      <w:pPr>
        <w:ind w:left="1146" w:hanging="360"/>
      </w:pPr>
      <w:rPr>
        <w:rFonts w:ascii="Times New Roman" w:eastAsia="Times New Roman" w:hAnsi="Times New Roman" w:cs="Times New Roman"/>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4" w15:restartNumberingAfterBreak="0">
    <w:nsid w:val="4C912B35"/>
    <w:multiLevelType w:val="hybridMultilevel"/>
    <w:tmpl w:val="EED89DC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5" w15:restartNumberingAfterBreak="0">
    <w:nsid w:val="4D450383"/>
    <w:multiLevelType w:val="hybridMultilevel"/>
    <w:tmpl w:val="B4CCA4F8"/>
    <w:lvl w:ilvl="0" w:tplc="4C84CD2C">
      <w:start w:val="1"/>
      <w:numFmt w:val="lowerLetter"/>
      <w:lvlText w:val="%1)"/>
      <w:lvlJc w:val="left"/>
      <w:pPr>
        <w:tabs>
          <w:tab w:val="num" w:pos="794"/>
        </w:tabs>
        <w:ind w:left="794" w:hanging="397"/>
      </w:pPr>
      <w:rPr>
        <w:rFonts w:hint="default"/>
        <w:b w:val="0"/>
        <w:i w:val="0"/>
        <w:strike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6" w15:restartNumberingAfterBreak="0">
    <w:nsid w:val="4D736C1A"/>
    <w:multiLevelType w:val="hybridMultilevel"/>
    <w:tmpl w:val="938A86F4"/>
    <w:lvl w:ilvl="0" w:tplc="B2166C52">
      <w:start w:val="1"/>
      <w:numFmt w:val="lowerLetter"/>
      <w:lvlText w:val="%1)"/>
      <w:lvlJc w:val="left"/>
      <w:pPr>
        <w:ind w:left="1140" w:hanging="4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7" w15:restartNumberingAfterBreak="0">
    <w:nsid w:val="4E027B60"/>
    <w:multiLevelType w:val="hybridMultilevel"/>
    <w:tmpl w:val="F7180736"/>
    <w:lvl w:ilvl="0" w:tplc="16CA959C">
      <w:start w:val="1"/>
      <w:numFmt w:val="lowerLetter"/>
      <w:lvlText w:val="%1)"/>
      <w:lvlJc w:val="left"/>
      <w:pPr>
        <w:tabs>
          <w:tab w:val="num" w:pos="794"/>
        </w:tabs>
        <w:ind w:left="794" w:hanging="397"/>
      </w:pPr>
      <w:rPr>
        <w:rFonts w:hint="default"/>
        <w:b w:val="0"/>
        <w:bCs/>
        <w:i w:val="0"/>
        <w:strike w:val="0"/>
        <w:color w:val="auto"/>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8" w15:restartNumberingAfterBreak="0">
    <w:nsid w:val="4E380A21"/>
    <w:multiLevelType w:val="hybridMultilevel"/>
    <w:tmpl w:val="341202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9" w15:restartNumberingAfterBreak="0">
    <w:nsid w:val="4F0C38D9"/>
    <w:multiLevelType w:val="hybridMultilevel"/>
    <w:tmpl w:val="0672987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0" w15:restartNumberingAfterBreak="0">
    <w:nsid w:val="4F3C72DC"/>
    <w:multiLevelType w:val="hybridMultilevel"/>
    <w:tmpl w:val="64D6C76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1" w15:restartNumberingAfterBreak="0">
    <w:nsid w:val="52320125"/>
    <w:multiLevelType w:val="hybridMultilevel"/>
    <w:tmpl w:val="2556C2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2" w15:restartNumberingAfterBreak="0">
    <w:nsid w:val="52CD4BB1"/>
    <w:multiLevelType w:val="hybridMultilevel"/>
    <w:tmpl w:val="2F5EAC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3" w15:restartNumberingAfterBreak="0">
    <w:nsid w:val="52DD3CA4"/>
    <w:multiLevelType w:val="hybridMultilevel"/>
    <w:tmpl w:val="355C62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4" w15:restartNumberingAfterBreak="0">
    <w:nsid w:val="565F503C"/>
    <w:multiLevelType w:val="hybridMultilevel"/>
    <w:tmpl w:val="5908EEBA"/>
    <w:lvl w:ilvl="0" w:tplc="D760163E">
      <w:start w:val="1"/>
      <w:numFmt w:val="lowerLetter"/>
      <w:lvlText w:val="%1)"/>
      <w:lvlJc w:val="left"/>
      <w:pPr>
        <w:tabs>
          <w:tab w:val="num" w:pos="794"/>
        </w:tabs>
        <w:ind w:left="794" w:hanging="397"/>
      </w:pPr>
      <w:rPr>
        <w:rFonts w:hint="default"/>
        <w:b w:val="0"/>
        <w:bCs/>
        <w:i w:val="0"/>
        <w:strike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5" w15:restartNumberingAfterBreak="0">
    <w:nsid w:val="5668256A"/>
    <w:multiLevelType w:val="hybridMultilevel"/>
    <w:tmpl w:val="F6EEC0F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6" w15:restartNumberingAfterBreak="0">
    <w:nsid w:val="56901AFD"/>
    <w:multiLevelType w:val="hybridMultilevel"/>
    <w:tmpl w:val="297CF5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7" w15:restartNumberingAfterBreak="0">
    <w:nsid w:val="578B2F18"/>
    <w:multiLevelType w:val="hybridMultilevel"/>
    <w:tmpl w:val="E1BCA9FC"/>
    <w:lvl w:ilvl="0" w:tplc="04050017">
      <w:start w:val="1"/>
      <w:numFmt w:val="lowerLetter"/>
      <w:lvlText w:val="%1)"/>
      <w:lvlJc w:val="left"/>
      <w:pPr>
        <w:tabs>
          <w:tab w:val="num" w:pos="794"/>
        </w:tabs>
        <w:ind w:left="794" w:hanging="397"/>
      </w:pPr>
      <w:rPr>
        <w:rFonts w:hint="default"/>
        <w:b w:val="0"/>
        <w:bCs/>
        <w:i w:val="0"/>
        <w:strike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8" w15:restartNumberingAfterBreak="0">
    <w:nsid w:val="583F20EB"/>
    <w:multiLevelType w:val="hybridMultilevel"/>
    <w:tmpl w:val="18EEDE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9" w15:restartNumberingAfterBreak="0">
    <w:nsid w:val="587D799D"/>
    <w:multiLevelType w:val="hybridMultilevel"/>
    <w:tmpl w:val="1934578A"/>
    <w:lvl w:ilvl="0" w:tplc="C64CD760">
      <w:start w:val="1"/>
      <w:numFmt w:val="lowerLetter"/>
      <w:lvlText w:val="%1)"/>
      <w:lvlJc w:val="left"/>
      <w:pPr>
        <w:tabs>
          <w:tab w:val="num" w:pos="794"/>
        </w:tabs>
        <w:ind w:left="794" w:hanging="397"/>
      </w:pPr>
      <w:rPr>
        <w:rFonts w:hint="default"/>
        <w:b w:val="0"/>
        <w:i w:val="0"/>
        <w:sz w:val="24"/>
        <w:szCs w:val="24"/>
      </w:rPr>
    </w:lvl>
    <w:lvl w:ilvl="1" w:tplc="04050001">
      <w:start w:val="1"/>
      <w:numFmt w:val="bullet"/>
      <w:lvlText w:val=""/>
      <w:lvlJc w:val="left"/>
      <w:pPr>
        <w:tabs>
          <w:tab w:val="num" w:pos="1440"/>
        </w:tabs>
        <w:ind w:left="1440" w:hanging="360"/>
      </w:pPr>
      <w:rPr>
        <w:rFonts w:ascii="Symbol" w:hAnsi="Symbol" w:hint="default"/>
        <w:i w:val="0"/>
        <w:sz w:val="24"/>
        <w:szCs w:val="24"/>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0" w15:restartNumberingAfterBreak="0">
    <w:nsid w:val="5959780B"/>
    <w:multiLevelType w:val="hybridMultilevel"/>
    <w:tmpl w:val="438815D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11" w15:restartNumberingAfterBreak="0">
    <w:nsid w:val="596A71FE"/>
    <w:multiLevelType w:val="hybridMultilevel"/>
    <w:tmpl w:val="F456524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2" w15:restartNumberingAfterBreak="0">
    <w:nsid w:val="5B255E22"/>
    <w:multiLevelType w:val="hybridMultilevel"/>
    <w:tmpl w:val="64DE272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3" w15:restartNumberingAfterBreak="0">
    <w:nsid w:val="5B3710DB"/>
    <w:multiLevelType w:val="hybridMultilevel"/>
    <w:tmpl w:val="04A20A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4" w15:restartNumberingAfterBreak="0">
    <w:nsid w:val="5B494402"/>
    <w:multiLevelType w:val="hybridMultilevel"/>
    <w:tmpl w:val="A768DF78"/>
    <w:lvl w:ilvl="0" w:tplc="D760163E">
      <w:start w:val="1"/>
      <w:numFmt w:val="lowerLetter"/>
      <w:lvlText w:val="%1)"/>
      <w:lvlJc w:val="left"/>
      <w:pPr>
        <w:tabs>
          <w:tab w:val="num" w:pos="794"/>
        </w:tabs>
        <w:ind w:left="794" w:hanging="397"/>
      </w:pPr>
      <w:rPr>
        <w:rFonts w:hint="default"/>
        <w:b w:val="0"/>
        <w:bCs/>
        <w:i w:val="0"/>
        <w:strike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5" w15:restartNumberingAfterBreak="0">
    <w:nsid w:val="5BC6058A"/>
    <w:multiLevelType w:val="hybridMultilevel"/>
    <w:tmpl w:val="039CF8CE"/>
    <w:lvl w:ilvl="0" w:tplc="B35A2D42">
      <w:start w:val="1"/>
      <w:numFmt w:val="bullet"/>
      <w:pStyle w:val="lnekOsted"/>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6" w15:restartNumberingAfterBreak="0">
    <w:nsid w:val="5BFC21CE"/>
    <w:multiLevelType w:val="hybridMultilevel"/>
    <w:tmpl w:val="2B0E18E8"/>
    <w:lvl w:ilvl="0" w:tplc="F83EE914">
      <w:start w:val="1"/>
      <w:numFmt w:val="lowerLetter"/>
      <w:lvlText w:val="%1)"/>
      <w:lvlJc w:val="left"/>
      <w:pPr>
        <w:tabs>
          <w:tab w:val="num" w:pos="794"/>
        </w:tabs>
        <w:ind w:left="794" w:hanging="397"/>
      </w:pPr>
      <w:rPr>
        <w:rFonts w:hint="default"/>
        <w:i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7" w15:restartNumberingAfterBreak="0">
    <w:nsid w:val="5C93473A"/>
    <w:multiLevelType w:val="hybridMultilevel"/>
    <w:tmpl w:val="90B263FA"/>
    <w:lvl w:ilvl="0" w:tplc="04050017">
      <w:start w:val="1"/>
      <w:numFmt w:val="lowerLetter"/>
      <w:lvlText w:val="%1)"/>
      <w:lvlJc w:val="left"/>
      <w:pPr>
        <w:ind w:left="1117" w:hanging="360"/>
      </w:p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118" w15:restartNumberingAfterBreak="0">
    <w:nsid w:val="5CA335BF"/>
    <w:multiLevelType w:val="hybridMultilevel"/>
    <w:tmpl w:val="5908EEBA"/>
    <w:lvl w:ilvl="0" w:tplc="D760163E">
      <w:start w:val="1"/>
      <w:numFmt w:val="lowerLetter"/>
      <w:lvlText w:val="%1)"/>
      <w:lvlJc w:val="left"/>
      <w:pPr>
        <w:tabs>
          <w:tab w:val="num" w:pos="794"/>
        </w:tabs>
        <w:ind w:left="794" w:hanging="397"/>
      </w:pPr>
      <w:rPr>
        <w:rFonts w:hint="default"/>
        <w:b w:val="0"/>
        <w:bCs/>
        <w:i w:val="0"/>
        <w:strike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9" w15:restartNumberingAfterBreak="0">
    <w:nsid w:val="5D275D1D"/>
    <w:multiLevelType w:val="hybridMultilevel"/>
    <w:tmpl w:val="E784678E"/>
    <w:lvl w:ilvl="0" w:tplc="AD72690C">
      <w:start w:val="1"/>
      <w:numFmt w:val="lowerLetter"/>
      <w:lvlText w:val="%1)"/>
      <w:lvlJc w:val="left"/>
      <w:pPr>
        <w:tabs>
          <w:tab w:val="num" w:pos="794"/>
        </w:tabs>
        <w:ind w:left="794" w:hanging="397"/>
      </w:pPr>
      <w:rPr>
        <w:rFonts w:hint="default"/>
        <w:i w:val="0"/>
        <w:strike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0" w15:restartNumberingAfterBreak="0">
    <w:nsid w:val="5D7A60E7"/>
    <w:multiLevelType w:val="hybridMultilevel"/>
    <w:tmpl w:val="B8229C22"/>
    <w:lvl w:ilvl="0" w:tplc="AD72690C">
      <w:start w:val="1"/>
      <w:numFmt w:val="lowerLetter"/>
      <w:lvlText w:val="%1)"/>
      <w:lvlJc w:val="left"/>
      <w:pPr>
        <w:tabs>
          <w:tab w:val="num" w:pos="794"/>
        </w:tabs>
        <w:ind w:left="794" w:hanging="397"/>
      </w:pPr>
      <w:rPr>
        <w:rFonts w:hint="default"/>
        <w:i w:val="0"/>
        <w:strike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1" w15:restartNumberingAfterBreak="0">
    <w:nsid w:val="5E9A76AD"/>
    <w:multiLevelType w:val="hybridMultilevel"/>
    <w:tmpl w:val="ADD65D20"/>
    <w:lvl w:ilvl="0" w:tplc="B2166C52">
      <w:start w:val="1"/>
      <w:numFmt w:val="lowerLetter"/>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2" w15:restartNumberingAfterBreak="0">
    <w:nsid w:val="62A6516A"/>
    <w:multiLevelType w:val="hybridMultilevel"/>
    <w:tmpl w:val="0E320DA8"/>
    <w:lvl w:ilvl="0" w:tplc="D760163E">
      <w:start w:val="1"/>
      <w:numFmt w:val="lowerLetter"/>
      <w:lvlText w:val="%1)"/>
      <w:lvlJc w:val="left"/>
      <w:pPr>
        <w:tabs>
          <w:tab w:val="num" w:pos="794"/>
        </w:tabs>
        <w:ind w:left="794" w:hanging="397"/>
      </w:pPr>
      <w:rPr>
        <w:rFonts w:hint="default"/>
        <w:b w:val="0"/>
        <w:bCs/>
        <w:i w:val="0"/>
        <w:strike w:val="0"/>
        <w:sz w:val="24"/>
        <w:szCs w:val="24"/>
      </w:rPr>
    </w:lvl>
    <w:lvl w:ilvl="1" w:tplc="2C38C340">
      <w:start w:val="111"/>
      <w:numFmt w:val="bullet"/>
      <w:lvlText w:val="-"/>
      <w:lvlJc w:val="left"/>
      <w:pPr>
        <w:tabs>
          <w:tab w:val="num" w:pos="1440"/>
        </w:tabs>
        <w:ind w:left="1440" w:hanging="360"/>
      </w:pPr>
      <w:rPr>
        <w:rFonts w:ascii="Times New Roman" w:eastAsia="Times New Roman" w:hAnsi="Times New Roman" w:cs="Times New Roman" w:hint="default"/>
        <w:b w:val="0"/>
        <w:bCs/>
        <w:i w:val="0"/>
        <w:strike w:val="0"/>
        <w:sz w:val="24"/>
        <w:szCs w:val="24"/>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3" w15:restartNumberingAfterBreak="0">
    <w:nsid w:val="62E93D87"/>
    <w:multiLevelType w:val="hybridMultilevel"/>
    <w:tmpl w:val="2A36CC4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4" w15:restartNumberingAfterBreak="0">
    <w:nsid w:val="63767E2F"/>
    <w:multiLevelType w:val="hybridMultilevel"/>
    <w:tmpl w:val="4D88DA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5" w15:restartNumberingAfterBreak="0">
    <w:nsid w:val="63D10C4E"/>
    <w:multiLevelType w:val="hybridMultilevel"/>
    <w:tmpl w:val="418AB4CA"/>
    <w:lvl w:ilvl="0" w:tplc="04050001">
      <w:start w:val="1"/>
      <w:numFmt w:val="bullet"/>
      <w:lvlText w:val=""/>
      <w:lvlJc w:val="left"/>
      <w:pPr>
        <w:tabs>
          <w:tab w:val="num" w:pos="765"/>
        </w:tabs>
        <w:ind w:left="765" w:hanging="360"/>
      </w:pPr>
      <w:rPr>
        <w:rFonts w:ascii="Symbol" w:hAnsi="Symbol" w:hint="default"/>
      </w:rPr>
    </w:lvl>
    <w:lvl w:ilvl="1" w:tplc="04050003" w:tentative="1">
      <w:start w:val="1"/>
      <w:numFmt w:val="bullet"/>
      <w:lvlText w:val="o"/>
      <w:lvlJc w:val="left"/>
      <w:pPr>
        <w:tabs>
          <w:tab w:val="num" w:pos="1485"/>
        </w:tabs>
        <w:ind w:left="1485" w:hanging="360"/>
      </w:pPr>
      <w:rPr>
        <w:rFonts w:ascii="Courier New" w:hAnsi="Courier New" w:cs="Courier New" w:hint="default"/>
      </w:rPr>
    </w:lvl>
    <w:lvl w:ilvl="2" w:tplc="04050005" w:tentative="1">
      <w:start w:val="1"/>
      <w:numFmt w:val="bullet"/>
      <w:lvlText w:val=""/>
      <w:lvlJc w:val="left"/>
      <w:pPr>
        <w:tabs>
          <w:tab w:val="num" w:pos="2205"/>
        </w:tabs>
        <w:ind w:left="2205" w:hanging="360"/>
      </w:pPr>
      <w:rPr>
        <w:rFonts w:ascii="Wingdings" w:hAnsi="Wingdings" w:hint="default"/>
      </w:rPr>
    </w:lvl>
    <w:lvl w:ilvl="3" w:tplc="04050001" w:tentative="1">
      <w:start w:val="1"/>
      <w:numFmt w:val="bullet"/>
      <w:lvlText w:val=""/>
      <w:lvlJc w:val="left"/>
      <w:pPr>
        <w:tabs>
          <w:tab w:val="num" w:pos="2925"/>
        </w:tabs>
        <w:ind w:left="2925" w:hanging="360"/>
      </w:pPr>
      <w:rPr>
        <w:rFonts w:ascii="Symbol" w:hAnsi="Symbol" w:hint="default"/>
      </w:rPr>
    </w:lvl>
    <w:lvl w:ilvl="4" w:tplc="04050003" w:tentative="1">
      <w:start w:val="1"/>
      <w:numFmt w:val="bullet"/>
      <w:lvlText w:val="o"/>
      <w:lvlJc w:val="left"/>
      <w:pPr>
        <w:tabs>
          <w:tab w:val="num" w:pos="3645"/>
        </w:tabs>
        <w:ind w:left="3645" w:hanging="360"/>
      </w:pPr>
      <w:rPr>
        <w:rFonts w:ascii="Courier New" w:hAnsi="Courier New" w:cs="Courier New" w:hint="default"/>
      </w:rPr>
    </w:lvl>
    <w:lvl w:ilvl="5" w:tplc="04050005" w:tentative="1">
      <w:start w:val="1"/>
      <w:numFmt w:val="bullet"/>
      <w:lvlText w:val=""/>
      <w:lvlJc w:val="left"/>
      <w:pPr>
        <w:tabs>
          <w:tab w:val="num" w:pos="4365"/>
        </w:tabs>
        <w:ind w:left="4365" w:hanging="360"/>
      </w:pPr>
      <w:rPr>
        <w:rFonts w:ascii="Wingdings" w:hAnsi="Wingdings" w:hint="default"/>
      </w:rPr>
    </w:lvl>
    <w:lvl w:ilvl="6" w:tplc="04050001" w:tentative="1">
      <w:start w:val="1"/>
      <w:numFmt w:val="bullet"/>
      <w:lvlText w:val=""/>
      <w:lvlJc w:val="left"/>
      <w:pPr>
        <w:tabs>
          <w:tab w:val="num" w:pos="5085"/>
        </w:tabs>
        <w:ind w:left="5085" w:hanging="360"/>
      </w:pPr>
      <w:rPr>
        <w:rFonts w:ascii="Symbol" w:hAnsi="Symbol" w:hint="default"/>
      </w:rPr>
    </w:lvl>
    <w:lvl w:ilvl="7" w:tplc="04050003" w:tentative="1">
      <w:start w:val="1"/>
      <w:numFmt w:val="bullet"/>
      <w:lvlText w:val="o"/>
      <w:lvlJc w:val="left"/>
      <w:pPr>
        <w:tabs>
          <w:tab w:val="num" w:pos="5805"/>
        </w:tabs>
        <w:ind w:left="5805" w:hanging="360"/>
      </w:pPr>
      <w:rPr>
        <w:rFonts w:ascii="Courier New" w:hAnsi="Courier New" w:cs="Courier New" w:hint="default"/>
      </w:rPr>
    </w:lvl>
    <w:lvl w:ilvl="8" w:tplc="04050005" w:tentative="1">
      <w:start w:val="1"/>
      <w:numFmt w:val="bullet"/>
      <w:lvlText w:val=""/>
      <w:lvlJc w:val="left"/>
      <w:pPr>
        <w:tabs>
          <w:tab w:val="num" w:pos="6525"/>
        </w:tabs>
        <w:ind w:left="6525" w:hanging="360"/>
      </w:pPr>
      <w:rPr>
        <w:rFonts w:ascii="Wingdings" w:hAnsi="Wingdings" w:hint="default"/>
      </w:rPr>
    </w:lvl>
  </w:abstractNum>
  <w:abstractNum w:abstractNumId="126" w15:restartNumberingAfterBreak="0">
    <w:nsid w:val="640E47F6"/>
    <w:multiLevelType w:val="hybridMultilevel"/>
    <w:tmpl w:val="A2DA26F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7" w15:restartNumberingAfterBreak="0">
    <w:nsid w:val="688C01DB"/>
    <w:multiLevelType w:val="hybridMultilevel"/>
    <w:tmpl w:val="C23E4334"/>
    <w:lvl w:ilvl="0" w:tplc="18444FFA">
      <w:start w:val="1"/>
      <w:numFmt w:val="lowerLetter"/>
      <w:lvlText w:val="%1)"/>
      <w:lvlJc w:val="left"/>
      <w:pPr>
        <w:tabs>
          <w:tab w:val="num" w:pos="3535"/>
        </w:tabs>
        <w:ind w:left="3535" w:hanging="705"/>
      </w:pPr>
      <w:rPr>
        <w:rFonts w:hint="default"/>
        <w:b w:val="0"/>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8" w15:restartNumberingAfterBreak="0">
    <w:nsid w:val="692D2C64"/>
    <w:multiLevelType w:val="hybridMultilevel"/>
    <w:tmpl w:val="938A86F4"/>
    <w:lvl w:ilvl="0" w:tplc="B2166C52">
      <w:start w:val="1"/>
      <w:numFmt w:val="lowerLetter"/>
      <w:lvlText w:val="%1)"/>
      <w:lvlJc w:val="left"/>
      <w:pPr>
        <w:ind w:left="1140" w:hanging="4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9" w15:restartNumberingAfterBreak="0">
    <w:nsid w:val="69412951"/>
    <w:multiLevelType w:val="hybridMultilevel"/>
    <w:tmpl w:val="873C8E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0" w15:restartNumberingAfterBreak="0">
    <w:nsid w:val="695E19F6"/>
    <w:multiLevelType w:val="hybridMultilevel"/>
    <w:tmpl w:val="459A72D4"/>
    <w:lvl w:ilvl="0" w:tplc="D760163E">
      <w:start w:val="1"/>
      <w:numFmt w:val="lowerLetter"/>
      <w:lvlText w:val="%1)"/>
      <w:lvlJc w:val="left"/>
      <w:pPr>
        <w:tabs>
          <w:tab w:val="num" w:pos="794"/>
        </w:tabs>
        <w:ind w:left="794" w:hanging="397"/>
      </w:pPr>
      <w:rPr>
        <w:rFonts w:hint="default"/>
        <w:b w:val="0"/>
        <w:bCs/>
        <w:i w:val="0"/>
        <w:strike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1" w15:restartNumberingAfterBreak="0">
    <w:nsid w:val="6A78427D"/>
    <w:multiLevelType w:val="hybridMultilevel"/>
    <w:tmpl w:val="009491D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2" w15:restartNumberingAfterBreak="0">
    <w:nsid w:val="6BEB6940"/>
    <w:multiLevelType w:val="hybridMultilevel"/>
    <w:tmpl w:val="F7180736"/>
    <w:lvl w:ilvl="0" w:tplc="16CA959C">
      <w:start w:val="1"/>
      <w:numFmt w:val="lowerLetter"/>
      <w:lvlText w:val="%1)"/>
      <w:lvlJc w:val="left"/>
      <w:pPr>
        <w:tabs>
          <w:tab w:val="num" w:pos="794"/>
        </w:tabs>
        <w:ind w:left="794" w:hanging="397"/>
      </w:pPr>
      <w:rPr>
        <w:rFonts w:hint="default"/>
        <w:b w:val="0"/>
        <w:bCs/>
        <w:i w:val="0"/>
        <w:strike w:val="0"/>
        <w:color w:val="auto"/>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3" w15:restartNumberingAfterBreak="0">
    <w:nsid w:val="6D3C52F8"/>
    <w:multiLevelType w:val="hybridMultilevel"/>
    <w:tmpl w:val="E6D88ED8"/>
    <w:lvl w:ilvl="0" w:tplc="6B0072B0">
      <w:start w:val="1"/>
      <w:numFmt w:val="decimal"/>
      <w:lvlText w:val="%1."/>
      <w:lvlJc w:val="left"/>
      <w:pPr>
        <w:tabs>
          <w:tab w:val="num" w:pos="1428"/>
        </w:tabs>
        <w:ind w:left="1428" w:hanging="360"/>
      </w:pPr>
      <w:rPr>
        <w:b w:val="0"/>
        <w:strike w:val="0"/>
      </w:rPr>
    </w:lvl>
    <w:lvl w:ilvl="1" w:tplc="04050019" w:tentative="1">
      <w:start w:val="1"/>
      <w:numFmt w:val="lowerLetter"/>
      <w:lvlText w:val="%2."/>
      <w:lvlJc w:val="left"/>
      <w:pPr>
        <w:tabs>
          <w:tab w:val="num" w:pos="2148"/>
        </w:tabs>
        <w:ind w:left="2148" w:hanging="360"/>
      </w:pPr>
    </w:lvl>
    <w:lvl w:ilvl="2" w:tplc="0405001B" w:tentative="1">
      <w:start w:val="1"/>
      <w:numFmt w:val="lowerRoman"/>
      <w:lvlText w:val="%3."/>
      <w:lvlJc w:val="right"/>
      <w:pPr>
        <w:tabs>
          <w:tab w:val="num" w:pos="2868"/>
        </w:tabs>
        <w:ind w:left="2868" w:hanging="180"/>
      </w:pPr>
    </w:lvl>
    <w:lvl w:ilvl="3" w:tplc="0405000F" w:tentative="1">
      <w:start w:val="1"/>
      <w:numFmt w:val="decimal"/>
      <w:lvlText w:val="%4."/>
      <w:lvlJc w:val="left"/>
      <w:pPr>
        <w:tabs>
          <w:tab w:val="num" w:pos="3588"/>
        </w:tabs>
        <w:ind w:left="3588" w:hanging="360"/>
      </w:pPr>
    </w:lvl>
    <w:lvl w:ilvl="4" w:tplc="04050019" w:tentative="1">
      <w:start w:val="1"/>
      <w:numFmt w:val="lowerLetter"/>
      <w:lvlText w:val="%5."/>
      <w:lvlJc w:val="left"/>
      <w:pPr>
        <w:tabs>
          <w:tab w:val="num" w:pos="4308"/>
        </w:tabs>
        <w:ind w:left="4308" w:hanging="360"/>
      </w:pPr>
    </w:lvl>
    <w:lvl w:ilvl="5" w:tplc="0405001B" w:tentative="1">
      <w:start w:val="1"/>
      <w:numFmt w:val="lowerRoman"/>
      <w:lvlText w:val="%6."/>
      <w:lvlJc w:val="right"/>
      <w:pPr>
        <w:tabs>
          <w:tab w:val="num" w:pos="5028"/>
        </w:tabs>
        <w:ind w:left="5028" w:hanging="180"/>
      </w:pPr>
    </w:lvl>
    <w:lvl w:ilvl="6" w:tplc="0405000F" w:tentative="1">
      <w:start w:val="1"/>
      <w:numFmt w:val="decimal"/>
      <w:lvlText w:val="%7."/>
      <w:lvlJc w:val="left"/>
      <w:pPr>
        <w:tabs>
          <w:tab w:val="num" w:pos="5748"/>
        </w:tabs>
        <w:ind w:left="5748" w:hanging="360"/>
      </w:pPr>
    </w:lvl>
    <w:lvl w:ilvl="7" w:tplc="04050019" w:tentative="1">
      <w:start w:val="1"/>
      <w:numFmt w:val="lowerLetter"/>
      <w:lvlText w:val="%8."/>
      <w:lvlJc w:val="left"/>
      <w:pPr>
        <w:tabs>
          <w:tab w:val="num" w:pos="6468"/>
        </w:tabs>
        <w:ind w:left="6468" w:hanging="360"/>
      </w:pPr>
    </w:lvl>
    <w:lvl w:ilvl="8" w:tplc="0405001B" w:tentative="1">
      <w:start w:val="1"/>
      <w:numFmt w:val="lowerRoman"/>
      <w:lvlText w:val="%9."/>
      <w:lvlJc w:val="right"/>
      <w:pPr>
        <w:tabs>
          <w:tab w:val="num" w:pos="7188"/>
        </w:tabs>
        <w:ind w:left="7188" w:hanging="180"/>
      </w:pPr>
    </w:lvl>
  </w:abstractNum>
  <w:abstractNum w:abstractNumId="134" w15:restartNumberingAfterBreak="0">
    <w:nsid w:val="6D523B59"/>
    <w:multiLevelType w:val="hybridMultilevel"/>
    <w:tmpl w:val="0FA484E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5" w15:restartNumberingAfterBreak="0">
    <w:nsid w:val="6F113E9C"/>
    <w:multiLevelType w:val="hybridMultilevel"/>
    <w:tmpl w:val="59125D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6" w15:restartNumberingAfterBreak="0">
    <w:nsid w:val="6F3D51D8"/>
    <w:multiLevelType w:val="hybridMultilevel"/>
    <w:tmpl w:val="28EE8B9E"/>
    <w:lvl w:ilvl="0" w:tplc="F83EE914">
      <w:start w:val="1"/>
      <w:numFmt w:val="lowerLetter"/>
      <w:lvlText w:val="%1)"/>
      <w:lvlJc w:val="left"/>
      <w:pPr>
        <w:tabs>
          <w:tab w:val="num" w:pos="794"/>
        </w:tabs>
        <w:ind w:left="794" w:hanging="397"/>
      </w:pPr>
      <w:rPr>
        <w:rFonts w:hint="default"/>
        <w:i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7" w15:restartNumberingAfterBreak="0">
    <w:nsid w:val="6F7531F0"/>
    <w:multiLevelType w:val="hybridMultilevel"/>
    <w:tmpl w:val="9746D0DE"/>
    <w:lvl w:ilvl="0" w:tplc="04050017">
      <w:start w:val="1"/>
      <w:numFmt w:val="lowerLetter"/>
      <w:lvlText w:val="%1)"/>
      <w:lvlJc w:val="left"/>
      <w:pPr>
        <w:ind w:left="720" w:hanging="360"/>
      </w:pPr>
      <w:rPr>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8" w15:restartNumberingAfterBreak="0">
    <w:nsid w:val="70467C6D"/>
    <w:multiLevelType w:val="hybridMultilevel"/>
    <w:tmpl w:val="5126900C"/>
    <w:lvl w:ilvl="0" w:tplc="BC86D0EE">
      <w:start w:val="1"/>
      <w:numFmt w:val="lowerLetter"/>
      <w:lvlText w:val="%1)"/>
      <w:lvlJc w:val="left"/>
      <w:pPr>
        <w:tabs>
          <w:tab w:val="num" w:pos="1871"/>
        </w:tabs>
        <w:ind w:left="1871" w:hanging="397"/>
      </w:pPr>
      <w:rPr>
        <w:rFonts w:hint="default"/>
        <w:i w:val="0"/>
        <w:sz w:val="24"/>
        <w:szCs w:val="24"/>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39" w15:restartNumberingAfterBreak="0">
    <w:nsid w:val="71CB5B87"/>
    <w:multiLevelType w:val="hybridMultilevel"/>
    <w:tmpl w:val="FDECF8C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0" w15:restartNumberingAfterBreak="0">
    <w:nsid w:val="71E419F6"/>
    <w:multiLevelType w:val="hybridMultilevel"/>
    <w:tmpl w:val="5D70222A"/>
    <w:lvl w:ilvl="0" w:tplc="AD72690C">
      <w:start w:val="1"/>
      <w:numFmt w:val="lowerLetter"/>
      <w:lvlText w:val="%1)"/>
      <w:lvlJc w:val="left"/>
      <w:pPr>
        <w:tabs>
          <w:tab w:val="num" w:pos="794"/>
        </w:tabs>
        <w:ind w:left="794" w:hanging="397"/>
      </w:pPr>
      <w:rPr>
        <w:rFonts w:hint="default"/>
        <w:i w:val="0"/>
        <w:strike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1" w15:restartNumberingAfterBreak="0">
    <w:nsid w:val="741D5F63"/>
    <w:multiLevelType w:val="hybridMultilevel"/>
    <w:tmpl w:val="E72E5034"/>
    <w:lvl w:ilvl="0" w:tplc="11CAF9E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2" w15:restartNumberingAfterBreak="0">
    <w:nsid w:val="75016880"/>
    <w:multiLevelType w:val="hybridMultilevel"/>
    <w:tmpl w:val="E96C69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3" w15:restartNumberingAfterBreak="0">
    <w:nsid w:val="75D40E1D"/>
    <w:multiLevelType w:val="hybridMultilevel"/>
    <w:tmpl w:val="6DEC60B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4" w15:restartNumberingAfterBreak="0">
    <w:nsid w:val="75EF1D72"/>
    <w:multiLevelType w:val="hybridMultilevel"/>
    <w:tmpl w:val="8DF0A7D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5" w15:restartNumberingAfterBreak="0">
    <w:nsid w:val="76B010D8"/>
    <w:multiLevelType w:val="hybridMultilevel"/>
    <w:tmpl w:val="BB9E246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6" w15:restartNumberingAfterBreak="0">
    <w:nsid w:val="77083D2E"/>
    <w:multiLevelType w:val="hybridMultilevel"/>
    <w:tmpl w:val="B434C9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7" w15:restartNumberingAfterBreak="0">
    <w:nsid w:val="79EB0F25"/>
    <w:multiLevelType w:val="hybridMultilevel"/>
    <w:tmpl w:val="5EDA4A8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8" w15:restartNumberingAfterBreak="0">
    <w:nsid w:val="7A7E0255"/>
    <w:multiLevelType w:val="hybridMultilevel"/>
    <w:tmpl w:val="3E4C795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9" w15:restartNumberingAfterBreak="0">
    <w:nsid w:val="7BE30791"/>
    <w:multiLevelType w:val="hybridMultilevel"/>
    <w:tmpl w:val="DD545E6E"/>
    <w:lvl w:ilvl="0" w:tplc="04050017">
      <w:start w:val="1"/>
      <w:numFmt w:val="lowerLetter"/>
      <w:lvlText w:val="%1)"/>
      <w:lvlJc w:val="left"/>
      <w:pPr>
        <w:ind w:left="1440" w:hanging="360"/>
      </w:pPr>
      <w:rPr>
        <w:b w:val="0"/>
        <w:strike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0" w15:restartNumberingAfterBreak="0">
    <w:nsid w:val="7BEA0CEB"/>
    <w:multiLevelType w:val="hybridMultilevel"/>
    <w:tmpl w:val="938A86F4"/>
    <w:lvl w:ilvl="0" w:tplc="B2166C52">
      <w:start w:val="1"/>
      <w:numFmt w:val="lowerLetter"/>
      <w:lvlText w:val="%1)"/>
      <w:lvlJc w:val="left"/>
      <w:pPr>
        <w:ind w:left="1140" w:hanging="4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1" w15:restartNumberingAfterBreak="0">
    <w:nsid w:val="7D920C41"/>
    <w:multiLevelType w:val="hybridMultilevel"/>
    <w:tmpl w:val="53CC31B0"/>
    <w:lvl w:ilvl="0" w:tplc="04050017">
      <w:start w:val="1"/>
      <w:numFmt w:val="lowerLetter"/>
      <w:lvlText w:val="%1)"/>
      <w:lvlJc w:val="left"/>
      <w:pPr>
        <w:ind w:left="1429" w:hanging="360"/>
      </w:pPr>
      <w:rPr>
        <w:b w:val="0"/>
        <w:strike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52" w15:restartNumberingAfterBreak="0">
    <w:nsid w:val="7DA273EC"/>
    <w:multiLevelType w:val="hybridMultilevel"/>
    <w:tmpl w:val="A5FE696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3" w15:restartNumberingAfterBreak="0">
    <w:nsid w:val="7EB24922"/>
    <w:multiLevelType w:val="hybridMultilevel"/>
    <w:tmpl w:val="8828E33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4" w15:restartNumberingAfterBreak="0">
    <w:nsid w:val="7F582637"/>
    <w:multiLevelType w:val="hybridMultilevel"/>
    <w:tmpl w:val="79C629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5" w15:restartNumberingAfterBreak="0">
    <w:nsid w:val="7F745513"/>
    <w:multiLevelType w:val="hybridMultilevel"/>
    <w:tmpl w:val="13064DF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num w:numId="1" w16cid:durableId="782958838">
    <w:abstractNumId w:val="74"/>
  </w:num>
  <w:num w:numId="2" w16cid:durableId="138806837">
    <w:abstractNumId w:val="147"/>
  </w:num>
  <w:num w:numId="3" w16cid:durableId="578445013">
    <w:abstractNumId w:val="45"/>
  </w:num>
  <w:num w:numId="4" w16cid:durableId="1148668020">
    <w:abstractNumId w:val="41"/>
  </w:num>
  <w:num w:numId="5" w16cid:durableId="1340616223">
    <w:abstractNumId w:val="36"/>
  </w:num>
  <w:num w:numId="6" w16cid:durableId="6061999">
    <w:abstractNumId w:val="133"/>
  </w:num>
  <w:num w:numId="7" w16cid:durableId="1948267609">
    <w:abstractNumId w:val="34"/>
  </w:num>
  <w:num w:numId="8" w16cid:durableId="750928217">
    <w:abstractNumId w:val="38"/>
  </w:num>
  <w:num w:numId="9" w16cid:durableId="55708620">
    <w:abstractNumId w:val="20"/>
  </w:num>
  <w:num w:numId="10" w16cid:durableId="1617709675">
    <w:abstractNumId w:val="78"/>
  </w:num>
  <w:num w:numId="11" w16cid:durableId="28268644">
    <w:abstractNumId w:val="80"/>
  </w:num>
  <w:num w:numId="12" w16cid:durableId="1588541049">
    <w:abstractNumId w:val="88"/>
  </w:num>
  <w:num w:numId="13" w16cid:durableId="1852644774">
    <w:abstractNumId w:val="47"/>
  </w:num>
  <w:num w:numId="14" w16cid:durableId="501160595">
    <w:abstractNumId w:val="65"/>
  </w:num>
  <w:num w:numId="15" w16cid:durableId="520629668">
    <w:abstractNumId w:val="53"/>
  </w:num>
  <w:num w:numId="16" w16cid:durableId="220286679">
    <w:abstractNumId w:val="52"/>
  </w:num>
  <w:num w:numId="17" w16cid:durableId="1230531785">
    <w:abstractNumId w:val="101"/>
  </w:num>
  <w:num w:numId="18" w16cid:durableId="647636121">
    <w:abstractNumId w:val="124"/>
  </w:num>
  <w:num w:numId="19" w16cid:durableId="185295351">
    <w:abstractNumId w:val="87"/>
  </w:num>
  <w:num w:numId="20" w16cid:durableId="1574775313">
    <w:abstractNumId w:val="129"/>
  </w:num>
  <w:num w:numId="21" w16cid:durableId="1757244814">
    <w:abstractNumId w:val="70"/>
  </w:num>
  <w:num w:numId="22" w16cid:durableId="620262022">
    <w:abstractNumId w:val="24"/>
  </w:num>
  <w:num w:numId="23" w16cid:durableId="1453358723">
    <w:abstractNumId w:val="13"/>
  </w:num>
  <w:num w:numId="24" w16cid:durableId="634606102">
    <w:abstractNumId w:val="127"/>
  </w:num>
  <w:num w:numId="25" w16cid:durableId="1100568172">
    <w:abstractNumId w:val="56"/>
  </w:num>
  <w:num w:numId="26" w16cid:durableId="1949237825">
    <w:abstractNumId w:val="61"/>
  </w:num>
  <w:num w:numId="27" w16cid:durableId="2049185828">
    <w:abstractNumId w:val="151"/>
  </w:num>
  <w:num w:numId="28" w16cid:durableId="634070494">
    <w:abstractNumId w:val="79"/>
  </w:num>
  <w:num w:numId="29" w16cid:durableId="1824810701">
    <w:abstractNumId w:val="102"/>
  </w:num>
  <w:num w:numId="30" w16cid:durableId="190923783">
    <w:abstractNumId w:val="28"/>
  </w:num>
  <w:num w:numId="31" w16cid:durableId="2054037566">
    <w:abstractNumId w:val="14"/>
  </w:num>
  <w:num w:numId="32" w16cid:durableId="328296282">
    <w:abstractNumId w:val="136"/>
  </w:num>
  <w:num w:numId="33" w16cid:durableId="1036613901">
    <w:abstractNumId w:val="109"/>
  </w:num>
  <w:num w:numId="34" w16cid:durableId="766970828">
    <w:abstractNumId w:val="31"/>
  </w:num>
  <w:num w:numId="35" w16cid:durableId="926692505">
    <w:abstractNumId w:val="32"/>
  </w:num>
  <w:num w:numId="36" w16cid:durableId="38863432">
    <w:abstractNumId w:val="86"/>
  </w:num>
  <w:num w:numId="37" w16cid:durableId="707143957">
    <w:abstractNumId w:val="29"/>
  </w:num>
  <w:num w:numId="38" w16cid:durableId="548346051">
    <w:abstractNumId w:val="120"/>
  </w:num>
  <w:num w:numId="39" w16cid:durableId="435368008">
    <w:abstractNumId w:val="39"/>
  </w:num>
  <w:num w:numId="40" w16cid:durableId="1950694071">
    <w:abstractNumId w:val="140"/>
  </w:num>
  <w:num w:numId="41" w16cid:durableId="737826069">
    <w:abstractNumId w:val="57"/>
  </w:num>
  <w:num w:numId="42" w16cid:durableId="296683744">
    <w:abstractNumId w:val="33"/>
  </w:num>
  <w:num w:numId="43" w16cid:durableId="483665557">
    <w:abstractNumId w:val="138"/>
  </w:num>
  <w:num w:numId="44" w16cid:durableId="951204525">
    <w:abstractNumId w:val="91"/>
  </w:num>
  <w:num w:numId="45" w16cid:durableId="816799431">
    <w:abstractNumId w:val="95"/>
  </w:num>
  <w:num w:numId="46" w16cid:durableId="1003976904">
    <w:abstractNumId w:val="22"/>
  </w:num>
  <w:num w:numId="47" w16cid:durableId="82189443">
    <w:abstractNumId w:val="5"/>
  </w:num>
  <w:num w:numId="48" w16cid:durableId="1479807878">
    <w:abstractNumId w:val="16"/>
  </w:num>
  <w:num w:numId="49" w16cid:durableId="832725654">
    <w:abstractNumId w:val="43"/>
  </w:num>
  <w:num w:numId="50" w16cid:durableId="1225605271">
    <w:abstractNumId w:val="114"/>
  </w:num>
  <w:num w:numId="51" w16cid:durableId="533275346">
    <w:abstractNumId w:val="68"/>
  </w:num>
  <w:num w:numId="52" w16cid:durableId="1437747477">
    <w:abstractNumId w:val="118"/>
  </w:num>
  <w:num w:numId="53" w16cid:durableId="1871717931">
    <w:abstractNumId w:val="130"/>
  </w:num>
  <w:num w:numId="54" w16cid:durableId="1007707409">
    <w:abstractNumId w:val="9"/>
  </w:num>
  <w:num w:numId="55" w16cid:durableId="314722387">
    <w:abstractNumId w:val="44"/>
  </w:num>
  <w:num w:numId="56" w16cid:durableId="1504929189">
    <w:abstractNumId w:val="64"/>
  </w:num>
  <w:num w:numId="57" w16cid:durableId="1662659855">
    <w:abstractNumId w:val="21"/>
  </w:num>
  <w:num w:numId="58" w16cid:durableId="1934238362">
    <w:abstractNumId w:val="6"/>
  </w:num>
  <w:num w:numId="59" w16cid:durableId="397018156">
    <w:abstractNumId w:val="42"/>
  </w:num>
  <w:num w:numId="60" w16cid:durableId="1305740975">
    <w:abstractNumId w:val="48"/>
  </w:num>
  <w:num w:numId="61" w16cid:durableId="2131167180">
    <w:abstractNumId w:val="10"/>
  </w:num>
  <w:num w:numId="62" w16cid:durableId="36666588">
    <w:abstractNumId w:val="63"/>
  </w:num>
  <w:num w:numId="63" w16cid:durableId="2137523682">
    <w:abstractNumId w:val="106"/>
  </w:num>
  <w:num w:numId="64" w16cid:durableId="674960551">
    <w:abstractNumId w:val="146"/>
  </w:num>
  <w:num w:numId="65" w16cid:durableId="1058623595">
    <w:abstractNumId w:val="18"/>
  </w:num>
  <w:num w:numId="66" w16cid:durableId="135873924">
    <w:abstractNumId w:val="30"/>
  </w:num>
  <w:num w:numId="67" w16cid:durableId="1096901959">
    <w:abstractNumId w:val="154"/>
  </w:num>
  <w:num w:numId="68" w16cid:durableId="132990963">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244755690">
    <w:abstractNumId w:val="119"/>
  </w:num>
  <w:num w:numId="70" w16cid:durableId="1899894195">
    <w:abstractNumId w:val="71"/>
  </w:num>
  <w:num w:numId="71" w16cid:durableId="925069445">
    <w:abstractNumId w:val="145"/>
  </w:num>
  <w:num w:numId="72" w16cid:durableId="230236626">
    <w:abstractNumId w:val="98"/>
  </w:num>
  <w:num w:numId="73" w16cid:durableId="680622379">
    <w:abstractNumId w:val="25"/>
  </w:num>
  <w:num w:numId="74" w16cid:durableId="777986874">
    <w:abstractNumId w:val="82"/>
  </w:num>
  <w:num w:numId="75" w16cid:durableId="250164095">
    <w:abstractNumId w:val="17"/>
  </w:num>
  <w:num w:numId="76" w16cid:durableId="743642270">
    <w:abstractNumId w:val="137"/>
  </w:num>
  <w:num w:numId="77" w16cid:durableId="1857496928">
    <w:abstractNumId w:val="135"/>
  </w:num>
  <w:num w:numId="78" w16cid:durableId="567345931">
    <w:abstractNumId w:val="92"/>
  </w:num>
  <w:num w:numId="79" w16cid:durableId="840588853">
    <w:abstractNumId w:val="144"/>
  </w:num>
  <w:num w:numId="80" w16cid:durableId="1685130916">
    <w:abstractNumId w:val="100"/>
  </w:num>
  <w:num w:numId="81" w16cid:durableId="1930650654">
    <w:abstractNumId w:val="73"/>
  </w:num>
  <w:num w:numId="82" w16cid:durableId="1831289816">
    <w:abstractNumId w:val="108"/>
  </w:num>
  <w:num w:numId="83" w16cid:durableId="516698493">
    <w:abstractNumId w:val="37"/>
  </w:num>
  <w:num w:numId="84" w16cid:durableId="1738478772">
    <w:abstractNumId w:val="15"/>
  </w:num>
  <w:num w:numId="85" w16cid:durableId="242447506">
    <w:abstractNumId w:val="26"/>
  </w:num>
  <w:num w:numId="86" w16cid:durableId="1304503337">
    <w:abstractNumId w:val="54"/>
  </w:num>
  <w:num w:numId="87" w16cid:durableId="368378615">
    <w:abstractNumId w:val="110"/>
  </w:num>
  <w:num w:numId="88" w16cid:durableId="768236833">
    <w:abstractNumId w:val="121"/>
  </w:num>
  <w:num w:numId="89" w16cid:durableId="138694594">
    <w:abstractNumId w:val="113"/>
  </w:num>
  <w:num w:numId="90" w16cid:durableId="245385185">
    <w:abstractNumId w:val="81"/>
  </w:num>
  <w:num w:numId="91" w16cid:durableId="996803119">
    <w:abstractNumId w:val="83"/>
  </w:num>
  <w:num w:numId="92" w16cid:durableId="962928343">
    <w:abstractNumId w:val="76"/>
  </w:num>
  <w:num w:numId="93" w16cid:durableId="2141141536">
    <w:abstractNumId w:val="67"/>
  </w:num>
  <w:num w:numId="94" w16cid:durableId="1035815834">
    <w:abstractNumId w:val="150"/>
  </w:num>
  <w:num w:numId="95" w16cid:durableId="1453090293">
    <w:abstractNumId w:val="89"/>
  </w:num>
  <w:num w:numId="96" w16cid:durableId="452479963">
    <w:abstractNumId w:val="96"/>
  </w:num>
  <w:num w:numId="97" w16cid:durableId="2056730040">
    <w:abstractNumId w:val="55"/>
  </w:num>
  <w:num w:numId="98" w16cid:durableId="310646563">
    <w:abstractNumId w:val="128"/>
  </w:num>
  <w:num w:numId="99" w16cid:durableId="1535774837">
    <w:abstractNumId w:val="72"/>
  </w:num>
  <w:num w:numId="100" w16cid:durableId="262690750">
    <w:abstractNumId w:val="75"/>
  </w:num>
  <w:num w:numId="101" w16cid:durableId="905066330">
    <w:abstractNumId w:val="8"/>
  </w:num>
  <w:num w:numId="102" w16cid:durableId="326179555">
    <w:abstractNumId w:val="126"/>
  </w:num>
  <w:num w:numId="103" w16cid:durableId="525757535">
    <w:abstractNumId w:val="131"/>
  </w:num>
  <w:num w:numId="104" w16cid:durableId="1569995682">
    <w:abstractNumId w:val="116"/>
  </w:num>
  <w:num w:numId="105" w16cid:durableId="840193807">
    <w:abstractNumId w:val="107"/>
  </w:num>
  <w:num w:numId="106" w16cid:durableId="1566599810">
    <w:abstractNumId w:val="1"/>
  </w:num>
  <w:num w:numId="107" w16cid:durableId="1674799180">
    <w:abstractNumId w:val="62"/>
  </w:num>
  <w:num w:numId="108" w16cid:durableId="283535655">
    <w:abstractNumId w:val="51"/>
  </w:num>
  <w:num w:numId="109" w16cid:durableId="606812470">
    <w:abstractNumId w:val="93"/>
  </w:num>
  <w:num w:numId="110" w16cid:durableId="1012954982">
    <w:abstractNumId w:val="40"/>
  </w:num>
  <w:num w:numId="111" w16cid:durableId="1433626763">
    <w:abstractNumId w:val="90"/>
  </w:num>
  <w:num w:numId="112" w16cid:durableId="923492756">
    <w:abstractNumId w:val="117"/>
  </w:num>
  <w:num w:numId="113" w16cid:durableId="707071539">
    <w:abstractNumId w:val="97"/>
  </w:num>
  <w:num w:numId="114" w16cid:durableId="706835655">
    <w:abstractNumId w:val="132"/>
  </w:num>
  <w:num w:numId="115" w16cid:durableId="656230691">
    <w:abstractNumId w:val="142"/>
  </w:num>
  <w:num w:numId="116" w16cid:durableId="625892930">
    <w:abstractNumId w:val="94"/>
  </w:num>
  <w:num w:numId="117" w16cid:durableId="870188689">
    <w:abstractNumId w:val="19"/>
  </w:num>
  <w:num w:numId="118" w16cid:durableId="445782423">
    <w:abstractNumId w:val="35"/>
  </w:num>
  <w:num w:numId="119" w16cid:durableId="2119522935">
    <w:abstractNumId w:val="23"/>
  </w:num>
  <w:num w:numId="120" w16cid:durableId="1128473024">
    <w:abstractNumId w:val="99"/>
  </w:num>
  <w:num w:numId="121" w16cid:durableId="3019247">
    <w:abstractNumId w:val="141"/>
  </w:num>
  <w:num w:numId="122" w16cid:durableId="2122991053">
    <w:abstractNumId w:val="148"/>
  </w:num>
  <w:num w:numId="123" w16cid:durableId="338773982">
    <w:abstractNumId w:val="50"/>
  </w:num>
  <w:num w:numId="124" w16cid:durableId="2013868500">
    <w:abstractNumId w:val="4"/>
  </w:num>
  <w:num w:numId="125" w16cid:durableId="1876654658">
    <w:abstractNumId w:val="69"/>
  </w:num>
  <w:num w:numId="126" w16cid:durableId="1492403510">
    <w:abstractNumId w:val="111"/>
  </w:num>
  <w:num w:numId="127" w16cid:durableId="667101111">
    <w:abstractNumId w:val="60"/>
  </w:num>
  <w:num w:numId="128" w16cid:durableId="587545378">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2095742823">
    <w:abstractNumId w:val="7"/>
  </w:num>
  <w:num w:numId="130" w16cid:durableId="296843700">
    <w:abstractNumId w:val="77"/>
  </w:num>
  <w:num w:numId="131" w16cid:durableId="1698044055">
    <w:abstractNumId w:val="105"/>
  </w:num>
  <w:num w:numId="132" w16cid:durableId="154953476">
    <w:abstractNumId w:val="122"/>
  </w:num>
  <w:num w:numId="133" w16cid:durableId="1392189063">
    <w:abstractNumId w:val="12"/>
  </w:num>
  <w:num w:numId="134" w16cid:durableId="128984229">
    <w:abstractNumId w:val="153"/>
  </w:num>
  <w:num w:numId="135" w16cid:durableId="203255333">
    <w:abstractNumId w:val="0"/>
  </w:num>
  <w:num w:numId="136" w16cid:durableId="1067536903">
    <w:abstractNumId w:val="149"/>
  </w:num>
  <w:num w:numId="137" w16cid:durableId="902369703">
    <w:abstractNumId w:val="27"/>
  </w:num>
  <w:num w:numId="138" w16cid:durableId="314526745">
    <w:abstractNumId w:val="112"/>
  </w:num>
  <w:num w:numId="139" w16cid:durableId="83457630">
    <w:abstractNumId w:val="46"/>
  </w:num>
  <w:num w:numId="140" w16cid:durableId="106198420">
    <w:abstractNumId w:val="58"/>
  </w:num>
  <w:num w:numId="141" w16cid:durableId="1809857704">
    <w:abstractNumId w:val="139"/>
  </w:num>
  <w:num w:numId="142" w16cid:durableId="904485489">
    <w:abstractNumId w:val="143"/>
  </w:num>
  <w:num w:numId="143" w16cid:durableId="1025836562">
    <w:abstractNumId w:val="134"/>
  </w:num>
  <w:num w:numId="144" w16cid:durableId="276834259">
    <w:abstractNumId w:val="11"/>
  </w:num>
  <w:num w:numId="145" w16cid:durableId="1482650497">
    <w:abstractNumId w:val="104"/>
  </w:num>
  <w:num w:numId="146" w16cid:durableId="1052121689">
    <w:abstractNumId w:val="59"/>
  </w:num>
  <w:num w:numId="147" w16cid:durableId="1813862895">
    <w:abstractNumId w:val="2"/>
  </w:num>
  <w:num w:numId="148" w16cid:durableId="1297879860">
    <w:abstractNumId w:val="155"/>
  </w:num>
  <w:num w:numId="149" w16cid:durableId="623662144">
    <w:abstractNumId w:val="84"/>
  </w:num>
  <w:num w:numId="150" w16cid:durableId="65960324">
    <w:abstractNumId w:val="103"/>
  </w:num>
  <w:num w:numId="151" w16cid:durableId="2074424871">
    <w:abstractNumId w:val="66"/>
  </w:num>
  <w:num w:numId="152" w16cid:durableId="1796177788">
    <w:abstractNumId w:val="152"/>
  </w:num>
  <w:num w:numId="153" w16cid:durableId="207374896">
    <w:abstractNumId w:val="3"/>
  </w:num>
  <w:num w:numId="154" w16cid:durableId="1514688144">
    <w:abstractNumId w:val="85"/>
  </w:num>
  <w:num w:numId="155" w16cid:durableId="152843706">
    <w:abstractNumId w:val="49"/>
  </w:num>
  <w:num w:numId="156" w16cid:durableId="1327589493">
    <w:abstractNumId w:val="115"/>
  </w:num>
  <w:numIdMacAtCleanup w:val="1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043"/>
    <w:rsid w:val="000014E9"/>
    <w:rsid w:val="00003FD0"/>
    <w:rsid w:val="00016C4C"/>
    <w:rsid w:val="000171D8"/>
    <w:rsid w:val="00021DF3"/>
    <w:rsid w:val="00021EFE"/>
    <w:rsid w:val="0002406E"/>
    <w:rsid w:val="00031E69"/>
    <w:rsid w:val="000367D6"/>
    <w:rsid w:val="00040CC5"/>
    <w:rsid w:val="00042678"/>
    <w:rsid w:val="000426DF"/>
    <w:rsid w:val="00046125"/>
    <w:rsid w:val="00047620"/>
    <w:rsid w:val="00047F34"/>
    <w:rsid w:val="000501F4"/>
    <w:rsid w:val="000600B4"/>
    <w:rsid w:val="00060973"/>
    <w:rsid w:val="00062692"/>
    <w:rsid w:val="00062BFD"/>
    <w:rsid w:val="000652C2"/>
    <w:rsid w:val="00071838"/>
    <w:rsid w:val="00071E49"/>
    <w:rsid w:val="00073E10"/>
    <w:rsid w:val="000752C6"/>
    <w:rsid w:val="00081B1C"/>
    <w:rsid w:val="00082867"/>
    <w:rsid w:val="00082B39"/>
    <w:rsid w:val="000866BC"/>
    <w:rsid w:val="00086E17"/>
    <w:rsid w:val="00095D26"/>
    <w:rsid w:val="000A4880"/>
    <w:rsid w:val="000A6D95"/>
    <w:rsid w:val="000B2FAA"/>
    <w:rsid w:val="000B3734"/>
    <w:rsid w:val="000B38F1"/>
    <w:rsid w:val="000B653F"/>
    <w:rsid w:val="000C014E"/>
    <w:rsid w:val="000C087E"/>
    <w:rsid w:val="000C1878"/>
    <w:rsid w:val="000C4820"/>
    <w:rsid w:val="000D0846"/>
    <w:rsid w:val="000D606F"/>
    <w:rsid w:val="000E254B"/>
    <w:rsid w:val="000E37FB"/>
    <w:rsid w:val="000F2702"/>
    <w:rsid w:val="00103DBE"/>
    <w:rsid w:val="0010478F"/>
    <w:rsid w:val="00104F94"/>
    <w:rsid w:val="00105146"/>
    <w:rsid w:val="0011039D"/>
    <w:rsid w:val="0011252A"/>
    <w:rsid w:val="00113BCC"/>
    <w:rsid w:val="00113C81"/>
    <w:rsid w:val="00115FC2"/>
    <w:rsid w:val="0011739A"/>
    <w:rsid w:val="00124326"/>
    <w:rsid w:val="0012489F"/>
    <w:rsid w:val="00134B19"/>
    <w:rsid w:val="00135E88"/>
    <w:rsid w:val="00142449"/>
    <w:rsid w:val="001443A1"/>
    <w:rsid w:val="00145CA6"/>
    <w:rsid w:val="0014683E"/>
    <w:rsid w:val="0014785C"/>
    <w:rsid w:val="0015133E"/>
    <w:rsid w:val="00153E2E"/>
    <w:rsid w:val="00162161"/>
    <w:rsid w:val="00162881"/>
    <w:rsid w:val="00162B70"/>
    <w:rsid w:val="00163D20"/>
    <w:rsid w:val="001645BB"/>
    <w:rsid w:val="00166CA0"/>
    <w:rsid w:val="001673D1"/>
    <w:rsid w:val="0017183E"/>
    <w:rsid w:val="00171FC4"/>
    <w:rsid w:val="00173976"/>
    <w:rsid w:val="00176F30"/>
    <w:rsid w:val="0018282A"/>
    <w:rsid w:val="00184D1A"/>
    <w:rsid w:val="00185412"/>
    <w:rsid w:val="00185EFE"/>
    <w:rsid w:val="001877AD"/>
    <w:rsid w:val="00190E62"/>
    <w:rsid w:val="00191888"/>
    <w:rsid w:val="001922A1"/>
    <w:rsid w:val="00195771"/>
    <w:rsid w:val="00195C88"/>
    <w:rsid w:val="001A258D"/>
    <w:rsid w:val="001A261A"/>
    <w:rsid w:val="001A292B"/>
    <w:rsid w:val="001A42A9"/>
    <w:rsid w:val="001B26EE"/>
    <w:rsid w:val="001B2A8D"/>
    <w:rsid w:val="001B65D4"/>
    <w:rsid w:val="001C1D70"/>
    <w:rsid w:val="001C261A"/>
    <w:rsid w:val="001C3531"/>
    <w:rsid w:val="001D38FD"/>
    <w:rsid w:val="001D401C"/>
    <w:rsid w:val="001D45BF"/>
    <w:rsid w:val="001D589E"/>
    <w:rsid w:val="001D6AC9"/>
    <w:rsid w:val="001D7A25"/>
    <w:rsid w:val="001D7BA1"/>
    <w:rsid w:val="001F0A76"/>
    <w:rsid w:val="001F3E6E"/>
    <w:rsid w:val="001F4833"/>
    <w:rsid w:val="002006D9"/>
    <w:rsid w:val="002028A6"/>
    <w:rsid w:val="00204260"/>
    <w:rsid w:val="00206B68"/>
    <w:rsid w:val="00220630"/>
    <w:rsid w:val="00220989"/>
    <w:rsid w:val="00225741"/>
    <w:rsid w:val="00225F8E"/>
    <w:rsid w:val="002262B7"/>
    <w:rsid w:val="002308AD"/>
    <w:rsid w:val="00233A38"/>
    <w:rsid w:val="00233F4C"/>
    <w:rsid w:val="002441EB"/>
    <w:rsid w:val="00244884"/>
    <w:rsid w:val="00245DDF"/>
    <w:rsid w:val="00252C54"/>
    <w:rsid w:val="00257A0C"/>
    <w:rsid w:val="002614F1"/>
    <w:rsid w:val="00265CCD"/>
    <w:rsid w:val="002745A4"/>
    <w:rsid w:val="00275C75"/>
    <w:rsid w:val="0028329F"/>
    <w:rsid w:val="00283B52"/>
    <w:rsid w:val="00284F30"/>
    <w:rsid w:val="00286ADE"/>
    <w:rsid w:val="002944DB"/>
    <w:rsid w:val="00294CF0"/>
    <w:rsid w:val="00295560"/>
    <w:rsid w:val="002979AA"/>
    <w:rsid w:val="002A16C3"/>
    <w:rsid w:val="002A3D30"/>
    <w:rsid w:val="002A50CE"/>
    <w:rsid w:val="002A56CE"/>
    <w:rsid w:val="002B5D10"/>
    <w:rsid w:val="002B5DE6"/>
    <w:rsid w:val="002B7E36"/>
    <w:rsid w:val="002D08B0"/>
    <w:rsid w:val="002D33B0"/>
    <w:rsid w:val="002D6964"/>
    <w:rsid w:val="002D71EC"/>
    <w:rsid w:val="002F0D74"/>
    <w:rsid w:val="002F4B04"/>
    <w:rsid w:val="002F668D"/>
    <w:rsid w:val="003023EB"/>
    <w:rsid w:val="0030572C"/>
    <w:rsid w:val="00306BE5"/>
    <w:rsid w:val="0031284C"/>
    <w:rsid w:val="00313E22"/>
    <w:rsid w:val="00316B1E"/>
    <w:rsid w:val="00320379"/>
    <w:rsid w:val="00323375"/>
    <w:rsid w:val="00324BE9"/>
    <w:rsid w:val="00326D5C"/>
    <w:rsid w:val="00327AC7"/>
    <w:rsid w:val="00340B70"/>
    <w:rsid w:val="00341899"/>
    <w:rsid w:val="003445B3"/>
    <w:rsid w:val="0034575D"/>
    <w:rsid w:val="00352CFC"/>
    <w:rsid w:val="0035302C"/>
    <w:rsid w:val="003570D3"/>
    <w:rsid w:val="00367694"/>
    <w:rsid w:val="00371095"/>
    <w:rsid w:val="003832F4"/>
    <w:rsid w:val="00387C27"/>
    <w:rsid w:val="00395858"/>
    <w:rsid w:val="003A0B38"/>
    <w:rsid w:val="003A13DC"/>
    <w:rsid w:val="003A44FE"/>
    <w:rsid w:val="003A7F8F"/>
    <w:rsid w:val="003B404F"/>
    <w:rsid w:val="003B6503"/>
    <w:rsid w:val="003B7B7C"/>
    <w:rsid w:val="003C5D25"/>
    <w:rsid w:val="003E1752"/>
    <w:rsid w:val="003E3E3D"/>
    <w:rsid w:val="003E5996"/>
    <w:rsid w:val="003F0FE3"/>
    <w:rsid w:val="003F396F"/>
    <w:rsid w:val="0040148E"/>
    <w:rsid w:val="0040348B"/>
    <w:rsid w:val="004101B8"/>
    <w:rsid w:val="0041714E"/>
    <w:rsid w:val="004176A0"/>
    <w:rsid w:val="00431229"/>
    <w:rsid w:val="00431BE2"/>
    <w:rsid w:val="00435510"/>
    <w:rsid w:val="00451228"/>
    <w:rsid w:val="0045296F"/>
    <w:rsid w:val="0045357F"/>
    <w:rsid w:val="00471D6C"/>
    <w:rsid w:val="00474139"/>
    <w:rsid w:val="00477777"/>
    <w:rsid w:val="0048186F"/>
    <w:rsid w:val="004826EF"/>
    <w:rsid w:val="00490D14"/>
    <w:rsid w:val="00490EE2"/>
    <w:rsid w:val="00491660"/>
    <w:rsid w:val="00493632"/>
    <w:rsid w:val="00497C88"/>
    <w:rsid w:val="004A2C4A"/>
    <w:rsid w:val="004B3AA4"/>
    <w:rsid w:val="004B60CF"/>
    <w:rsid w:val="004B6B32"/>
    <w:rsid w:val="004C5031"/>
    <w:rsid w:val="004C5EA9"/>
    <w:rsid w:val="004D1AA5"/>
    <w:rsid w:val="004D5F0A"/>
    <w:rsid w:val="004E1843"/>
    <w:rsid w:val="004E56D6"/>
    <w:rsid w:val="004F32E4"/>
    <w:rsid w:val="00503EBA"/>
    <w:rsid w:val="00521867"/>
    <w:rsid w:val="00526F28"/>
    <w:rsid w:val="00547DD7"/>
    <w:rsid w:val="00551314"/>
    <w:rsid w:val="00554C9F"/>
    <w:rsid w:val="005561A2"/>
    <w:rsid w:val="005629DD"/>
    <w:rsid w:val="00567811"/>
    <w:rsid w:val="00573ACD"/>
    <w:rsid w:val="00575883"/>
    <w:rsid w:val="005770C2"/>
    <w:rsid w:val="00577D55"/>
    <w:rsid w:val="005879E1"/>
    <w:rsid w:val="00592591"/>
    <w:rsid w:val="005935CC"/>
    <w:rsid w:val="005969DB"/>
    <w:rsid w:val="005A554A"/>
    <w:rsid w:val="005A615F"/>
    <w:rsid w:val="005A67C6"/>
    <w:rsid w:val="005B099D"/>
    <w:rsid w:val="005B0D4C"/>
    <w:rsid w:val="005B7E9C"/>
    <w:rsid w:val="005C1044"/>
    <w:rsid w:val="005C33F6"/>
    <w:rsid w:val="005C6C33"/>
    <w:rsid w:val="005C70A9"/>
    <w:rsid w:val="005C7AC7"/>
    <w:rsid w:val="005D0570"/>
    <w:rsid w:val="005D1E54"/>
    <w:rsid w:val="005D24BD"/>
    <w:rsid w:val="005D36B5"/>
    <w:rsid w:val="005D57C5"/>
    <w:rsid w:val="005E11A5"/>
    <w:rsid w:val="005E7B6D"/>
    <w:rsid w:val="005F1D24"/>
    <w:rsid w:val="005F2BD0"/>
    <w:rsid w:val="005F511D"/>
    <w:rsid w:val="00601F25"/>
    <w:rsid w:val="00604ABA"/>
    <w:rsid w:val="00616B8E"/>
    <w:rsid w:val="00620815"/>
    <w:rsid w:val="0062160A"/>
    <w:rsid w:val="00624AC2"/>
    <w:rsid w:val="00627417"/>
    <w:rsid w:val="00627594"/>
    <w:rsid w:val="006374C2"/>
    <w:rsid w:val="00640545"/>
    <w:rsid w:val="006412B2"/>
    <w:rsid w:val="00641491"/>
    <w:rsid w:val="00643283"/>
    <w:rsid w:val="00645AF7"/>
    <w:rsid w:val="006521F0"/>
    <w:rsid w:val="006544D9"/>
    <w:rsid w:val="00657816"/>
    <w:rsid w:val="0066358B"/>
    <w:rsid w:val="00663994"/>
    <w:rsid w:val="00665B99"/>
    <w:rsid w:val="00666CEB"/>
    <w:rsid w:val="00667A32"/>
    <w:rsid w:val="00670FA4"/>
    <w:rsid w:val="006714B6"/>
    <w:rsid w:val="00675A45"/>
    <w:rsid w:val="00675A52"/>
    <w:rsid w:val="00677BF1"/>
    <w:rsid w:val="00683CED"/>
    <w:rsid w:val="006868A4"/>
    <w:rsid w:val="0069355E"/>
    <w:rsid w:val="006937AA"/>
    <w:rsid w:val="00694F28"/>
    <w:rsid w:val="00695B29"/>
    <w:rsid w:val="00695D31"/>
    <w:rsid w:val="00697979"/>
    <w:rsid w:val="006A3891"/>
    <w:rsid w:val="006A55E8"/>
    <w:rsid w:val="006B2BCC"/>
    <w:rsid w:val="006C07CC"/>
    <w:rsid w:val="006C0B5C"/>
    <w:rsid w:val="006C14C8"/>
    <w:rsid w:val="006C1D23"/>
    <w:rsid w:val="006C59B0"/>
    <w:rsid w:val="006C5C84"/>
    <w:rsid w:val="006D0CD0"/>
    <w:rsid w:val="006D1320"/>
    <w:rsid w:val="006D314B"/>
    <w:rsid w:val="006D7B86"/>
    <w:rsid w:val="006E113F"/>
    <w:rsid w:val="006E41A1"/>
    <w:rsid w:val="006E4FE6"/>
    <w:rsid w:val="006E7171"/>
    <w:rsid w:val="006F5E01"/>
    <w:rsid w:val="0070481D"/>
    <w:rsid w:val="0071045E"/>
    <w:rsid w:val="00711333"/>
    <w:rsid w:val="007122AA"/>
    <w:rsid w:val="007150F2"/>
    <w:rsid w:val="007152FA"/>
    <w:rsid w:val="00715996"/>
    <w:rsid w:val="00715DC2"/>
    <w:rsid w:val="00721177"/>
    <w:rsid w:val="00722834"/>
    <w:rsid w:val="007302E4"/>
    <w:rsid w:val="00736C18"/>
    <w:rsid w:val="007425E4"/>
    <w:rsid w:val="00742B69"/>
    <w:rsid w:val="007431EA"/>
    <w:rsid w:val="00743766"/>
    <w:rsid w:val="00745108"/>
    <w:rsid w:val="00746023"/>
    <w:rsid w:val="00750C80"/>
    <w:rsid w:val="00751049"/>
    <w:rsid w:val="0075127B"/>
    <w:rsid w:val="007557D6"/>
    <w:rsid w:val="00770083"/>
    <w:rsid w:val="00772383"/>
    <w:rsid w:val="00775C7A"/>
    <w:rsid w:val="00787DE3"/>
    <w:rsid w:val="00790734"/>
    <w:rsid w:val="0079314C"/>
    <w:rsid w:val="007A0C0F"/>
    <w:rsid w:val="007A56EA"/>
    <w:rsid w:val="007B3C9E"/>
    <w:rsid w:val="007B3E15"/>
    <w:rsid w:val="007B5800"/>
    <w:rsid w:val="007C02F9"/>
    <w:rsid w:val="007C0634"/>
    <w:rsid w:val="007C4CF9"/>
    <w:rsid w:val="007C6759"/>
    <w:rsid w:val="007D0D1D"/>
    <w:rsid w:val="007D377E"/>
    <w:rsid w:val="007E3621"/>
    <w:rsid w:val="007F1CB3"/>
    <w:rsid w:val="007F36A9"/>
    <w:rsid w:val="007F5F0B"/>
    <w:rsid w:val="00801AA4"/>
    <w:rsid w:val="00816ECE"/>
    <w:rsid w:val="0082565C"/>
    <w:rsid w:val="00831F19"/>
    <w:rsid w:val="00845E0F"/>
    <w:rsid w:val="008467D6"/>
    <w:rsid w:val="008563DF"/>
    <w:rsid w:val="008618B6"/>
    <w:rsid w:val="00862B43"/>
    <w:rsid w:val="00870400"/>
    <w:rsid w:val="00872A15"/>
    <w:rsid w:val="00874165"/>
    <w:rsid w:val="00874F64"/>
    <w:rsid w:val="00876043"/>
    <w:rsid w:val="00877C41"/>
    <w:rsid w:val="0088551A"/>
    <w:rsid w:val="008878C5"/>
    <w:rsid w:val="008879FE"/>
    <w:rsid w:val="008913B6"/>
    <w:rsid w:val="00894998"/>
    <w:rsid w:val="008A156D"/>
    <w:rsid w:val="008A1F7F"/>
    <w:rsid w:val="008A214B"/>
    <w:rsid w:val="008A251F"/>
    <w:rsid w:val="008A2E1D"/>
    <w:rsid w:val="008A38EE"/>
    <w:rsid w:val="008A6F66"/>
    <w:rsid w:val="008A7768"/>
    <w:rsid w:val="008B2845"/>
    <w:rsid w:val="008B6E61"/>
    <w:rsid w:val="008B6F75"/>
    <w:rsid w:val="008C2070"/>
    <w:rsid w:val="008C37A1"/>
    <w:rsid w:val="008C3ED6"/>
    <w:rsid w:val="008C448D"/>
    <w:rsid w:val="008C781A"/>
    <w:rsid w:val="008D4384"/>
    <w:rsid w:val="008E51F3"/>
    <w:rsid w:val="008F299A"/>
    <w:rsid w:val="008F2C32"/>
    <w:rsid w:val="00902D0B"/>
    <w:rsid w:val="00905A34"/>
    <w:rsid w:val="00913E22"/>
    <w:rsid w:val="0092324B"/>
    <w:rsid w:val="00930A6D"/>
    <w:rsid w:val="00931C25"/>
    <w:rsid w:val="00935D41"/>
    <w:rsid w:val="00940732"/>
    <w:rsid w:val="00946327"/>
    <w:rsid w:val="00946BDA"/>
    <w:rsid w:val="00951207"/>
    <w:rsid w:val="0095394F"/>
    <w:rsid w:val="009565E8"/>
    <w:rsid w:val="009609E9"/>
    <w:rsid w:val="00961243"/>
    <w:rsid w:val="009631BC"/>
    <w:rsid w:val="0097529D"/>
    <w:rsid w:val="0098117D"/>
    <w:rsid w:val="009818E5"/>
    <w:rsid w:val="009843BA"/>
    <w:rsid w:val="00987AB9"/>
    <w:rsid w:val="0099087F"/>
    <w:rsid w:val="009924F3"/>
    <w:rsid w:val="009966F1"/>
    <w:rsid w:val="00996F46"/>
    <w:rsid w:val="009A05FD"/>
    <w:rsid w:val="009A15C8"/>
    <w:rsid w:val="009A1BEE"/>
    <w:rsid w:val="009A2A17"/>
    <w:rsid w:val="009A5CE4"/>
    <w:rsid w:val="009B2074"/>
    <w:rsid w:val="009B7360"/>
    <w:rsid w:val="009C2A8C"/>
    <w:rsid w:val="009C5F7C"/>
    <w:rsid w:val="009D789E"/>
    <w:rsid w:val="009E617B"/>
    <w:rsid w:val="009F0A75"/>
    <w:rsid w:val="009F25D2"/>
    <w:rsid w:val="009F429E"/>
    <w:rsid w:val="009F4DE0"/>
    <w:rsid w:val="009F6A62"/>
    <w:rsid w:val="009F73EE"/>
    <w:rsid w:val="009F7A53"/>
    <w:rsid w:val="00A014F7"/>
    <w:rsid w:val="00A02EAD"/>
    <w:rsid w:val="00A12D59"/>
    <w:rsid w:val="00A14FE2"/>
    <w:rsid w:val="00A17369"/>
    <w:rsid w:val="00A2006A"/>
    <w:rsid w:val="00A2580E"/>
    <w:rsid w:val="00A30918"/>
    <w:rsid w:val="00A33E9A"/>
    <w:rsid w:val="00A35A71"/>
    <w:rsid w:val="00A35C2C"/>
    <w:rsid w:val="00A41376"/>
    <w:rsid w:val="00A43063"/>
    <w:rsid w:val="00A5221B"/>
    <w:rsid w:val="00A56905"/>
    <w:rsid w:val="00A61377"/>
    <w:rsid w:val="00A61A3D"/>
    <w:rsid w:val="00A67A13"/>
    <w:rsid w:val="00A72909"/>
    <w:rsid w:val="00A73F28"/>
    <w:rsid w:val="00A74530"/>
    <w:rsid w:val="00A747F9"/>
    <w:rsid w:val="00A74BE1"/>
    <w:rsid w:val="00A81AEC"/>
    <w:rsid w:val="00A86986"/>
    <w:rsid w:val="00A90074"/>
    <w:rsid w:val="00A916B5"/>
    <w:rsid w:val="00A94042"/>
    <w:rsid w:val="00A95EBA"/>
    <w:rsid w:val="00A97342"/>
    <w:rsid w:val="00AA06FF"/>
    <w:rsid w:val="00AA407C"/>
    <w:rsid w:val="00AA77C4"/>
    <w:rsid w:val="00AB2651"/>
    <w:rsid w:val="00AB54AF"/>
    <w:rsid w:val="00AC067E"/>
    <w:rsid w:val="00AC69FC"/>
    <w:rsid w:val="00AD68A7"/>
    <w:rsid w:val="00AE0EDD"/>
    <w:rsid w:val="00AE5E77"/>
    <w:rsid w:val="00AE667C"/>
    <w:rsid w:val="00AE67EE"/>
    <w:rsid w:val="00AE7960"/>
    <w:rsid w:val="00AF1675"/>
    <w:rsid w:val="00AF2A42"/>
    <w:rsid w:val="00AF320A"/>
    <w:rsid w:val="00AF65F0"/>
    <w:rsid w:val="00B00610"/>
    <w:rsid w:val="00B02444"/>
    <w:rsid w:val="00B02E75"/>
    <w:rsid w:val="00B07E61"/>
    <w:rsid w:val="00B11C73"/>
    <w:rsid w:val="00B15742"/>
    <w:rsid w:val="00B1698E"/>
    <w:rsid w:val="00B23F51"/>
    <w:rsid w:val="00B30D77"/>
    <w:rsid w:val="00B36469"/>
    <w:rsid w:val="00B40707"/>
    <w:rsid w:val="00B60ED1"/>
    <w:rsid w:val="00B65D0B"/>
    <w:rsid w:val="00B67B92"/>
    <w:rsid w:val="00B73C6F"/>
    <w:rsid w:val="00B80D83"/>
    <w:rsid w:val="00B80DEA"/>
    <w:rsid w:val="00B83CFC"/>
    <w:rsid w:val="00B87F4F"/>
    <w:rsid w:val="00B905A4"/>
    <w:rsid w:val="00B94538"/>
    <w:rsid w:val="00B979C9"/>
    <w:rsid w:val="00BA052E"/>
    <w:rsid w:val="00BA0873"/>
    <w:rsid w:val="00BA5909"/>
    <w:rsid w:val="00BB1D19"/>
    <w:rsid w:val="00BB478A"/>
    <w:rsid w:val="00BB73AA"/>
    <w:rsid w:val="00BC506B"/>
    <w:rsid w:val="00BD22E9"/>
    <w:rsid w:val="00BE5EA8"/>
    <w:rsid w:val="00BF0F67"/>
    <w:rsid w:val="00BF19DB"/>
    <w:rsid w:val="00BF3D6A"/>
    <w:rsid w:val="00C02592"/>
    <w:rsid w:val="00C025A1"/>
    <w:rsid w:val="00C03347"/>
    <w:rsid w:val="00C076D7"/>
    <w:rsid w:val="00C07CEB"/>
    <w:rsid w:val="00C1069A"/>
    <w:rsid w:val="00C12B3E"/>
    <w:rsid w:val="00C137DB"/>
    <w:rsid w:val="00C1717E"/>
    <w:rsid w:val="00C2170D"/>
    <w:rsid w:val="00C3084D"/>
    <w:rsid w:val="00C3278D"/>
    <w:rsid w:val="00C32DD3"/>
    <w:rsid w:val="00C359D0"/>
    <w:rsid w:val="00C4134B"/>
    <w:rsid w:val="00C45DEA"/>
    <w:rsid w:val="00C514BD"/>
    <w:rsid w:val="00C52B5B"/>
    <w:rsid w:val="00C53A32"/>
    <w:rsid w:val="00C5439F"/>
    <w:rsid w:val="00C60BC0"/>
    <w:rsid w:val="00C632C8"/>
    <w:rsid w:val="00C634B8"/>
    <w:rsid w:val="00C6496B"/>
    <w:rsid w:val="00C66894"/>
    <w:rsid w:val="00C674CE"/>
    <w:rsid w:val="00C70931"/>
    <w:rsid w:val="00C70974"/>
    <w:rsid w:val="00C71B76"/>
    <w:rsid w:val="00C8707C"/>
    <w:rsid w:val="00C87F37"/>
    <w:rsid w:val="00C92F8D"/>
    <w:rsid w:val="00C95CB3"/>
    <w:rsid w:val="00CA1139"/>
    <w:rsid w:val="00CA19A6"/>
    <w:rsid w:val="00CB246E"/>
    <w:rsid w:val="00CB319D"/>
    <w:rsid w:val="00CB7295"/>
    <w:rsid w:val="00CC1120"/>
    <w:rsid w:val="00CC36D8"/>
    <w:rsid w:val="00CD1EE2"/>
    <w:rsid w:val="00CD4C4A"/>
    <w:rsid w:val="00CE3106"/>
    <w:rsid w:val="00CE3595"/>
    <w:rsid w:val="00CE3974"/>
    <w:rsid w:val="00CE58BA"/>
    <w:rsid w:val="00CE73A5"/>
    <w:rsid w:val="00CF64DD"/>
    <w:rsid w:val="00D01B53"/>
    <w:rsid w:val="00D0296D"/>
    <w:rsid w:val="00D05E9E"/>
    <w:rsid w:val="00D114C5"/>
    <w:rsid w:val="00D119E7"/>
    <w:rsid w:val="00D133AA"/>
    <w:rsid w:val="00D13705"/>
    <w:rsid w:val="00D172E8"/>
    <w:rsid w:val="00D269DF"/>
    <w:rsid w:val="00D31AC9"/>
    <w:rsid w:val="00D325B4"/>
    <w:rsid w:val="00D3419A"/>
    <w:rsid w:val="00D37090"/>
    <w:rsid w:val="00D42E1A"/>
    <w:rsid w:val="00D441A0"/>
    <w:rsid w:val="00D4537D"/>
    <w:rsid w:val="00D46BE6"/>
    <w:rsid w:val="00D54261"/>
    <w:rsid w:val="00D61878"/>
    <w:rsid w:val="00D626C4"/>
    <w:rsid w:val="00D67AEA"/>
    <w:rsid w:val="00D7328D"/>
    <w:rsid w:val="00D73987"/>
    <w:rsid w:val="00D86204"/>
    <w:rsid w:val="00D92F28"/>
    <w:rsid w:val="00D95653"/>
    <w:rsid w:val="00D956D1"/>
    <w:rsid w:val="00D9671E"/>
    <w:rsid w:val="00DA66EE"/>
    <w:rsid w:val="00DB5598"/>
    <w:rsid w:val="00DB5848"/>
    <w:rsid w:val="00DB68AA"/>
    <w:rsid w:val="00DC1731"/>
    <w:rsid w:val="00DC404B"/>
    <w:rsid w:val="00DC4463"/>
    <w:rsid w:val="00DD0D8E"/>
    <w:rsid w:val="00DD1AC1"/>
    <w:rsid w:val="00DD3847"/>
    <w:rsid w:val="00DD4423"/>
    <w:rsid w:val="00DD6072"/>
    <w:rsid w:val="00DE445B"/>
    <w:rsid w:val="00DE6422"/>
    <w:rsid w:val="00DF1C89"/>
    <w:rsid w:val="00DF1CFA"/>
    <w:rsid w:val="00DF4B28"/>
    <w:rsid w:val="00DF5042"/>
    <w:rsid w:val="00DF594B"/>
    <w:rsid w:val="00DF7066"/>
    <w:rsid w:val="00E00EB7"/>
    <w:rsid w:val="00E0581A"/>
    <w:rsid w:val="00E106C4"/>
    <w:rsid w:val="00E1328C"/>
    <w:rsid w:val="00E260D5"/>
    <w:rsid w:val="00E32E81"/>
    <w:rsid w:val="00E3305B"/>
    <w:rsid w:val="00E33347"/>
    <w:rsid w:val="00E3447E"/>
    <w:rsid w:val="00E348E5"/>
    <w:rsid w:val="00E35E14"/>
    <w:rsid w:val="00E3647F"/>
    <w:rsid w:val="00E407FD"/>
    <w:rsid w:val="00E42BD3"/>
    <w:rsid w:val="00E51564"/>
    <w:rsid w:val="00E52EDC"/>
    <w:rsid w:val="00E55097"/>
    <w:rsid w:val="00E606F1"/>
    <w:rsid w:val="00E61910"/>
    <w:rsid w:val="00E63EB6"/>
    <w:rsid w:val="00E6705B"/>
    <w:rsid w:val="00E706D6"/>
    <w:rsid w:val="00E71443"/>
    <w:rsid w:val="00E729BD"/>
    <w:rsid w:val="00E735E0"/>
    <w:rsid w:val="00E8232D"/>
    <w:rsid w:val="00E94E4D"/>
    <w:rsid w:val="00EA150D"/>
    <w:rsid w:val="00EA370F"/>
    <w:rsid w:val="00EA4164"/>
    <w:rsid w:val="00EB1D55"/>
    <w:rsid w:val="00EB5DC1"/>
    <w:rsid w:val="00EC010A"/>
    <w:rsid w:val="00EC439C"/>
    <w:rsid w:val="00EC7088"/>
    <w:rsid w:val="00ED00CB"/>
    <w:rsid w:val="00ED5403"/>
    <w:rsid w:val="00ED5C35"/>
    <w:rsid w:val="00ED64A8"/>
    <w:rsid w:val="00EE5843"/>
    <w:rsid w:val="00EE59C5"/>
    <w:rsid w:val="00EE68EC"/>
    <w:rsid w:val="00EF27C4"/>
    <w:rsid w:val="00EF304A"/>
    <w:rsid w:val="00F01E72"/>
    <w:rsid w:val="00F02E67"/>
    <w:rsid w:val="00F02FD0"/>
    <w:rsid w:val="00F03E6C"/>
    <w:rsid w:val="00F06876"/>
    <w:rsid w:val="00F07B04"/>
    <w:rsid w:val="00F07DAB"/>
    <w:rsid w:val="00F1705D"/>
    <w:rsid w:val="00F179D9"/>
    <w:rsid w:val="00F278F0"/>
    <w:rsid w:val="00F27D98"/>
    <w:rsid w:val="00F32AC7"/>
    <w:rsid w:val="00F35A91"/>
    <w:rsid w:val="00F360D2"/>
    <w:rsid w:val="00F366FF"/>
    <w:rsid w:val="00F36A8F"/>
    <w:rsid w:val="00F40E4A"/>
    <w:rsid w:val="00F42BDA"/>
    <w:rsid w:val="00F43A20"/>
    <w:rsid w:val="00F51A97"/>
    <w:rsid w:val="00F52CAE"/>
    <w:rsid w:val="00F56D60"/>
    <w:rsid w:val="00F572C7"/>
    <w:rsid w:val="00F57AB5"/>
    <w:rsid w:val="00F630DF"/>
    <w:rsid w:val="00F64E30"/>
    <w:rsid w:val="00F666C9"/>
    <w:rsid w:val="00F670DF"/>
    <w:rsid w:val="00F71673"/>
    <w:rsid w:val="00F76584"/>
    <w:rsid w:val="00F801B5"/>
    <w:rsid w:val="00F80360"/>
    <w:rsid w:val="00F806EE"/>
    <w:rsid w:val="00F8090C"/>
    <w:rsid w:val="00F8150C"/>
    <w:rsid w:val="00F838ED"/>
    <w:rsid w:val="00F91C09"/>
    <w:rsid w:val="00F91E03"/>
    <w:rsid w:val="00FA3712"/>
    <w:rsid w:val="00FB6D94"/>
    <w:rsid w:val="00FC0E83"/>
    <w:rsid w:val="00FC19AB"/>
    <w:rsid w:val="00FC493C"/>
    <w:rsid w:val="00FE0DD8"/>
    <w:rsid w:val="00FE0F46"/>
    <w:rsid w:val="00FE1A7F"/>
    <w:rsid w:val="00FE6781"/>
    <w:rsid w:val="00FF420A"/>
    <w:rsid w:val="00FF5375"/>
    <w:rsid w:val="00FF729F"/>
    <w:rsid w:val="653BE0EB"/>
    <w:rsid w:val="7BB9F1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8433"/>
    <o:shapelayout v:ext="edit">
      <o:idmap v:ext="edit" data="1"/>
    </o:shapelayout>
  </w:shapeDefaults>
  <w:decimalSymbol w:val=","/>
  <w:listSeparator w:val=";"/>
  <w14:docId w14:val="3C4DD979"/>
  <w15:docId w15:val="{859B64B9-9718-479C-B77B-7EDD68BE2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B653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0B653F"/>
    <w:pPr>
      <w:keepNext/>
      <w:spacing w:before="240" w:after="60"/>
      <w:outlineLvl w:val="0"/>
    </w:pPr>
    <w:rPr>
      <w:rFonts w:ascii="Calibri Light" w:hAnsi="Calibri Light"/>
      <w:b/>
      <w:bCs/>
      <w:kern w:val="32"/>
      <w:sz w:val="32"/>
      <w:szCs w:val="32"/>
    </w:rPr>
  </w:style>
  <w:style w:type="paragraph" w:styleId="Nadpis3">
    <w:name w:val="heading 3"/>
    <w:basedOn w:val="Normln"/>
    <w:link w:val="Nadpis3Char"/>
    <w:qFormat/>
    <w:rsid w:val="000B653F"/>
    <w:pPr>
      <w:keepNext/>
      <w:spacing w:before="240" w:after="60"/>
      <w:outlineLvl w:val="2"/>
    </w:pPr>
    <w:rPr>
      <w:rFonts w:ascii="Arial" w:hAnsi="Arial" w:cs="Arial"/>
      <w:b/>
      <w:bCs/>
      <w:color w:val="000080"/>
      <w:sz w:val="26"/>
      <w:szCs w:val="26"/>
    </w:rPr>
  </w:style>
  <w:style w:type="paragraph" w:styleId="Nadpis5">
    <w:name w:val="heading 5"/>
    <w:basedOn w:val="Normln"/>
    <w:next w:val="Normln"/>
    <w:link w:val="Nadpis5Char"/>
    <w:uiPriority w:val="9"/>
    <w:qFormat/>
    <w:rsid w:val="000B653F"/>
    <w:pPr>
      <w:numPr>
        <w:ilvl w:val="4"/>
        <w:numId w:val="21"/>
      </w:numPr>
      <w:spacing w:before="240" w:after="60"/>
      <w:outlineLvl w:val="4"/>
    </w:pPr>
    <w:rPr>
      <w:sz w:val="22"/>
      <w:szCs w:val="20"/>
    </w:rPr>
  </w:style>
  <w:style w:type="paragraph" w:styleId="Nadpis6">
    <w:name w:val="heading 6"/>
    <w:basedOn w:val="Normln"/>
    <w:next w:val="Normln"/>
    <w:link w:val="Nadpis6Char"/>
    <w:uiPriority w:val="9"/>
    <w:qFormat/>
    <w:rsid w:val="000B653F"/>
    <w:pPr>
      <w:numPr>
        <w:ilvl w:val="5"/>
        <w:numId w:val="21"/>
      </w:numPr>
      <w:spacing w:before="240" w:after="60"/>
      <w:outlineLvl w:val="5"/>
    </w:pPr>
    <w:rPr>
      <w:i/>
      <w:sz w:val="22"/>
      <w:szCs w:val="20"/>
    </w:rPr>
  </w:style>
  <w:style w:type="paragraph" w:styleId="Nadpis7">
    <w:name w:val="heading 7"/>
    <w:basedOn w:val="Normln"/>
    <w:next w:val="Normln"/>
    <w:link w:val="Nadpis7Char"/>
    <w:uiPriority w:val="9"/>
    <w:qFormat/>
    <w:rsid w:val="000B653F"/>
    <w:pPr>
      <w:numPr>
        <w:ilvl w:val="6"/>
        <w:numId w:val="21"/>
      </w:numPr>
      <w:spacing w:before="240" w:after="60"/>
      <w:outlineLvl w:val="6"/>
    </w:pPr>
    <w:rPr>
      <w:rFonts w:ascii="Arial" w:hAnsi="Arial"/>
      <w:sz w:val="20"/>
      <w:szCs w:val="20"/>
    </w:rPr>
  </w:style>
  <w:style w:type="paragraph" w:styleId="Nadpis8">
    <w:name w:val="heading 8"/>
    <w:basedOn w:val="Normln"/>
    <w:next w:val="Normln"/>
    <w:link w:val="Nadpis8Char"/>
    <w:uiPriority w:val="9"/>
    <w:qFormat/>
    <w:rsid w:val="000B653F"/>
    <w:pPr>
      <w:numPr>
        <w:ilvl w:val="7"/>
        <w:numId w:val="21"/>
      </w:numPr>
      <w:spacing w:before="240" w:after="60"/>
      <w:outlineLvl w:val="7"/>
    </w:pPr>
    <w:rPr>
      <w:rFonts w:ascii="Arial" w:hAnsi="Arial"/>
      <w:i/>
      <w:sz w:val="20"/>
      <w:szCs w:val="20"/>
    </w:rPr>
  </w:style>
  <w:style w:type="paragraph" w:styleId="Nadpis9">
    <w:name w:val="heading 9"/>
    <w:basedOn w:val="Normln"/>
    <w:next w:val="Normln"/>
    <w:link w:val="Nadpis9Char"/>
    <w:uiPriority w:val="9"/>
    <w:qFormat/>
    <w:rsid w:val="000B653F"/>
    <w:pPr>
      <w:numPr>
        <w:ilvl w:val="8"/>
        <w:numId w:val="21"/>
      </w:numPr>
      <w:spacing w:before="240" w:after="60"/>
      <w:outlineLvl w:val="8"/>
    </w:pPr>
    <w:rPr>
      <w:rFonts w:ascii="Arial" w:hAnsi="Arial"/>
      <w:b/>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B653F"/>
    <w:rPr>
      <w:rFonts w:ascii="Calibri Light" w:eastAsia="Times New Roman" w:hAnsi="Calibri Light" w:cs="Times New Roman"/>
      <w:b/>
      <w:bCs/>
      <w:kern w:val="32"/>
      <w:sz w:val="32"/>
      <w:szCs w:val="32"/>
      <w:lang w:eastAsia="cs-CZ"/>
    </w:rPr>
  </w:style>
  <w:style w:type="character" w:customStyle="1" w:styleId="Nadpis3Char">
    <w:name w:val="Nadpis 3 Char"/>
    <w:basedOn w:val="Standardnpsmoodstavce"/>
    <w:link w:val="Nadpis3"/>
    <w:rsid w:val="000B653F"/>
    <w:rPr>
      <w:rFonts w:ascii="Arial" w:eastAsia="Times New Roman" w:hAnsi="Arial" w:cs="Arial"/>
      <w:b/>
      <w:bCs/>
      <w:color w:val="000080"/>
      <w:sz w:val="26"/>
      <w:szCs w:val="26"/>
      <w:lang w:eastAsia="cs-CZ"/>
    </w:rPr>
  </w:style>
  <w:style w:type="character" w:customStyle="1" w:styleId="Nadpis5Char">
    <w:name w:val="Nadpis 5 Char"/>
    <w:basedOn w:val="Standardnpsmoodstavce"/>
    <w:link w:val="Nadpis5"/>
    <w:uiPriority w:val="9"/>
    <w:rsid w:val="000B653F"/>
    <w:rPr>
      <w:rFonts w:ascii="Times New Roman" w:eastAsia="Times New Roman" w:hAnsi="Times New Roman" w:cs="Times New Roman"/>
      <w:szCs w:val="20"/>
      <w:lang w:eastAsia="cs-CZ"/>
    </w:rPr>
  </w:style>
  <w:style w:type="character" w:customStyle="1" w:styleId="Nadpis6Char">
    <w:name w:val="Nadpis 6 Char"/>
    <w:basedOn w:val="Standardnpsmoodstavce"/>
    <w:link w:val="Nadpis6"/>
    <w:uiPriority w:val="9"/>
    <w:rsid w:val="000B653F"/>
    <w:rPr>
      <w:rFonts w:ascii="Times New Roman" w:eastAsia="Times New Roman" w:hAnsi="Times New Roman" w:cs="Times New Roman"/>
      <w:i/>
      <w:szCs w:val="20"/>
      <w:lang w:eastAsia="cs-CZ"/>
    </w:rPr>
  </w:style>
  <w:style w:type="character" w:customStyle="1" w:styleId="Nadpis7Char">
    <w:name w:val="Nadpis 7 Char"/>
    <w:basedOn w:val="Standardnpsmoodstavce"/>
    <w:link w:val="Nadpis7"/>
    <w:uiPriority w:val="9"/>
    <w:rsid w:val="000B653F"/>
    <w:rPr>
      <w:rFonts w:ascii="Arial" w:eastAsia="Times New Roman" w:hAnsi="Arial" w:cs="Times New Roman"/>
      <w:sz w:val="20"/>
      <w:szCs w:val="20"/>
      <w:lang w:eastAsia="cs-CZ"/>
    </w:rPr>
  </w:style>
  <w:style w:type="character" w:customStyle="1" w:styleId="Nadpis8Char">
    <w:name w:val="Nadpis 8 Char"/>
    <w:basedOn w:val="Standardnpsmoodstavce"/>
    <w:link w:val="Nadpis8"/>
    <w:uiPriority w:val="9"/>
    <w:rsid w:val="000B653F"/>
    <w:rPr>
      <w:rFonts w:ascii="Arial" w:eastAsia="Times New Roman" w:hAnsi="Arial" w:cs="Times New Roman"/>
      <w:i/>
      <w:sz w:val="20"/>
      <w:szCs w:val="20"/>
      <w:lang w:eastAsia="cs-CZ"/>
    </w:rPr>
  </w:style>
  <w:style w:type="character" w:customStyle="1" w:styleId="Nadpis9Char">
    <w:name w:val="Nadpis 9 Char"/>
    <w:basedOn w:val="Standardnpsmoodstavce"/>
    <w:link w:val="Nadpis9"/>
    <w:uiPriority w:val="9"/>
    <w:rsid w:val="000B653F"/>
    <w:rPr>
      <w:rFonts w:ascii="Arial" w:eastAsia="Times New Roman" w:hAnsi="Arial" w:cs="Times New Roman"/>
      <w:b/>
      <w:i/>
      <w:sz w:val="18"/>
      <w:szCs w:val="20"/>
      <w:lang w:eastAsia="cs-CZ"/>
    </w:rPr>
  </w:style>
  <w:style w:type="paragraph" w:customStyle="1" w:styleId="odrka">
    <w:name w:val="odrka"/>
    <w:basedOn w:val="Normln"/>
    <w:rsid w:val="000B653F"/>
    <w:pPr>
      <w:ind w:left="568" w:hanging="284"/>
    </w:pPr>
  </w:style>
  <w:style w:type="paragraph" w:styleId="Nzev">
    <w:name w:val="Title"/>
    <w:basedOn w:val="Normln"/>
    <w:link w:val="NzevChar"/>
    <w:qFormat/>
    <w:rsid w:val="000B653F"/>
    <w:pPr>
      <w:spacing w:after="120"/>
      <w:jc w:val="center"/>
    </w:pPr>
    <w:rPr>
      <w:b/>
      <w:sz w:val="32"/>
      <w:szCs w:val="32"/>
      <w:u w:val="single"/>
    </w:rPr>
  </w:style>
  <w:style w:type="character" w:customStyle="1" w:styleId="NzevChar">
    <w:name w:val="Název Char"/>
    <w:basedOn w:val="Standardnpsmoodstavce"/>
    <w:link w:val="Nzev"/>
    <w:rsid w:val="000B653F"/>
    <w:rPr>
      <w:rFonts w:ascii="Times New Roman" w:eastAsia="Times New Roman" w:hAnsi="Times New Roman" w:cs="Times New Roman"/>
      <w:b/>
      <w:sz w:val="32"/>
      <w:szCs w:val="32"/>
      <w:u w:val="single"/>
      <w:lang w:eastAsia="cs-CZ"/>
    </w:rPr>
  </w:style>
  <w:style w:type="paragraph" w:styleId="Zpat">
    <w:name w:val="footer"/>
    <w:basedOn w:val="Normln"/>
    <w:link w:val="ZpatChar"/>
    <w:uiPriority w:val="99"/>
    <w:rsid w:val="000B653F"/>
    <w:pPr>
      <w:tabs>
        <w:tab w:val="center" w:pos="4536"/>
        <w:tab w:val="right" w:pos="9072"/>
      </w:tabs>
    </w:pPr>
  </w:style>
  <w:style w:type="character" w:customStyle="1" w:styleId="ZpatChar">
    <w:name w:val="Zápatí Char"/>
    <w:basedOn w:val="Standardnpsmoodstavce"/>
    <w:link w:val="Zpat"/>
    <w:uiPriority w:val="99"/>
    <w:rsid w:val="000B653F"/>
    <w:rPr>
      <w:rFonts w:ascii="Times New Roman" w:eastAsia="Times New Roman" w:hAnsi="Times New Roman" w:cs="Times New Roman"/>
      <w:sz w:val="24"/>
      <w:szCs w:val="24"/>
      <w:lang w:eastAsia="cs-CZ"/>
    </w:rPr>
  </w:style>
  <w:style w:type="character" w:styleId="slostrnky">
    <w:name w:val="page number"/>
    <w:basedOn w:val="Standardnpsmoodstavce"/>
    <w:rsid w:val="000B653F"/>
  </w:style>
  <w:style w:type="paragraph" w:styleId="Seznamsodrkami3">
    <w:name w:val="List Bullet 3"/>
    <w:basedOn w:val="Normln"/>
    <w:autoRedefine/>
    <w:rsid w:val="000B653F"/>
    <w:pPr>
      <w:numPr>
        <w:numId w:val="1"/>
      </w:numPr>
    </w:pPr>
  </w:style>
  <w:style w:type="paragraph" w:styleId="Zkladntext">
    <w:name w:val="Body Text"/>
    <w:basedOn w:val="Normln"/>
    <w:link w:val="ZkladntextChar"/>
    <w:rsid w:val="000B653F"/>
    <w:pPr>
      <w:spacing w:after="120"/>
    </w:pPr>
  </w:style>
  <w:style w:type="character" w:customStyle="1" w:styleId="ZkladntextChar">
    <w:name w:val="Základní text Char"/>
    <w:basedOn w:val="Standardnpsmoodstavce"/>
    <w:link w:val="Zkladntext"/>
    <w:rsid w:val="000B653F"/>
    <w:rPr>
      <w:rFonts w:ascii="Times New Roman" w:eastAsia="Times New Roman" w:hAnsi="Times New Roman" w:cs="Times New Roman"/>
      <w:sz w:val="24"/>
      <w:szCs w:val="24"/>
      <w:lang w:eastAsia="cs-CZ"/>
    </w:rPr>
  </w:style>
  <w:style w:type="table" w:styleId="Mkatabulky">
    <w:name w:val="Table Grid"/>
    <w:basedOn w:val="Normlntabulka"/>
    <w:rsid w:val="000B653F"/>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CharChar">
    <w:name w:val="Char Char Char1 Char Char"/>
    <w:basedOn w:val="Normln"/>
    <w:rsid w:val="000B653F"/>
    <w:pPr>
      <w:widowControl w:val="0"/>
      <w:adjustRightInd w:val="0"/>
      <w:spacing w:after="160" w:line="240" w:lineRule="exact"/>
      <w:jc w:val="both"/>
      <w:textAlignment w:val="baseline"/>
    </w:pPr>
    <w:rPr>
      <w:rFonts w:ascii="Verdana" w:hAnsi="Verdana"/>
      <w:sz w:val="20"/>
      <w:szCs w:val="20"/>
      <w:lang w:val="en-US" w:eastAsia="en-US"/>
    </w:rPr>
  </w:style>
  <w:style w:type="paragraph" w:customStyle="1" w:styleId="vty">
    <w:name w:val="věty"/>
    <w:basedOn w:val="Normln"/>
    <w:rsid w:val="000B653F"/>
    <w:pPr>
      <w:widowControl w:val="0"/>
      <w:tabs>
        <w:tab w:val="num" w:pos="1080"/>
      </w:tabs>
      <w:adjustRightInd w:val="0"/>
      <w:spacing w:line="360" w:lineRule="atLeast"/>
      <w:ind w:left="1080" w:hanging="360"/>
      <w:jc w:val="both"/>
      <w:textAlignment w:val="baseline"/>
    </w:pPr>
  </w:style>
  <w:style w:type="paragraph" w:styleId="Rozloendokumentu">
    <w:name w:val="Document Map"/>
    <w:basedOn w:val="Normln"/>
    <w:link w:val="RozloendokumentuChar"/>
    <w:semiHidden/>
    <w:rsid w:val="000B653F"/>
    <w:pPr>
      <w:shd w:val="clear" w:color="auto" w:fill="000080"/>
    </w:pPr>
    <w:rPr>
      <w:rFonts w:ascii="Tahoma" w:hAnsi="Tahoma" w:cs="Tahoma"/>
    </w:rPr>
  </w:style>
  <w:style w:type="character" w:customStyle="1" w:styleId="RozloendokumentuChar">
    <w:name w:val="Rozložení dokumentu Char"/>
    <w:basedOn w:val="Standardnpsmoodstavce"/>
    <w:link w:val="Rozloendokumentu"/>
    <w:semiHidden/>
    <w:rsid w:val="000B653F"/>
    <w:rPr>
      <w:rFonts w:ascii="Tahoma" w:eastAsia="Times New Roman" w:hAnsi="Tahoma" w:cs="Tahoma"/>
      <w:sz w:val="24"/>
      <w:szCs w:val="24"/>
      <w:shd w:val="clear" w:color="auto" w:fill="000080"/>
      <w:lang w:eastAsia="cs-CZ"/>
    </w:rPr>
  </w:style>
  <w:style w:type="paragraph" w:customStyle="1" w:styleId="CharCharChar1CharCharCharCharChar">
    <w:name w:val="Char Char Char1 Char Char Char Char Char"/>
    <w:basedOn w:val="Normln"/>
    <w:rsid w:val="000B653F"/>
    <w:pPr>
      <w:widowControl w:val="0"/>
      <w:adjustRightInd w:val="0"/>
      <w:spacing w:after="160" w:line="240" w:lineRule="exact"/>
      <w:jc w:val="both"/>
      <w:textAlignment w:val="baseline"/>
    </w:pPr>
    <w:rPr>
      <w:rFonts w:ascii="Verdana" w:hAnsi="Verdana"/>
      <w:sz w:val="20"/>
      <w:szCs w:val="20"/>
      <w:lang w:val="en-US" w:eastAsia="en-US"/>
    </w:rPr>
  </w:style>
  <w:style w:type="paragraph" w:customStyle="1" w:styleId="CharChar">
    <w:name w:val="Char Char"/>
    <w:basedOn w:val="Normln"/>
    <w:rsid w:val="000B653F"/>
    <w:pPr>
      <w:widowControl w:val="0"/>
      <w:adjustRightInd w:val="0"/>
      <w:spacing w:after="160" w:line="240" w:lineRule="exact"/>
      <w:jc w:val="both"/>
      <w:textAlignment w:val="baseline"/>
    </w:pPr>
    <w:rPr>
      <w:rFonts w:ascii="Verdana" w:hAnsi="Verdana"/>
      <w:sz w:val="20"/>
      <w:szCs w:val="20"/>
      <w:lang w:val="en-US" w:eastAsia="en-US"/>
    </w:rPr>
  </w:style>
  <w:style w:type="character" w:styleId="Hypertextovodkaz">
    <w:name w:val="Hyperlink"/>
    <w:uiPriority w:val="99"/>
    <w:unhideWhenUsed/>
    <w:rsid w:val="000B653F"/>
    <w:rPr>
      <w:color w:val="0000FF"/>
      <w:u w:val="single"/>
    </w:rPr>
  </w:style>
  <w:style w:type="paragraph" w:styleId="Odstavecseseznamem">
    <w:name w:val="List Paragraph"/>
    <w:basedOn w:val="Normln"/>
    <w:uiPriority w:val="34"/>
    <w:qFormat/>
    <w:rsid w:val="000B653F"/>
    <w:pPr>
      <w:ind w:left="708"/>
    </w:pPr>
  </w:style>
  <w:style w:type="paragraph" w:customStyle="1" w:styleId="slovan-2rove">
    <w:name w:val="číslovaný - 2. úroveň"/>
    <w:basedOn w:val="Normln"/>
    <w:rsid w:val="000B653F"/>
    <w:pPr>
      <w:numPr>
        <w:ilvl w:val="3"/>
        <w:numId w:val="21"/>
      </w:numPr>
      <w:jc w:val="both"/>
    </w:pPr>
    <w:rPr>
      <w:szCs w:val="20"/>
    </w:rPr>
  </w:style>
  <w:style w:type="paragraph" w:customStyle="1" w:styleId="lnek">
    <w:name w:val="Článek"/>
    <w:basedOn w:val="Normln"/>
    <w:rsid w:val="000B653F"/>
    <w:pPr>
      <w:keepNext/>
      <w:numPr>
        <w:numId w:val="21"/>
      </w:numPr>
      <w:spacing w:before="120" w:after="120"/>
      <w:jc w:val="center"/>
    </w:pPr>
    <w:rPr>
      <w:b/>
      <w:szCs w:val="20"/>
    </w:rPr>
  </w:style>
  <w:style w:type="paragraph" w:customStyle="1" w:styleId="slovan-1rove">
    <w:name w:val="číslovaný - 1. úroveň"/>
    <w:basedOn w:val="Normln"/>
    <w:rsid w:val="000B653F"/>
    <w:pPr>
      <w:numPr>
        <w:ilvl w:val="2"/>
        <w:numId w:val="21"/>
      </w:numPr>
      <w:tabs>
        <w:tab w:val="left" w:pos="397"/>
      </w:tabs>
      <w:spacing w:before="120"/>
      <w:jc w:val="both"/>
    </w:pPr>
    <w:rPr>
      <w:szCs w:val="20"/>
    </w:rPr>
  </w:style>
  <w:style w:type="paragraph" w:styleId="Textbubliny">
    <w:name w:val="Balloon Text"/>
    <w:basedOn w:val="Normln"/>
    <w:link w:val="TextbublinyChar"/>
    <w:uiPriority w:val="99"/>
    <w:semiHidden/>
    <w:unhideWhenUsed/>
    <w:rsid w:val="000B653F"/>
    <w:rPr>
      <w:rFonts w:ascii="Tahoma" w:hAnsi="Tahoma" w:cs="Tahoma"/>
      <w:sz w:val="16"/>
      <w:szCs w:val="16"/>
    </w:rPr>
  </w:style>
  <w:style w:type="character" w:customStyle="1" w:styleId="TextbublinyChar">
    <w:name w:val="Text bubliny Char"/>
    <w:basedOn w:val="Standardnpsmoodstavce"/>
    <w:link w:val="Textbubliny"/>
    <w:uiPriority w:val="99"/>
    <w:semiHidden/>
    <w:rsid w:val="000B653F"/>
    <w:rPr>
      <w:rFonts w:ascii="Tahoma" w:eastAsia="Times New Roman" w:hAnsi="Tahoma" w:cs="Tahoma"/>
      <w:sz w:val="16"/>
      <w:szCs w:val="16"/>
      <w:lang w:eastAsia="cs-CZ"/>
    </w:rPr>
  </w:style>
  <w:style w:type="paragraph" w:customStyle="1" w:styleId="NORMALodstavec">
    <w:name w:val="NORMAL odstavec"/>
    <w:basedOn w:val="Normln"/>
    <w:autoRedefine/>
    <w:rsid w:val="000B653F"/>
    <w:pPr>
      <w:widowControl w:val="0"/>
      <w:numPr>
        <w:numId w:val="51"/>
      </w:numPr>
      <w:adjustRightInd w:val="0"/>
      <w:spacing w:after="120"/>
      <w:jc w:val="both"/>
      <w:textAlignment w:val="baseline"/>
    </w:pPr>
  </w:style>
  <w:style w:type="paragraph" w:customStyle="1" w:styleId="lnekOsted">
    <w:name w:val="Článek OŘ střed"/>
    <w:basedOn w:val="Normln"/>
    <w:autoRedefine/>
    <w:rsid w:val="00C514BD"/>
    <w:pPr>
      <w:keepNext/>
      <w:numPr>
        <w:numId w:val="156"/>
      </w:numPr>
      <w:ind w:left="284" w:hanging="284"/>
      <w:outlineLvl w:val="1"/>
    </w:pPr>
    <w:rPr>
      <w:b/>
      <w:bCs/>
    </w:rPr>
  </w:style>
  <w:style w:type="paragraph" w:styleId="Nadpisobsahu">
    <w:name w:val="TOC Heading"/>
    <w:basedOn w:val="Nadpis1"/>
    <w:next w:val="Normln"/>
    <w:uiPriority w:val="39"/>
    <w:unhideWhenUsed/>
    <w:qFormat/>
    <w:rsid w:val="000B653F"/>
    <w:pPr>
      <w:keepLines/>
      <w:spacing w:after="0" w:line="259" w:lineRule="auto"/>
      <w:outlineLvl w:val="9"/>
    </w:pPr>
    <w:rPr>
      <w:b w:val="0"/>
      <w:bCs w:val="0"/>
      <w:color w:val="2E74B5"/>
      <w:kern w:val="0"/>
    </w:rPr>
  </w:style>
  <w:style w:type="paragraph" w:styleId="Obsah1">
    <w:name w:val="toc 1"/>
    <w:basedOn w:val="Normln"/>
    <w:next w:val="Normln"/>
    <w:autoRedefine/>
    <w:uiPriority w:val="39"/>
    <w:unhideWhenUsed/>
    <w:rsid w:val="000B653F"/>
    <w:pPr>
      <w:tabs>
        <w:tab w:val="right" w:leader="dot" w:pos="9039"/>
      </w:tabs>
    </w:pPr>
  </w:style>
  <w:style w:type="paragraph" w:styleId="Obsah2">
    <w:name w:val="toc 2"/>
    <w:basedOn w:val="Normln"/>
    <w:next w:val="Normln"/>
    <w:autoRedefine/>
    <w:uiPriority w:val="39"/>
    <w:unhideWhenUsed/>
    <w:rsid w:val="000B653F"/>
    <w:pPr>
      <w:tabs>
        <w:tab w:val="right" w:leader="dot" w:pos="9039"/>
      </w:tabs>
    </w:pPr>
  </w:style>
  <w:style w:type="paragraph" w:styleId="Obsah3">
    <w:name w:val="toc 3"/>
    <w:basedOn w:val="Normln"/>
    <w:next w:val="Normln"/>
    <w:autoRedefine/>
    <w:uiPriority w:val="39"/>
    <w:unhideWhenUsed/>
    <w:rsid w:val="000B653F"/>
    <w:pPr>
      <w:spacing w:after="100" w:line="259" w:lineRule="auto"/>
      <w:ind w:left="440"/>
    </w:pPr>
    <w:rPr>
      <w:rFonts w:ascii="Calibri" w:hAnsi="Calibri"/>
      <w:sz w:val="22"/>
      <w:szCs w:val="22"/>
    </w:rPr>
  </w:style>
  <w:style w:type="paragraph" w:styleId="Obsah4">
    <w:name w:val="toc 4"/>
    <w:basedOn w:val="Normln"/>
    <w:next w:val="Normln"/>
    <w:autoRedefine/>
    <w:uiPriority w:val="39"/>
    <w:unhideWhenUsed/>
    <w:rsid w:val="000B653F"/>
    <w:pPr>
      <w:spacing w:after="100" w:line="259" w:lineRule="auto"/>
      <w:ind w:left="660"/>
    </w:pPr>
    <w:rPr>
      <w:rFonts w:ascii="Calibri" w:hAnsi="Calibri"/>
      <w:sz w:val="22"/>
      <w:szCs w:val="22"/>
    </w:rPr>
  </w:style>
  <w:style w:type="paragraph" w:styleId="Obsah5">
    <w:name w:val="toc 5"/>
    <w:basedOn w:val="Normln"/>
    <w:next w:val="Normln"/>
    <w:autoRedefine/>
    <w:uiPriority w:val="39"/>
    <w:unhideWhenUsed/>
    <w:rsid w:val="000B653F"/>
    <w:pPr>
      <w:spacing w:after="100" w:line="259" w:lineRule="auto"/>
      <w:ind w:left="880"/>
    </w:pPr>
    <w:rPr>
      <w:rFonts w:ascii="Calibri" w:hAnsi="Calibri"/>
      <w:sz w:val="22"/>
      <w:szCs w:val="22"/>
    </w:rPr>
  </w:style>
  <w:style w:type="paragraph" w:styleId="Obsah6">
    <w:name w:val="toc 6"/>
    <w:basedOn w:val="Normln"/>
    <w:next w:val="Normln"/>
    <w:autoRedefine/>
    <w:uiPriority w:val="39"/>
    <w:unhideWhenUsed/>
    <w:rsid w:val="000B653F"/>
    <w:pPr>
      <w:spacing w:after="100" w:line="259" w:lineRule="auto"/>
      <w:ind w:left="1100"/>
    </w:pPr>
    <w:rPr>
      <w:rFonts w:ascii="Calibri" w:hAnsi="Calibri"/>
      <w:sz w:val="22"/>
      <w:szCs w:val="22"/>
    </w:rPr>
  </w:style>
  <w:style w:type="paragraph" w:styleId="Obsah7">
    <w:name w:val="toc 7"/>
    <w:basedOn w:val="Normln"/>
    <w:next w:val="Normln"/>
    <w:autoRedefine/>
    <w:uiPriority w:val="39"/>
    <w:unhideWhenUsed/>
    <w:rsid w:val="000B653F"/>
    <w:pPr>
      <w:spacing w:after="100" w:line="259" w:lineRule="auto"/>
      <w:ind w:left="1320"/>
    </w:pPr>
    <w:rPr>
      <w:rFonts w:ascii="Calibri" w:hAnsi="Calibri"/>
      <w:sz w:val="22"/>
      <w:szCs w:val="22"/>
    </w:rPr>
  </w:style>
  <w:style w:type="paragraph" w:styleId="Obsah8">
    <w:name w:val="toc 8"/>
    <w:basedOn w:val="Normln"/>
    <w:next w:val="Normln"/>
    <w:autoRedefine/>
    <w:uiPriority w:val="39"/>
    <w:unhideWhenUsed/>
    <w:rsid w:val="000B653F"/>
    <w:pPr>
      <w:spacing w:after="100" w:line="259" w:lineRule="auto"/>
      <w:ind w:left="1540"/>
    </w:pPr>
    <w:rPr>
      <w:rFonts w:ascii="Calibri" w:hAnsi="Calibri"/>
      <w:sz w:val="22"/>
      <w:szCs w:val="22"/>
    </w:rPr>
  </w:style>
  <w:style w:type="paragraph" w:styleId="Obsah9">
    <w:name w:val="toc 9"/>
    <w:basedOn w:val="Normln"/>
    <w:next w:val="Normln"/>
    <w:autoRedefine/>
    <w:uiPriority w:val="39"/>
    <w:unhideWhenUsed/>
    <w:rsid w:val="000B653F"/>
    <w:pPr>
      <w:spacing w:after="100" w:line="259" w:lineRule="auto"/>
      <w:ind w:left="1760"/>
    </w:pPr>
    <w:rPr>
      <w:rFonts w:ascii="Calibri" w:hAnsi="Calibri"/>
      <w:sz w:val="22"/>
      <w:szCs w:val="22"/>
    </w:rPr>
  </w:style>
  <w:style w:type="character" w:styleId="Sledovanodkaz">
    <w:name w:val="FollowedHyperlink"/>
    <w:basedOn w:val="Standardnpsmoodstavce"/>
    <w:uiPriority w:val="99"/>
    <w:semiHidden/>
    <w:unhideWhenUsed/>
    <w:rsid w:val="000B653F"/>
    <w:rPr>
      <w:color w:val="800080" w:themeColor="followedHyperlink"/>
      <w:u w:val="single"/>
    </w:rPr>
  </w:style>
  <w:style w:type="paragraph" w:customStyle="1" w:styleId="CharCharChar1CharChar0">
    <w:name w:val="Char Char Char1 Char Char0"/>
    <w:basedOn w:val="Normln"/>
    <w:rsid w:val="00CE3974"/>
    <w:pPr>
      <w:widowControl w:val="0"/>
      <w:adjustRightInd w:val="0"/>
      <w:spacing w:after="160" w:line="240" w:lineRule="exact"/>
      <w:jc w:val="both"/>
      <w:textAlignment w:val="baseline"/>
    </w:pPr>
    <w:rPr>
      <w:rFonts w:ascii="Verdana" w:hAnsi="Verdana"/>
      <w:sz w:val="20"/>
      <w:szCs w:val="20"/>
      <w:lang w:val="en-US" w:eastAsia="en-US"/>
    </w:rPr>
  </w:style>
  <w:style w:type="character" w:styleId="Odkaznakoment">
    <w:name w:val="annotation reference"/>
    <w:uiPriority w:val="99"/>
    <w:semiHidden/>
    <w:unhideWhenUsed/>
    <w:rsid w:val="00CE3974"/>
    <w:rPr>
      <w:sz w:val="16"/>
      <w:szCs w:val="16"/>
    </w:rPr>
  </w:style>
  <w:style w:type="paragraph" w:styleId="Textkomente">
    <w:name w:val="annotation text"/>
    <w:basedOn w:val="Normln"/>
    <w:link w:val="TextkomenteChar"/>
    <w:uiPriority w:val="99"/>
    <w:semiHidden/>
    <w:unhideWhenUsed/>
    <w:rsid w:val="00CE3974"/>
    <w:rPr>
      <w:sz w:val="20"/>
      <w:szCs w:val="20"/>
    </w:rPr>
  </w:style>
  <w:style w:type="character" w:customStyle="1" w:styleId="TextkomenteChar">
    <w:name w:val="Text komentáře Char"/>
    <w:basedOn w:val="Standardnpsmoodstavce"/>
    <w:link w:val="Textkomente"/>
    <w:uiPriority w:val="99"/>
    <w:semiHidden/>
    <w:rsid w:val="00CE3974"/>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CE73A5"/>
    <w:pPr>
      <w:tabs>
        <w:tab w:val="center" w:pos="4536"/>
        <w:tab w:val="right" w:pos="9072"/>
      </w:tabs>
    </w:pPr>
  </w:style>
  <w:style w:type="character" w:customStyle="1" w:styleId="ZhlavChar">
    <w:name w:val="Záhlaví Char"/>
    <w:basedOn w:val="Standardnpsmoodstavce"/>
    <w:link w:val="Zhlav"/>
    <w:uiPriority w:val="99"/>
    <w:rsid w:val="00CE73A5"/>
    <w:rPr>
      <w:rFonts w:ascii="Times New Roman" w:eastAsia="Times New Roman" w:hAnsi="Times New Roman" w:cs="Times New Roman"/>
      <w:sz w:val="24"/>
      <w:szCs w:val="24"/>
      <w:lang w:eastAsia="cs-CZ"/>
    </w:rPr>
  </w:style>
  <w:style w:type="paragraph" w:customStyle="1" w:styleId="CharChar0">
    <w:name w:val="Char Char0"/>
    <w:basedOn w:val="Normln"/>
    <w:rsid w:val="0018282A"/>
    <w:pPr>
      <w:widowControl w:val="0"/>
      <w:adjustRightInd w:val="0"/>
      <w:spacing w:after="160" w:line="240" w:lineRule="exact"/>
      <w:jc w:val="both"/>
      <w:textAlignment w:val="baseline"/>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ntranet2.kr-stredocesky.int/nastenka_uradu/Opatreni_prilohy/Organiza&#269;n&#237;%20struktura%202020.pp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centralbohemia.cz"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kr-stredocesky.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B48C0D25C2CD94D80855DC2491DE405" ma:contentTypeVersion="4" ma:contentTypeDescription="Vytvoří nový dokument" ma:contentTypeScope="" ma:versionID="298e1bcfbb1d2db52c60da985eabc51b">
  <xsd:schema xmlns:xsd="http://www.w3.org/2001/XMLSchema" xmlns:xs="http://www.w3.org/2001/XMLSchema" xmlns:p="http://schemas.microsoft.com/office/2006/metadata/properties" xmlns:ns2="9becaa06-86d0-46e6-af63-dbbf441219e3" targetNamespace="http://schemas.microsoft.com/office/2006/metadata/properties" ma:root="true" ma:fieldsID="f1f2c9b6585fe9e556f6918357d7eb02" ns2:_="">
    <xsd:import namespace="9becaa06-86d0-46e6-af63-dbbf441219e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ecaa06-86d0-46e6-af63-dbbf441219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3D190-9424-4E0D-B9F6-8B046530D0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ecaa06-86d0-46e6-af63-dbbf441219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9CAEB5-3289-4D40-A2BD-7C1417568480}">
  <ds:schemaRefs>
    <ds:schemaRef ds:uri="http://schemas.microsoft.com/office/2006/metadata/properties"/>
  </ds:schemaRefs>
</ds:datastoreItem>
</file>

<file path=customXml/itemProps3.xml><?xml version="1.0" encoding="utf-8"?>
<ds:datastoreItem xmlns:ds="http://schemas.openxmlformats.org/officeDocument/2006/customXml" ds:itemID="{810D2EF5-2DC1-4BAA-8FAA-1DC52064AA1B}">
  <ds:schemaRefs>
    <ds:schemaRef ds:uri="http://schemas.microsoft.com/sharepoint/v3/contenttype/forms"/>
  </ds:schemaRefs>
</ds:datastoreItem>
</file>

<file path=customXml/itemProps4.xml><?xml version="1.0" encoding="utf-8"?>
<ds:datastoreItem xmlns:ds="http://schemas.openxmlformats.org/officeDocument/2006/customXml" ds:itemID="{B1884C1A-CED3-43C6-97B8-FC18E2450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113</Pages>
  <Words>45156</Words>
  <Characters>266421</Characters>
  <Application>Microsoft Office Word</Application>
  <DocSecurity>0</DocSecurity>
  <Lines>2220</Lines>
  <Paragraphs>621</Paragraphs>
  <ScaleCrop>false</ScaleCrop>
  <Company/>
  <LinksUpToDate>false</LinksUpToDate>
  <CharactersWithSpaces>310956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Organizační řád KÚSK ode dne 1. 3. 2020</dc:title>
  <dc:creator>Administrator</dc:creator>
  <cp:lastModifiedBy>Němcová Ludmila</cp:lastModifiedBy>
  <cp:revision>2</cp:revision>
  <cp:lastPrinted>2020-01-27T09:17:00Z</cp:lastPrinted>
  <dcterms:created xsi:type="dcterms:W3CDTF">2024-06-26T12:52:00Z</dcterms:created>
  <dcterms:modified xsi:type="dcterms:W3CDTF">2024-06-26T12:52:00Z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0x010100D363DDC972494B4AA03058224C2A3256</vt:lpwstr>
  </property>
  <property fmtid="{D5CDD505-2E9C-101B-9397-08002B2CF9AE}" pid="3" name="Order">
    <vt:r8>600</vt:r8>
  </property>
  <property fmtid="{D5CDD505-2E9C-101B-9397-08002B2CF9AE}" pid="4" name="_CopySource">
    <vt:lpwstr>http://intranetnew/krajskyurad/rady/Organizační řád KÚSK ode dne 1. 3. 2020.docx</vt:lpwstr>
  </property>
  <property fmtid="{D5CDD505-2E9C-101B-9397-08002B2CF9AE}" pid="5" name="xd_ProgID">
    <vt:lpwstr/>
  </property>
  <property fmtid="{D5CDD505-2E9C-101B-9397-08002B2CF9AE}" pid="6" name="TemplateUrl">
    <vt:lpwstr/>
  </property>
  <property fmtid="{D5CDD505-2E9C-101B-9397-08002B2CF9AE}" pid="7" name="Nadpis">
    <vt:lpwstr>Organizační řád KÚSK ode dne 1. 3. 2020</vt:lpwstr>
  </property>
  <property fmtid="{D5CDD505-2E9C-101B-9397-08002B2CF9AE}" pid="8" name="Zdroj kopírování">
    <vt:lpwstr>http://intranetnew/krajskyurad/rady/Organizační řád KÚSK ode dne 1. 3. 2020.docx</vt:lpwstr>
  </property>
</Properties>
</file>