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03" w:rsidRPr="00AC4A03" w:rsidRDefault="00AC4A03" w:rsidP="00F15DB1">
      <w:pPr>
        <w:jc w:val="center"/>
        <w:rPr>
          <w:sz w:val="32"/>
          <w:szCs w:val="32"/>
        </w:rPr>
      </w:pPr>
      <w:bookmarkStart w:id="0" w:name="_GoBack"/>
      <w:bookmarkEnd w:id="0"/>
      <w:r w:rsidRPr="00AC4A03">
        <w:rPr>
          <w:sz w:val="32"/>
          <w:szCs w:val="32"/>
        </w:rPr>
        <w:t>Příloha č. 3 Aktualizace Cyklokoncepce</w:t>
      </w:r>
    </w:p>
    <w:p w:rsidR="00886938" w:rsidRPr="00D679D5" w:rsidRDefault="00F15DB1" w:rsidP="00E3171B">
      <w:pPr>
        <w:spacing w:after="0"/>
        <w:jc w:val="center"/>
        <w:rPr>
          <w:b/>
          <w:sz w:val="40"/>
          <w:szCs w:val="40"/>
        </w:rPr>
      </w:pPr>
      <w:r w:rsidRPr="00D679D5">
        <w:rPr>
          <w:b/>
          <w:sz w:val="40"/>
          <w:szCs w:val="40"/>
        </w:rPr>
        <w:t>VYHODNOCENÍ PLNĚNÍ NAVRŽENÝCH OPATŘENÍ STŘEDOČESKÝCH OBCÍ V OBDOBÍ 2017 - 2019</w:t>
      </w:r>
    </w:p>
    <w:p w:rsidR="00F15DB1" w:rsidRDefault="00F15DB1" w:rsidP="00E3171B">
      <w:pPr>
        <w:spacing w:after="0"/>
      </w:pPr>
    </w:p>
    <w:p w:rsidR="00F15DB1" w:rsidRDefault="00F15DB1">
      <w:r>
        <w:t>Seznam obecních projektů cyklistických komunikací v roce 2017 nejvíc připravených k realizaci:</w:t>
      </w:r>
    </w:p>
    <w:tbl>
      <w:tblPr>
        <w:tblW w:w="94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708"/>
        <w:gridCol w:w="4253"/>
        <w:gridCol w:w="992"/>
        <w:gridCol w:w="1341"/>
      </w:tblGrid>
      <w:tr w:rsidR="00F15DB1" w:rsidRPr="00486D60" w:rsidTr="009D0CBF">
        <w:trPr>
          <w:trHeight w:val="986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Obec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Č.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Lokalita a typ navrhovaného opatření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Délka (km)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Náklady (mil. Kč)</w:t>
            </w:r>
          </w:p>
        </w:tc>
      </w:tr>
      <w:tr w:rsidR="00F15DB1" w:rsidRPr="00486D60" w:rsidTr="009D0CBF">
        <w:trPr>
          <w:trHeight w:val="4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bCs/>
                <w:szCs w:val="24"/>
              </w:rPr>
              <w:t>Beroun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F15DB1">
              <w:rPr>
                <w:rFonts w:ascii="Times New Roman" w:hAnsi="Times New Roman"/>
                <w:szCs w:val="24"/>
              </w:rPr>
              <w:t>Cyklostezka Beroun, Plzeňská ulice II. Část</w:t>
            </w:r>
          </w:p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F15DB1">
              <w:rPr>
                <w:rFonts w:ascii="Times New Roman" w:hAnsi="Times New Roman"/>
                <w:szCs w:val="24"/>
              </w:rPr>
              <w:t>1,5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F15DB1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F15DB1" w:rsidRPr="00486D60" w:rsidTr="009D0CBF">
        <w:trPr>
          <w:trHeight w:val="69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Hředle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Cyklostezka Beroun-Točník, úsek k.ú. Hředle</w:t>
            </w:r>
          </w:p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(EuroVelo 4 – Po stopách Českých králů)</w:t>
            </w:r>
          </w:p>
          <w:p w:rsidR="00F15DB1" w:rsidRPr="00F15DB1" w:rsidRDefault="00F15DB1" w:rsidP="009D0CB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  <w:p w:rsidR="00F15DB1" w:rsidRPr="00486D60" w:rsidRDefault="00F15DB1" w:rsidP="00F15DB1">
            <w:pPr>
              <w:jc w:val="center"/>
              <w:rPr>
                <w:rFonts w:ascii="Times New Roman" w:hAnsi="Times New Roman"/>
                <w:szCs w:val="24"/>
              </w:rPr>
            </w:pPr>
            <w:r w:rsidRPr="00F15DB1">
              <w:rPr>
                <w:rFonts w:ascii="Times New Roman" w:hAnsi="Times New Roman"/>
                <w:color w:val="00B050"/>
                <w:szCs w:val="24"/>
              </w:rPr>
              <w:t xml:space="preserve">Zařazeno </w:t>
            </w:r>
            <w:r>
              <w:rPr>
                <w:rFonts w:ascii="Times New Roman" w:hAnsi="Times New Roman"/>
                <w:color w:val="00B050"/>
                <w:szCs w:val="24"/>
              </w:rPr>
              <w:t>do</w:t>
            </w:r>
            <w:r w:rsidRPr="00F15DB1">
              <w:rPr>
                <w:rFonts w:ascii="Times New Roman" w:hAnsi="Times New Roman"/>
                <w:color w:val="00B050"/>
                <w:szCs w:val="24"/>
              </w:rPr>
              <w:t xml:space="preserve"> Akční</w:t>
            </w:r>
            <w:r>
              <w:rPr>
                <w:rFonts w:ascii="Times New Roman" w:hAnsi="Times New Roman"/>
                <w:color w:val="00B050"/>
                <w:szCs w:val="24"/>
              </w:rPr>
              <w:t>ho</w:t>
            </w:r>
            <w:r w:rsidRPr="00F15DB1">
              <w:rPr>
                <w:rFonts w:ascii="Times New Roman" w:hAnsi="Times New Roman"/>
                <w:color w:val="00B050"/>
                <w:szCs w:val="24"/>
              </w:rPr>
              <w:t xml:space="preserve"> plán</w:t>
            </w:r>
            <w:r>
              <w:rPr>
                <w:rFonts w:ascii="Times New Roman" w:hAnsi="Times New Roman"/>
                <w:color w:val="00B050"/>
                <w:szCs w:val="24"/>
              </w:rPr>
              <w:t>u</w:t>
            </w:r>
            <w:r w:rsidRPr="00F15DB1">
              <w:rPr>
                <w:rFonts w:ascii="Times New Roman" w:hAnsi="Times New Roman"/>
                <w:color w:val="00B050"/>
                <w:szCs w:val="24"/>
              </w:rPr>
              <w:t xml:space="preserve"> rozvoje cyklistiky Středočeské</w:t>
            </w:r>
            <w:r>
              <w:rPr>
                <w:rFonts w:ascii="Times New Roman" w:hAnsi="Times New Roman"/>
                <w:color w:val="00B050"/>
                <w:szCs w:val="24"/>
              </w:rPr>
              <w:t>ho kraje pro období 2020-2023 s </w:t>
            </w:r>
            <w:r w:rsidRPr="00F15DB1">
              <w:rPr>
                <w:rFonts w:ascii="Times New Roman" w:hAnsi="Times New Roman"/>
                <w:color w:val="00B050"/>
                <w:szCs w:val="24"/>
              </w:rPr>
              <w:t>výhledem do roku 2027 (APC 2023)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2,2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F15DB1" w:rsidRPr="00486D60" w:rsidTr="009D0CBF">
        <w:trPr>
          <w:trHeight w:val="57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Chýně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Jižní stezka – stezka pro chodce a cyklisty</w:t>
            </w:r>
          </w:p>
          <w:p w:rsidR="00F67B49" w:rsidRPr="00F15DB1" w:rsidRDefault="00F67B49" w:rsidP="00F67B4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F67B49">
              <w:rPr>
                <w:rFonts w:ascii="Times New Roman" w:hAnsi="Times New Roman"/>
                <w:color w:val="00B050"/>
                <w:szCs w:val="24"/>
              </w:rPr>
              <w:t>Obec dokončuje DSP, zařazeno v</w:t>
            </w:r>
            <w:r w:rsidR="00F67B49">
              <w:rPr>
                <w:rFonts w:ascii="Times New Roman" w:hAnsi="Times New Roman"/>
                <w:color w:val="00B050"/>
                <w:szCs w:val="24"/>
              </w:rPr>
              <w:t> </w:t>
            </w:r>
            <w:r w:rsidRPr="00F67B49">
              <w:rPr>
                <w:rFonts w:ascii="Times New Roman" w:hAnsi="Times New Roman"/>
                <w:color w:val="00B050"/>
                <w:szCs w:val="24"/>
              </w:rPr>
              <w:t>SUMP</w:t>
            </w:r>
            <w:r w:rsidR="00F67B49">
              <w:rPr>
                <w:rFonts w:ascii="Times New Roman" w:hAnsi="Times New Roman"/>
                <w:color w:val="00B050"/>
                <w:szCs w:val="24"/>
              </w:rPr>
              <w:t xml:space="preserve"> Hlavního města Prahy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1,89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9,1 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110CCD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10CCD">
              <w:rPr>
                <w:rFonts w:ascii="Times New Roman" w:hAnsi="Times New Roman"/>
                <w:b/>
                <w:bCs/>
                <w:szCs w:val="24"/>
              </w:rPr>
              <w:t>Lužec nad Vltavou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110CCD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10CC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110CCD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110CCD">
              <w:rPr>
                <w:rFonts w:ascii="Times New Roman" w:hAnsi="Times New Roman"/>
                <w:szCs w:val="24"/>
              </w:rPr>
              <w:t>Lužec nad Vltavou</w:t>
            </w:r>
            <w:r w:rsidRPr="00110CCD">
              <w:rPr>
                <w:rFonts w:ascii="Times New Roman" w:hAnsi="Times New Roman"/>
                <w:szCs w:val="24"/>
              </w:rPr>
              <w:br/>
              <w:t>Vybudování lávky přes řeku Vltavu místo přívozu EuroVelo 4</w:t>
            </w:r>
          </w:p>
          <w:p w:rsidR="00110CCD" w:rsidRDefault="00110CCD" w:rsidP="009D0CBF">
            <w:pPr>
              <w:jc w:val="center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PROBÍHÁ REALIZACE</w:t>
            </w:r>
          </w:p>
          <w:p w:rsidR="00F15DB1" w:rsidRPr="00110CCD" w:rsidRDefault="00110CCD" w:rsidP="00110CC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10CCD">
              <w:rPr>
                <w:rFonts w:ascii="Times New Roman" w:hAnsi="Times New Roman"/>
                <w:b/>
                <w:bCs/>
                <w:color w:val="00B050"/>
                <w:szCs w:val="24"/>
              </w:rPr>
              <w:t xml:space="preserve">Středočeský kraj poskytl </w:t>
            </w:r>
            <w:r w:rsidR="00F15DB1" w:rsidRPr="00110CCD">
              <w:rPr>
                <w:rFonts w:ascii="Times New Roman" w:hAnsi="Times New Roman"/>
                <w:b/>
                <w:bCs/>
                <w:color w:val="00B050"/>
                <w:szCs w:val="24"/>
              </w:rPr>
              <w:t>dotac</w:t>
            </w:r>
            <w:r w:rsidRPr="00110CCD">
              <w:rPr>
                <w:rFonts w:ascii="Times New Roman" w:hAnsi="Times New Roman"/>
                <w:b/>
                <w:bCs/>
                <w:color w:val="00B050"/>
                <w:szCs w:val="24"/>
              </w:rPr>
              <w:t>i</w:t>
            </w:r>
            <w:r w:rsidR="00F15DB1" w:rsidRPr="00110CCD">
              <w:rPr>
                <w:rFonts w:ascii="Times New Roman" w:hAnsi="Times New Roman"/>
                <w:b/>
                <w:bCs/>
                <w:color w:val="00B050"/>
                <w:szCs w:val="24"/>
              </w:rPr>
              <w:t xml:space="preserve"> 4,8 mil Kč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110CCD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110CCD">
              <w:rPr>
                <w:rFonts w:ascii="Times New Roman" w:hAnsi="Times New Roman"/>
                <w:szCs w:val="24"/>
              </w:rPr>
              <w:t>0,138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110CCD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110CCD">
              <w:rPr>
                <w:rFonts w:ascii="Times New Roman" w:hAnsi="Times New Roman"/>
                <w:szCs w:val="24"/>
              </w:rPr>
              <w:t>36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Mikroregion Polabí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Sv. Václav – Lysá nad Labem</w:t>
            </w:r>
          </w:p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Realizace 2017</w:t>
            </w:r>
          </w:p>
          <w:p w:rsidR="008414EB" w:rsidRPr="00486D60" w:rsidRDefault="00E3171B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5,3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28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Mikroregion Polabí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Sever-Jih- z Litole do ulice Družstevní  </w:t>
            </w:r>
          </w:p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Realizace 2017</w:t>
            </w:r>
          </w:p>
          <w:p w:rsidR="00F15DB1" w:rsidRPr="008414EB" w:rsidRDefault="008414EB" w:rsidP="008414EB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3,7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Mikroregion Polabí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Pravý břeh Labe</w:t>
            </w:r>
          </w:p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Realizace 2018</w:t>
            </w:r>
          </w:p>
          <w:p w:rsidR="00F15DB1" w:rsidRPr="008414EB" w:rsidRDefault="008414EB" w:rsidP="008414EB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5,5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lastRenderedPageBreak/>
              <w:t>Mladá Boleslav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Cyklotrasa přes Klenici (vč. zvedací lávky přes Klenici)</w:t>
            </w:r>
          </w:p>
          <w:p w:rsidR="00F15DB1" w:rsidRPr="00AE24C0" w:rsidRDefault="00AE24C0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0,94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7,363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Mladá Boleslav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Cyklostezka Debř</w:t>
            </w:r>
          </w:p>
          <w:p w:rsidR="00F15DB1" w:rsidRPr="00AE24C0" w:rsidRDefault="00AE24C0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0,63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3,336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Mladá Boleslav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Cyklodoprava Ml. Boleslav – Havlíčkova</w:t>
            </w:r>
          </w:p>
          <w:p w:rsidR="00F15DB1" w:rsidRPr="00AE24C0" w:rsidRDefault="00AE24C0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0,72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Nymburk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Viz ORI – Cyklostezka</w:t>
            </w:r>
            <w:r w:rsidRPr="00486D60">
              <w:rPr>
                <w:rFonts w:ascii="Times New Roman" w:hAnsi="Times New Roman"/>
                <w:szCs w:val="24"/>
              </w:rPr>
              <w:br/>
              <w:t>Veslák-Sánský kanál</w:t>
            </w:r>
          </w:p>
          <w:p w:rsidR="00F15DB1" w:rsidRPr="00AE24C0" w:rsidRDefault="00AE24C0" w:rsidP="00AE24C0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1,5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12 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Průhonice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Propojení cyklostezky ul. Kunratická - U Rybníčků - Za Rybníčkem</w:t>
            </w:r>
          </w:p>
          <w:p w:rsidR="00F15DB1" w:rsidRPr="00AE24C0" w:rsidRDefault="00AE24C0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0,215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1,5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Rakovník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 xml:space="preserve">Páteřní cyklostezka </w:t>
            </w:r>
          </w:p>
          <w:p w:rsidR="00F15DB1" w:rsidRPr="00AE24C0" w:rsidRDefault="00AE24C0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szCs w:val="24"/>
              </w:rPr>
              <w:t>Sedlec-Prčice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Krčínova cyklostezka Sedlčany – Sedlec-Prčice</w:t>
            </w:r>
          </w:p>
          <w:p w:rsidR="00AE24C0" w:rsidRDefault="00AE24C0" w:rsidP="00AE24C0">
            <w:pPr>
              <w:jc w:val="center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PROBÍHÁ REALIZACE</w:t>
            </w:r>
          </w:p>
          <w:p w:rsidR="00F15DB1" w:rsidRPr="00AE24C0" w:rsidRDefault="00AE24C0" w:rsidP="00AE24C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10CCD">
              <w:rPr>
                <w:rFonts w:ascii="Times New Roman" w:hAnsi="Times New Roman"/>
                <w:b/>
                <w:bCs/>
                <w:color w:val="00B050"/>
                <w:szCs w:val="24"/>
              </w:rPr>
              <w:t>Středočeský kraj poskytl dotaci</w:t>
            </w: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 xml:space="preserve"> 13,5</w:t>
            </w:r>
            <w:r w:rsidRPr="00110CCD">
              <w:rPr>
                <w:rFonts w:ascii="Times New Roman" w:hAnsi="Times New Roman"/>
                <w:b/>
                <w:bCs/>
                <w:color w:val="00B050"/>
                <w:szCs w:val="24"/>
              </w:rPr>
              <w:t xml:space="preserve"> mil Kč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Stochov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E24C0">
              <w:rPr>
                <w:rFonts w:ascii="Times New Roman" w:hAnsi="Times New Roman"/>
                <w:bCs/>
                <w:szCs w:val="24"/>
              </w:rPr>
              <w:t>Stochov, cyklostezka Třešňovka</w:t>
            </w:r>
          </w:p>
          <w:p w:rsidR="00F15DB1" w:rsidRPr="00AE24C0" w:rsidRDefault="00AE24C0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24C0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TAXIS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86D60">
              <w:rPr>
                <w:rFonts w:ascii="Times New Roman" w:hAnsi="Times New Roman"/>
                <w:b/>
                <w:bCs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Default="00F15DB1" w:rsidP="009D0CBF">
            <w:pPr>
              <w:jc w:val="center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cyklostezka Loučeň Mcely Křinec</w:t>
            </w:r>
          </w:p>
          <w:p w:rsidR="00F15DB1" w:rsidRDefault="00F15DB1" w:rsidP="009D0CBF">
            <w:pPr>
              <w:jc w:val="center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částečně po trase řepařské drážky</w:t>
            </w:r>
          </w:p>
          <w:p w:rsidR="00F15DB1" w:rsidRDefault="00F15DB1" w:rsidP="009D0CBF">
            <w:pPr>
              <w:jc w:val="center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dokumentace pro stavební povolení</w:t>
            </w:r>
          </w:p>
          <w:p w:rsidR="00F15DB1" w:rsidRPr="00FD1154" w:rsidRDefault="00AE24C0" w:rsidP="009D0CBF">
            <w:pPr>
              <w:jc w:val="center"/>
              <w:rPr>
                <w:rFonts w:ascii="Tms Rmn" w:hAnsi="Tms Rmn" w:cs="Tms Rmn"/>
                <w:color w:val="00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12,6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02375">
              <w:rPr>
                <w:rFonts w:ascii="Times New Roman" w:hAnsi="Times New Roman"/>
                <w:b/>
                <w:bCs/>
                <w:szCs w:val="24"/>
              </w:rPr>
              <w:t>Tetín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E24C0">
              <w:rPr>
                <w:rFonts w:ascii="Times New Roman" w:hAnsi="Times New Roman"/>
                <w:bCs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E24C0">
              <w:rPr>
                <w:rFonts w:ascii="Times New Roman" w:hAnsi="Times New Roman"/>
                <w:bCs/>
                <w:szCs w:val="24"/>
              </w:rPr>
              <w:t>Beroun – Tetín – Srbsko</w:t>
            </w:r>
            <w:r w:rsidRPr="00AE24C0">
              <w:rPr>
                <w:rFonts w:ascii="Times New Roman" w:hAnsi="Times New Roman"/>
                <w:bCs/>
                <w:szCs w:val="24"/>
              </w:rPr>
              <w:br/>
              <w:t>Cyklotrasa/cyklostezka 8245</w:t>
            </w:r>
          </w:p>
          <w:p w:rsidR="00AE24C0" w:rsidRDefault="00AE24C0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ČÁSTEČNĚ ZREALIZOVÁNO</w:t>
            </w:r>
          </w:p>
          <w:p w:rsidR="00F15DB1" w:rsidRPr="00AE24C0" w:rsidRDefault="00AE24C0" w:rsidP="00AE24C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E24C0">
              <w:rPr>
                <w:rFonts w:ascii="Times New Roman" w:hAnsi="Times New Roman"/>
                <w:bCs/>
                <w:color w:val="00B050"/>
                <w:szCs w:val="24"/>
              </w:rPr>
              <w:t xml:space="preserve">Hotový </w:t>
            </w:r>
            <w:r w:rsidR="00F15DB1" w:rsidRPr="00AE24C0">
              <w:rPr>
                <w:rFonts w:ascii="Times New Roman" w:hAnsi="Times New Roman"/>
                <w:bCs/>
                <w:color w:val="00B050"/>
                <w:szCs w:val="24"/>
              </w:rPr>
              <w:t xml:space="preserve">úsek Srbsko </w:t>
            </w:r>
            <w:r w:rsidRPr="00AE24C0">
              <w:rPr>
                <w:rFonts w:ascii="Times New Roman" w:hAnsi="Times New Roman"/>
                <w:bCs/>
                <w:color w:val="00B050"/>
                <w:szCs w:val="24"/>
              </w:rPr>
              <w:t>–</w:t>
            </w:r>
            <w:r w:rsidR="00F15DB1" w:rsidRPr="00AE24C0">
              <w:rPr>
                <w:rFonts w:ascii="Times New Roman" w:hAnsi="Times New Roman"/>
                <w:bCs/>
                <w:color w:val="00B050"/>
                <w:szCs w:val="24"/>
              </w:rPr>
              <w:t xml:space="preserve"> Tetín</w:t>
            </w:r>
            <w:r w:rsidRPr="00AE24C0">
              <w:rPr>
                <w:rFonts w:ascii="Times New Roman" w:hAnsi="Times New Roman"/>
                <w:bCs/>
                <w:color w:val="00B050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E24C0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AE24C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E24C0">
              <w:rPr>
                <w:rFonts w:ascii="Times New Roman" w:hAnsi="Times New Roman"/>
                <w:bCs/>
                <w:szCs w:val="24"/>
              </w:rPr>
              <w:t>30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86D60">
              <w:rPr>
                <w:rFonts w:ascii="Times New Roman" w:hAnsi="Times New Roman"/>
                <w:b/>
                <w:szCs w:val="24"/>
              </w:rPr>
              <w:t>Týnec nad Sázavou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Krhanice - Chrást nad Sázavou</w:t>
            </w:r>
          </w:p>
          <w:p w:rsidR="00AE24C0" w:rsidRDefault="00AE24C0" w:rsidP="009D0CBF">
            <w:pPr>
              <w:jc w:val="center"/>
              <w:rPr>
                <w:rFonts w:ascii="Times New Roman" w:hAnsi="Times New Roman"/>
                <w:color w:val="5B9BD5" w:themeColor="accent1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  <w:r w:rsidRPr="003052F1">
              <w:rPr>
                <w:rFonts w:ascii="Times New Roman" w:hAnsi="Times New Roman"/>
                <w:color w:val="5B9BD5" w:themeColor="accent1"/>
                <w:szCs w:val="24"/>
              </w:rPr>
              <w:t xml:space="preserve"> </w:t>
            </w:r>
          </w:p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AE24C0">
              <w:rPr>
                <w:rFonts w:ascii="Times New Roman" w:hAnsi="Times New Roman"/>
                <w:color w:val="00B050"/>
                <w:szCs w:val="24"/>
              </w:rPr>
              <w:lastRenderedPageBreak/>
              <w:t>Zařazen</w:t>
            </w:r>
            <w:r w:rsidR="00AE24C0" w:rsidRPr="00AE24C0">
              <w:rPr>
                <w:rFonts w:ascii="Times New Roman" w:hAnsi="Times New Roman"/>
                <w:color w:val="00B050"/>
                <w:szCs w:val="24"/>
              </w:rPr>
              <w:t>o do</w:t>
            </w:r>
            <w:r w:rsidRPr="00AE24C0">
              <w:rPr>
                <w:rFonts w:ascii="Times New Roman" w:hAnsi="Times New Roman"/>
                <w:color w:val="00B050"/>
                <w:szCs w:val="24"/>
              </w:rPr>
              <w:t xml:space="preserve"> Akční</w:t>
            </w:r>
            <w:r w:rsidR="00AE24C0" w:rsidRPr="00AE24C0">
              <w:rPr>
                <w:rFonts w:ascii="Times New Roman" w:hAnsi="Times New Roman"/>
                <w:color w:val="00B050"/>
                <w:szCs w:val="24"/>
              </w:rPr>
              <w:t>ho</w:t>
            </w:r>
            <w:r w:rsidRPr="00AE24C0">
              <w:rPr>
                <w:rFonts w:ascii="Times New Roman" w:hAnsi="Times New Roman"/>
                <w:color w:val="00B050"/>
                <w:szCs w:val="24"/>
              </w:rPr>
              <w:t xml:space="preserve"> plán</w:t>
            </w:r>
            <w:r w:rsidR="00AE24C0" w:rsidRPr="00AE24C0">
              <w:rPr>
                <w:rFonts w:ascii="Times New Roman" w:hAnsi="Times New Roman"/>
                <w:color w:val="00B050"/>
                <w:szCs w:val="24"/>
              </w:rPr>
              <w:t>u</w:t>
            </w:r>
            <w:r w:rsidRPr="00AE24C0">
              <w:rPr>
                <w:rFonts w:ascii="Times New Roman" w:hAnsi="Times New Roman"/>
                <w:color w:val="00B050"/>
                <w:szCs w:val="24"/>
              </w:rPr>
              <w:t xml:space="preserve"> rozvoje cyklistiky Středočeského kraje pro období 2020-2023 s výhledem do roku 2027 (APC 2023)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lastRenderedPageBreak/>
              <w:t xml:space="preserve">2,45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18 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86D60">
              <w:rPr>
                <w:rFonts w:ascii="Times New Roman" w:hAnsi="Times New Roman"/>
                <w:b/>
                <w:szCs w:val="24"/>
              </w:rPr>
              <w:t>Týnec nad Sázavou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>Podělusy - Týnec nad Sázavou</w:t>
            </w:r>
          </w:p>
          <w:p w:rsidR="00F15DB1" w:rsidRPr="00486D60" w:rsidRDefault="00AE24C0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2,25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486D60" w:rsidRDefault="00F15DB1" w:rsidP="009D0CBF">
            <w:pPr>
              <w:jc w:val="center"/>
              <w:rPr>
                <w:rFonts w:ascii="Times New Roman" w:hAnsi="Times New Roman"/>
                <w:szCs w:val="24"/>
              </w:rPr>
            </w:pPr>
            <w:r w:rsidRPr="00486D60">
              <w:rPr>
                <w:rFonts w:ascii="Times New Roman" w:hAnsi="Times New Roman"/>
                <w:szCs w:val="24"/>
              </w:rPr>
              <w:t xml:space="preserve">17 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02375">
              <w:rPr>
                <w:rFonts w:ascii="Times New Roman" w:hAnsi="Times New Roman"/>
                <w:b/>
                <w:bCs/>
                <w:szCs w:val="24"/>
              </w:rPr>
              <w:t>Týnec nad Labem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Cyklostezka – chodník Týnec nad Labem – Bambousek – realizace 2017</w:t>
            </w:r>
          </w:p>
          <w:p w:rsidR="00F15DB1" w:rsidRPr="00602375" w:rsidRDefault="00602375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0,627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4,2</w:t>
            </w:r>
          </w:p>
        </w:tc>
      </w:tr>
      <w:tr w:rsidR="00F15DB1" w:rsidRPr="00486D60" w:rsidTr="009D0CBF">
        <w:trPr>
          <w:trHeight w:val="5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02375">
              <w:rPr>
                <w:rFonts w:ascii="Times New Roman" w:hAnsi="Times New Roman"/>
                <w:b/>
                <w:bCs/>
                <w:szCs w:val="24"/>
              </w:rPr>
              <w:t>Zruč nad Sázavou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Zruč,nám.MUDr.Svobody</w:t>
            </w:r>
            <w:r w:rsidRPr="00602375">
              <w:rPr>
                <w:rFonts w:ascii="Times New Roman" w:hAnsi="Times New Roman"/>
                <w:bCs/>
                <w:szCs w:val="24"/>
              </w:rPr>
              <w:br/>
              <w:t>Zruč,Domahoř</w:t>
            </w:r>
          </w:p>
          <w:p w:rsidR="00F15DB1" w:rsidRPr="00602375" w:rsidRDefault="00602375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ZREALIZOVÁNO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1,597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F15DB1" w:rsidRPr="0060237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02375">
              <w:rPr>
                <w:rFonts w:ascii="Times New Roman" w:hAnsi="Times New Roman"/>
                <w:bCs/>
                <w:szCs w:val="24"/>
              </w:rPr>
              <w:t>12,8</w:t>
            </w:r>
          </w:p>
        </w:tc>
      </w:tr>
    </w:tbl>
    <w:p w:rsidR="005C3B36" w:rsidRDefault="005C3B36">
      <w:r>
        <w:t>Tabulka 16 – seznam projektů cyklistických komunikací nejvíc připravených k realizaci</w:t>
      </w:r>
    </w:p>
    <w:p w:rsidR="00F15DB1" w:rsidRDefault="00F15DB1" w:rsidP="00D679D5">
      <w:pPr>
        <w:jc w:val="both"/>
      </w:pPr>
      <w:r>
        <w:t>Seznam obecních projektů cyklistických komunikací v roce 2017 evidovaných jako připravované stavby pro podání do IROP:</w:t>
      </w:r>
    </w:p>
    <w:tbl>
      <w:tblPr>
        <w:tblW w:w="10100" w:type="dxa"/>
        <w:tblInd w:w="-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2349"/>
        <w:gridCol w:w="1162"/>
        <w:gridCol w:w="1089"/>
        <w:gridCol w:w="2630"/>
        <w:gridCol w:w="1795"/>
      </w:tblGrid>
      <w:tr w:rsidR="00F15DB1" w:rsidRPr="00DC020A" w:rsidTr="009D0CBF">
        <w:trPr>
          <w:trHeight w:val="1020"/>
          <w:tblHeader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Cílová hodnota </w:t>
            </w:r>
            <w:r>
              <w:rPr>
                <w:rFonts w:ascii="Times New Roman" w:hAnsi="Times New Roman"/>
                <w:b/>
                <w:bCs/>
                <w:szCs w:val="24"/>
              </w:rPr>
              <w:t>–</w:t>
            </w: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 km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Specifikace obsahu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Nositel záměru (investor)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Rozpočet </w:t>
            </w:r>
            <w:r w:rsidRPr="004142E5">
              <w:rPr>
                <w:rFonts w:ascii="Times New Roman" w:hAnsi="Times New Roman"/>
                <w:b/>
                <w:bCs/>
                <w:szCs w:val="24"/>
              </w:rPr>
              <w:br/>
              <w:t>(v mil. Kč)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Stav přípravy záměru (stav řešení majetkoprávních vztahů)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Harmonogram realizace (roky)</w:t>
            </w:r>
          </w:p>
        </w:tc>
      </w:tr>
      <w:tr w:rsidR="00F15DB1" w:rsidRPr="00DC020A" w:rsidTr="009D0CBF">
        <w:trPr>
          <w:trHeight w:val="59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DC02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4142E5">
              <w:rPr>
                <w:rFonts w:ascii="Times New Roman" w:hAnsi="Times New Roman"/>
                <w:bCs/>
                <w:szCs w:val="24"/>
              </w:rPr>
              <w:t>Cyklodoprava z Horoušánek a okrajových částí Úval na přestupní terminál nádraží/ bus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Město Úvaly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na první část zpracování dokumentace pro ÚR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2018, 2019</w:t>
            </w:r>
          </w:p>
        </w:tc>
      </w:tr>
      <w:tr w:rsidR="00F15DB1" w:rsidRPr="00DC020A" w:rsidTr="009D0CBF">
        <w:trPr>
          <w:trHeight w:val="768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DC020A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142E5">
              <w:rPr>
                <w:rFonts w:ascii="Times New Roman" w:hAnsi="Times New Roman"/>
                <w:bCs/>
                <w:szCs w:val="24"/>
              </w:rPr>
              <w:t>Vytvořit cyklistické trasy v intravilánu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Město Dobříš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Cyklogenerel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2017-2018</w:t>
            </w:r>
          </w:p>
        </w:tc>
      </w:tr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DC020A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142E5">
              <w:rPr>
                <w:rFonts w:ascii="Times New Roman" w:hAnsi="Times New Roman"/>
                <w:bCs/>
                <w:szCs w:val="24"/>
              </w:rPr>
              <w:t>Napojit cyklistické trasy v intravilánu na trasy v extravilánu (cyklotrasy)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Město Dobříš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Cyklogenerel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2017 - 2018</w:t>
            </w:r>
          </w:p>
        </w:tc>
      </w:tr>
      <w:tr w:rsidR="00F15DB1" w:rsidRPr="00DC020A" w:rsidTr="009D0CBF">
        <w:trPr>
          <w:trHeight w:val="684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DC020A">
              <w:rPr>
                <w:rFonts w:ascii="Times New Roman" w:hAnsi="Times New Roman"/>
                <w:bCs/>
              </w:rPr>
              <w:t>1,2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Vybudovat chodník vč. s</w:t>
            </w:r>
            <w:r w:rsidRPr="004142E5">
              <w:rPr>
                <w:rFonts w:ascii="Times New Roman" w:hAnsi="Times New Roman"/>
                <w:bCs/>
                <w:szCs w:val="24"/>
              </w:rPr>
              <w:t>tezky pro cyklisty mezi Dobříší a obcí Stará Huť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Město Dobříš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Cyklogenerel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2017 - 2018</w:t>
            </w:r>
          </w:p>
        </w:tc>
      </w:tr>
      <w:tr w:rsidR="00F15DB1" w:rsidRPr="00DC020A" w:rsidTr="009D0CBF">
        <w:trPr>
          <w:trHeight w:val="77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142E5">
              <w:rPr>
                <w:rFonts w:ascii="Times New Roman" w:hAnsi="Times New Roman"/>
                <w:bCs/>
                <w:szCs w:val="24"/>
              </w:rPr>
              <w:t>Rozšiřovat místa pro bezpečné odstavení kol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Město Dobříš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0,2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Studie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2017 - 2018</w:t>
            </w:r>
          </w:p>
        </w:tc>
      </w:tr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DC020A"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142E5">
              <w:rPr>
                <w:rFonts w:ascii="Times New Roman" w:hAnsi="Times New Roman"/>
                <w:bCs/>
                <w:szCs w:val="24"/>
              </w:rPr>
              <w:t xml:space="preserve">napojení na stávající vnitřní síť cyklostezek </w:t>
            </w:r>
            <w:r w:rsidRPr="004142E5">
              <w:rPr>
                <w:rFonts w:ascii="Times New Roman" w:hAnsi="Times New Roman"/>
                <w:bCs/>
                <w:szCs w:val="24"/>
              </w:rPr>
              <w:lastRenderedPageBreak/>
              <w:t>směrem do průmyslové zóny Kladno-ji</w:t>
            </w:r>
            <w:r>
              <w:rPr>
                <w:rFonts w:ascii="Times New Roman" w:hAnsi="Times New Roman"/>
                <w:bCs/>
                <w:szCs w:val="24"/>
              </w:rPr>
              <w:t>h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lastRenderedPageBreak/>
              <w:t>Statutární město Kladno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projektová dokumentace zpracována, řeší se majetkové vypořádání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lastRenderedPageBreak/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lastRenderedPageBreak/>
              <w:t>2017</w:t>
            </w:r>
          </w:p>
        </w:tc>
      </w:tr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DC020A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4142E5">
              <w:rPr>
                <w:rFonts w:ascii="Times New Roman" w:hAnsi="Times New Roman"/>
                <w:bCs/>
                <w:szCs w:val="24"/>
              </w:rPr>
              <w:t>výstavba cyklostezky z Družce na Valdek s napojením na cyklotrasu 001</w:t>
            </w:r>
            <w:r>
              <w:rPr>
                <w:rFonts w:ascii="Times New Roman" w:hAnsi="Times New Roman"/>
                <w:bCs/>
                <w:szCs w:val="24"/>
              </w:rPr>
              <w:t xml:space="preserve">7 a 0018 do Kladna a propojení </w:t>
            </w:r>
            <w:r w:rsidRPr="004142E5">
              <w:rPr>
                <w:rFonts w:ascii="Times New Roman" w:hAnsi="Times New Roman"/>
                <w:bCs/>
                <w:szCs w:val="24"/>
              </w:rPr>
              <w:t>s dálkovou cyklotrasou 201 Praha - Rakovník a berounskou cyklotrasou 0051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Obec Družec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 xml:space="preserve">zadán projekt pro stavební řízení </w:t>
            </w:r>
          </w:p>
          <w:p w:rsidR="00F15DB1" w:rsidRPr="00DC020A" w:rsidRDefault="005C3B36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2017-2018</w:t>
            </w:r>
          </w:p>
        </w:tc>
      </w:tr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 xml:space="preserve">výstavby cyklostezky ze Zákolan do Kralup nad Vltavou s napojením na </w:t>
            </w:r>
            <w:r w:rsidRPr="005C3B36">
              <w:rPr>
                <w:rFonts w:ascii="Times New Roman" w:hAnsi="Times New Roman"/>
                <w:bCs/>
                <w:strike/>
                <w:color w:val="FF0000"/>
                <w:szCs w:val="24"/>
              </w:rPr>
              <w:t>páteřní</w:t>
            </w:r>
            <w:r w:rsidR="005C3B36">
              <w:rPr>
                <w:rFonts w:ascii="Times New Roman" w:hAnsi="Times New Roman"/>
                <w:bCs/>
                <w:szCs w:val="24"/>
              </w:rPr>
              <w:t xml:space="preserve"> c</w:t>
            </w:r>
            <w:r w:rsidRPr="00DC020A">
              <w:rPr>
                <w:rFonts w:ascii="Times New Roman" w:hAnsi="Times New Roman"/>
                <w:bCs/>
                <w:szCs w:val="24"/>
              </w:rPr>
              <w:t xml:space="preserve">yklotrasu 0077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Obec Zákolany, Otvovice, Kralupy nad Vltavou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18,5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P</w:t>
            </w:r>
            <w:r>
              <w:rPr>
                <w:rFonts w:ascii="Times New Roman" w:hAnsi="Times New Roman"/>
                <w:bCs/>
                <w:szCs w:val="24"/>
              </w:rPr>
              <w:t>rojektová dokumentace zpracována</w:t>
            </w:r>
            <w:r w:rsidRPr="00DC020A">
              <w:rPr>
                <w:rFonts w:ascii="Times New Roman" w:hAnsi="Times New Roman"/>
                <w:bCs/>
                <w:szCs w:val="24"/>
              </w:rPr>
              <w:t xml:space="preserve">, vydáno ÚR, </w:t>
            </w:r>
            <w:r>
              <w:rPr>
                <w:rFonts w:ascii="Times New Roman" w:hAnsi="Times New Roman"/>
                <w:bCs/>
                <w:szCs w:val="24"/>
              </w:rPr>
              <w:t>žádost</w:t>
            </w:r>
            <w:r w:rsidRPr="00DC020A">
              <w:rPr>
                <w:rFonts w:ascii="Times New Roman" w:hAnsi="Times New Roman"/>
                <w:bCs/>
                <w:szCs w:val="24"/>
              </w:rPr>
              <w:t xml:space="preserve"> o SP</w:t>
            </w:r>
          </w:p>
          <w:p w:rsidR="005C3B36" w:rsidRPr="005C3B36" w:rsidRDefault="005C3B36" w:rsidP="009D0CBF">
            <w:pPr>
              <w:jc w:val="center"/>
              <w:rPr>
                <w:rFonts w:ascii="Times New Roman" w:hAnsi="Times New Roman"/>
                <w:bCs/>
                <w:color w:val="00B050"/>
                <w:szCs w:val="24"/>
              </w:rPr>
            </w:pPr>
            <w:r w:rsidRPr="005C3B36">
              <w:rPr>
                <w:rFonts w:ascii="Times New Roman" w:hAnsi="Times New Roman"/>
                <w:bCs/>
                <w:color w:val="00B050"/>
                <w:szCs w:val="24"/>
              </w:rPr>
              <w:t>V REALIZACI</w:t>
            </w:r>
          </w:p>
          <w:p w:rsidR="00F15DB1" w:rsidRPr="00DC020A" w:rsidRDefault="005C3B36" w:rsidP="005C3B3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Cs w:val="24"/>
              </w:rPr>
              <w:t>Předpoklad d</w:t>
            </w:r>
            <w:r w:rsidR="00F15DB1" w:rsidRPr="005C3B36">
              <w:rPr>
                <w:rFonts w:ascii="Times New Roman" w:hAnsi="Times New Roman"/>
                <w:bCs/>
                <w:color w:val="00B050"/>
                <w:szCs w:val="24"/>
              </w:rPr>
              <w:t xml:space="preserve">okončení </w:t>
            </w:r>
            <w:r w:rsidRPr="005C3B36">
              <w:rPr>
                <w:rFonts w:ascii="Times New Roman" w:hAnsi="Times New Roman"/>
                <w:bCs/>
                <w:color w:val="00B050"/>
                <w:szCs w:val="24"/>
              </w:rPr>
              <w:t>na jaře</w:t>
            </w:r>
            <w:r w:rsidR="00F15DB1" w:rsidRPr="005C3B36">
              <w:rPr>
                <w:rFonts w:ascii="Times New Roman" w:hAnsi="Times New Roman"/>
                <w:bCs/>
                <w:color w:val="00B050"/>
                <w:szCs w:val="24"/>
              </w:rPr>
              <w:t xml:space="preserve"> 2020</w:t>
            </w:r>
            <w:r w:rsidRPr="005C3B36">
              <w:rPr>
                <w:rFonts w:ascii="Times New Roman" w:hAnsi="Times New Roman"/>
                <w:bCs/>
                <w:color w:val="00B050"/>
                <w:szCs w:val="24"/>
              </w:rPr>
              <w:t>.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</w:t>
            </w:r>
          </w:p>
        </w:tc>
      </w:tr>
    </w:tbl>
    <w:p w:rsidR="00F15DB1" w:rsidRDefault="00F15DB1" w:rsidP="00F15DB1"/>
    <w:tbl>
      <w:tblPr>
        <w:tblW w:w="10100" w:type="dxa"/>
        <w:tblInd w:w="-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2349"/>
        <w:gridCol w:w="1162"/>
        <w:gridCol w:w="1089"/>
        <w:gridCol w:w="2630"/>
        <w:gridCol w:w="1795"/>
      </w:tblGrid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Cílová hodnota - km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Specifikace obsahu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Nositel záměru (investor)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Rozpočet </w:t>
            </w:r>
            <w:r w:rsidRPr="004142E5">
              <w:rPr>
                <w:rFonts w:ascii="Times New Roman" w:hAnsi="Times New Roman"/>
                <w:b/>
                <w:bCs/>
                <w:szCs w:val="24"/>
              </w:rPr>
              <w:br/>
              <w:t>(v mil. Kč)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Stav přípravy záměru (stav řešení majetkoprávních vztahů)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Harmonogram realizace (roky)</w:t>
            </w:r>
          </w:p>
        </w:tc>
      </w:tr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1,5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výstavba cyk</w:t>
            </w:r>
            <w:r>
              <w:rPr>
                <w:rFonts w:ascii="Times New Roman" w:hAnsi="Times New Roman"/>
                <w:bCs/>
                <w:szCs w:val="24"/>
              </w:rPr>
              <w:t>lostezky z Valdeku na Velkou Dob</w:t>
            </w:r>
            <w:r w:rsidRPr="00DC020A">
              <w:rPr>
                <w:rFonts w:ascii="Times New Roman" w:hAnsi="Times New Roman"/>
                <w:bCs/>
                <w:szCs w:val="24"/>
              </w:rPr>
              <w:t>rou s napojením na cyklotrasu 0017 a 0018 do Kladna a propojení s dálkovou cyklotrasou 201 Praha - Rakovník a berounskou cyklotrasou 0051.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Obec Braškov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projektová dokumentace zpracována, podána žádost o SP</w:t>
            </w:r>
          </w:p>
          <w:p w:rsidR="005C3B36" w:rsidRDefault="005C3B36" w:rsidP="005C3B36">
            <w:pPr>
              <w:jc w:val="center"/>
              <w:rPr>
                <w:rFonts w:ascii="Times New Roman" w:hAnsi="Times New Roman"/>
                <w:bCs/>
                <w:color w:val="00B05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NEREALIZOVÁNO</w:t>
            </w:r>
          </w:p>
          <w:p w:rsidR="00F15DB1" w:rsidRPr="00DC020A" w:rsidRDefault="005C3B36" w:rsidP="005C3B3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B36">
              <w:rPr>
                <w:rFonts w:ascii="Times New Roman" w:hAnsi="Times New Roman"/>
                <w:bCs/>
                <w:color w:val="FF0000"/>
                <w:szCs w:val="24"/>
              </w:rPr>
              <w:t>P</w:t>
            </w:r>
            <w:r w:rsidR="00F15DB1" w:rsidRPr="005C3B36">
              <w:rPr>
                <w:rFonts w:ascii="Times New Roman" w:hAnsi="Times New Roman"/>
                <w:bCs/>
                <w:color w:val="FF0000"/>
                <w:szCs w:val="24"/>
              </w:rPr>
              <w:t>ostaven chodník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</w:t>
            </w:r>
          </w:p>
        </w:tc>
      </w:tr>
      <w:tr w:rsidR="00F15DB1" w:rsidRPr="00DC020A" w:rsidTr="009D0CBF">
        <w:trPr>
          <w:trHeight w:val="1020"/>
        </w:trPr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Cyklistické spojení Dolnobřežanska s vlakovým nádražím Praha Zbraslav a pražskou páteřní cyklostezkou podél Vltavy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Dolní Břežany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30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Studie</w:t>
            </w:r>
          </w:p>
          <w:p w:rsidR="005C3B36" w:rsidRPr="005C3B36" w:rsidRDefault="005C3B36" w:rsidP="009D0CBF">
            <w:pPr>
              <w:jc w:val="center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5C3B36">
              <w:rPr>
                <w:rFonts w:ascii="Times New Roman" w:hAnsi="Times New Roman"/>
                <w:b/>
                <w:bCs/>
                <w:color w:val="00B050"/>
                <w:szCs w:val="24"/>
              </w:rPr>
              <w:t>ČÁSTEČNĚ ZREALIZOVÁNO</w:t>
            </w:r>
          </w:p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C3B36">
              <w:rPr>
                <w:rFonts w:ascii="Times New Roman" w:hAnsi="Times New Roman"/>
                <w:bCs/>
                <w:color w:val="00B050"/>
                <w:szCs w:val="24"/>
              </w:rPr>
              <w:t>Dokončena cyklostezka z Dolních Břežan na hran</w:t>
            </w:r>
            <w:r w:rsidR="005C3B36">
              <w:rPr>
                <w:rFonts w:ascii="Times New Roman" w:hAnsi="Times New Roman"/>
                <w:bCs/>
                <w:color w:val="00B050"/>
                <w:szCs w:val="24"/>
              </w:rPr>
              <w:t>ici Prahy bez spojení s</w:t>
            </w:r>
            <w:r w:rsidRPr="005C3B36">
              <w:rPr>
                <w:rFonts w:ascii="Times New Roman" w:hAnsi="Times New Roman"/>
                <w:bCs/>
                <w:color w:val="00B050"/>
                <w:szCs w:val="24"/>
              </w:rPr>
              <w:t xml:space="preserve"> nádražím Praha - Zbraslav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DC020A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C020A">
              <w:rPr>
                <w:rFonts w:ascii="Times New Roman" w:hAnsi="Times New Roman"/>
                <w:bCs/>
                <w:szCs w:val="24"/>
              </w:rPr>
              <w:t>2017-2018</w:t>
            </w:r>
          </w:p>
        </w:tc>
      </w:tr>
    </w:tbl>
    <w:p w:rsidR="00F15DB1" w:rsidRPr="00DC020A" w:rsidRDefault="00F15DB1" w:rsidP="00F15DB1">
      <w:pPr>
        <w:ind w:left="60"/>
        <w:rPr>
          <w:rFonts w:ascii="Times New Roman" w:hAnsi="Times New Roman"/>
          <w:szCs w:val="24"/>
        </w:rPr>
      </w:pPr>
      <w:r w:rsidRPr="00DC020A">
        <w:rPr>
          <w:rFonts w:ascii="Times New Roman" w:hAnsi="Times New Roman"/>
          <w:szCs w:val="24"/>
        </w:rPr>
        <w:t xml:space="preserve">Tabulka </w:t>
      </w:r>
      <w:r>
        <w:rPr>
          <w:rFonts w:ascii="Times New Roman" w:hAnsi="Times New Roman"/>
          <w:szCs w:val="24"/>
        </w:rPr>
        <w:t>17</w:t>
      </w:r>
      <w:r w:rsidRPr="00DC020A">
        <w:rPr>
          <w:rFonts w:ascii="Times New Roman" w:hAnsi="Times New Roman"/>
          <w:szCs w:val="24"/>
        </w:rPr>
        <w:t xml:space="preserve"> – Připravované stavby pro podání do IROP, cíl 1.2. (Zdroj: Středočeský kraj)</w:t>
      </w:r>
    </w:p>
    <w:p w:rsidR="00F15DB1" w:rsidRPr="00763310" w:rsidRDefault="00F15DB1" w:rsidP="00F15DB1">
      <w:pPr>
        <w:rPr>
          <w:rFonts w:ascii="Times New Roman" w:hAnsi="Times New Roman"/>
          <w:szCs w:val="24"/>
        </w:rPr>
      </w:pPr>
    </w:p>
    <w:tbl>
      <w:tblPr>
        <w:tblW w:w="10070" w:type="dxa"/>
        <w:tblInd w:w="-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1030"/>
        <w:gridCol w:w="2010"/>
        <w:gridCol w:w="1392"/>
        <w:gridCol w:w="1094"/>
        <w:gridCol w:w="1675"/>
        <w:gridCol w:w="1138"/>
      </w:tblGrid>
      <w:tr w:rsidR="00F15DB1" w:rsidRPr="00763310" w:rsidTr="009D0CBF">
        <w:trPr>
          <w:trHeight w:val="1020"/>
          <w:tblHeader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lastRenderedPageBreak/>
              <w:t>Název záměru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>Cílová hodnota - km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Specifikace obsahu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Nositel záměru (investor)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Rozpočet </w:t>
            </w:r>
            <w:r w:rsidRPr="004142E5">
              <w:rPr>
                <w:rFonts w:ascii="Times New Roman" w:hAnsi="Times New Roman"/>
                <w:b/>
                <w:bCs/>
                <w:szCs w:val="24"/>
              </w:rPr>
              <w:br/>
              <w:t>(v mil. Kč)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Stav přípravy záměru (stav řešení majetkoprávních vztahů)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Harmonogram realizace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Cyklostezka podél silnic</w:t>
            </w:r>
            <w:r>
              <w:rPr>
                <w:rFonts w:ascii="Times New Roman" w:hAnsi="Times New Roman"/>
                <w:bCs/>
                <w:szCs w:val="24"/>
              </w:rPr>
              <w:t>e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 II/606 Doksy - Velká Dobrá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1,5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výstavba cyklostezky podél silnice II/606 s napojením na páteční cyklotrasu 0017 a 0018 do Kladna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 xml:space="preserve">Obec Doksy, Velká dobrá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</w:t>
            </w:r>
          </w:p>
          <w:p w:rsidR="00F15DB1" w:rsidRPr="00763310" w:rsidRDefault="00F84CF3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2016-2018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VLTAVSKÁ: Kralupy n.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V. – Olovnice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Kralupy n.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63310">
              <w:rPr>
                <w:rFonts w:ascii="Times New Roman" w:hAnsi="Times New Roman"/>
                <w:bCs/>
                <w:szCs w:val="24"/>
              </w:rPr>
              <w:t>V.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F84CF3" w:rsidRDefault="00F84CF3" w:rsidP="009D0CB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4CF3">
              <w:rPr>
                <w:rFonts w:ascii="Times New Roman" w:hAnsi="Times New Roman"/>
                <w:bCs/>
                <w:sz w:val="18"/>
                <w:szCs w:val="18"/>
              </w:rPr>
              <w:t>projektová dokumentace (</w:t>
            </w:r>
            <w:r w:rsidR="00F15DB1" w:rsidRPr="00F84CF3">
              <w:rPr>
                <w:rFonts w:ascii="Times New Roman" w:hAnsi="Times New Roman"/>
                <w:bCs/>
                <w:sz w:val="18"/>
                <w:szCs w:val="18"/>
              </w:rPr>
              <w:t>PD vypracována, pozemky v jednání, napojení na cyklostezky , napojení na cyklostezky Slaný – Podlešín –Olovnice)</w:t>
            </w:r>
          </w:p>
          <w:p w:rsidR="00F15DB1" w:rsidRPr="00763310" w:rsidRDefault="00F84CF3" w:rsidP="009D0CB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 xml:space="preserve">Vybudování cyklostezky s cílovou lokalitou terminál Benešov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9,5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(Bukovany &gt; Benešov)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Středočeský kraj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71,25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CF3" w:rsidRDefault="00F84CF3" w:rsidP="009D0CBF">
            <w:pPr>
              <w:jc w:val="center"/>
              <w:rPr>
                <w:rFonts w:ascii="Times New Roman" w:hAnsi="Times New Roman"/>
                <w:bCs/>
                <w:color w:val="5B9BD5" w:themeColor="accent1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  <w:p w:rsidR="00F15DB1" w:rsidRPr="00F84CF3" w:rsidRDefault="00F15DB1" w:rsidP="00F84CF3">
            <w:pPr>
              <w:jc w:val="center"/>
              <w:rPr>
                <w:rFonts w:ascii="Times New Roman" w:hAnsi="Times New Roman"/>
                <w:bCs/>
                <w:color w:val="5B9BD5" w:themeColor="accent1"/>
                <w:szCs w:val="24"/>
              </w:rPr>
            </w:pP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Součást PRT Týnec</w:t>
            </w:r>
            <w:r w:rsidR="00F84CF3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- Votice,</w:t>
            </w:r>
            <w:r w:rsidR="00F84CF3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část Týnec</w:t>
            </w:r>
            <w:r w:rsidR="00F84CF3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-Benešov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2018-2020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 xml:space="preserve">Vybudování cyklostezky s cílovou lokalitou terminál Benešov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10,5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(Postupice &gt; Benešov)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Město Benešov / Obec Struhařov / Obec Postupice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78,75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Studie</w:t>
            </w:r>
          </w:p>
          <w:p w:rsidR="00F15DB1" w:rsidRPr="00763310" w:rsidRDefault="00F84CF3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2017-2019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Vybudování cyklostezek s cílovou lokalitou nádraží Bystřice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26,1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Město Bystřice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25,1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Z</w:t>
            </w:r>
            <w:r w:rsidRPr="00763310">
              <w:rPr>
                <w:rFonts w:ascii="Times New Roman" w:hAnsi="Times New Roman"/>
                <w:bCs/>
                <w:szCs w:val="24"/>
              </w:rPr>
              <w:t>áměr - začíná se projektovat, SP 2016</w:t>
            </w:r>
          </w:p>
          <w:p w:rsidR="00F84CF3" w:rsidRDefault="00F84CF3" w:rsidP="009D0CBF">
            <w:pPr>
              <w:jc w:val="center"/>
              <w:rPr>
                <w:rFonts w:ascii="Times New Roman" w:hAnsi="Times New Roman"/>
                <w:bCs/>
                <w:color w:val="5B9BD5" w:themeColor="accent1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  <w:p w:rsidR="00F15DB1" w:rsidRPr="00F84CF3" w:rsidRDefault="00F15DB1" w:rsidP="00F84CF3">
            <w:pPr>
              <w:jc w:val="center"/>
              <w:rPr>
                <w:rFonts w:ascii="Times New Roman" w:hAnsi="Times New Roman"/>
                <w:bCs/>
                <w:color w:val="00B050"/>
                <w:szCs w:val="24"/>
              </w:rPr>
            </w:pP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Součást PRT Týnec</w:t>
            </w:r>
            <w:r w:rsidR="00F84CF3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- Votice,</w:t>
            </w:r>
            <w:r w:rsidR="00F84CF3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část Týnec</w:t>
            </w:r>
            <w:r w:rsidR="00F84CF3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F84CF3">
              <w:rPr>
                <w:rFonts w:ascii="Times New Roman" w:hAnsi="Times New Roman"/>
                <w:bCs/>
                <w:color w:val="00B050"/>
                <w:szCs w:val="24"/>
              </w:rPr>
              <w:t>-Benešov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2016-2017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lastRenderedPageBreak/>
              <w:t>Rozvoj cyklodopravy – cyklostezky pro dopravu do zaměstnání i pro turistický ruch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DSO Černokostel</w:t>
            </w:r>
            <w:r w:rsidRPr="00763310">
              <w:rPr>
                <w:rFonts w:ascii="Times New Roman" w:hAnsi="Times New Roman"/>
                <w:bCs/>
                <w:szCs w:val="24"/>
              </w:rPr>
              <w:t>ecko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Idea</w:t>
            </w:r>
          </w:p>
          <w:p w:rsidR="00676E52" w:rsidRDefault="00676E52" w:rsidP="009D0CBF">
            <w:pPr>
              <w:jc w:val="center"/>
              <w:rPr>
                <w:rFonts w:ascii="Times New Roman" w:hAnsi="Times New Roman"/>
                <w:bCs/>
                <w:color w:val="5B9BD5" w:themeColor="accent1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 w:rsidRPr="006F5AD2"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76E52">
              <w:rPr>
                <w:rFonts w:ascii="Times New Roman" w:hAnsi="Times New Roman"/>
                <w:bCs/>
                <w:color w:val="FF0000"/>
                <w:szCs w:val="24"/>
              </w:rPr>
              <w:t>Nejsou informace o záměru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2016-2017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Rozvoj cyklodopravy – propojení Svatbín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Město Kostelec nad Černými lesy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</w:t>
            </w:r>
          </w:p>
          <w:p w:rsidR="00676E52" w:rsidRPr="005C3B36" w:rsidRDefault="00676E52" w:rsidP="00676E52">
            <w:pPr>
              <w:jc w:val="center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5C3B36">
              <w:rPr>
                <w:rFonts w:ascii="Times New Roman" w:hAnsi="Times New Roman"/>
                <w:b/>
                <w:bCs/>
                <w:color w:val="00B050"/>
                <w:szCs w:val="24"/>
              </w:rPr>
              <w:t>ČÁSTEČNĚ ZREALIZO</w:t>
            </w:r>
            <w:r>
              <w:rPr>
                <w:rFonts w:ascii="Times New Roman" w:hAnsi="Times New Roman"/>
                <w:b/>
                <w:bCs/>
                <w:color w:val="00B050"/>
                <w:szCs w:val="24"/>
              </w:rPr>
              <w:t>-</w:t>
            </w:r>
            <w:r w:rsidRPr="005C3B36">
              <w:rPr>
                <w:rFonts w:ascii="Times New Roman" w:hAnsi="Times New Roman"/>
                <w:b/>
                <w:bCs/>
                <w:color w:val="00B050"/>
                <w:szCs w:val="24"/>
              </w:rPr>
              <w:t>VÁNO</w:t>
            </w:r>
          </w:p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76E52">
              <w:rPr>
                <w:rFonts w:ascii="Times New Roman" w:hAnsi="Times New Roman"/>
                <w:bCs/>
                <w:color w:val="00B050"/>
                <w:szCs w:val="24"/>
              </w:rPr>
              <w:t>V místě asfaltová místní komunikace s CT 0088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2016-2017</w:t>
            </w:r>
          </w:p>
        </w:tc>
      </w:tr>
    </w:tbl>
    <w:p w:rsidR="00F15DB1" w:rsidRDefault="00F15DB1" w:rsidP="00F15DB1"/>
    <w:p w:rsidR="00F15DB1" w:rsidRDefault="00F15DB1" w:rsidP="00F15DB1"/>
    <w:tbl>
      <w:tblPr>
        <w:tblW w:w="10070" w:type="dxa"/>
        <w:tblInd w:w="-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889"/>
        <w:gridCol w:w="2151"/>
        <w:gridCol w:w="1523"/>
        <w:gridCol w:w="963"/>
        <w:gridCol w:w="1675"/>
        <w:gridCol w:w="1138"/>
      </w:tblGrid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Název záměru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Cílová hodnota </w:t>
            </w:r>
            <w:r>
              <w:rPr>
                <w:rFonts w:ascii="Times New Roman" w:hAnsi="Times New Roman"/>
                <w:b/>
                <w:bCs/>
                <w:szCs w:val="24"/>
              </w:rPr>
              <w:t>–</w:t>
            </w: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 km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Specifikace obsahu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Nositel záměru (investor)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4142E5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42E5">
              <w:rPr>
                <w:rFonts w:ascii="Times New Roman" w:hAnsi="Times New Roman"/>
                <w:b/>
                <w:bCs/>
                <w:szCs w:val="24"/>
              </w:rPr>
              <w:t xml:space="preserve">Rozpočet </w:t>
            </w:r>
            <w:r w:rsidRPr="004142E5">
              <w:rPr>
                <w:rFonts w:ascii="Times New Roman" w:hAnsi="Times New Roman"/>
                <w:b/>
                <w:bCs/>
                <w:szCs w:val="24"/>
              </w:rPr>
              <w:br/>
              <w:t>(v mil. Kč)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Stav přípravy záměru (stav řešení majetkoprávních vztahů)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63310">
              <w:rPr>
                <w:rFonts w:ascii="Times New Roman" w:hAnsi="Times New Roman"/>
                <w:b/>
                <w:bCs/>
                <w:szCs w:val="24"/>
              </w:rPr>
              <w:t>Harmonogram realizace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Cyklostezka podél silnic pro dojíždění do zaměstnání Velká Dobrá-Kladno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výstavby cyklostezky z Velké Dobré do Kladna s napojením na cyklotrasu 0017 a 0018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Obec Velká Dobrá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</w:t>
            </w:r>
          </w:p>
          <w:p w:rsidR="00F15DB1" w:rsidRPr="00763310" w:rsidRDefault="00676E52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 w:rsidRPr="006F5AD2"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2016-2018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 xml:space="preserve">Cyklostezka Buštěhrad </w:t>
            </w:r>
            <w:r>
              <w:rPr>
                <w:rFonts w:ascii="Times New Roman" w:hAnsi="Times New Roman"/>
                <w:bCs/>
                <w:szCs w:val="24"/>
              </w:rPr>
              <w:t>–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 Lidice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Město Buštěhrad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5,8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Projektová dokumentace, </w:t>
            </w:r>
            <w:r w:rsidRPr="000B63E1">
              <w:rPr>
                <w:rFonts w:ascii="Times New Roman" w:hAnsi="Times New Roman"/>
                <w:bCs/>
                <w:szCs w:val="24"/>
              </w:rPr>
              <w:t>zbývá vykoupit</w:t>
            </w:r>
            <w:r>
              <w:rPr>
                <w:rFonts w:ascii="Times New Roman" w:hAnsi="Times New Roman"/>
                <w:bCs/>
                <w:szCs w:val="24"/>
              </w:rPr>
              <w:t xml:space="preserve"> pozemky</w:t>
            </w:r>
          </w:p>
          <w:p w:rsidR="00676E52" w:rsidRPr="00676E52" w:rsidRDefault="00676E52" w:rsidP="009D0CBF">
            <w:pPr>
              <w:jc w:val="center"/>
              <w:rPr>
                <w:rFonts w:ascii="Times New Roman" w:hAnsi="Times New Roman"/>
                <w:bCs/>
                <w:color w:val="00B050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Cs w:val="24"/>
              </w:rPr>
              <w:t>V REALIZACI</w:t>
            </w:r>
          </w:p>
          <w:p w:rsidR="00F15DB1" w:rsidRPr="00763310" w:rsidRDefault="00676E52" w:rsidP="00676E5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76E52">
              <w:rPr>
                <w:rFonts w:ascii="Times New Roman" w:hAnsi="Times New Roman"/>
                <w:bCs/>
                <w:color w:val="00B050"/>
                <w:szCs w:val="24"/>
              </w:rPr>
              <w:t xml:space="preserve">Předpoklad </w:t>
            </w:r>
            <w:r w:rsidR="00F15DB1" w:rsidRPr="00676E52">
              <w:rPr>
                <w:rFonts w:ascii="Times New Roman" w:hAnsi="Times New Roman"/>
                <w:bCs/>
                <w:color w:val="00B050"/>
                <w:szCs w:val="24"/>
              </w:rPr>
              <w:t>dokončení léto 2020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2016-2017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lastRenderedPageBreak/>
              <w:t xml:space="preserve">Cyklostezka do školy a </w:t>
            </w:r>
            <w:r>
              <w:rPr>
                <w:rFonts w:ascii="Times New Roman" w:hAnsi="Times New Roman"/>
                <w:bCs/>
                <w:szCs w:val="24"/>
              </w:rPr>
              <w:t xml:space="preserve">do 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zaměstnání Tuklaty </w:t>
            </w:r>
            <w:r>
              <w:rPr>
                <w:rFonts w:ascii="Times New Roman" w:hAnsi="Times New Roman"/>
                <w:bCs/>
                <w:szCs w:val="24"/>
              </w:rPr>
              <w:t>–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 Tlustovousy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umožnění bezpečné dopravy do MŠ v Tuklatech a na zastávku ČD tamtéž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obec Tuklaty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</w:t>
            </w:r>
          </w:p>
          <w:p w:rsidR="00F15DB1" w:rsidRPr="00763310" w:rsidRDefault="00676E52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 w:rsidRPr="006F5AD2"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2017-2018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Cyklostezka do školy a</w:t>
            </w:r>
            <w:r>
              <w:rPr>
                <w:rFonts w:ascii="Times New Roman" w:hAnsi="Times New Roman"/>
                <w:bCs/>
                <w:szCs w:val="24"/>
              </w:rPr>
              <w:t xml:space="preserve"> do 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zaměstnání Horoušany </w:t>
            </w:r>
            <w:r>
              <w:rPr>
                <w:rFonts w:ascii="Times New Roman" w:hAnsi="Times New Roman"/>
                <w:bCs/>
                <w:szCs w:val="24"/>
              </w:rPr>
              <w:t>–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 Nehvizdy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umožnění bezpečné dopravy do ZŠ v Nehvizdech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obec Horoušany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</w:t>
            </w:r>
          </w:p>
          <w:p w:rsidR="00676E52" w:rsidRDefault="00676E52" w:rsidP="009D0CB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</w:p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76E52">
              <w:rPr>
                <w:rFonts w:ascii="Times New Roman" w:hAnsi="Times New Roman"/>
                <w:bCs/>
                <w:color w:val="FF0000"/>
                <w:szCs w:val="24"/>
              </w:rPr>
              <w:t>Součást P</w:t>
            </w:r>
            <w:r w:rsidRPr="00676E52">
              <w:rPr>
                <w:rFonts w:ascii="Times New Roman" w:hAnsi="Times New Roman"/>
                <w:bCs/>
                <w:color w:val="FF0000"/>
                <w:szCs w:val="24"/>
              </w:rPr>
              <w:t>RT Čelákovice – Nehvizdy – Úvaly – Škvorec – Babice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2017-2018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cyklotrasa do Mstětic, Č</w:t>
            </w:r>
            <w:r>
              <w:rPr>
                <w:rFonts w:ascii="Times New Roman" w:hAnsi="Times New Roman"/>
                <w:bCs/>
                <w:szCs w:val="24"/>
              </w:rPr>
              <w:t xml:space="preserve">elákovic a Horoušan 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 xml:space="preserve">Nehvizdy nebo svazek obcí, který by vznikl Horoušany, Nehvizdy, Mstětice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25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Z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áměr, projekt se bude připravovat </w:t>
            </w:r>
          </w:p>
          <w:p w:rsidR="00676E52" w:rsidRDefault="00676E52" w:rsidP="009D0CB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</w:p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76E52">
              <w:rPr>
                <w:rFonts w:ascii="Verdana" w:hAnsi="Verdana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="00676E52">
              <w:rPr>
                <w:rFonts w:ascii="Verdana" w:hAnsi="Verdana"/>
                <w:color w:val="FF0000"/>
                <w:sz w:val="18"/>
                <w:szCs w:val="18"/>
                <w:shd w:val="clear" w:color="auto" w:fill="FFFFFF"/>
              </w:rPr>
              <w:t xml:space="preserve">Součást </w:t>
            </w:r>
            <w:r w:rsidRPr="00676E52">
              <w:rPr>
                <w:rFonts w:ascii="Times New Roman" w:hAnsi="Times New Roman"/>
                <w:bCs/>
                <w:color w:val="FF0000"/>
                <w:szCs w:val="24"/>
              </w:rPr>
              <w:t>PRT Čelákovice – Nehvizdy – Úvaly – Škvorec – Babice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 xml:space="preserve">2017 </w:t>
            </w:r>
            <w:r>
              <w:rPr>
                <w:rFonts w:ascii="Times New Roman" w:hAnsi="Times New Roman"/>
                <w:bCs/>
                <w:szCs w:val="24"/>
              </w:rPr>
              <w:t>–</w:t>
            </w:r>
            <w:r w:rsidRPr="00763310">
              <w:rPr>
                <w:rFonts w:ascii="Times New Roman" w:hAnsi="Times New Roman"/>
                <w:bCs/>
                <w:szCs w:val="24"/>
              </w:rPr>
              <w:t xml:space="preserve"> 2018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Do Prahy i na Kladno na kole do práce- 1.etapa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2,9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BD4610" w:rsidRDefault="00F15DB1" w:rsidP="009D0CBF">
            <w:pPr>
              <w:jc w:val="center"/>
              <w:rPr>
                <w:rFonts w:ascii="Times New Roman" w:hAnsi="Times New Roman"/>
                <w:bCs/>
              </w:rPr>
            </w:pPr>
            <w:r w:rsidRPr="00BD4610">
              <w:rPr>
                <w:rFonts w:ascii="Times New Roman" w:hAnsi="Times New Roman"/>
                <w:bCs/>
              </w:rPr>
              <w:t>vybudování cyklostezek napojující Chýni na severní a na cyklostezku 201 vedoucí z Prahy do Kladna a spojující Chýni s okolními obcemi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Obec Chýně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Záměr, cyklogenerel; pozemky ve většině území stabilizovány.</w:t>
            </w:r>
          </w:p>
          <w:p w:rsidR="00F15DB1" w:rsidRPr="00763310" w:rsidRDefault="00676E52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 w:rsidRPr="006F5AD2"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2017-18</w:t>
            </w:r>
          </w:p>
        </w:tc>
      </w:tr>
      <w:tr w:rsidR="00F15DB1" w:rsidRPr="00763310" w:rsidTr="009D0CBF">
        <w:trPr>
          <w:trHeight w:val="1020"/>
        </w:trPr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Do Prahy i na Kladno na kole do práce - 2.etapa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2,6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vybudování cyklostezky z obce na severovýchod směr Praha podél Břevských rybníků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Obec Chýně + město Hostivice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12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Záměr, cyklogenerel; pozemky ve většině území stabilizovány.</w:t>
            </w:r>
          </w:p>
          <w:p w:rsidR="00F15DB1" w:rsidRPr="00763310" w:rsidRDefault="00676E52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NEREALIZO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-</w:t>
            </w:r>
            <w:r w:rsidRPr="00F15DB1">
              <w:rPr>
                <w:rFonts w:ascii="Times New Roman" w:hAnsi="Times New Roman"/>
                <w:b/>
                <w:color w:val="FF0000"/>
                <w:szCs w:val="24"/>
              </w:rPr>
              <w:t>VÁNO</w:t>
            </w:r>
            <w:r w:rsidRPr="006F5AD2">
              <w:rPr>
                <w:rFonts w:ascii="Times New Roman" w:hAnsi="Times New Roman"/>
                <w:bCs/>
                <w:color w:val="5B9BD5" w:themeColor="accent1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B1" w:rsidRPr="00763310" w:rsidRDefault="00F15DB1" w:rsidP="009D0CB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63310">
              <w:rPr>
                <w:rFonts w:ascii="Times New Roman" w:hAnsi="Times New Roman"/>
                <w:bCs/>
                <w:szCs w:val="24"/>
              </w:rPr>
              <w:t>2017-18</w:t>
            </w:r>
          </w:p>
        </w:tc>
      </w:tr>
    </w:tbl>
    <w:p w:rsidR="00F15DB1" w:rsidRDefault="00F15DB1" w:rsidP="00F15DB1">
      <w:pPr>
        <w:ind w:left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Tabulka 18</w:t>
      </w:r>
      <w:r w:rsidRPr="00763310">
        <w:rPr>
          <w:rFonts w:ascii="Times New Roman" w:hAnsi="Times New Roman"/>
          <w:szCs w:val="24"/>
        </w:rPr>
        <w:t xml:space="preserve"> – Připravované stavby pro podání do IROP, cíl 1.2 (Zdroj: Středočeský kraj)</w:t>
      </w:r>
    </w:p>
    <w:p w:rsidR="00F15DB1" w:rsidRDefault="00F15DB1" w:rsidP="00F15DB1"/>
    <w:p w:rsidR="00F15DB1" w:rsidRDefault="00F15DB1"/>
    <w:sectPr w:rsidR="00F15D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A5" w:rsidRDefault="00CD76A5" w:rsidP="008B11BA">
      <w:pPr>
        <w:spacing w:after="0" w:line="240" w:lineRule="auto"/>
      </w:pPr>
      <w:r>
        <w:separator/>
      </w:r>
    </w:p>
  </w:endnote>
  <w:endnote w:type="continuationSeparator" w:id="0">
    <w:p w:rsidR="00CD76A5" w:rsidRDefault="00CD76A5" w:rsidP="008B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728207"/>
      <w:docPartObj>
        <w:docPartGallery w:val="Page Numbers (Bottom of Page)"/>
        <w:docPartUnique/>
      </w:docPartObj>
    </w:sdtPr>
    <w:sdtEndPr/>
    <w:sdtContent>
      <w:p w:rsidR="008B11BA" w:rsidRDefault="008B11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0D4">
          <w:rPr>
            <w:noProof/>
          </w:rPr>
          <w:t>7</w:t>
        </w:r>
        <w:r>
          <w:fldChar w:fldCharType="end"/>
        </w:r>
        <w:r>
          <w:t>/7</w:t>
        </w:r>
      </w:p>
    </w:sdtContent>
  </w:sdt>
  <w:p w:rsidR="008B11BA" w:rsidRDefault="008B11BA" w:rsidP="008B1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A5" w:rsidRDefault="00CD76A5" w:rsidP="008B11BA">
      <w:pPr>
        <w:spacing w:after="0" w:line="240" w:lineRule="auto"/>
      </w:pPr>
      <w:r>
        <w:separator/>
      </w:r>
    </w:p>
  </w:footnote>
  <w:footnote w:type="continuationSeparator" w:id="0">
    <w:p w:rsidR="00CD76A5" w:rsidRDefault="00CD76A5" w:rsidP="008B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03" w:rsidRDefault="00AC4A03" w:rsidP="00AC4A03">
    <w:pPr>
      <w:pStyle w:val="Zhlav"/>
      <w:jc w:val="right"/>
    </w:pPr>
    <w: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66"/>
    <w:rsid w:val="00110CCD"/>
    <w:rsid w:val="00356901"/>
    <w:rsid w:val="004D3180"/>
    <w:rsid w:val="00577266"/>
    <w:rsid w:val="005827C6"/>
    <w:rsid w:val="005C3B36"/>
    <w:rsid w:val="00602375"/>
    <w:rsid w:val="00676E52"/>
    <w:rsid w:val="00684D23"/>
    <w:rsid w:val="008414EB"/>
    <w:rsid w:val="008B11BA"/>
    <w:rsid w:val="00AC4A03"/>
    <w:rsid w:val="00AE24C0"/>
    <w:rsid w:val="00BD4610"/>
    <w:rsid w:val="00BF40D4"/>
    <w:rsid w:val="00CD22C1"/>
    <w:rsid w:val="00CD76A5"/>
    <w:rsid w:val="00D679D5"/>
    <w:rsid w:val="00DB51AA"/>
    <w:rsid w:val="00E3171B"/>
    <w:rsid w:val="00EB299C"/>
    <w:rsid w:val="00F15DB1"/>
    <w:rsid w:val="00F67B49"/>
    <w:rsid w:val="00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49CE3-EEC8-43C2-83AB-478ABAC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1BA"/>
  </w:style>
  <w:style w:type="paragraph" w:styleId="Zpat">
    <w:name w:val="footer"/>
    <w:basedOn w:val="Normln"/>
    <w:link w:val="ZpatChar"/>
    <w:uiPriority w:val="99"/>
    <w:unhideWhenUsed/>
    <w:rsid w:val="008B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 Patrik</dc:creator>
  <cp:keywords/>
  <dc:description/>
  <cp:lastModifiedBy>Klimeš Pavel</cp:lastModifiedBy>
  <cp:revision>2</cp:revision>
  <dcterms:created xsi:type="dcterms:W3CDTF">2020-08-04T11:13:00Z</dcterms:created>
  <dcterms:modified xsi:type="dcterms:W3CDTF">2020-08-04T11:13:00Z</dcterms:modified>
</cp:coreProperties>
</file>