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2CD03" w14:textId="77777777" w:rsidR="009977F0" w:rsidRPr="00BC6697" w:rsidRDefault="009977F0" w:rsidP="009977F0">
      <w:pPr>
        <w:pBdr>
          <w:top w:val="nil"/>
          <w:left w:val="nil"/>
          <w:bottom w:val="nil"/>
          <w:right w:val="nil"/>
          <w:between w:val="nil"/>
        </w:pBdr>
        <w:ind w:right="-85"/>
        <w:jc w:val="both"/>
        <w:rPr>
          <w:rFonts w:cs="Arial"/>
          <w:color w:val="000000"/>
          <w:sz w:val="24"/>
          <w:szCs w:val="24"/>
        </w:rPr>
      </w:pPr>
      <w:bookmarkStart w:id="0" w:name="_Hlk43206611"/>
      <w:r w:rsidRPr="00BC6697">
        <w:rPr>
          <w:rFonts w:eastAsia="Arial" w:cs="Arial"/>
          <w:color w:val="000000"/>
          <w:szCs w:val="20"/>
          <w:highlight w:val="white"/>
        </w:rPr>
        <w:t xml:space="preserve">Příloha č. </w:t>
      </w:r>
      <w:r>
        <w:rPr>
          <w:rFonts w:eastAsia="Arial" w:cs="Arial"/>
          <w:color w:val="000000"/>
          <w:szCs w:val="20"/>
          <w:highlight w:val="white"/>
        </w:rPr>
        <w:t>1</w:t>
      </w:r>
      <w:r w:rsidRPr="00BC6697">
        <w:rPr>
          <w:rFonts w:eastAsia="Arial" w:cs="Arial"/>
          <w:color w:val="000000"/>
          <w:szCs w:val="20"/>
          <w:highlight w:val="white"/>
        </w:rPr>
        <w:t xml:space="preserve"> k</w:t>
      </w:r>
      <w:r>
        <w:rPr>
          <w:rFonts w:eastAsia="Arial" w:cs="Arial"/>
          <w:color w:val="000000"/>
          <w:szCs w:val="20"/>
          <w:highlight w:val="white"/>
        </w:rPr>
        <w:t xml:space="preserve"> Programu </w:t>
      </w:r>
      <w:r w:rsidRPr="00DE1A36">
        <w:rPr>
          <w:rFonts w:eastAsia="Arial" w:cs="Arial"/>
          <w:color w:val="000000"/>
          <w:szCs w:val="20"/>
          <w:highlight w:val="white"/>
        </w:rPr>
        <w:t xml:space="preserve">Smart Akcelerátor – </w:t>
      </w:r>
      <w:r w:rsidRPr="00DE1A36">
        <w:rPr>
          <w:rFonts w:eastAsia="Arial" w:cs="Arial"/>
          <w:szCs w:val="20"/>
          <w:highlight w:val="white"/>
        </w:rPr>
        <w:t>Kreativní vouchery pro výzkumné organizace p</w:t>
      </w:r>
      <w:r w:rsidRPr="00DE1A36">
        <w:rPr>
          <w:rFonts w:eastAsia="Arial" w:cs="Arial"/>
          <w:color w:val="000000"/>
          <w:szCs w:val="20"/>
          <w:highlight w:val="white"/>
        </w:rPr>
        <w:t>ro poskytování dotací z rozpočtu Středočeského kraje na podporu inovačního prostředí ve Středočeském kraji</w:t>
      </w:r>
    </w:p>
    <w:p w14:paraId="0BA5ABCF" w14:textId="77777777" w:rsidR="009977F0" w:rsidRPr="00DE1A36" w:rsidRDefault="009977F0" w:rsidP="009977F0">
      <w:pPr>
        <w:pBdr>
          <w:top w:val="nil"/>
          <w:left w:val="nil"/>
          <w:bottom w:val="nil"/>
          <w:right w:val="nil"/>
          <w:between w:val="nil"/>
        </w:pBdr>
        <w:ind w:left="720" w:right="822"/>
        <w:jc w:val="center"/>
        <w:rPr>
          <w:rFonts w:eastAsia="Arial" w:cs="Arial"/>
          <w:b/>
          <w:color w:val="000000"/>
          <w:sz w:val="36"/>
          <w:szCs w:val="36"/>
          <w:highlight w:val="yellow"/>
        </w:rPr>
      </w:pPr>
      <w:r w:rsidRPr="00DE1A36">
        <w:rPr>
          <w:rFonts w:eastAsia="Arial" w:cs="Arial"/>
          <w:b/>
          <w:color w:val="000000"/>
          <w:sz w:val="36"/>
          <w:szCs w:val="36"/>
        </w:rPr>
        <w:t>Žádost</w:t>
      </w:r>
    </w:p>
    <w:p w14:paraId="6DBCCC95" w14:textId="77777777" w:rsidR="009977F0" w:rsidRPr="00DE1A36" w:rsidRDefault="009977F0" w:rsidP="009977F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822"/>
        <w:jc w:val="center"/>
        <w:rPr>
          <w:rFonts w:eastAsia="Arial" w:cs="Arial"/>
          <w:b/>
          <w:color w:val="000000"/>
          <w:sz w:val="28"/>
          <w:szCs w:val="28"/>
        </w:rPr>
      </w:pPr>
      <w:r w:rsidRPr="00DE1A36">
        <w:rPr>
          <w:rFonts w:eastAsia="Arial" w:cs="Arial"/>
          <w:b/>
          <w:color w:val="000000"/>
          <w:sz w:val="32"/>
          <w:szCs w:val="32"/>
        </w:rPr>
        <w:t xml:space="preserve"> </w:t>
      </w:r>
      <w:r w:rsidRPr="00DE1A36">
        <w:rPr>
          <w:rFonts w:eastAsia="Arial" w:cs="Arial"/>
          <w:b/>
          <w:color w:val="000000"/>
          <w:sz w:val="28"/>
          <w:szCs w:val="28"/>
        </w:rPr>
        <w:t xml:space="preserve">o poskytnutí dotace prostřednictvím veřejnoprávní smlouvy </w:t>
      </w:r>
    </w:p>
    <w:p w14:paraId="7F016CA8" w14:textId="77777777" w:rsidR="009977F0" w:rsidRPr="00DE1A36" w:rsidRDefault="009977F0" w:rsidP="009977F0">
      <w:pPr>
        <w:pBdr>
          <w:top w:val="nil"/>
          <w:left w:val="nil"/>
          <w:bottom w:val="nil"/>
          <w:right w:val="nil"/>
          <w:between w:val="nil"/>
        </w:pBdr>
        <w:ind w:left="720" w:right="822"/>
        <w:jc w:val="center"/>
        <w:rPr>
          <w:rFonts w:eastAsia="Arial" w:cs="Arial"/>
          <w:b/>
          <w:color w:val="000000"/>
          <w:sz w:val="26"/>
          <w:szCs w:val="26"/>
        </w:rPr>
      </w:pPr>
      <w:r w:rsidRPr="00DE1A36">
        <w:rPr>
          <w:rFonts w:eastAsia="Arial" w:cs="Arial"/>
          <w:b/>
          <w:color w:val="000000"/>
          <w:sz w:val="28"/>
          <w:szCs w:val="28"/>
        </w:rPr>
        <w:t xml:space="preserve">z Programu Smart Akcelerátor II </w:t>
      </w:r>
      <w:r>
        <w:rPr>
          <w:rFonts w:eastAsia="Arial" w:cs="Arial"/>
          <w:b/>
          <w:color w:val="000000"/>
          <w:sz w:val="28"/>
          <w:szCs w:val="28"/>
        </w:rPr>
        <w:t>–</w:t>
      </w:r>
      <w:r w:rsidRPr="00DE1A36">
        <w:rPr>
          <w:rFonts w:eastAsia="Arial" w:cs="Arial"/>
          <w:b/>
          <w:color w:val="000000"/>
          <w:sz w:val="28"/>
          <w:szCs w:val="28"/>
        </w:rPr>
        <w:t xml:space="preserve"> </w:t>
      </w:r>
      <w:r w:rsidRPr="00DE1A36">
        <w:rPr>
          <w:rFonts w:eastAsia="Arial" w:cs="Arial"/>
          <w:b/>
          <w:sz w:val="28"/>
          <w:szCs w:val="28"/>
        </w:rPr>
        <w:t>Kreativní</w:t>
      </w:r>
      <w:r>
        <w:rPr>
          <w:rFonts w:eastAsia="Arial" w:cs="Arial"/>
          <w:b/>
          <w:sz w:val="28"/>
          <w:szCs w:val="28"/>
        </w:rPr>
        <w:t xml:space="preserve"> </w:t>
      </w:r>
      <w:r w:rsidRPr="00DE1A36">
        <w:rPr>
          <w:rFonts w:eastAsia="Arial" w:cs="Arial"/>
          <w:b/>
          <w:sz w:val="28"/>
          <w:szCs w:val="28"/>
        </w:rPr>
        <w:t>vouchery pro</w:t>
      </w:r>
      <w:r>
        <w:rPr>
          <w:rFonts w:eastAsia="Arial" w:cs="Arial"/>
          <w:b/>
          <w:sz w:val="28"/>
          <w:szCs w:val="28"/>
        </w:rPr>
        <w:t> </w:t>
      </w:r>
      <w:r w:rsidRPr="00DE1A36">
        <w:rPr>
          <w:rFonts w:eastAsia="Arial" w:cs="Arial"/>
          <w:b/>
          <w:sz w:val="28"/>
          <w:szCs w:val="28"/>
        </w:rPr>
        <w:t>výzkumné organizace</w:t>
      </w:r>
      <w:r w:rsidRPr="00DE1A36">
        <w:rPr>
          <w:rFonts w:eastAsia="Arial" w:cs="Arial"/>
          <w:b/>
          <w:color w:val="000000"/>
          <w:sz w:val="28"/>
          <w:szCs w:val="28"/>
        </w:rPr>
        <w:t xml:space="preserve"> pro poskytování dotací z rozpočtu Středočeského kraje na podporu inovačního prostředí ve</w:t>
      </w:r>
      <w:r>
        <w:rPr>
          <w:rFonts w:eastAsia="Arial" w:cs="Arial"/>
          <w:b/>
          <w:color w:val="000000"/>
          <w:sz w:val="28"/>
          <w:szCs w:val="28"/>
        </w:rPr>
        <w:t> </w:t>
      </w:r>
      <w:r w:rsidRPr="00DE1A36">
        <w:rPr>
          <w:rFonts w:eastAsia="Arial" w:cs="Arial"/>
          <w:b/>
          <w:color w:val="000000"/>
          <w:sz w:val="28"/>
          <w:szCs w:val="28"/>
        </w:rPr>
        <w:t>Středočeském kraji</w:t>
      </w:r>
    </w:p>
    <w:p w14:paraId="7ADAFBC8" w14:textId="77777777" w:rsidR="009977F0" w:rsidRPr="00DE1A36" w:rsidRDefault="009977F0" w:rsidP="009977F0">
      <w:pPr>
        <w:spacing w:after="0"/>
        <w:jc w:val="center"/>
        <w:rPr>
          <w:rFonts w:cs="Arial"/>
          <w:b/>
        </w:rPr>
      </w:pPr>
    </w:p>
    <w:p w14:paraId="3DFA2F0D" w14:textId="77777777" w:rsidR="009977F0" w:rsidRPr="00DE1A36" w:rsidRDefault="009977F0" w:rsidP="009977F0">
      <w:pPr>
        <w:spacing w:after="0"/>
        <w:jc w:val="center"/>
        <w:rPr>
          <w:rFonts w:cs="Arial"/>
          <w:b/>
          <w:sz w:val="24"/>
          <w:szCs w:val="28"/>
        </w:rPr>
      </w:pPr>
      <w:r w:rsidRPr="00DE1A36">
        <w:rPr>
          <w:rFonts w:cs="Arial"/>
          <w:b/>
        </w:rPr>
        <w:t>Vyplňujte pouze bílá políčka žádosti</w:t>
      </w:r>
    </w:p>
    <w:tbl>
      <w:tblPr>
        <w:tblW w:w="7371" w:type="dxa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686"/>
      </w:tblGrid>
      <w:tr w:rsidR="009977F0" w:rsidRPr="00DE1A36" w14:paraId="506C6041" w14:textId="77777777" w:rsidTr="009977F0">
        <w:tc>
          <w:tcPr>
            <w:tcW w:w="3685" w:type="dxa"/>
            <w:shd w:val="clear" w:color="auto" w:fill="F2DCDB"/>
          </w:tcPr>
          <w:p w14:paraId="41EBE841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 xml:space="preserve">Evidenční číslo žádosti: </w:t>
            </w:r>
          </w:p>
        </w:tc>
        <w:tc>
          <w:tcPr>
            <w:tcW w:w="3686" w:type="dxa"/>
            <w:shd w:val="clear" w:color="auto" w:fill="F2DCDB"/>
          </w:tcPr>
          <w:p w14:paraId="1239D9FC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6F1DFE76" w14:textId="77777777" w:rsidTr="009977F0">
        <w:tc>
          <w:tcPr>
            <w:tcW w:w="3685" w:type="dxa"/>
            <w:shd w:val="clear" w:color="auto" w:fill="F2DCDB"/>
          </w:tcPr>
          <w:p w14:paraId="68B570EE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Datum a čas podání žádosti na KÚSK:</w:t>
            </w:r>
          </w:p>
        </w:tc>
        <w:tc>
          <w:tcPr>
            <w:tcW w:w="3686" w:type="dxa"/>
            <w:shd w:val="clear" w:color="auto" w:fill="F2DCDB"/>
          </w:tcPr>
          <w:p w14:paraId="13BA5A11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1B2EDE7C" w14:textId="77777777" w:rsidTr="009977F0">
        <w:tc>
          <w:tcPr>
            <w:tcW w:w="3685" w:type="dxa"/>
            <w:shd w:val="clear" w:color="auto" w:fill="F2DCDB"/>
          </w:tcPr>
          <w:p w14:paraId="6CB7EF39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Žádost byla přijata do zásobníku</w:t>
            </w:r>
          </w:p>
        </w:tc>
        <w:tc>
          <w:tcPr>
            <w:tcW w:w="3686" w:type="dxa"/>
            <w:shd w:val="clear" w:color="auto" w:fill="F2DCDB"/>
          </w:tcPr>
          <w:p w14:paraId="67614F5F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ANO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NE</w:t>
            </w:r>
          </w:p>
        </w:tc>
      </w:tr>
      <w:tr w:rsidR="009977F0" w:rsidRPr="00DE1A36" w14:paraId="3AA3D39D" w14:textId="77777777" w:rsidTr="009977F0">
        <w:tc>
          <w:tcPr>
            <w:tcW w:w="3685" w:type="dxa"/>
            <w:shd w:val="clear" w:color="auto" w:fill="F2DCDB"/>
          </w:tcPr>
          <w:p w14:paraId="7019EEE5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Žádost vyhovuje z hlediska formálních náležitostí</w:t>
            </w:r>
          </w:p>
        </w:tc>
        <w:tc>
          <w:tcPr>
            <w:tcW w:w="3686" w:type="dxa"/>
            <w:shd w:val="clear" w:color="auto" w:fill="F2DCDB"/>
          </w:tcPr>
          <w:p w14:paraId="2DEEBBB5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ANO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NE</w:t>
            </w:r>
          </w:p>
        </w:tc>
      </w:tr>
      <w:tr w:rsidR="009977F0" w:rsidRPr="00DE1A36" w14:paraId="42E7CDCB" w14:textId="77777777" w:rsidTr="009977F0">
        <w:trPr>
          <w:trHeight w:val="528"/>
        </w:trPr>
        <w:tc>
          <w:tcPr>
            <w:tcW w:w="3685" w:type="dxa"/>
            <w:shd w:val="clear" w:color="auto" w:fill="F2DCDB"/>
          </w:tcPr>
          <w:p w14:paraId="39FA051A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Žádost vyhovuje věcným kritériím</w:t>
            </w:r>
          </w:p>
        </w:tc>
        <w:tc>
          <w:tcPr>
            <w:tcW w:w="3686" w:type="dxa"/>
            <w:shd w:val="clear" w:color="auto" w:fill="F2DCDB"/>
          </w:tcPr>
          <w:p w14:paraId="47A292D5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ANO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NE</w:t>
            </w:r>
          </w:p>
        </w:tc>
      </w:tr>
      <w:tr w:rsidR="009977F0" w:rsidRPr="00DE1A36" w14:paraId="6B1613D7" w14:textId="77777777" w:rsidTr="009977F0">
        <w:trPr>
          <w:trHeight w:val="528"/>
        </w:trPr>
        <w:tc>
          <w:tcPr>
            <w:tcW w:w="3685" w:type="dxa"/>
            <w:shd w:val="clear" w:color="auto" w:fill="F2DCDB"/>
          </w:tcPr>
          <w:p w14:paraId="51CECB79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Žádost byla Zastupitelstvem Středočeského kraje schválena k financování</w:t>
            </w:r>
          </w:p>
        </w:tc>
        <w:tc>
          <w:tcPr>
            <w:tcW w:w="3686" w:type="dxa"/>
            <w:shd w:val="clear" w:color="auto" w:fill="F2DCDB"/>
          </w:tcPr>
          <w:p w14:paraId="0560BBED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ANO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NE</w:t>
            </w:r>
          </w:p>
        </w:tc>
      </w:tr>
    </w:tbl>
    <w:p w14:paraId="49040768" w14:textId="77777777" w:rsidR="009977F0" w:rsidRPr="00DE1A36" w:rsidRDefault="009977F0" w:rsidP="009977F0">
      <w:pPr>
        <w:rPr>
          <w:rFonts w:cs="Arial"/>
          <w:b/>
        </w:rPr>
      </w:pPr>
    </w:p>
    <w:tbl>
      <w:tblPr>
        <w:tblW w:w="101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9"/>
        <w:gridCol w:w="706"/>
        <w:gridCol w:w="116"/>
        <w:gridCol w:w="1445"/>
        <w:gridCol w:w="1416"/>
        <w:gridCol w:w="192"/>
        <w:gridCol w:w="372"/>
        <w:gridCol w:w="234"/>
        <w:gridCol w:w="536"/>
        <w:gridCol w:w="462"/>
        <w:gridCol w:w="132"/>
        <w:gridCol w:w="945"/>
        <w:gridCol w:w="234"/>
        <w:gridCol w:w="201"/>
        <w:gridCol w:w="227"/>
        <w:gridCol w:w="229"/>
        <w:gridCol w:w="453"/>
        <w:gridCol w:w="428"/>
        <w:gridCol w:w="572"/>
      </w:tblGrid>
      <w:tr w:rsidR="009977F0" w:rsidRPr="00DE1A36" w14:paraId="326181C8" w14:textId="77777777" w:rsidTr="009977F0">
        <w:trPr>
          <w:trHeight w:val="456"/>
        </w:trPr>
        <w:tc>
          <w:tcPr>
            <w:tcW w:w="10179" w:type="dxa"/>
            <w:gridSpan w:val="19"/>
            <w:tcBorders>
              <w:left w:val="single" w:sz="4" w:space="0" w:color="auto"/>
              <w:bottom w:val="single" w:sz="4" w:space="0" w:color="000000"/>
            </w:tcBorders>
            <w:shd w:val="clear" w:color="auto" w:fill="8DB3E2"/>
            <w:vAlign w:val="center"/>
          </w:tcPr>
          <w:p w14:paraId="3A9CF4A0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</w:rPr>
            </w:pPr>
            <w:r w:rsidRPr="00DE1A36">
              <w:rPr>
                <w:rFonts w:cs="Arial"/>
                <w:b/>
              </w:rPr>
              <w:t>ČÁST 1 – IDENTIFIKAČNÍ ÚDAJE ŽADATELE O DOTACI</w:t>
            </w:r>
          </w:p>
        </w:tc>
      </w:tr>
      <w:tr w:rsidR="009977F0" w:rsidRPr="00DE1A36" w14:paraId="1C6F95FD" w14:textId="77777777" w:rsidTr="009977F0">
        <w:trPr>
          <w:trHeight w:val="513"/>
        </w:trPr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1BC9F75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Název žadatele:</w:t>
            </w:r>
          </w:p>
        </w:tc>
        <w:tc>
          <w:tcPr>
            <w:tcW w:w="8900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C3E487D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6BC1C3AC" w14:textId="77777777" w:rsidTr="009977F0">
        <w:trPr>
          <w:trHeight w:val="31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FD9D5AF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IČ:</w:t>
            </w:r>
          </w:p>
        </w:tc>
        <w:tc>
          <w:tcPr>
            <w:tcW w:w="819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2E7A56A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239382C4" w14:textId="77777777" w:rsidTr="009977F0">
        <w:trPr>
          <w:trHeight w:val="31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37C9A78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DIČ (je-li přiděleno):</w:t>
            </w:r>
          </w:p>
        </w:tc>
        <w:tc>
          <w:tcPr>
            <w:tcW w:w="819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E3EA02B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0D7EAE86" w14:textId="77777777" w:rsidTr="009977F0">
        <w:trPr>
          <w:trHeight w:val="316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D0C5751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Sídlo:</w:t>
            </w:r>
          </w:p>
        </w:tc>
      </w:tr>
      <w:tr w:rsidR="009977F0" w:rsidRPr="00DE1A36" w14:paraId="143C7B2C" w14:textId="77777777" w:rsidTr="009977F0">
        <w:trPr>
          <w:trHeight w:val="437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FF9F3F7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Ulice:</w:t>
            </w:r>
          </w:p>
        </w:tc>
        <w:tc>
          <w:tcPr>
            <w:tcW w:w="501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1127CB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4306127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č. p.: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F0BD6CE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7D50F770" w14:textId="77777777" w:rsidTr="009977F0">
        <w:trPr>
          <w:trHeight w:val="41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F4E14C2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PSČ:</w:t>
            </w:r>
          </w:p>
        </w:tc>
        <w:tc>
          <w:tcPr>
            <w:tcW w:w="501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17F4526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A8C8139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Obec: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4626F2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6A7565EB" w14:textId="77777777" w:rsidTr="009977F0">
        <w:trPr>
          <w:trHeight w:val="286"/>
        </w:trPr>
        <w:tc>
          <w:tcPr>
            <w:tcW w:w="62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63188B0" w14:textId="2C86A350" w:rsidR="009977F0" w:rsidRPr="00DE1A36" w:rsidRDefault="009977F0" w:rsidP="00496FFA">
            <w:pPr>
              <w:spacing w:before="40" w:after="40"/>
              <w:rPr>
                <w:rFonts w:cs="Arial"/>
                <w:i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 xml:space="preserve">Pobočka/pracoviště ve Středočeském kraji:  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5558B4C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Název pobočky: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CDC7C3" w14:textId="77777777" w:rsidR="009977F0" w:rsidRPr="00DE1A36" w:rsidRDefault="009977F0" w:rsidP="009977F0">
            <w:pPr>
              <w:spacing w:before="40" w:after="40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130436CD" w14:textId="77777777" w:rsidTr="009977F0">
        <w:trPr>
          <w:trHeight w:val="471"/>
        </w:trPr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4D3DFA8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Ulice:</w:t>
            </w:r>
          </w:p>
        </w:tc>
        <w:tc>
          <w:tcPr>
            <w:tcW w:w="5017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F381077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4DC764D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č. p.: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8B35657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48131FE1" w14:textId="77777777" w:rsidTr="009977F0">
        <w:trPr>
          <w:trHeight w:val="421"/>
        </w:trPr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3B71F3B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PSČ:</w:t>
            </w:r>
          </w:p>
        </w:tc>
        <w:tc>
          <w:tcPr>
            <w:tcW w:w="5017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35DC39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44E3C9E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Obec: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8783EEF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3B0C9CD8" w14:textId="77777777" w:rsidTr="009977F0">
        <w:trPr>
          <w:trHeight w:val="316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20BAD867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>1.1 Osoba zastupující žadatele:</w:t>
            </w:r>
          </w:p>
        </w:tc>
      </w:tr>
      <w:tr w:rsidR="009977F0" w:rsidRPr="00DE1A36" w14:paraId="7F16BC77" w14:textId="77777777" w:rsidTr="009977F0">
        <w:trPr>
          <w:trHeight w:val="30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DE9D180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Titul: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E16FCD5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12EE4F6C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Jméno:</w:t>
            </w:r>
          </w:p>
        </w:tc>
        <w:tc>
          <w:tcPr>
            <w:tcW w:w="465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B69A61E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7D14E8D7" w14:textId="77777777" w:rsidTr="009977F0">
        <w:trPr>
          <w:trHeight w:val="30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6490CD4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Příjmení:</w:t>
            </w:r>
          </w:p>
        </w:tc>
        <w:tc>
          <w:tcPr>
            <w:tcW w:w="490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B7DF48F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18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A1C0019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Titul za: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F3C7301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6BED4A87" w14:textId="77777777" w:rsidTr="009977F0">
        <w:trPr>
          <w:trHeight w:val="30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6358D7F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Funkce:</w:t>
            </w:r>
          </w:p>
        </w:tc>
        <w:tc>
          <w:tcPr>
            <w:tcW w:w="819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F8211AF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754E4CB1" w14:textId="77777777" w:rsidTr="009977F0">
        <w:trPr>
          <w:trHeight w:val="30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95102E0" w14:textId="77777777" w:rsidR="009977F0" w:rsidRPr="00DE1A36" w:rsidDel="00F637E2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Další zastupující osoby (v případě nutnosti více podpisů současně)</w:t>
            </w:r>
          </w:p>
        </w:tc>
        <w:tc>
          <w:tcPr>
            <w:tcW w:w="81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E7F929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24F15000" w14:textId="77777777" w:rsidTr="009977F0">
        <w:trPr>
          <w:trHeight w:val="52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7E12859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Kontaktní osoba: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3D5B685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 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8C80480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C6189D3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5E28F88B" w14:textId="77777777" w:rsidTr="009977F0">
        <w:trPr>
          <w:trHeight w:val="528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896DC80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lastRenderedPageBreak/>
              <w:t>Email (kontaktní osoba):</w:t>
            </w:r>
          </w:p>
        </w:tc>
        <w:tc>
          <w:tcPr>
            <w:tcW w:w="431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E9605CC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</w:p>
        </w:tc>
        <w:tc>
          <w:tcPr>
            <w:tcW w:w="197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C694125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Telefon (kontaktní osoba):</w:t>
            </w:r>
          </w:p>
        </w:tc>
        <w:tc>
          <w:tcPr>
            <w:tcW w:w="19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CF500B4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  <w:highlight w:val="white"/>
              </w:rPr>
            </w:pPr>
          </w:p>
        </w:tc>
      </w:tr>
      <w:tr w:rsidR="009977F0" w:rsidRPr="00DE1A36" w14:paraId="2CD6D29F" w14:textId="77777777" w:rsidTr="009977F0">
        <w:trPr>
          <w:trHeight w:val="301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64D3CFC6" w14:textId="77777777" w:rsidR="009977F0" w:rsidRPr="00DE1A36" w:rsidRDefault="009977F0" w:rsidP="009977F0">
            <w:pPr>
              <w:widowControl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0" w:after="40"/>
              <w:rPr>
                <w:rFonts w:cs="Arial"/>
                <w:i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>Údaje o bankovním spojení žadatele:</w:t>
            </w:r>
          </w:p>
        </w:tc>
      </w:tr>
      <w:tr w:rsidR="009977F0" w:rsidRPr="00DE1A36" w14:paraId="6EEFD566" w14:textId="77777777" w:rsidTr="009977F0">
        <w:trPr>
          <w:trHeight w:val="301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85AE29F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Název banky, pobočka:</w:t>
            </w:r>
          </w:p>
        </w:tc>
        <w:tc>
          <w:tcPr>
            <w:tcW w:w="819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B4C4D4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3D1C58DE" w14:textId="77777777" w:rsidTr="009977F0">
        <w:trPr>
          <w:trHeight w:val="301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1DAA8D6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Číslo účtu:</w:t>
            </w:r>
          </w:p>
        </w:tc>
        <w:tc>
          <w:tcPr>
            <w:tcW w:w="608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C8BDA1B" w14:textId="77777777" w:rsidR="009977F0" w:rsidRPr="00DE1A36" w:rsidRDefault="009977F0" w:rsidP="009977F0">
            <w:pPr>
              <w:spacing w:before="40" w:after="40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C3B18C6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kód banky: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232420A" w14:textId="77777777" w:rsidR="009977F0" w:rsidRPr="00DE1A36" w:rsidRDefault="009977F0" w:rsidP="009977F0">
            <w:pPr>
              <w:spacing w:before="40" w:after="40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4AE6B60D" w14:textId="77777777" w:rsidTr="009977F0">
        <w:trPr>
          <w:trHeight w:val="316"/>
        </w:trPr>
        <w:tc>
          <w:tcPr>
            <w:tcW w:w="849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038A1152" w14:textId="77777777" w:rsidR="009977F0" w:rsidRPr="00DE1A36" w:rsidRDefault="009977F0" w:rsidP="009977F0">
            <w:pPr>
              <w:widowControl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0" w:after="40"/>
              <w:rPr>
                <w:rFonts w:cs="Arial"/>
                <w:b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 xml:space="preserve"> Údaje o plátcovství daně z přidané hodnoty: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62C73401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0F22F391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54EDFFCB" w14:textId="77777777" w:rsidTr="009977F0">
        <w:trPr>
          <w:trHeight w:val="322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FE2E94B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Jste registrováni jako plátce DPH:</w:t>
            </w:r>
          </w:p>
        </w:tc>
        <w:tc>
          <w:tcPr>
            <w:tcW w:w="52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1C8A30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 xml:space="preserve">   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ANO       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NE</w:t>
            </w:r>
          </w:p>
        </w:tc>
      </w:tr>
      <w:tr w:rsidR="009977F0" w:rsidRPr="00DE1A36" w14:paraId="65C66AE8" w14:textId="77777777" w:rsidTr="009977F0">
        <w:trPr>
          <w:trHeight w:val="322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97AFCF7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Pokud jste registrováni jako plátce DPH, uveďte, zda máte nárok na odpočet vstupu u aktivity, na kterou žádáte dotaci?</w:t>
            </w:r>
          </w:p>
        </w:tc>
        <w:tc>
          <w:tcPr>
            <w:tcW w:w="52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E4770FE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 xml:space="preserve">   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ANO       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NE</w:t>
            </w:r>
          </w:p>
        </w:tc>
      </w:tr>
      <w:tr w:rsidR="009977F0" w:rsidRPr="00DE1A36" w14:paraId="3F8E866D" w14:textId="77777777" w:rsidTr="009977F0">
        <w:trPr>
          <w:trHeight w:val="322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8002DB0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Uplatnění v režimu přenesené povinnosti:</w:t>
            </w:r>
          </w:p>
        </w:tc>
        <w:tc>
          <w:tcPr>
            <w:tcW w:w="52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9E55F87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 xml:space="preserve">   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ANO       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NE</w:t>
            </w:r>
          </w:p>
        </w:tc>
      </w:tr>
      <w:tr w:rsidR="009977F0" w:rsidRPr="00DE1A36" w14:paraId="416FC3C5" w14:textId="77777777" w:rsidTr="009977F0">
        <w:trPr>
          <w:trHeight w:val="316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59C7C8E8" w14:textId="77777777" w:rsidR="009977F0" w:rsidRPr="00DE1A36" w:rsidRDefault="009977F0" w:rsidP="009977F0">
            <w:pPr>
              <w:widowControl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0" w:after="40"/>
              <w:rPr>
                <w:rFonts w:cs="Arial"/>
                <w:b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>Je-li žadatel právnickou osobou, identifikace osob s podílem v této právnické osobě:</w:t>
            </w:r>
          </w:p>
          <w:p w14:paraId="607346CB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color w:val="808080"/>
                <w:sz w:val="14"/>
                <w:szCs w:val="16"/>
              </w:rPr>
              <w:t>V případě dvou a více fyzických nebo právnických osob s podílem v této právnické osobě doplňte v žádosti kolonky</w:t>
            </w:r>
          </w:p>
        </w:tc>
      </w:tr>
      <w:tr w:rsidR="009977F0" w:rsidRPr="00DE1A36" w14:paraId="2471A408" w14:textId="77777777" w:rsidTr="009977F0">
        <w:trPr>
          <w:trHeight w:val="316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7B6373A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Uvést seznam osob (fyzických, právnických) s uvedením výše podílu/akcií, u akcií se uvede jmenovitá hodnota a počet kusů.</w:t>
            </w:r>
          </w:p>
        </w:tc>
      </w:tr>
      <w:tr w:rsidR="009977F0" w:rsidRPr="00DE1A36" w14:paraId="633FDDBB" w14:textId="77777777" w:rsidTr="009977F0">
        <w:trPr>
          <w:trHeight w:val="316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6AE9967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 xml:space="preserve">FYZICKÉ OSOBY </w:t>
            </w:r>
          </w:p>
        </w:tc>
      </w:tr>
      <w:tr w:rsidR="009977F0" w:rsidRPr="00DE1A36" w14:paraId="5D5FF178" w14:textId="77777777" w:rsidTr="009977F0">
        <w:trPr>
          <w:trHeight w:val="39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42A3C8E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Jméno a příjmení:</w:t>
            </w:r>
          </w:p>
        </w:tc>
        <w:tc>
          <w:tcPr>
            <w:tcW w:w="819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61E377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745E1B9B" w14:textId="77777777" w:rsidTr="009977F0">
        <w:trPr>
          <w:trHeight w:val="31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4BF6CFF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Datum narození:</w:t>
            </w:r>
          </w:p>
        </w:tc>
        <w:tc>
          <w:tcPr>
            <w:tcW w:w="819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C55BC2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6228273A" w14:textId="77777777" w:rsidTr="009977F0">
        <w:trPr>
          <w:trHeight w:val="31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9560C82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Adresa:</w:t>
            </w:r>
          </w:p>
        </w:tc>
        <w:tc>
          <w:tcPr>
            <w:tcW w:w="819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2AB32A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2CF9071A" w14:textId="77777777" w:rsidTr="009977F0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975B529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IČ:</w:t>
            </w:r>
          </w:p>
        </w:tc>
        <w:tc>
          <w:tcPr>
            <w:tcW w:w="37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B3BE9B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1A442E8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Výše podílu/akcií: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A7AF33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4EA8EAA8" w14:textId="77777777" w:rsidTr="009977F0">
        <w:trPr>
          <w:trHeight w:val="332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8924689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PRÁVNICKÉ OSOBY</w:t>
            </w:r>
          </w:p>
        </w:tc>
      </w:tr>
      <w:tr w:rsidR="009977F0" w:rsidRPr="00DE1A36" w14:paraId="55DC42D8" w14:textId="77777777" w:rsidTr="009977F0">
        <w:trPr>
          <w:trHeight w:val="31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13F16A8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Název:</w:t>
            </w:r>
          </w:p>
        </w:tc>
        <w:tc>
          <w:tcPr>
            <w:tcW w:w="819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550CE4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3F4D0650" w14:textId="77777777" w:rsidTr="009977F0">
        <w:trPr>
          <w:trHeight w:val="31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DFD4543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Sídlo:</w:t>
            </w:r>
          </w:p>
        </w:tc>
        <w:tc>
          <w:tcPr>
            <w:tcW w:w="819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5711A6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1E40AEB6" w14:textId="77777777" w:rsidTr="009977F0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8F81264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IČ:</w:t>
            </w:r>
          </w:p>
        </w:tc>
        <w:tc>
          <w:tcPr>
            <w:tcW w:w="37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E64C50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10A6591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Výše podílu/akcií: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E7309B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4797DD67" w14:textId="77777777" w:rsidTr="009977F0">
        <w:trPr>
          <w:trHeight w:val="316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327B2E18" w14:textId="77777777" w:rsidR="009977F0" w:rsidRPr="00DE1A36" w:rsidRDefault="009977F0" w:rsidP="009977F0">
            <w:pPr>
              <w:widowControl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0" w:after="40"/>
              <w:rPr>
                <w:rFonts w:cs="Arial"/>
                <w:b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>Je-li žadatel právnickou sobou, identifikace osob, v nichž má žadatel přímý podíl, včetně uvedení výše tohoto podílu:</w:t>
            </w:r>
          </w:p>
          <w:p w14:paraId="3AA42E7A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color w:val="808080"/>
                <w:sz w:val="14"/>
                <w:szCs w:val="16"/>
              </w:rPr>
              <w:t>V případě dvou a více osob, v nichž má žadatel přímý podíl, doplňte v žádosti kolonky</w:t>
            </w:r>
          </w:p>
        </w:tc>
      </w:tr>
      <w:tr w:rsidR="009977F0" w:rsidRPr="00DE1A36" w14:paraId="617B7E69" w14:textId="77777777" w:rsidTr="009977F0">
        <w:trPr>
          <w:trHeight w:val="588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815A584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Uvést seznam právnických osob (obchodních korporací ve smyslu zákona č. 90/2012 Sb.), v nichž má žadatel majetkový podíl spolu s uvedením výše podílu/akcií, u akcií se uvede jmenovitá hodnota a počet kusů.</w:t>
            </w:r>
          </w:p>
        </w:tc>
      </w:tr>
      <w:tr w:rsidR="009977F0" w:rsidRPr="00DE1A36" w14:paraId="6CDF2AFF" w14:textId="77777777" w:rsidTr="009977F0">
        <w:trPr>
          <w:trHeight w:val="332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9AD6A98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PRÁVNICKÉ OSOBY</w:t>
            </w:r>
          </w:p>
        </w:tc>
      </w:tr>
      <w:tr w:rsidR="009977F0" w:rsidRPr="00DE1A36" w14:paraId="40E2D863" w14:textId="77777777" w:rsidTr="009977F0">
        <w:trPr>
          <w:trHeight w:val="31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8817A6A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Název:</w:t>
            </w:r>
          </w:p>
        </w:tc>
        <w:tc>
          <w:tcPr>
            <w:tcW w:w="819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41FF10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3B7C3515" w14:textId="77777777" w:rsidTr="009977F0">
        <w:trPr>
          <w:trHeight w:val="31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994240E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Sídlo:</w:t>
            </w:r>
          </w:p>
        </w:tc>
        <w:tc>
          <w:tcPr>
            <w:tcW w:w="819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3821FA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27503D27" w14:textId="77777777" w:rsidTr="009977F0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70D487D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IČ:</w:t>
            </w:r>
          </w:p>
        </w:tc>
        <w:tc>
          <w:tcPr>
            <w:tcW w:w="37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A29F6E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0CB0565" w14:textId="77777777" w:rsidR="009977F0" w:rsidRPr="00DE1A36" w:rsidRDefault="009977F0" w:rsidP="009977F0">
            <w:pPr>
              <w:spacing w:before="40" w:after="40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Výše podílu/akcií: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9AC3A5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9977F0" w:rsidRPr="00DE1A36" w14:paraId="5084247E" w14:textId="77777777" w:rsidTr="009977F0">
        <w:trPr>
          <w:trHeight w:val="390"/>
        </w:trPr>
        <w:tc>
          <w:tcPr>
            <w:tcW w:w="1017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4C46BB16" w14:textId="77777777" w:rsidR="009977F0" w:rsidRPr="00DE1A36" w:rsidRDefault="009977F0" w:rsidP="009977F0">
            <w:pPr>
              <w:widowControl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0" w:after="40"/>
              <w:rPr>
                <w:rFonts w:cs="Arial"/>
                <w:b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>Je-li žadatel právnickou osobou, údaje o případném zřizovateli žadatele:</w:t>
            </w:r>
          </w:p>
        </w:tc>
      </w:tr>
      <w:tr w:rsidR="009977F0" w:rsidRPr="00DE1A36" w14:paraId="71E48649" w14:textId="77777777" w:rsidTr="009977F0">
        <w:trPr>
          <w:trHeight w:val="316"/>
        </w:trPr>
        <w:tc>
          <w:tcPr>
            <w:tcW w:w="515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878C605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>Název:</w:t>
            </w:r>
          </w:p>
        </w:tc>
        <w:tc>
          <w:tcPr>
            <w:tcW w:w="5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C519C43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color w:val="0070C0"/>
                <w:sz w:val="18"/>
                <w:szCs w:val="20"/>
              </w:rPr>
            </w:pPr>
          </w:p>
        </w:tc>
      </w:tr>
      <w:tr w:rsidR="009977F0" w:rsidRPr="00DE1A36" w14:paraId="6ADE6179" w14:textId="77777777" w:rsidTr="009977F0">
        <w:trPr>
          <w:trHeight w:val="316"/>
        </w:trPr>
        <w:tc>
          <w:tcPr>
            <w:tcW w:w="515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7009774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>IČ:</w:t>
            </w:r>
          </w:p>
        </w:tc>
        <w:tc>
          <w:tcPr>
            <w:tcW w:w="502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CBF1D93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color w:val="0070C0"/>
                <w:sz w:val="18"/>
                <w:szCs w:val="20"/>
              </w:rPr>
            </w:pPr>
          </w:p>
        </w:tc>
      </w:tr>
      <w:tr w:rsidR="009977F0" w:rsidRPr="00DE1A36" w14:paraId="06F9586D" w14:textId="77777777" w:rsidTr="009977F0">
        <w:trPr>
          <w:trHeight w:val="316"/>
        </w:trPr>
        <w:tc>
          <w:tcPr>
            <w:tcW w:w="1017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04E4D53" w14:textId="77777777" w:rsidR="009977F0" w:rsidRPr="00DE1A36" w:rsidRDefault="009977F0" w:rsidP="009977F0">
            <w:pPr>
              <w:spacing w:before="40" w:after="40"/>
              <w:rPr>
                <w:rFonts w:cs="Arial"/>
                <w:b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b/>
                <w:color w:val="000000"/>
                <w:sz w:val="18"/>
                <w:szCs w:val="20"/>
              </w:rPr>
              <w:t>Sídlo:</w:t>
            </w:r>
          </w:p>
        </w:tc>
      </w:tr>
      <w:tr w:rsidR="009977F0" w:rsidRPr="00DE1A36" w14:paraId="4ED7F8B6" w14:textId="77777777" w:rsidTr="009977F0">
        <w:trPr>
          <w:trHeight w:val="256"/>
        </w:trPr>
        <w:tc>
          <w:tcPr>
            <w:tcW w:w="21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6C1F709" w14:textId="77777777" w:rsidR="009977F0" w:rsidRPr="00DE1A36" w:rsidRDefault="009977F0" w:rsidP="009977F0">
            <w:pPr>
              <w:spacing w:before="40" w:after="40"/>
              <w:rPr>
                <w:rFonts w:cs="Arial"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color w:val="000000"/>
                <w:sz w:val="18"/>
                <w:szCs w:val="20"/>
              </w:rPr>
              <w:t>Ulice:</w:t>
            </w:r>
          </w:p>
        </w:tc>
        <w:tc>
          <w:tcPr>
            <w:tcW w:w="30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A2ED8E7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color w:val="0070C0"/>
                <w:sz w:val="18"/>
                <w:szCs w:val="2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243FE71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color w:val="000000"/>
                <w:sz w:val="18"/>
                <w:szCs w:val="20"/>
              </w:rPr>
              <w:t>č. p.:</w:t>
            </w:r>
          </w:p>
        </w:tc>
        <w:tc>
          <w:tcPr>
            <w:tcW w:w="342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851DE0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color w:val="0070C0"/>
                <w:sz w:val="18"/>
                <w:szCs w:val="20"/>
              </w:rPr>
            </w:pPr>
          </w:p>
        </w:tc>
      </w:tr>
      <w:tr w:rsidR="009977F0" w:rsidRPr="00DE1A36" w14:paraId="5EFB1E4F" w14:textId="77777777" w:rsidTr="009977F0">
        <w:trPr>
          <w:trHeight w:val="256"/>
        </w:trPr>
        <w:tc>
          <w:tcPr>
            <w:tcW w:w="21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E6D2BE4" w14:textId="77777777" w:rsidR="009977F0" w:rsidRPr="00DE1A36" w:rsidRDefault="009977F0" w:rsidP="009977F0">
            <w:pPr>
              <w:spacing w:before="40" w:after="40"/>
              <w:rPr>
                <w:rFonts w:cs="Arial"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color w:val="000000"/>
                <w:sz w:val="18"/>
                <w:szCs w:val="20"/>
              </w:rPr>
              <w:t>PSČ: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D39B87F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color w:val="0070C0"/>
                <w:sz w:val="18"/>
                <w:szCs w:val="20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A67C4D7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color w:val="000000"/>
                <w:sz w:val="18"/>
                <w:szCs w:val="20"/>
              </w:rPr>
              <w:t>Obec:</w:t>
            </w:r>
          </w:p>
        </w:tc>
        <w:tc>
          <w:tcPr>
            <w:tcW w:w="342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F74ABE" w14:textId="77777777" w:rsidR="009977F0" w:rsidRPr="00DE1A36" w:rsidRDefault="009977F0" w:rsidP="009977F0">
            <w:pPr>
              <w:spacing w:before="40" w:after="4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</w:tbl>
    <w:p w14:paraId="62C69AE2" w14:textId="77777777" w:rsidR="009977F0" w:rsidRPr="00DE1A36" w:rsidRDefault="009977F0" w:rsidP="009977F0">
      <w:pPr>
        <w:rPr>
          <w:rFonts w:cs="Arial"/>
          <w:b/>
        </w:rPr>
      </w:pPr>
      <w:bookmarkStart w:id="1" w:name="_heading=h.1fob9te" w:colFirst="0" w:colLast="0"/>
      <w:bookmarkEnd w:id="1"/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6"/>
        <w:gridCol w:w="1110"/>
        <w:gridCol w:w="986"/>
        <w:gridCol w:w="1819"/>
        <w:gridCol w:w="1824"/>
      </w:tblGrid>
      <w:tr w:rsidR="009977F0" w:rsidRPr="00DE1A36" w14:paraId="7FCE9EE1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7830B64D" w14:textId="77777777" w:rsidR="009977F0" w:rsidRPr="00DE1A36" w:rsidRDefault="009977F0" w:rsidP="009977F0">
            <w:pPr>
              <w:keepNext/>
              <w:rPr>
                <w:rFonts w:cs="Arial"/>
                <w:b/>
              </w:rPr>
            </w:pPr>
            <w:r w:rsidRPr="00DE1A36">
              <w:rPr>
                <w:rFonts w:cs="Arial"/>
                <w:b/>
              </w:rPr>
              <w:lastRenderedPageBreak/>
              <w:t>ČÁST 2 – PŘEDMĚT ŽÁDOSTI – ŽÁDOST O DOTACI NA FINANCOVÁNÍ PROJEKTU</w:t>
            </w:r>
          </w:p>
        </w:tc>
      </w:tr>
      <w:tr w:rsidR="009977F0" w:rsidRPr="00DE1A36" w14:paraId="57031D19" w14:textId="77777777" w:rsidTr="009977F0">
        <w:trPr>
          <w:trHeight w:val="454"/>
        </w:trPr>
        <w:tc>
          <w:tcPr>
            <w:tcW w:w="4326" w:type="dxa"/>
            <w:tcBorders>
              <w:bottom w:val="single" w:sz="4" w:space="0" w:color="000000"/>
            </w:tcBorders>
            <w:shd w:val="clear" w:color="auto" w:fill="F2DCDB"/>
            <w:vAlign w:val="center"/>
          </w:tcPr>
          <w:p w14:paraId="34B22822" w14:textId="77777777" w:rsidR="009977F0" w:rsidRPr="00DE1A36" w:rsidRDefault="009977F0" w:rsidP="009977F0">
            <w:pPr>
              <w:keepNext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 xml:space="preserve">Název projektu </w:t>
            </w:r>
            <w:r>
              <w:rPr>
                <w:rFonts w:cs="Arial"/>
                <w:b/>
                <w:sz w:val="18"/>
                <w:szCs w:val="20"/>
              </w:rPr>
              <w:t>–</w:t>
            </w:r>
            <w:r w:rsidRPr="00DE1A36">
              <w:rPr>
                <w:rFonts w:cs="Arial"/>
                <w:b/>
                <w:sz w:val="18"/>
                <w:szCs w:val="20"/>
              </w:rPr>
              <w:t xml:space="preserve"> účel, na který bude dotace poskytnuta</w:t>
            </w:r>
          </w:p>
        </w:tc>
        <w:tc>
          <w:tcPr>
            <w:tcW w:w="5739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1BA66B6" w14:textId="77777777" w:rsidR="009977F0" w:rsidRPr="00DE1A36" w:rsidRDefault="009977F0" w:rsidP="009977F0">
            <w:pPr>
              <w:keepNext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272971D7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2D801EC7" w14:textId="77777777" w:rsidR="009977F0" w:rsidRPr="00DE1A36" w:rsidRDefault="009977F0" w:rsidP="009977F0">
            <w:pPr>
              <w:ind w:right="820"/>
              <w:jc w:val="both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Popis předmětu plánované spolupráce s poskytovatelem kreativní služby:</w:t>
            </w:r>
          </w:p>
        </w:tc>
      </w:tr>
      <w:tr w:rsidR="009977F0" w:rsidRPr="00DE1A36" w14:paraId="4F2D1CB1" w14:textId="77777777" w:rsidTr="00956534">
        <w:trPr>
          <w:trHeight w:val="944"/>
        </w:trPr>
        <w:tc>
          <w:tcPr>
            <w:tcW w:w="10065" w:type="dxa"/>
            <w:gridSpan w:val="5"/>
            <w:shd w:val="clear" w:color="auto" w:fill="auto"/>
          </w:tcPr>
          <w:p w14:paraId="7C010BC2" w14:textId="77777777" w:rsidR="009977F0" w:rsidRPr="00DE1A36" w:rsidRDefault="009977F0" w:rsidP="009977F0">
            <w:pPr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2F8B7229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10B29F06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Zdůvodnění potřebnosti projektu pro vaše aktivity:</w:t>
            </w:r>
          </w:p>
        </w:tc>
      </w:tr>
      <w:tr w:rsidR="009977F0" w:rsidRPr="00DE1A36" w14:paraId="17F10B67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76597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</w:p>
        </w:tc>
      </w:tr>
      <w:tr w:rsidR="009977F0" w:rsidRPr="00DE1A36" w14:paraId="1AB3FEC2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154F3514" w14:textId="77777777" w:rsidR="009977F0" w:rsidRPr="00DE1A36" w:rsidRDefault="009977F0" w:rsidP="009977F0">
            <w:pPr>
              <w:ind w:right="820"/>
              <w:jc w:val="both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 xml:space="preserve">Výstup(y) projektu (poskytnuté kreativní služby): </w:t>
            </w:r>
          </w:p>
        </w:tc>
      </w:tr>
      <w:tr w:rsidR="009977F0" w:rsidRPr="00DE1A36" w14:paraId="0B4300FC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vAlign w:val="center"/>
          </w:tcPr>
          <w:p w14:paraId="06411EB0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</w:p>
        </w:tc>
      </w:tr>
      <w:tr w:rsidR="009977F0" w:rsidRPr="00DE1A36" w14:paraId="496B6A0F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24897C1F" w14:textId="77777777" w:rsidR="009977F0" w:rsidRPr="00DE1A36" w:rsidRDefault="009977F0" w:rsidP="009977F0">
            <w:pPr>
              <w:ind w:right="820"/>
              <w:jc w:val="both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Očekávané dopady a přínosy dokončeného projektu a jak se projeví na činnosti žadatele:</w:t>
            </w:r>
          </w:p>
        </w:tc>
      </w:tr>
      <w:tr w:rsidR="009977F0" w:rsidRPr="00DE1A36" w14:paraId="34108C82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vAlign w:val="center"/>
          </w:tcPr>
          <w:p w14:paraId="38D08F27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</w:p>
        </w:tc>
      </w:tr>
      <w:tr w:rsidR="009977F0" w:rsidRPr="00DE1A36" w14:paraId="41752174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vAlign w:val="center"/>
          </w:tcPr>
          <w:p w14:paraId="79EB19AF" w14:textId="77777777" w:rsidR="009977F0" w:rsidRPr="00DE1A36" w:rsidRDefault="009977F0" w:rsidP="009977F0">
            <w:pPr>
              <w:ind w:right="822"/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Uveďte, do které z následujících kreativních okruhů spadá požadovaná kreativní služba (lze zaškrtnout více možností):</w:t>
            </w:r>
          </w:p>
          <w:p w14:paraId="4B455332" w14:textId="77777777" w:rsidR="009977F0" w:rsidRPr="00DE1A36" w:rsidRDefault="009977F0" w:rsidP="009977F0">
            <w:pPr>
              <w:spacing w:after="60"/>
              <w:ind w:right="822"/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Animace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Architektura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Branding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Design Thinking</w:t>
            </w:r>
            <w:r w:rsidRPr="00DE1A36">
              <w:rPr>
                <w:rFonts w:cs="Arial"/>
                <w:sz w:val="18"/>
                <w:szCs w:val="20"/>
                <w:vertAlign w:val="superscript"/>
              </w:rPr>
              <w:footnoteReference w:id="1"/>
            </w:r>
            <w:r w:rsidRPr="00DE1A36">
              <w:rPr>
                <w:rFonts w:cs="Arial"/>
                <w:sz w:val="18"/>
                <w:szCs w:val="20"/>
              </w:rPr>
              <w:t xml:space="preserve">  </w:t>
            </w:r>
          </w:p>
          <w:p w14:paraId="3D95927C" w14:textId="77777777" w:rsidR="009977F0" w:rsidRPr="00DE1A36" w:rsidRDefault="009977F0" w:rsidP="009977F0">
            <w:pPr>
              <w:spacing w:after="60"/>
              <w:ind w:right="822"/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Fotografie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Hudba, zvuk a video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Ilustrace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Multimediální prezentace </w:t>
            </w:r>
          </w:p>
          <w:p w14:paraId="2E217969" w14:textId="77777777" w:rsidR="009977F0" w:rsidRPr="00DE1A36" w:rsidRDefault="009977F0" w:rsidP="009977F0">
            <w:pPr>
              <w:spacing w:after="60"/>
              <w:ind w:right="822"/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Mobilní aplikace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Marketing   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Public Relations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Produkce a reklama     </w:t>
            </w:r>
          </w:p>
          <w:p w14:paraId="553B8D3B" w14:textId="77777777" w:rsidR="009977F0" w:rsidRPr="00DE1A36" w:rsidRDefault="009977F0" w:rsidP="009977F0">
            <w:pPr>
              <w:spacing w:after="60"/>
              <w:ind w:right="822"/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Průmyslový design</w:t>
            </w:r>
            <w:r w:rsidRPr="00DE1A36">
              <w:rPr>
                <w:rFonts w:cs="Arial"/>
                <w:sz w:val="18"/>
                <w:szCs w:val="20"/>
                <w:vertAlign w:val="superscript"/>
              </w:rPr>
              <w:footnoteReference w:id="2"/>
            </w:r>
            <w:r w:rsidRPr="00DE1A36">
              <w:rPr>
                <w:rFonts w:cs="Arial"/>
                <w:sz w:val="18"/>
                <w:szCs w:val="20"/>
              </w:rPr>
              <w:t xml:space="preserve">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Řemesla            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Software</w:t>
            </w:r>
            <w:r w:rsidRPr="00DE1A36">
              <w:rPr>
                <w:rFonts w:cs="Arial"/>
                <w:sz w:val="18"/>
                <w:szCs w:val="20"/>
                <w:vertAlign w:val="superscript"/>
              </w:rPr>
              <w:footnoteReference w:id="3"/>
            </w:r>
          </w:p>
          <w:p w14:paraId="68A5F356" w14:textId="77777777" w:rsidR="009977F0" w:rsidRPr="00DE1A36" w:rsidRDefault="009977F0" w:rsidP="009977F0">
            <w:pPr>
              <w:spacing w:after="60"/>
              <w:ind w:right="822"/>
              <w:jc w:val="both"/>
              <w:rPr>
                <w:rFonts w:cs="Arial"/>
                <w:sz w:val="18"/>
                <w:szCs w:val="20"/>
              </w:rPr>
            </w:pPr>
          </w:p>
        </w:tc>
      </w:tr>
      <w:tr w:rsidR="009977F0" w:rsidRPr="00DE1A36" w14:paraId="6F356780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4591389B" w14:textId="77777777" w:rsidR="009977F0" w:rsidRPr="00DE1A36" w:rsidRDefault="009977F0" w:rsidP="009977F0">
            <w:pPr>
              <w:rPr>
                <w:rFonts w:cs="Arial"/>
                <w:i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Rozpočet projektu:</w:t>
            </w:r>
          </w:p>
        </w:tc>
      </w:tr>
      <w:tr w:rsidR="009977F0" w:rsidRPr="00DE1A36" w14:paraId="50EADF7D" w14:textId="77777777" w:rsidTr="009977F0">
        <w:trPr>
          <w:trHeight w:val="454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6ED0877E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Plánované výdaje na realizaci projektu, které budou hrazeny prostřednictvím dotace:</w:t>
            </w:r>
          </w:p>
        </w:tc>
      </w:tr>
      <w:tr w:rsidR="009977F0" w:rsidRPr="00DE1A36" w14:paraId="1BED3EA9" w14:textId="77777777" w:rsidTr="009977F0">
        <w:trPr>
          <w:trHeight w:val="599"/>
        </w:trPr>
        <w:tc>
          <w:tcPr>
            <w:tcW w:w="6422" w:type="dxa"/>
            <w:gridSpan w:val="3"/>
            <w:tcBorders>
              <w:bottom w:val="single" w:sz="4" w:space="0" w:color="000000"/>
            </w:tcBorders>
            <w:shd w:val="clear" w:color="auto" w:fill="F2DCDB"/>
            <w:vAlign w:val="center"/>
          </w:tcPr>
          <w:p w14:paraId="5D8C9BD8" w14:textId="77777777" w:rsidR="009977F0" w:rsidRPr="00DE1A36" w:rsidRDefault="009977F0" w:rsidP="009977F0">
            <w:pPr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 xml:space="preserve">Neinvestiční výdajová položka </w:t>
            </w:r>
            <w:r w:rsidRPr="00DE1A36">
              <w:rPr>
                <w:rFonts w:cs="Arial"/>
                <w:i/>
                <w:color w:val="A6A6A6"/>
                <w:sz w:val="18"/>
                <w:szCs w:val="20"/>
              </w:rPr>
              <w:t>(v případě potřeby přidejte do tabulky řádky)</w:t>
            </w:r>
          </w:p>
        </w:tc>
        <w:tc>
          <w:tcPr>
            <w:tcW w:w="1819" w:type="dxa"/>
            <w:tcBorders>
              <w:right w:val="single" w:sz="4" w:space="0" w:color="000000"/>
            </w:tcBorders>
            <w:shd w:val="clear" w:color="auto" w:fill="F2DCDB"/>
            <w:vAlign w:val="center"/>
          </w:tcPr>
          <w:p w14:paraId="76439AB6" w14:textId="77777777" w:rsidR="009977F0" w:rsidRPr="00DE1A36" w:rsidRDefault="009977F0" w:rsidP="009977F0">
            <w:pPr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Celková cena v Kč bez DPH</w:t>
            </w:r>
          </w:p>
        </w:tc>
        <w:tc>
          <w:tcPr>
            <w:tcW w:w="1824" w:type="dxa"/>
            <w:tcBorders>
              <w:left w:val="single" w:sz="4" w:space="0" w:color="000000"/>
            </w:tcBorders>
            <w:shd w:val="clear" w:color="auto" w:fill="F2DCDB"/>
            <w:vAlign w:val="center"/>
          </w:tcPr>
          <w:p w14:paraId="1A9331E1" w14:textId="77777777" w:rsidR="009977F0" w:rsidRPr="00DE1A36" w:rsidRDefault="009977F0" w:rsidP="009977F0">
            <w:pPr>
              <w:jc w:val="center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Celková cena v Kč s DPH</w:t>
            </w:r>
          </w:p>
        </w:tc>
      </w:tr>
      <w:tr w:rsidR="009977F0" w:rsidRPr="00DE1A36" w14:paraId="63088E47" w14:textId="77777777" w:rsidTr="009977F0">
        <w:trPr>
          <w:trHeight w:val="577"/>
        </w:trPr>
        <w:tc>
          <w:tcPr>
            <w:tcW w:w="642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99C87" w14:textId="77777777" w:rsidR="009977F0" w:rsidRPr="00DE1A36" w:rsidRDefault="009977F0" w:rsidP="009977F0">
            <w:pPr>
              <w:rPr>
                <w:rFonts w:cs="Arial"/>
                <w:i/>
                <w:color w:val="808080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Nákup kreativní služby</w:t>
            </w:r>
            <w:r w:rsidRPr="00DE1A36">
              <w:rPr>
                <w:rStyle w:val="Znakapoznpodarou"/>
                <w:rFonts w:cs="Arial"/>
                <w:sz w:val="18"/>
                <w:szCs w:val="20"/>
              </w:rPr>
              <w:footnoteReference w:id="4"/>
            </w:r>
            <w:r w:rsidRPr="00DE1A36">
              <w:rPr>
                <w:rFonts w:cs="Arial"/>
                <w:sz w:val="18"/>
                <w:szCs w:val="20"/>
              </w:rPr>
              <w:br/>
              <w:t>(nutno podrobně rozepsat v nabídce poskytovatele, příloha č. 1 žádosti)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7546DDA7" w14:textId="77777777" w:rsidR="009977F0" w:rsidRPr="00DE1A36" w:rsidRDefault="009977F0" w:rsidP="009977F0">
            <w:pPr>
              <w:rPr>
                <w:rFonts w:cs="Arial"/>
                <w:color w:val="808080"/>
                <w:sz w:val="18"/>
                <w:szCs w:val="20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3AB23E30" w14:textId="77777777" w:rsidR="009977F0" w:rsidRPr="00DE1A36" w:rsidRDefault="009977F0" w:rsidP="009977F0">
            <w:pPr>
              <w:rPr>
                <w:rFonts w:cs="Arial"/>
                <w:i/>
                <w:color w:val="808080"/>
                <w:sz w:val="18"/>
                <w:szCs w:val="20"/>
              </w:rPr>
            </w:pPr>
          </w:p>
        </w:tc>
      </w:tr>
      <w:tr w:rsidR="009977F0" w:rsidRPr="00DE1A36" w14:paraId="5804D3E7" w14:textId="77777777" w:rsidTr="009977F0">
        <w:trPr>
          <w:trHeight w:val="454"/>
        </w:trPr>
        <w:tc>
          <w:tcPr>
            <w:tcW w:w="642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727A3" w14:textId="77777777" w:rsidR="009977F0" w:rsidRPr="00DE1A36" w:rsidRDefault="009977F0" w:rsidP="009977F0">
            <w:pPr>
              <w:rPr>
                <w:rFonts w:cs="Arial"/>
                <w:i/>
                <w:color w:val="808080"/>
                <w:sz w:val="18"/>
                <w:szCs w:val="19"/>
              </w:rPr>
            </w:pPr>
            <w:r w:rsidRPr="00DE1A36">
              <w:rPr>
                <w:rFonts w:cs="Arial"/>
                <w:sz w:val="18"/>
                <w:szCs w:val="20"/>
              </w:rPr>
              <w:t xml:space="preserve">Služby experta pro přípravu nabídky (max. 15.000 Kč)                 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ANO </w:t>
            </w:r>
            <w:r w:rsidRPr="00DE1A36">
              <w:rPr>
                <w:rFonts w:ascii="Segoe UI Symbol" w:eastAsia="MS Gothic" w:hAnsi="Segoe UI Symbol" w:cs="Segoe UI Symbol"/>
                <w:sz w:val="18"/>
                <w:szCs w:val="20"/>
              </w:rPr>
              <w:t>☐</w:t>
            </w:r>
            <w:r w:rsidRPr="00DE1A36">
              <w:rPr>
                <w:rFonts w:cs="Arial"/>
                <w:sz w:val="18"/>
                <w:szCs w:val="20"/>
              </w:rPr>
              <w:t xml:space="preserve"> NE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76C87CFE" w14:textId="77777777" w:rsidR="009977F0" w:rsidRPr="00DE1A36" w:rsidRDefault="009977F0" w:rsidP="009977F0">
            <w:pPr>
              <w:rPr>
                <w:rFonts w:cs="Arial"/>
                <w:color w:val="808080"/>
                <w:sz w:val="18"/>
                <w:szCs w:val="20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47001E1" w14:textId="77777777" w:rsidR="009977F0" w:rsidRPr="00DE1A36" w:rsidRDefault="009977F0" w:rsidP="009977F0">
            <w:pPr>
              <w:rPr>
                <w:rFonts w:cs="Arial"/>
                <w:color w:val="808080"/>
                <w:sz w:val="18"/>
                <w:szCs w:val="20"/>
              </w:rPr>
            </w:pPr>
          </w:p>
        </w:tc>
      </w:tr>
      <w:tr w:rsidR="009977F0" w:rsidRPr="00DE1A36" w14:paraId="3D2D222A" w14:textId="77777777" w:rsidTr="009977F0">
        <w:trPr>
          <w:trHeight w:val="454"/>
        </w:trPr>
        <w:tc>
          <w:tcPr>
            <w:tcW w:w="6422" w:type="dxa"/>
            <w:gridSpan w:val="3"/>
            <w:tcBorders>
              <w:bottom w:val="single" w:sz="4" w:space="0" w:color="000000"/>
            </w:tcBorders>
            <w:shd w:val="clear" w:color="auto" w:fill="F2DCDB"/>
            <w:vAlign w:val="center"/>
          </w:tcPr>
          <w:p w14:paraId="4C42237A" w14:textId="77777777" w:rsidR="009977F0" w:rsidRPr="00DE1A36" w:rsidRDefault="009977F0" w:rsidP="009977F0">
            <w:pPr>
              <w:rPr>
                <w:rFonts w:cs="Arial"/>
                <w:color w:val="808080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Celková cena všech položek rozpočtu projektu (v Kč):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7E201" w14:textId="77777777" w:rsidR="009977F0" w:rsidRPr="00DE1A36" w:rsidRDefault="009977F0" w:rsidP="009977F0">
            <w:pPr>
              <w:rPr>
                <w:rFonts w:cs="Arial"/>
                <w:color w:val="808080"/>
                <w:sz w:val="18"/>
                <w:szCs w:val="20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5FC4E" w14:textId="77777777" w:rsidR="009977F0" w:rsidRPr="00DE1A36" w:rsidRDefault="009977F0" w:rsidP="009977F0">
            <w:pPr>
              <w:rPr>
                <w:rFonts w:cs="Arial"/>
                <w:color w:val="808080"/>
                <w:sz w:val="18"/>
                <w:szCs w:val="20"/>
              </w:rPr>
            </w:pPr>
          </w:p>
        </w:tc>
      </w:tr>
      <w:tr w:rsidR="009977F0" w:rsidRPr="00DE1A36" w14:paraId="342AF2EC" w14:textId="77777777" w:rsidTr="009977F0">
        <w:trPr>
          <w:trHeight w:val="656"/>
        </w:trPr>
        <w:tc>
          <w:tcPr>
            <w:tcW w:w="6422" w:type="dxa"/>
            <w:gridSpan w:val="3"/>
            <w:tcBorders>
              <w:bottom w:val="single" w:sz="4" w:space="0" w:color="000000"/>
            </w:tcBorders>
            <w:shd w:val="clear" w:color="auto" w:fill="F2DCDB"/>
            <w:vAlign w:val="center"/>
          </w:tcPr>
          <w:p w14:paraId="07847955" w14:textId="77777777" w:rsidR="009977F0" w:rsidRPr="00DE1A36" w:rsidRDefault="009977F0" w:rsidP="009977F0">
            <w:pPr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Celková požadovaná dotace v Kč</w:t>
            </w:r>
            <w:r w:rsidRPr="00DE1A36">
              <w:rPr>
                <w:rFonts w:cs="Arial"/>
                <w:sz w:val="18"/>
                <w:szCs w:val="20"/>
              </w:rPr>
              <w:t xml:space="preserve"> - max. 95 % celkových </w:t>
            </w:r>
            <w:r>
              <w:rPr>
                <w:rFonts w:cs="Arial"/>
                <w:sz w:val="18"/>
                <w:szCs w:val="20"/>
              </w:rPr>
              <w:t>výdajů</w:t>
            </w:r>
            <w:r w:rsidRPr="00DE1A36">
              <w:rPr>
                <w:rFonts w:cs="Arial"/>
                <w:sz w:val="18"/>
                <w:szCs w:val="20"/>
              </w:rPr>
              <w:t xml:space="preserve"> a zároveň max. 300 000 Kč (průmyslový design) / 200 000 Kč (ostatní)</w:t>
            </w:r>
          </w:p>
        </w:tc>
        <w:tc>
          <w:tcPr>
            <w:tcW w:w="3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2F5DB7" w14:textId="77777777" w:rsidR="009977F0" w:rsidRPr="00DE1A36" w:rsidRDefault="009977F0" w:rsidP="009977F0">
            <w:pPr>
              <w:rPr>
                <w:rFonts w:cs="Arial"/>
                <w:i/>
                <w:color w:val="808080"/>
                <w:sz w:val="18"/>
                <w:szCs w:val="20"/>
              </w:rPr>
            </w:pPr>
          </w:p>
        </w:tc>
      </w:tr>
      <w:tr w:rsidR="009977F0" w:rsidRPr="00DE1A36" w14:paraId="17BFC2AD" w14:textId="77777777" w:rsidTr="00956534">
        <w:trPr>
          <w:trHeight w:val="569"/>
        </w:trPr>
        <w:tc>
          <w:tcPr>
            <w:tcW w:w="5436" w:type="dxa"/>
            <w:gridSpan w:val="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6EB61F79" w14:textId="3E18742C" w:rsidR="009977F0" w:rsidRPr="00DE1A36" w:rsidRDefault="009977F0" w:rsidP="00496FFA">
            <w:pPr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lastRenderedPageBreak/>
              <w:t xml:space="preserve">Plánované datum zahájení projektu </w:t>
            </w:r>
            <w:r w:rsidRPr="00DE1A36">
              <w:rPr>
                <w:rFonts w:cs="Arial"/>
                <w:sz w:val="18"/>
                <w:szCs w:val="20"/>
              </w:rPr>
              <w:t xml:space="preserve">(zahájení aktivit může být nejdříve od </w:t>
            </w:r>
            <w:r w:rsidR="00496FFA">
              <w:rPr>
                <w:rFonts w:cs="Arial"/>
                <w:sz w:val="18"/>
                <w:szCs w:val="20"/>
              </w:rPr>
              <w:t>25</w:t>
            </w:r>
            <w:r w:rsidRPr="00DE1A36">
              <w:rPr>
                <w:rFonts w:cs="Arial"/>
                <w:sz w:val="18"/>
                <w:szCs w:val="20"/>
              </w:rPr>
              <w:t>. 8. 2020)</w:t>
            </w:r>
          </w:p>
        </w:tc>
        <w:tc>
          <w:tcPr>
            <w:tcW w:w="46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26815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</w:p>
        </w:tc>
      </w:tr>
      <w:tr w:rsidR="009977F0" w:rsidRPr="00DE1A36" w14:paraId="5595D3F7" w14:textId="77777777" w:rsidTr="00956534">
        <w:trPr>
          <w:trHeight w:val="550"/>
        </w:trPr>
        <w:tc>
          <w:tcPr>
            <w:tcW w:w="5436" w:type="dxa"/>
            <w:gridSpan w:val="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329C208B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 xml:space="preserve">Plánované datum ukončení projektu </w:t>
            </w:r>
            <w:r w:rsidRPr="00DE1A36">
              <w:rPr>
                <w:rFonts w:cs="Arial"/>
                <w:sz w:val="18"/>
                <w:szCs w:val="20"/>
              </w:rPr>
              <w:t>(nejzazší termínem ukončení aktivit je do 30.6.2022)</w:t>
            </w:r>
          </w:p>
        </w:tc>
        <w:tc>
          <w:tcPr>
            <w:tcW w:w="46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94917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6FF1980C" w14:textId="77777777" w:rsidR="009977F0" w:rsidRPr="00DE1A36" w:rsidRDefault="009977F0" w:rsidP="009977F0">
      <w:pPr>
        <w:rPr>
          <w:rFonts w:cs="Arial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2"/>
        <w:gridCol w:w="5504"/>
      </w:tblGrid>
      <w:tr w:rsidR="009977F0" w:rsidRPr="00DE1A36" w14:paraId="4BC6F93B" w14:textId="77777777" w:rsidTr="009977F0">
        <w:trPr>
          <w:trHeight w:val="454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22630517" w14:textId="77777777" w:rsidR="009977F0" w:rsidRPr="00DE1A36" w:rsidRDefault="009977F0" w:rsidP="009977F0">
            <w:pPr>
              <w:rPr>
                <w:rFonts w:cs="Arial"/>
                <w:b/>
              </w:rPr>
            </w:pPr>
            <w:r w:rsidRPr="00DE1A36">
              <w:rPr>
                <w:rFonts w:cs="Arial"/>
                <w:b/>
              </w:rPr>
              <w:t>ČÁST 3 – ČESTNÉ PROHLÁŠENÍ</w:t>
            </w:r>
          </w:p>
        </w:tc>
      </w:tr>
      <w:tr w:rsidR="009977F0" w:rsidRPr="00DE1A36" w14:paraId="67D177BD" w14:textId="77777777" w:rsidTr="00956534">
        <w:trPr>
          <w:trHeight w:val="9786"/>
        </w:trPr>
        <w:tc>
          <w:tcPr>
            <w:tcW w:w="10206" w:type="dxa"/>
            <w:gridSpan w:val="2"/>
            <w:shd w:val="clear" w:color="auto" w:fill="F2DCDB"/>
            <w:vAlign w:val="center"/>
          </w:tcPr>
          <w:p w14:paraId="2B5416EA" w14:textId="77777777" w:rsidR="009977F0" w:rsidRPr="00DE1A36" w:rsidRDefault="009977F0" w:rsidP="009977F0">
            <w:pPr>
              <w:spacing w:before="120"/>
              <w:jc w:val="both"/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Žadatel prohlašuje, že:</w:t>
            </w:r>
          </w:p>
          <w:p w14:paraId="53FFD79D" w14:textId="77777777" w:rsidR="009977F0" w:rsidRPr="00DE1A36" w:rsidRDefault="009977F0" w:rsidP="00997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color w:val="000000"/>
                <w:sz w:val="18"/>
                <w:szCs w:val="20"/>
              </w:rPr>
              <w:t>a) všechny údaje uvedené v této Žádosti jsou úplné a pravdivé a nezatajuje žádné okolnosti důležité pro posouzení žádosti a zároveň souhlasí, aby údaje z této žádosti byly zveřejněny na webových stránkách středočeského kraje.</w:t>
            </w:r>
          </w:p>
          <w:p w14:paraId="18FF7C40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b) není v likvidaci,</w:t>
            </w:r>
          </w:p>
          <w:p w14:paraId="1C4E7167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c) vůči jeho majetku neprobíhá insolvenční řízení, v němž bylo vydáno rozhodnutí o úpadku nebo nebyl insolvenční návrh zamítnut proto, že majetek nepostačuje k úhradě nákladů insolvenčního řízení nebo nebyl konkurs zrušen proto, že majetek byl zcela nepostačující k uspokojení věřitelů (zákon č. 182/2006 Sb., insolvenční zákon, ve znění pozdějších předpisů),</w:t>
            </w:r>
          </w:p>
          <w:p w14:paraId="08614135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d) nepozastavil své činnosti, které mají bezprostřední vztah k realizaci projektu, anebo není v nějaké analogické situaci,</w:t>
            </w:r>
          </w:p>
          <w:p w14:paraId="160F37FE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e) ke dni zpracování této Žádosti o poskytnutí dotace nemá v evidenci daní zachycen daňový nedoplatek nebo splatný nedoplatek na pojistném nebo na penále na veřejné zdravotní pojištění nebo na pojistném nebo na penále na sociální zabezpečení a příspěvku na státní politiku zaměstnanosti,</w:t>
            </w:r>
          </w:p>
          <w:p w14:paraId="60E3C56B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f) nebyl pravomocně odsouzen pro trestný čin, jehož skutková podstata souvisí s předmětem podnikání žadatele podle zvláštních právních předpisů nebo došlo k zahlazení odsouzení za spáchání takového trestného činu; tuto podmínku musí splňovat jak právnická osoba, tak její statutární orgán nebo každý člen statutárního orgánu, a je-li statutárním orgánem žadatele či členem statutárního orgánu žadatele právnická osoba, musí tento předpoklad splňovat jak tato právnická osoba, tak její statutární orgán nebo každý člen statutárního orgánu této právnické osoby; podává-li Žádost o poskytnutí dotace zahraniční právnická osoba prostřednictvím své organizační složky, musí předpoklad podle tohoto písmene splňovat vedle uvedených osob rovněž vedoucí této organizační složky; tento základní kvalifikační předpoklad musí žadatel splňovat jak ve vztahu k území České republiky, tak k zemi svého sídla, místa podnikání či bydliště</w:t>
            </w:r>
          </w:p>
          <w:p w14:paraId="1D1971EA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g) nebyl v posledních třech letech disciplinárně potrestán podle zvláštních předpisů upravujících výkon odborné činnosti, pokud tato činnost souvisí s předmětem dotace,</w:t>
            </w:r>
          </w:p>
          <w:p w14:paraId="7433E1E4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h) oznámí Poskytovateli dotace veškeré změny v údajích, uvedených v této Žádosti v průběhu jejího posuzování,</w:t>
            </w:r>
          </w:p>
          <w:p w14:paraId="056DD766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 xml:space="preserve">i) není podnikem v obtížích podle Sdělení Komise Pokyny pro státní podporu na záchranu a restrukturalizaci nefinančních podniků v obtížích (2014/C 249/01) či podle Nařízení Komise (EU) č. 651/2014 ze dne 17. června 2014, kterým se v souladu s články 107 a 108 Smlouvy prohlašují určité kategorie podpory za slučitelné s vnitřním trhem, </w:t>
            </w:r>
          </w:p>
          <w:p w14:paraId="61ED295D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j) mu nebyl vystaven inkasní příkaz v návaznosti na rozhodnutí Evropské Komise, jímž byla podpora prohlášena za protiprávní a neslučitelnou s vnitřním trhem.</w:t>
            </w:r>
          </w:p>
          <w:p w14:paraId="6258AF4C" w14:textId="77777777" w:rsidR="009977F0" w:rsidRPr="00DE1A36" w:rsidRDefault="009977F0" w:rsidP="00997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color w:val="000000"/>
                <w:sz w:val="18"/>
                <w:szCs w:val="20"/>
              </w:rPr>
              <w:t>k) souhlasí, aby údaje z této žádosti byly zveřejněny na webových stránkách Středočeského kraje.</w:t>
            </w:r>
          </w:p>
          <w:p w14:paraId="7F49E0A1" w14:textId="2E36B92C" w:rsidR="009977F0" w:rsidRPr="00DE1A36" w:rsidRDefault="009977F0" w:rsidP="009977F0">
            <w:pPr>
              <w:jc w:val="both"/>
              <w:rPr>
                <w:rFonts w:cs="Arial"/>
              </w:rPr>
            </w:pPr>
            <w:r w:rsidRPr="00DE1A36">
              <w:rPr>
                <w:rFonts w:cs="Arial"/>
                <w:sz w:val="18"/>
                <w:szCs w:val="20"/>
              </w:rPr>
              <w:t>l) souhlasí se zpracováním osobních údajů ve smyslu zákona č. 1</w:t>
            </w:r>
            <w:r w:rsidR="00716415">
              <w:rPr>
                <w:rFonts w:cs="Arial"/>
                <w:sz w:val="18"/>
                <w:szCs w:val="20"/>
              </w:rPr>
              <w:t>10</w:t>
            </w:r>
            <w:r w:rsidRPr="00DE1A36">
              <w:rPr>
                <w:rFonts w:cs="Arial"/>
                <w:sz w:val="18"/>
                <w:szCs w:val="20"/>
              </w:rPr>
              <w:t>/20</w:t>
            </w:r>
            <w:r w:rsidR="00716415">
              <w:rPr>
                <w:rFonts w:cs="Arial"/>
                <w:sz w:val="18"/>
                <w:szCs w:val="20"/>
              </w:rPr>
              <w:t>19</w:t>
            </w:r>
            <w:r w:rsidRPr="00DE1A36">
              <w:rPr>
                <w:rFonts w:cs="Arial"/>
                <w:sz w:val="18"/>
                <w:szCs w:val="20"/>
              </w:rPr>
              <w:t xml:space="preserve"> Sb., o </w:t>
            </w:r>
            <w:r w:rsidR="00716415">
              <w:rPr>
                <w:rFonts w:cs="Arial"/>
                <w:sz w:val="18"/>
                <w:szCs w:val="20"/>
              </w:rPr>
              <w:t xml:space="preserve">zpracování </w:t>
            </w:r>
            <w:r w:rsidRPr="00DE1A36">
              <w:rPr>
                <w:rFonts w:cs="Arial"/>
                <w:sz w:val="18"/>
                <w:szCs w:val="20"/>
              </w:rPr>
              <w:t>osobních údajů, uvedených v této žádosti, povinných přílohách, ve smlouvě o poskytnutí dotace a při plnění povinností z ní plynoucích.</w:t>
            </w:r>
          </w:p>
          <w:p w14:paraId="503B8184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  <w:shd w:val="clear" w:color="auto" w:fill="F2DCDB"/>
              </w:rPr>
            </w:pPr>
            <w:r w:rsidRPr="00DE1A36">
              <w:rPr>
                <w:rFonts w:cs="Arial"/>
                <w:sz w:val="18"/>
                <w:szCs w:val="20"/>
              </w:rPr>
              <w:t xml:space="preserve">n) tato Žádost odpovídá </w:t>
            </w:r>
            <w:r w:rsidRPr="00DE1A36">
              <w:rPr>
                <w:rFonts w:cs="Arial"/>
                <w:sz w:val="18"/>
                <w:szCs w:val="20"/>
                <w:shd w:val="clear" w:color="auto" w:fill="F2DCDB"/>
              </w:rPr>
              <w:t>Programu Smart Akcelerátor II – Kreativní vouchery pro výzkumné organizace pro poskytování dotací z rozpočtu Středočeského kraje na podporu inovačního prostředí ve Středočeském kraji.</w:t>
            </w:r>
          </w:p>
          <w:p w14:paraId="15E476B4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o) se zavazuje v případě poskytnutí dotace postupovat v souladu s Programem a s uzavřenou veřejnoprávní smlouvou o poskytnutí dotace a v souladu s platnými obecně závaznými právními předpisy.</w:t>
            </w:r>
          </w:p>
          <w:p w14:paraId="78AA9162" w14:textId="77777777" w:rsidR="009977F0" w:rsidRPr="00DE1A36" w:rsidRDefault="009977F0" w:rsidP="009977F0">
            <w:pPr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p) na uplatňované výdaje kryté smlouvou o poskytnutí dotace dle tohoto Programu nebude žádat dotace z jiných veřejných prostředků.</w:t>
            </w:r>
          </w:p>
          <w:p w14:paraId="42984D12" w14:textId="77777777" w:rsidR="009977F0" w:rsidRPr="00DE1A36" w:rsidRDefault="009977F0" w:rsidP="009977F0">
            <w:pPr>
              <w:jc w:val="both"/>
              <w:rPr>
                <w:rFonts w:cs="Arial"/>
                <w:b/>
                <w:sz w:val="18"/>
                <w:szCs w:val="20"/>
              </w:rPr>
            </w:pPr>
          </w:p>
        </w:tc>
      </w:tr>
      <w:tr w:rsidR="009977F0" w:rsidRPr="00DE1A36" w14:paraId="62A41D5B" w14:textId="77777777" w:rsidTr="00956534">
        <w:trPr>
          <w:trHeight w:val="602"/>
        </w:trPr>
        <w:tc>
          <w:tcPr>
            <w:tcW w:w="47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B8372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</w:p>
          <w:p w14:paraId="0B1E9AF0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 xml:space="preserve">V …………………………………………………, dne </w:t>
            </w:r>
          </w:p>
        </w:tc>
        <w:tc>
          <w:tcPr>
            <w:tcW w:w="55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2A9998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</w:p>
          <w:p w14:paraId="6D531CBB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Jméno:</w:t>
            </w:r>
          </w:p>
          <w:p w14:paraId="28821AD6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</w:p>
          <w:p w14:paraId="224C429C" w14:textId="77777777" w:rsidR="009977F0" w:rsidRPr="00DE1A36" w:rsidRDefault="009977F0" w:rsidP="009977F0">
            <w:pPr>
              <w:rPr>
                <w:rFonts w:cs="Arial"/>
                <w:b/>
                <w:sz w:val="18"/>
                <w:szCs w:val="20"/>
              </w:rPr>
            </w:pPr>
            <w:r w:rsidRPr="00DE1A36">
              <w:rPr>
                <w:rFonts w:cs="Arial"/>
                <w:b/>
                <w:sz w:val="18"/>
                <w:szCs w:val="20"/>
              </w:rPr>
              <w:t>podpis:</w:t>
            </w:r>
          </w:p>
        </w:tc>
      </w:tr>
    </w:tbl>
    <w:p w14:paraId="4D071F39" w14:textId="77777777" w:rsidR="009977F0" w:rsidRPr="00DE1A36" w:rsidRDefault="009977F0" w:rsidP="009977F0">
      <w:pPr>
        <w:keepNext/>
        <w:rPr>
          <w:rFonts w:eastAsia="Arial" w:cs="Arial"/>
          <w:b/>
          <w:szCs w:val="20"/>
        </w:rPr>
      </w:pPr>
      <w:r w:rsidRPr="00DE1A36">
        <w:rPr>
          <w:rFonts w:eastAsia="Arial" w:cs="Arial"/>
          <w:b/>
          <w:szCs w:val="20"/>
        </w:rPr>
        <w:lastRenderedPageBreak/>
        <w:t>Seznam povinných příloh Žádosti o poskytnutí dotace z Programu</w:t>
      </w:r>
    </w:p>
    <w:p w14:paraId="2545AE84" w14:textId="77777777" w:rsidR="009977F0" w:rsidRPr="00DE1A36" w:rsidRDefault="009977F0" w:rsidP="009977F0">
      <w:pPr>
        <w:rPr>
          <w:rFonts w:eastAsia="Arial" w:cs="Arial"/>
          <w:b/>
          <w:szCs w:val="24"/>
        </w:rPr>
      </w:pPr>
    </w:p>
    <w:p w14:paraId="7D44CB80" w14:textId="77777777" w:rsidR="009977F0" w:rsidRPr="00DE1A36" w:rsidRDefault="009977F0" w:rsidP="009977F0">
      <w:pPr>
        <w:rPr>
          <w:rFonts w:cs="Arial"/>
          <w:sz w:val="18"/>
          <w:szCs w:val="20"/>
        </w:rPr>
      </w:pPr>
      <w:r w:rsidRPr="00DE1A36">
        <w:rPr>
          <w:rFonts w:cs="Arial"/>
          <w:sz w:val="18"/>
          <w:szCs w:val="20"/>
        </w:rPr>
        <w:t>Povinné přílohy jsou předkládány v 1 paré a mají tyto náležitosti:</w:t>
      </w:r>
    </w:p>
    <w:p w14:paraId="533FEDA0" w14:textId="77777777" w:rsidR="009977F0" w:rsidRPr="00DE1A36" w:rsidRDefault="009977F0" w:rsidP="009977F0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5" w:hanging="357"/>
        <w:rPr>
          <w:rFonts w:cs="Arial"/>
          <w:color w:val="000000"/>
          <w:sz w:val="18"/>
          <w:szCs w:val="20"/>
        </w:rPr>
      </w:pPr>
      <w:r w:rsidRPr="00DE1A36">
        <w:rPr>
          <w:rFonts w:cs="Arial"/>
          <w:color w:val="000000"/>
          <w:sz w:val="18"/>
          <w:szCs w:val="20"/>
        </w:rPr>
        <w:t>jsou očíslovány a seřazeny podle seznamu příloh uvedeném v žádosti o dotaci</w:t>
      </w:r>
    </w:p>
    <w:p w14:paraId="568C0457" w14:textId="77777777" w:rsidR="009977F0" w:rsidRPr="00DE1A36" w:rsidRDefault="009977F0" w:rsidP="009977F0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5" w:hanging="357"/>
        <w:rPr>
          <w:rFonts w:cs="Arial"/>
          <w:color w:val="000000"/>
          <w:sz w:val="18"/>
          <w:szCs w:val="20"/>
        </w:rPr>
      </w:pPr>
      <w:r w:rsidRPr="00DE1A36">
        <w:rPr>
          <w:rFonts w:cs="Arial"/>
          <w:color w:val="000000"/>
          <w:sz w:val="18"/>
          <w:szCs w:val="20"/>
        </w:rPr>
        <w:t>všechny přílohy musí být pevně spojeny</w:t>
      </w:r>
    </w:p>
    <w:p w14:paraId="548F690D" w14:textId="77777777" w:rsidR="009977F0" w:rsidRPr="00DE1A36" w:rsidRDefault="009977F0" w:rsidP="009977F0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5" w:hanging="357"/>
        <w:rPr>
          <w:rFonts w:cs="Arial"/>
          <w:color w:val="000000"/>
          <w:sz w:val="18"/>
          <w:szCs w:val="20"/>
        </w:rPr>
      </w:pPr>
      <w:r w:rsidRPr="00DE1A36">
        <w:rPr>
          <w:rFonts w:cs="Arial"/>
          <w:color w:val="000000"/>
          <w:sz w:val="18"/>
          <w:szCs w:val="20"/>
        </w:rPr>
        <w:t>žádost ani povinné přílohy se nevkládají do „eurodesek/euroobalů“</w:t>
      </w:r>
    </w:p>
    <w:p w14:paraId="1CBE03B2" w14:textId="77777777" w:rsidR="009977F0" w:rsidRPr="00DE1A36" w:rsidRDefault="009977F0" w:rsidP="009977F0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5" w:hanging="357"/>
        <w:rPr>
          <w:rFonts w:cs="Arial"/>
          <w:color w:val="000000"/>
          <w:sz w:val="18"/>
          <w:szCs w:val="20"/>
        </w:rPr>
      </w:pPr>
      <w:r w:rsidRPr="00DE1A36">
        <w:rPr>
          <w:rFonts w:cs="Arial"/>
          <w:color w:val="000000"/>
          <w:sz w:val="18"/>
          <w:szCs w:val="20"/>
        </w:rPr>
        <w:t>žadatel předkládá jen povinné přílohy uvedené v této žádosti o dotaci</w:t>
      </w:r>
    </w:p>
    <w:p w14:paraId="40A093B0" w14:textId="77777777" w:rsidR="009977F0" w:rsidRPr="00DE1A36" w:rsidRDefault="009977F0" w:rsidP="009977F0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5" w:hanging="357"/>
        <w:rPr>
          <w:rFonts w:cs="Arial"/>
          <w:color w:val="000000"/>
          <w:sz w:val="18"/>
          <w:szCs w:val="20"/>
        </w:rPr>
      </w:pPr>
      <w:r w:rsidRPr="00DE1A36">
        <w:rPr>
          <w:rFonts w:cs="Arial"/>
          <w:color w:val="000000"/>
          <w:sz w:val="18"/>
          <w:szCs w:val="20"/>
        </w:rPr>
        <w:t xml:space="preserve">pokud jsou jako povinné přílohy požadovány kopie dokladů, postačí jejich prostá (neověřená) kopie </w:t>
      </w:r>
    </w:p>
    <w:p w14:paraId="6B4EA079" w14:textId="77777777" w:rsidR="009977F0" w:rsidRPr="00DE1A36" w:rsidRDefault="009977F0" w:rsidP="00997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cs="Arial"/>
          <w:color w:val="000000"/>
          <w:sz w:val="18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796"/>
      </w:tblGrid>
      <w:tr w:rsidR="009977F0" w:rsidRPr="00DE1A36" w14:paraId="272B566B" w14:textId="77777777" w:rsidTr="009977F0">
        <w:trPr>
          <w:trHeight w:val="510"/>
        </w:trPr>
        <w:tc>
          <w:tcPr>
            <w:tcW w:w="2410" w:type="dxa"/>
          </w:tcPr>
          <w:p w14:paraId="426F447B" w14:textId="77777777" w:rsidR="009977F0" w:rsidRPr="00DE1A36" w:rsidRDefault="009977F0" w:rsidP="009977F0">
            <w:pPr>
              <w:spacing w:before="144" w:after="144"/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Příloha č. 1</w:t>
            </w:r>
          </w:p>
        </w:tc>
        <w:tc>
          <w:tcPr>
            <w:tcW w:w="7796" w:type="dxa"/>
            <w:vAlign w:val="center"/>
          </w:tcPr>
          <w:p w14:paraId="41A30CB5" w14:textId="77777777" w:rsidR="009977F0" w:rsidRPr="00DE1A36" w:rsidRDefault="009977F0" w:rsidP="00997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Nabídka Poskytovatele kreativních služeb</w:t>
            </w:r>
          </w:p>
        </w:tc>
      </w:tr>
      <w:tr w:rsidR="009977F0" w:rsidRPr="00DE1A36" w14:paraId="457419CD" w14:textId="77777777" w:rsidTr="009977F0">
        <w:trPr>
          <w:trHeight w:val="510"/>
        </w:trPr>
        <w:tc>
          <w:tcPr>
            <w:tcW w:w="2410" w:type="dxa"/>
          </w:tcPr>
          <w:p w14:paraId="449F1878" w14:textId="77777777" w:rsidR="009977F0" w:rsidRPr="00DE1A36" w:rsidRDefault="009977F0" w:rsidP="009977F0">
            <w:pPr>
              <w:spacing w:before="144" w:after="144"/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Příloha č. 2</w:t>
            </w:r>
          </w:p>
        </w:tc>
        <w:tc>
          <w:tcPr>
            <w:tcW w:w="7796" w:type="dxa"/>
            <w:vAlign w:val="center"/>
          </w:tcPr>
          <w:p w14:paraId="267A8604" w14:textId="77777777" w:rsidR="009977F0" w:rsidRPr="00DE1A36" w:rsidRDefault="009977F0" w:rsidP="00997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Č</w:t>
            </w:r>
            <w:r w:rsidRPr="00DE1A36">
              <w:rPr>
                <w:rFonts w:cs="Arial"/>
                <w:color w:val="000000"/>
                <w:sz w:val="18"/>
                <w:szCs w:val="20"/>
              </w:rPr>
              <w:t>estné prohlášení žadatele o podporu v režimu de minimis dle Nařízení č. 1407/2013</w:t>
            </w:r>
          </w:p>
        </w:tc>
      </w:tr>
      <w:tr w:rsidR="009977F0" w:rsidRPr="00DE1A36" w14:paraId="167625CB" w14:textId="77777777" w:rsidTr="009977F0">
        <w:tc>
          <w:tcPr>
            <w:tcW w:w="2410" w:type="dxa"/>
          </w:tcPr>
          <w:p w14:paraId="120E98DB" w14:textId="77777777" w:rsidR="009977F0" w:rsidRPr="00DE1A36" w:rsidRDefault="009977F0" w:rsidP="009977F0">
            <w:pPr>
              <w:spacing w:before="144" w:after="144"/>
              <w:jc w:val="both"/>
              <w:rPr>
                <w:rFonts w:cs="Arial"/>
                <w:sz w:val="18"/>
                <w:szCs w:val="20"/>
              </w:rPr>
            </w:pPr>
            <w:r w:rsidRPr="00DE1A36">
              <w:rPr>
                <w:rFonts w:cs="Arial"/>
                <w:sz w:val="18"/>
                <w:szCs w:val="20"/>
              </w:rPr>
              <w:t>Příloha č. 3</w:t>
            </w:r>
          </w:p>
        </w:tc>
        <w:tc>
          <w:tcPr>
            <w:tcW w:w="7796" w:type="dxa"/>
            <w:vAlign w:val="center"/>
          </w:tcPr>
          <w:p w14:paraId="550AB2B1" w14:textId="77777777" w:rsidR="009977F0" w:rsidRPr="00DE1A36" w:rsidRDefault="009977F0" w:rsidP="009977F0">
            <w:r w:rsidRPr="004A7B62">
              <w:rPr>
                <w:rFonts w:cs="Arial"/>
                <w:color w:val="000000"/>
                <w:sz w:val="18"/>
                <w:szCs w:val="20"/>
              </w:rPr>
              <w:t>Kopie smlouvy o zřízení běžného účtu u peněžního ústavu nebo písemné potvrzení peněžního ústavu o vedení běžného účtu žadatele</w:t>
            </w:r>
          </w:p>
        </w:tc>
      </w:tr>
      <w:tr w:rsidR="009977F0" w:rsidRPr="00DE1A36" w14:paraId="3BF438CF" w14:textId="77777777" w:rsidTr="009977F0">
        <w:tc>
          <w:tcPr>
            <w:tcW w:w="2410" w:type="dxa"/>
          </w:tcPr>
          <w:p w14:paraId="4D948907" w14:textId="77777777" w:rsidR="009977F0" w:rsidRPr="003C61E3" w:rsidRDefault="009977F0" w:rsidP="009977F0">
            <w:pPr>
              <w:spacing w:before="144" w:after="144"/>
              <w:jc w:val="both"/>
              <w:rPr>
                <w:rFonts w:cs="Arial"/>
                <w:sz w:val="18"/>
                <w:szCs w:val="20"/>
              </w:rPr>
            </w:pPr>
            <w:r w:rsidRPr="003C61E3">
              <w:rPr>
                <w:rFonts w:cs="Arial"/>
                <w:sz w:val="18"/>
                <w:szCs w:val="20"/>
              </w:rPr>
              <w:t>Příloha č. 4</w:t>
            </w:r>
          </w:p>
          <w:p w14:paraId="5659B8CB" w14:textId="77777777" w:rsidR="009977F0" w:rsidRPr="003C61E3" w:rsidRDefault="009977F0" w:rsidP="009977F0">
            <w:pPr>
              <w:spacing w:before="144" w:after="144"/>
              <w:jc w:val="both"/>
              <w:rPr>
                <w:rFonts w:cs="Arial"/>
                <w:sz w:val="18"/>
                <w:szCs w:val="20"/>
              </w:rPr>
            </w:pPr>
            <w:r w:rsidRPr="003C61E3">
              <w:rPr>
                <w:rFonts w:cs="Arial"/>
                <w:sz w:val="18"/>
                <w:szCs w:val="20"/>
              </w:rPr>
              <w:t>pokud je relevantní</w:t>
            </w:r>
            <w:r w:rsidRPr="003C61E3">
              <w:rPr>
                <w:rFonts w:cs="Arial"/>
                <w:sz w:val="18"/>
                <w:szCs w:val="20"/>
              </w:rPr>
              <w:tab/>
            </w:r>
          </w:p>
        </w:tc>
        <w:tc>
          <w:tcPr>
            <w:tcW w:w="7796" w:type="dxa"/>
            <w:vAlign w:val="center"/>
          </w:tcPr>
          <w:p w14:paraId="4B132920" w14:textId="77777777" w:rsidR="009977F0" w:rsidRPr="003C61E3" w:rsidRDefault="009977F0" w:rsidP="009977F0">
            <w:pPr>
              <w:rPr>
                <w:rFonts w:cs="Arial"/>
                <w:sz w:val="18"/>
                <w:szCs w:val="20"/>
              </w:rPr>
            </w:pPr>
            <w:r w:rsidRPr="003C61E3">
              <w:rPr>
                <w:rFonts w:cs="Arial"/>
                <w:sz w:val="18"/>
                <w:szCs w:val="20"/>
              </w:rPr>
              <w:t>Originál nebo ověřená kopie pověření nebo plné moci, podepsal-li žádost o dotaci zástupce žadatele na základě pověření nebo plné moci</w:t>
            </w:r>
          </w:p>
          <w:p w14:paraId="391D8140" w14:textId="77777777" w:rsidR="009977F0" w:rsidRPr="003C61E3" w:rsidRDefault="009977F0" w:rsidP="009977F0">
            <w:pPr>
              <w:rPr>
                <w:rFonts w:cs="Arial"/>
                <w:sz w:val="18"/>
                <w:szCs w:val="20"/>
              </w:rPr>
            </w:pPr>
          </w:p>
        </w:tc>
      </w:tr>
    </w:tbl>
    <w:p w14:paraId="23343EC2" w14:textId="77777777" w:rsidR="009977F0" w:rsidRPr="00DE1A36" w:rsidRDefault="009977F0" w:rsidP="009977F0">
      <w:pPr>
        <w:spacing w:before="60" w:after="60"/>
        <w:jc w:val="center"/>
        <w:rPr>
          <w:rFonts w:eastAsia="Arial" w:cs="Arial"/>
          <w:b/>
          <w:sz w:val="24"/>
          <w:szCs w:val="28"/>
        </w:rPr>
      </w:pPr>
    </w:p>
    <w:p w14:paraId="5BA3837F" w14:textId="77777777" w:rsidR="002F5B4D" w:rsidRDefault="002F5B4D" w:rsidP="009977F0">
      <w:pPr>
        <w:pBdr>
          <w:top w:val="nil"/>
          <w:left w:val="nil"/>
          <w:bottom w:val="nil"/>
          <w:right w:val="nil"/>
          <w:between w:val="nil"/>
        </w:pBdr>
        <w:ind w:right="-85"/>
        <w:jc w:val="both"/>
        <w:rPr>
          <w:rFonts w:eastAsia="Arial" w:cs="Arial"/>
          <w:color w:val="000000"/>
          <w:szCs w:val="20"/>
          <w:highlight w:val="white"/>
        </w:rPr>
      </w:pPr>
      <w:bookmarkStart w:id="2" w:name="_Hlk43206597"/>
      <w:bookmarkStart w:id="3" w:name="_GoBack"/>
      <w:bookmarkEnd w:id="0"/>
      <w:bookmarkEnd w:id="3"/>
    </w:p>
    <w:bookmarkEnd w:id="2"/>
    <w:sectPr w:rsidR="002F5B4D" w:rsidSect="006860C5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582" w:right="851" w:bottom="919" w:left="851" w:header="0" w:footer="726" w:gutter="0"/>
      <w:pgNumType w:start="1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8BC4F7" w16cid:durableId="22AF239C"/>
  <w16cid:commentId w16cid:paraId="090B744B" w16cid:durableId="22AF146A"/>
  <w16cid:commentId w16cid:paraId="3ACBB7D2" w16cid:durableId="22AF1860"/>
  <w16cid:commentId w16cid:paraId="4744C5E5" w16cid:durableId="22AF15FC"/>
  <w16cid:commentId w16cid:paraId="3E128244" w16cid:durableId="22AF1BAC"/>
  <w16cid:commentId w16cid:paraId="0B18E488" w16cid:durableId="22AF16D5"/>
  <w16cid:commentId w16cid:paraId="6B00D19B" w16cid:durableId="22AF1F09"/>
  <w16cid:commentId w16cid:paraId="03C84AB8" w16cid:durableId="22AF1E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F4E76" w14:textId="77777777" w:rsidR="00FD0A6E" w:rsidRDefault="00FD0A6E">
      <w:r>
        <w:separator/>
      </w:r>
    </w:p>
  </w:endnote>
  <w:endnote w:type="continuationSeparator" w:id="0">
    <w:p w14:paraId="3863405A" w14:textId="77777777" w:rsidR="00FD0A6E" w:rsidRDefault="00FD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5" w14:textId="7AEF91A6" w:rsidR="00451079" w:rsidRDefault="00451079" w:rsidP="006860C5">
    <w:pPr>
      <w:jc w:val="right"/>
      <w:rPr>
        <w:rFonts w:eastAsia="Arial" w:cs="Arial"/>
        <w:sz w:val="18"/>
        <w:szCs w:val="18"/>
      </w:rPr>
    </w:pPr>
    <w:r>
      <w:rPr>
        <w:rFonts w:eastAsia="Arial" w:cs="Arial"/>
        <w:sz w:val="18"/>
        <w:szCs w:val="18"/>
      </w:rPr>
      <w:fldChar w:fldCharType="begin"/>
    </w:r>
    <w:r>
      <w:rPr>
        <w:rFonts w:eastAsia="Arial" w:cs="Arial"/>
        <w:sz w:val="18"/>
        <w:szCs w:val="18"/>
      </w:rPr>
      <w:instrText>PAGE</w:instrText>
    </w:r>
    <w:r>
      <w:rPr>
        <w:rFonts w:eastAsia="Arial" w:cs="Arial"/>
        <w:sz w:val="18"/>
        <w:szCs w:val="18"/>
      </w:rPr>
      <w:fldChar w:fldCharType="separate"/>
    </w:r>
    <w:r w:rsidR="00DE3EA2">
      <w:rPr>
        <w:rFonts w:eastAsia="Arial" w:cs="Arial"/>
        <w:noProof/>
        <w:sz w:val="18"/>
        <w:szCs w:val="18"/>
      </w:rPr>
      <w:t>4</w:t>
    </w:r>
    <w:r>
      <w:rPr>
        <w:rFonts w:eastAsia="Arial" w:cs="Arial"/>
        <w:sz w:val="18"/>
        <w:szCs w:val="18"/>
      </w:rPr>
      <w:fldChar w:fldCharType="end"/>
    </w:r>
  </w:p>
  <w:p w14:paraId="31E2E431" w14:textId="53B39466" w:rsidR="00451079" w:rsidRDefault="00451079" w:rsidP="006860C5">
    <w:pPr>
      <w:jc w:val="right"/>
      <w:rPr>
        <w:rFonts w:eastAsia="Arial" w:cs="Arial"/>
        <w:sz w:val="18"/>
        <w:szCs w:val="18"/>
      </w:rPr>
    </w:pPr>
    <w:r w:rsidRPr="00F356A8">
      <w:rPr>
        <w:noProof/>
        <w:szCs w:val="20"/>
        <w:lang w:bidi="ar-SA"/>
      </w:rPr>
      <w:drawing>
        <wp:anchor distT="0" distB="0" distL="114300" distR="114300" simplePos="0" relativeHeight="251670528" behindDoc="0" locked="0" layoutInCell="1" hidden="0" allowOverlap="1" wp14:anchorId="2CF9ECA1" wp14:editId="00A42305">
          <wp:simplePos x="0" y="0"/>
          <wp:positionH relativeFrom="column">
            <wp:posOffset>2933700</wp:posOffset>
          </wp:positionH>
          <wp:positionV relativeFrom="paragraph">
            <wp:posOffset>15240</wp:posOffset>
          </wp:positionV>
          <wp:extent cx="3596640" cy="467995"/>
          <wp:effectExtent l="0" t="0" r="3810" b="8255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6A8">
      <w:rPr>
        <w:noProof/>
        <w:szCs w:val="20"/>
        <w:lang w:bidi="ar-SA"/>
      </w:rPr>
      <w:drawing>
        <wp:anchor distT="0" distB="0" distL="114300" distR="114300" simplePos="0" relativeHeight="251668480" behindDoc="0" locked="0" layoutInCell="1" allowOverlap="1" wp14:anchorId="291F098D" wp14:editId="38B79A3D">
          <wp:simplePos x="0" y="0"/>
          <wp:positionH relativeFrom="margin">
            <wp:posOffset>38100</wp:posOffset>
          </wp:positionH>
          <wp:positionV relativeFrom="paragraph">
            <wp:posOffset>45720</wp:posOffset>
          </wp:positionV>
          <wp:extent cx="1572260" cy="395605"/>
          <wp:effectExtent l="0" t="0" r="8890" b="444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46C0" w14:textId="5D1AF1A4" w:rsidR="00451079" w:rsidRDefault="00451079" w:rsidP="006860C5">
    <w:pPr>
      <w:jc w:val="right"/>
      <w:rPr>
        <w:rFonts w:eastAsia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3" w14:textId="77777777" w:rsidR="00451079" w:rsidRDefault="00451079">
    <w:pPr>
      <w:jc w:val="center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hidden="0" allowOverlap="1" wp14:anchorId="0405FC10" wp14:editId="74A3B0E6">
          <wp:simplePos x="0" y="0"/>
          <wp:positionH relativeFrom="column">
            <wp:posOffset>716915</wp:posOffset>
          </wp:positionH>
          <wp:positionV relativeFrom="paragraph">
            <wp:posOffset>-43179</wp:posOffset>
          </wp:positionV>
          <wp:extent cx="5048250" cy="65722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C4" w14:textId="7323DFF9" w:rsidR="00451079" w:rsidRDefault="0045107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D46D5" w14:textId="77777777" w:rsidR="00FD0A6E" w:rsidRDefault="00FD0A6E">
      <w:r>
        <w:separator/>
      </w:r>
    </w:p>
  </w:footnote>
  <w:footnote w:type="continuationSeparator" w:id="0">
    <w:p w14:paraId="78DF5CAE" w14:textId="77777777" w:rsidR="00FD0A6E" w:rsidRDefault="00FD0A6E">
      <w:r>
        <w:continuationSeparator/>
      </w:r>
    </w:p>
  </w:footnote>
  <w:footnote w:id="1">
    <w:p w14:paraId="67AB17FC" w14:textId="77777777" w:rsidR="00451079" w:rsidRPr="00EA1D9E" w:rsidRDefault="00451079" w:rsidP="009977F0">
      <w:pPr>
        <w:spacing w:after="60"/>
        <w:rPr>
          <w:rFonts w:cs="Arial"/>
          <w:sz w:val="18"/>
          <w:szCs w:val="18"/>
        </w:rPr>
      </w:pPr>
      <w:r w:rsidRPr="00EA1D9E">
        <w:rPr>
          <w:rFonts w:cs="Arial"/>
          <w:sz w:val="18"/>
          <w:szCs w:val="18"/>
          <w:vertAlign w:val="superscript"/>
        </w:rPr>
        <w:footnoteRef/>
      </w:r>
      <w:r w:rsidRPr="00EA1D9E">
        <w:rPr>
          <w:rFonts w:cs="Arial"/>
          <w:sz w:val="18"/>
          <w:szCs w:val="18"/>
        </w:rPr>
        <w:t xml:space="preserve"> Design Thinking je pro účely Programu KVVO definována jako inovační kreativní metoda používaná za účelem efektivního zlepšení produktů, služeb a procesů.</w:t>
      </w:r>
    </w:p>
  </w:footnote>
  <w:footnote w:id="2">
    <w:p w14:paraId="29C41D54" w14:textId="77777777" w:rsidR="00451079" w:rsidRPr="00EA1D9E" w:rsidRDefault="00451079" w:rsidP="009977F0">
      <w:pPr>
        <w:spacing w:after="60"/>
        <w:rPr>
          <w:rFonts w:cs="Arial"/>
          <w:sz w:val="18"/>
          <w:szCs w:val="18"/>
        </w:rPr>
      </w:pPr>
      <w:r w:rsidRPr="00EA1D9E">
        <w:rPr>
          <w:rFonts w:cs="Arial"/>
          <w:sz w:val="18"/>
          <w:szCs w:val="18"/>
          <w:vertAlign w:val="superscript"/>
        </w:rPr>
        <w:footnoteRef/>
      </w:r>
      <w:r w:rsidRPr="00EA1D9E">
        <w:rPr>
          <w:rFonts w:cs="Arial"/>
          <w:sz w:val="18"/>
          <w:szCs w:val="18"/>
        </w:rPr>
        <w:t xml:space="preserve"> Průmyslový design je pro účely Programu KVVO definován jako design výrobků určených k průmyslové sériové výrobě, kdy je koncovým zákazníkem jak výrobce, tak spotřebitel.</w:t>
      </w:r>
    </w:p>
  </w:footnote>
  <w:footnote w:id="3">
    <w:p w14:paraId="63A5DFE1" w14:textId="77777777" w:rsidR="00451079" w:rsidRPr="00EA1D9E" w:rsidRDefault="00451079" w:rsidP="009977F0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Arial"/>
          <w:color w:val="000000"/>
          <w:sz w:val="18"/>
          <w:szCs w:val="18"/>
        </w:rPr>
      </w:pPr>
      <w:r w:rsidRPr="00EA1D9E">
        <w:rPr>
          <w:rFonts w:cs="Arial"/>
          <w:sz w:val="18"/>
          <w:szCs w:val="18"/>
          <w:vertAlign w:val="superscript"/>
        </w:rPr>
        <w:footnoteRef/>
      </w:r>
      <w:r w:rsidRPr="00EA1D9E">
        <w:rPr>
          <w:rFonts w:cs="Arial"/>
          <w:color w:val="000000"/>
          <w:sz w:val="18"/>
          <w:szCs w:val="18"/>
        </w:rPr>
        <w:t xml:space="preserve"> Výstupem projektu může být pouze software do hodnoty 60.000 Kč, jinak by se jednalo o investiční nehmotný majetek.</w:t>
      </w:r>
    </w:p>
  </w:footnote>
  <w:footnote w:id="4">
    <w:p w14:paraId="6D8A95B3" w14:textId="77777777" w:rsidR="00451079" w:rsidRPr="00496FFA" w:rsidRDefault="00451079" w:rsidP="009977F0">
      <w:pPr>
        <w:pStyle w:val="Textpoznpodarou"/>
        <w:rPr>
          <w:rFonts w:cs="Arial"/>
          <w:color w:val="00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96FFA">
        <w:rPr>
          <w:rFonts w:cs="Arial"/>
          <w:color w:val="000000"/>
          <w:sz w:val="18"/>
          <w:szCs w:val="18"/>
        </w:rPr>
        <w:t>V případě, že DPH není pro žadatele způsobilým výdajem, vyplní pouze částky bez DPH.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0" w14:textId="77777777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000000C1" w14:textId="5282C8D7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000000C2" w14:textId="532615C1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  <w:r>
      <w:rPr>
        <w:noProof/>
        <w:lang w:bidi="ar-SA"/>
      </w:rPr>
      <w:drawing>
        <wp:anchor distT="0" distB="0" distL="114300" distR="114300" simplePos="0" relativeHeight="251664384" behindDoc="0" locked="0" layoutInCell="1" hidden="0" allowOverlap="1" wp14:anchorId="089096D3" wp14:editId="4B361DF8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1798320" cy="412115"/>
          <wp:effectExtent l="0" t="0" r="0" b="6985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6432" behindDoc="0" locked="0" layoutInCell="1" allowOverlap="1" wp14:anchorId="0BDAADB5" wp14:editId="37A866EA">
          <wp:simplePos x="0" y="0"/>
          <wp:positionH relativeFrom="margin">
            <wp:posOffset>4861560</wp:posOffset>
          </wp:positionH>
          <wp:positionV relativeFrom="page">
            <wp:posOffset>429895</wp:posOffset>
          </wp:positionV>
          <wp:extent cx="1635125" cy="287655"/>
          <wp:effectExtent l="0" t="0" r="3175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F" w14:textId="00445EE9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bidi="ar-SA"/>
      </w:rPr>
      <w:drawing>
        <wp:anchor distT="0" distB="0" distL="0" distR="0" simplePos="0" relativeHeight="251662336" behindDoc="0" locked="0" layoutInCell="1" allowOverlap="1" wp14:anchorId="4ED3588E" wp14:editId="0EAFE506">
          <wp:simplePos x="0" y="0"/>
          <wp:positionH relativeFrom="margin">
            <wp:posOffset>4858385</wp:posOffset>
          </wp:positionH>
          <wp:positionV relativeFrom="page">
            <wp:posOffset>429260</wp:posOffset>
          </wp:positionV>
          <wp:extent cx="1635125" cy="287655"/>
          <wp:effectExtent l="0" t="0" r="3175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 wp14:anchorId="4B9C7E86" wp14:editId="08349F8B">
          <wp:simplePos x="0" y="0"/>
          <wp:positionH relativeFrom="column">
            <wp:posOffset>0</wp:posOffset>
          </wp:positionH>
          <wp:positionV relativeFrom="paragraph">
            <wp:posOffset>350520</wp:posOffset>
          </wp:positionV>
          <wp:extent cx="1798320" cy="412115"/>
          <wp:effectExtent l="0" t="0" r="0" b="6985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45F7"/>
    <w:multiLevelType w:val="multilevel"/>
    <w:tmpl w:val="074A2332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A5B6C99"/>
    <w:multiLevelType w:val="multilevel"/>
    <w:tmpl w:val="EE18B5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 %2)"/>
      <w:lvlJc w:val="left"/>
      <w:pPr>
        <w:ind w:left="72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4B4DBE"/>
    <w:multiLevelType w:val="multilevel"/>
    <w:tmpl w:val="85A0DDCC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78458CE"/>
    <w:multiLevelType w:val="multilevel"/>
    <w:tmpl w:val="2D26869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1F4F4F55"/>
    <w:multiLevelType w:val="hybridMultilevel"/>
    <w:tmpl w:val="46468178"/>
    <w:lvl w:ilvl="0" w:tplc="0405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5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34234"/>
    <w:multiLevelType w:val="multilevel"/>
    <w:tmpl w:val="FD60034A"/>
    <w:lvl w:ilvl="0">
      <w:start w:val="1"/>
      <w:numFmt w:val="lowerLetter"/>
      <w:lvlText w:val="%1)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7">
    <w:nsid w:val="27E07CA0"/>
    <w:multiLevelType w:val="multilevel"/>
    <w:tmpl w:val="D5CEEA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28A3248F"/>
    <w:multiLevelType w:val="multilevel"/>
    <w:tmpl w:val="7386604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9184662"/>
    <w:multiLevelType w:val="multilevel"/>
    <w:tmpl w:val="4E547020"/>
    <w:lvl w:ilvl="0">
      <w:start w:val="1"/>
      <w:numFmt w:val="lowerRoman"/>
      <w:lvlText w:val="%1."/>
      <w:lvlJc w:val="righ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10">
    <w:nsid w:val="2EF05F77"/>
    <w:multiLevelType w:val="multilevel"/>
    <w:tmpl w:val="4E547020"/>
    <w:lvl w:ilvl="0">
      <w:start w:val="1"/>
      <w:numFmt w:val="lowerRoman"/>
      <w:lvlText w:val="%1."/>
      <w:lvlJc w:val="righ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11">
    <w:nsid w:val="33D53D04"/>
    <w:multiLevelType w:val="multilevel"/>
    <w:tmpl w:val="76A29D86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5E26883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0624FC"/>
    <w:multiLevelType w:val="multilevel"/>
    <w:tmpl w:val="2DCC67D2"/>
    <w:lvl w:ilvl="0">
      <w:start w:val="1"/>
      <w:numFmt w:val="bullet"/>
      <w:lvlText w:val="●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36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84D0E5F"/>
    <w:multiLevelType w:val="hybridMultilevel"/>
    <w:tmpl w:val="8B22F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AE41D3"/>
    <w:multiLevelType w:val="multilevel"/>
    <w:tmpl w:val="12C20D6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3C5702CE"/>
    <w:multiLevelType w:val="multilevel"/>
    <w:tmpl w:val="721CFE72"/>
    <w:lvl w:ilvl="0">
      <w:start w:val="1"/>
      <w:numFmt w:val="lowerLetter"/>
      <w:lvlText w:val="%1)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3D5E1257"/>
    <w:multiLevelType w:val="hybridMultilevel"/>
    <w:tmpl w:val="14CAEEF8"/>
    <w:lvl w:ilvl="0" w:tplc="6EF297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72AA7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76D6A5D"/>
    <w:multiLevelType w:val="multilevel"/>
    <w:tmpl w:val="8752FB84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9796166"/>
    <w:multiLevelType w:val="multilevel"/>
    <w:tmpl w:val="8A348E00"/>
    <w:lvl w:ilvl="0">
      <w:start w:val="1"/>
      <w:numFmt w:val="lowerLetter"/>
      <w:lvlText w:val="%1)"/>
      <w:lvlJc w:val="lef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21">
    <w:nsid w:val="497E342A"/>
    <w:multiLevelType w:val="multilevel"/>
    <w:tmpl w:val="CF22C61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4A376A21"/>
    <w:multiLevelType w:val="hybridMultilevel"/>
    <w:tmpl w:val="A9441154"/>
    <w:lvl w:ilvl="0" w:tplc="748E0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46E87"/>
    <w:multiLevelType w:val="multilevel"/>
    <w:tmpl w:val="1D103B6E"/>
    <w:lvl w:ilvl="0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24">
    <w:nsid w:val="4F967B61"/>
    <w:multiLevelType w:val="multilevel"/>
    <w:tmpl w:val="1F4629E8"/>
    <w:lvl w:ilvl="0">
      <w:start w:val="1"/>
      <w:numFmt w:val="lowerLetter"/>
      <w:lvlText w:val="%1)"/>
      <w:lvlJc w:val="lef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25">
    <w:nsid w:val="52264360"/>
    <w:multiLevelType w:val="multilevel"/>
    <w:tmpl w:val="09AAF7D6"/>
    <w:lvl w:ilvl="0">
      <w:start w:val="1"/>
      <w:numFmt w:val="lowerLetter"/>
      <w:lvlText w:val="%1)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26">
    <w:nsid w:val="590F641D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A582DE1"/>
    <w:multiLevelType w:val="multilevel"/>
    <w:tmpl w:val="62468FE6"/>
    <w:lvl w:ilvl="0">
      <w:start w:val="1"/>
      <w:numFmt w:val="decimal"/>
      <w:lvlText w:val="%1.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CD51F6B"/>
    <w:multiLevelType w:val="multilevel"/>
    <w:tmpl w:val="106A01B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DDE6A15"/>
    <w:multiLevelType w:val="multilevel"/>
    <w:tmpl w:val="074A2332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30">
    <w:nsid w:val="69E845B8"/>
    <w:multiLevelType w:val="multilevel"/>
    <w:tmpl w:val="BD74B3EE"/>
    <w:lvl w:ilvl="0">
      <w:start w:val="1"/>
      <w:numFmt w:val="lowerLetter"/>
      <w:lvlText w:val="%1)"/>
      <w:lvlJc w:val="left"/>
      <w:pPr>
        <w:ind w:left="2282" w:hanging="360"/>
      </w:pPr>
    </w:lvl>
    <w:lvl w:ilvl="1">
      <w:start w:val="1"/>
      <w:numFmt w:val="lowerLetter"/>
      <w:lvlText w:val="%2."/>
      <w:lvlJc w:val="left"/>
      <w:pPr>
        <w:ind w:left="3002" w:hanging="360"/>
      </w:pPr>
    </w:lvl>
    <w:lvl w:ilvl="2">
      <w:start w:val="1"/>
      <w:numFmt w:val="lowerRoman"/>
      <w:lvlText w:val="%3."/>
      <w:lvlJc w:val="right"/>
      <w:pPr>
        <w:ind w:left="3722" w:hanging="180"/>
      </w:pPr>
    </w:lvl>
    <w:lvl w:ilvl="3">
      <w:start w:val="1"/>
      <w:numFmt w:val="decimal"/>
      <w:lvlText w:val="%4."/>
      <w:lvlJc w:val="left"/>
      <w:pPr>
        <w:ind w:left="4442" w:hanging="360"/>
      </w:pPr>
    </w:lvl>
    <w:lvl w:ilvl="4">
      <w:start w:val="1"/>
      <w:numFmt w:val="lowerLetter"/>
      <w:lvlText w:val="%5."/>
      <w:lvlJc w:val="left"/>
      <w:pPr>
        <w:ind w:left="5162" w:hanging="360"/>
      </w:pPr>
    </w:lvl>
    <w:lvl w:ilvl="5">
      <w:start w:val="1"/>
      <w:numFmt w:val="lowerRoman"/>
      <w:lvlText w:val="%6."/>
      <w:lvlJc w:val="right"/>
      <w:pPr>
        <w:ind w:left="5882" w:hanging="180"/>
      </w:pPr>
    </w:lvl>
    <w:lvl w:ilvl="6">
      <w:start w:val="1"/>
      <w:numFmt w:val="decimal"/>
      <w:lvlText w:val="%7."/>
      <w:lvlJc w:val="left"/>
      <w:pPr>
        <w:ind w:left="6602" w:hanging="360"/>
      </w:pPr>
    </w:lvl>
    <w:lvl w:ilvl="7">
      <w:start w:val="1"/>
      <w:numFmt w:val="lowerLetter"/>
      <w:lvlText w:val="%8."/>
      <w:lvlJc w:val="left"/>
      <w:pPr>
        <w:ind w:left="7322" w:hanging="360"/>
      </w:pPr>
    </w:lvl>
    <w:lvl w:ilvl="8">
      <w:start w:val="1"/>
      <w:numFmt w:val="lowerRoman"/>
      <w:lvlText w:val="%9."/>
      <w:lvlJc w:val="right"/>
      <w:pPr>
        <w:ind w:left="8042" w:hanging="180"/>
      </w:pPr>
    </w:lvl>
  </w:abstractNum>
  <w:abstractNum w:abstractNumId="31">
    <w:nsid w:val="78CB45B1"/>
    <w:multiLevelType w:val="multilevel"/>
    <w:tmpl w:val="A1FA9CF0"/>
    <w:lvl w:ilvl="0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32">
    <w:nsid w:val="7D0759D2"/>
    <w:multiLevelType w:val="multilevel"/>
    <w:tmpl w:val="08B2F864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</w:rPr>
    </w:lvl>
  </w:abstractNum>
  <w:num w:numId="1">
    <w:abstractNumId w:val="30"/>
  </w:num>
  <w:num w:numId="2">
    <w:abstractNumId w:val="6"/>
  </w:num>
  <w:num w:numId="3">
    <w:abstractNumId w:val="16"/>
  </w:num>
  <w:num w:numId="4">
    <w:abstractNumId w:val="31"/>
  </w:num>
  <w:num w:numId="5">
    <w:abstractNumId w:val="7"/>
  </w:num>
  <w:num w:numId="6">
    <w:abstractNumId w:val="20"/>
  </w:num>
  <w:num w:numId="7">
    <w:abstractNumId w:val="2"/>
  </w:num>
  <w:num w:numId="8">
    <w:abstractNumId w:val="19"/>
  </w:num>
  <w:num w:numId="9">
    <w:abstractNumId w:val="29"/>
  </w:num>
  <w:num w:numId="10">
    <w:abstractNumId w:val="21"/>
  </w:num>
  <w:num w:numId="11">
    <w:abstractNumId w:val="3"/>
  </w:num>
  <w:num w:numId="12">
    <w:abstractNumId w:val="27"/>
  </w:num>
  <w:num w:numId="13">
    <w:abstractNumId w:val="23"/>
  </w:num>
  <w:num w:numId="14">
    <w:abstractNumId w:val="13"/>
  </w:num>
  <w:num w:numId="15">
    <w:abstractNumId w:val="15"/>
  </w:num>
  <w:num w:numId="16">
    <w:abstractNumId w:val="8"/>
  </w:num>
  <w:num w:numId="17">
    <w:abstractNumId w:val="25"/>
  </w:num>
  <w:num w:numId="18">
    <w:abstractNumId w:val="11"/>
  </w:num>
  <w:num w:numId="19">
    <w:abstractNumId w:val="0"/>
  </w:num>
  <w:num w:numId="20">
    <w:abstractNumId w:val="26"/>
  </w:num>
  <w:num w:numId="21">
    <w:abstractNumId w:val="10"/>
  </w:num>
  <w:num w:numId="22">
    <w:abstractNumId w:val="18"/>
  </w:num>
  <w:num w:numId="23">
    <w:abstractNumId w:val="9"/>
  </w:num>
  <w:num w:numId="24">
    <w:abstractNumId w:val="24"/>
  </w:num>
  <w:num w:numId="25">
    <w:abstractNumId w:val="12"/>
  </w:num>
  <w:num w:numId="26">
    <w:abstractNumId w:val="17"/>
  </w:num>
  <w:num w:numId="27">
    <w:abstractNumId w:val="4"/>
  </w:num>
  <w:num w:numId="28">
    <w:abstractNumId w:val="32"/>
  </w:num>
  <w:num w:numId="29">
    <w:abstractNumId w:val="28"/>
  </w:num>
  <w:num w:numId="30">
    <w:abstractNumId w:val="22"/>
  </w:num>
  <w:num w:numId="31">
    <w:abstractNumId w:val="5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B2"/>
    <w:rsid w:val="00082925"/>
    <w:rsid w:val="00091867"/>
    <w:rsid w:val="000A39A3"/>
    <w:rsid w:val="000B3CB1"/>
    <w:rsid w:val="000B7ADD"/>
    <w:rsid w:val="001618F9"/>
    <w:rsid w:val="001A5DF5"/>
    <w:rsid w:val="001A5F25"/>
    <w:rsid w:val="001C7A45"/>
    <w:rsid w:val="001D17CD"/>
    <w:rsid w:val="001D79B8"/>
    <w:rsid w:val="00200D33"/>
    <w:rsid w:val="00215FB3"/>
    <w:rsid w:val="0023487B"/>
    <w:rsid w:val="00247605"/>
    <w:rsid w:val="002724B7"/>
    <w:rsid w:val="00277797"/>
    <w:rsid w:val="0028592E"/>
    <w:rsid w:val="002B07FA"/>
    <w:rsid w:val="002F0ADB"/>
    <w:rsid w:val="002F180E"/>
    <w:rsid w:val="002F5B4D"/>
    <w:rsid w:val="0030420E"/>
    <w:rsid w:val="00342303"/>
    <w:rsid w:val="00346413"/>
    <w:rsid w:val="00347F09"/>
    <w:rsid w:val="0038395E"/>
    <w:rsid w:val="003B3BF7"/>
    <w:rsid w:val="003E2541"/>
    <w:rsid w:val="00431EB9"/>
    <w:rsid w:val="00434BCB"/>
    <w:rsid w:val="00451079"/>
    <w:rsid w:val="00466243"/>
    <w:rsid w:val="00466305"/>
    <w:rsid w:val="004679FA"/>
    <w:rsid w:val="0049493E"/>
    <w:rsid w:val="00496FFA"/>
    <w:rsid w:val="004D156A"/>
    <w:rsid w:val="004E7D4B"/>
    <w:rsid w:val="00501BA7"/>
    <w:rsid w:val="005047EA"/>
    <w:rsid w:val="00507581"/>
    <w:rsid w:val="005B0DA1"/>
    <w:rsid w:val="0060587F"/>
    <w:rsid w:val="00676646"/>
    <w:rsid w:val="006860C5"/>
    <w:rsid w:val="00686E2D"/>
    <w:rsid w:val="006B14C0"/>
    <w:rsid w:val="007111A8"/>
    <w:rsid w:val="00716415"/>
    <w:rsid w:val="00736723"/>
    <w:rsid w:val="00766C07"/>
    <w:rsid w:val="00773788"/>
    <w:rsid w:val="007737AE"/>
    <w:rsid w:val="007A3EBD"/>
    <w:rsid w:val="007F35AE"/>
    <w:rsid w:val="0083103D"/>
    <w:rsid w:val="008B5B04"/>
    <w:rsid w:val="008C60CA"/>
    <w:rsid w:val="0090160C"/>
    <w:rsid w:val="00932421"/>
    <w:rsid w:val="00956534"/>
    <w:rsid w:val="0095747E"/>
    <w:rsid w:val="009977F0"/>
    <w:rsid w:val="009D628C"/>
    <w:rsid w:val="00A22A35"/>
    <w:rsid w:val="00A56AAB"/>
    <w:rsid w:val="00A73AB2"/>
    <w:rsid w:val="00AE2F81"/>
    <w:rsid w:val="00AF275E"/>
    <w:rsid w:val="00B00D37"/>
    <w:rsid w:val="00B1740D"/>
    <w:rsid w:val="00B25BDF"/>
    <w:rsid w:val="00B77434"/>
    <w:rsid w:val="00C13CC2"/>
    <w:rsid w:val="00C35B88"/>
    <w:rsid w:val="00C424DC"/>
    <w:rsid w:val="00C54430"/>
    <w:rsid w:val="00C63183"/>
    <w:rsid w:val="00CB7DD0"/>
    <w:rsid w:val="00CF0AB9"/>
    <w:rsid w:val="00D1286F"/>
    <w:rsid w:val="00D460D7"/>
    <w:rsid w:val="00D8201F"/>
    <w:rsid w:val="00D82C6B"/>
    <w:rsid w:val="00DB35A6"/>
    <w:rsid w:val="00DC602A"/>
    <w:rsid w:val="00DD216C"/>
    <w:rsid w:val="00DD2E97"/>
    <w:rsid w:val="00DE3EA2"/>
    <w:rsid w:val="00E70CD8"/>
    <w:rsid w:val="00E75FB1"/>
    <w:rsid w:val="00E87475"/>
    <w:rsid w:val="00ED3476"/>
    <w:rsid w:val="00EF642C"/>
    <w:rsid w:val="00F12799"/>
    <w:rsid w:val="00F72838"/>
    <w:rsid w:val="00F82B7D"/>
    <w:rsid w:val="00FC312E"/>
    <w:rsid w:val="00FD0A6E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FDB912"/>
  <w15:docId w15:val="{BBB881B2-2647-416D-8E16-C203CB3F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0C5"/>
    <w:pPr>
      <w:autoSpaceDE w:val="0"/>
      <w:autoSpaceDN w:val="0"/>
      <w:spacing w:after="120"/>
    </w:pPr>
    <w:rPr>
      <w:rFonts w:ascii="Arial" w:hAnsi="Arial"/>
      <w:sz w:val="20"/>
      <w:lang w:bidi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1D17CD"/>
    <w:p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1D17CD"/>
    <w:rPr>
      <w:rFonts w:ascii="Arial" w:hAnsi="Arial"/>
      <w:b/>
      <w:bCs/>
      <w:sz w:val="24"/>
      <w:szCs w:val="24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42647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6476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aliases w:val="Odstavec_muj,Nad,List Paragraph"/>
    <w:basedOn w:val="Normln"/>
    <w:link w:val="OdstavecseseznamemChar"/>
    <w:autoRedefine/>
    <w:uiPriority w:val="34"/>
    <w:qFormat/>
    <w:rsid w:val="006860C5"/>
    <w:pPr>
      <w:numPr>
        <w:numId w:val="18"/>
      </w:numPr>
      <w:pBdr>
        <w:top w:val="nil"/>
        <w:left w:val="nil"/>
        <w:bottom w:val="nil"/>
        <w:right w:val="nil"/>
        <w:between w:val="nil"/>
      </w:pBdr>
      <w:jc w:val="both"/>
    </w:pPr>
  </w:style>
  <w:style w:type="character" w:styleId="Hypertextovodkaz">
    <w:name w:val="Hyperlink"/>
    <w:basedOn w:val="Standardnpsmoodstavce"/>
    <w:uiPriority w:val="99"/>
    <w:unhideWhenUsed/>
    <w:rsid w:val="00426476"/>
    <w:rPr>
      <w:color w:val="0000FF"/>
      <w:u w:val="single"/>
    </w:rPr>
  </w:style>
  <w:style w:type="paragraph" w:styleId="Textpoznpodarou">
    <w:name w:val="footnote text"/>
    <w:aliases w:val="Footnote,Text poznámky pod čiarou 007,Fußnotentextf,Geneva 9,Font: Geneva 9,Boston 10,f,Schriftart: 9 pt,Schriftart: 10 pt,Schriftart: 8 pt,pozn. pod čarou,Podrozdział,Podrozdzia3"/>
    <w:basedOn w:val="Normln"/>
    <w:link w:val="TextpoznpodarouChar"/>
    <w:uiPriority w:val="99"/>
    <w:unhideWhenUsed/>
    <w:rsid w:val="00426476"/>
    <w:rPr>
      <w:szCs w:val="20"/>
    </w:rPr>
  </w:style>
  <w:style w:type="character" w:customStyle="1" w:styleId="TextpoznpodarouChar">
    <w:name w:val="Text pozn. pod čarou Char"/>
    <w:aliases w:val="Footnote Char,Text poznámky pod čiarou 007 Char,Fußnotentextf Char,Geneva 9 Char,Font: Geneva 9 Char,Boston 10 Char,f Char,Schriftart: 9 pt Char,Schriftart: 10 pt Char,Schriftart: 8 pt Char,pozn. pod čarou Char,Podrozdział Char"/>
    <w:basedOn w:val="Standardnpsmoodstavce"/>
    <w:link w:val="Textpoznpodarou"/>
    <w:uiPriority w:val="99"/>
    <w:rsid w:val="00426476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character" w:styleId="Znakapoznpodarou">
    <w:name w:val="footnote reference"/>
    <w:aliases w:val="PGI Fußnote Ziffer"/>
    <w:basedOn w:val="Standardnpsmoodstavce"/>
    <w:unhideWhenUsed/>
    <w:rsid w:val="004264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76"/>
    <w:rPr>
      <w:rFonts w:ascii="Segoe UI" w:eastAsia="Times New Roman" w:hAnsi="Segoe UI" w:cs="Segoe UI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2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21E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21E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paragraph" w:customStyle="1" w:styleId="Default">
    <w:name w:val="Default"/>
    <w:rsid w:val="00151C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D113D"/>
    <w:rPr>
      <w:lang w:bidi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185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77F0"/>
    <w:pPr>
      <w:widowControl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977F0"/>
    <w:rPr>
      <w:rFonts w:ascii="Arial" w:hAnsi="Arial"/>
      <w:sz w:val="20"/>
      <w:lang w:bidi="cs-CZ"/>
    </w:rPr>
  </w:style>
  <w:style w:type="paragraph" w:customStyle="1" w:styleId="Tabulkatext">
    <w:name w:val="Tabulka text"/>
    <w:link w:val="TabulkatextChar"/>
    <w:uiPriority w:val="6"/>
    <w:qFormat/>
    <w:rsid w:val="009977F0"/>
    <w:pPr>
      <w:widowControl/>
      <w:spacing w:before="60" w:after="60"/>
      <w:ind w:left="57" w:right="57"/>
    </w:pPr>
    <w:rPr>
      <w:rFonts w:ascii="Arial" w:eastAsia="Arial" w:hAnsi="Arial"/>
      <w:color w:val="080808"/>
      <w:sz w:val="20"/>
      <w:lang w:eastAsia="en-US"/>
    </w:rPr>
  </w:style>
  <w:style w:type="character" w:customStyle="1" w:styleId="TabulkatextChar">
    <w:name w:val="Tabulka text Char"/>
    <w:link w:val="Tabulkatext"/>
    <w:uiPriority w:val="6"/>
    <w:rsid w:val="009977F0"/>
    <w:rPr>
      <w:rFonts w:ascii="Arial" w:eastAsia="Arial" w:hAnsi="Arial"/>
      <w:color w:val="080808"/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997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zM1dPb+S7ZzebcW465HWMZK5Tg==">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4D6F4A-1306-416A-B97C-77103A6F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Středočeské inovační centrum</Company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Houbova, Katerina</dc:creator>
  <cp:lastModifiedBy>Houbová Kateřina</cp:lastModifiedBy>
  <cp:revision>4</cp:revision>
  <cp:lastPrinted>2020-06-01T12:14:00Z</cp:lastPrinted>
  <dcterms:created xsi:type="dcterms:W3CDTF">2020-08-24T09:50:00Z</dcterms:created>
  <dcterms:modified xsi:type="dcterms:W3CDTF">2020-08-24T10:04:00Z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0x010100A40BC35D2486E344AB0B598331F02AF2</vt:lpwstr>
  </property>
</Properties>
</file>