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34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Příl.3</w:t>
      </w:r>
    </w:p>
    <w:p w14:paraId="160257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Náležitosti oznámení </w:t>
      </w:r>
    </w:p>
    <w:p w14:paraId="72EF2E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CE964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A.</w:t>
      </w:r>
    </w:p>
    <w:p w14:paraId="00D04A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1BE82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4A5FF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ÚDAJE O OZNAMOVATELI </w:t>
      </w:r>
    </w:p>
    <w:p w14:paraId="3F3973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0FC4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Obchodní firma </w:t>
      </w:r>
    </w:p>
    <w:p w14:paraId="69F8BA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61972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IČ </w:t>
      </w:r>
    </w:p>
    <w:p w14:paraId="19433E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3C773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Sídlo (bydliště) </w:t>
      </w:r>
    </w:p>
    <w:p w14:paraId="55A5A4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EA592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Jméno, příjmení, bydliště a telefon oprávněného zástupce oznamovatele </w:t>
      </w:r>
    </w:p>
    <w:p w14:paraId="40DFFF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C4ED7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B.</w:t>
      </w:r>
    </w:p>
    <w:p w14:paraId="27B48A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42585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E886F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ÚDAJE O ZÁMĚRU </w:t>
      </w:r>
    </w:p>
    <w:p w14:paraId="132FA1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54410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</w:p>
    <w:p w14:paraId="3F3DB9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E05A0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8FBCA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Základní údaje </w:t>
      </w:r>
    </w:p>
    <w:p w14:paraId="6EA06D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B8902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Název záměru a jeho zařazení podle </w:t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přílohy č. 1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7223A1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BF3B8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Kapacita (rozsah) záměru </w:t>
      </w:r>
    </w:p>
    <w:p w14:paraId="2FEA5C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CE183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Umístění záměru (kraj, obec, katastrální území) </w:t>
      </w:r>
    </w:p>
    <w:p w14:paraId="026F48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23758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Charakter záměru a možnost kumulace s jinými záměry </w:t>
      </w:r>
    </w:p>
    <w:p w14:paraId="204141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27BC4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Zdůvodnění umístění záměru, včetně přehledu zvažovaných variant a hlavních důvodů (i z hlediska životního prostředí) pro jejich výběr, resp. odmítnutí </w:t>
      </w:r>
    </w:p>
    <w:p w14:paraId="6126EE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DA9E1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Stručný popis technického a technologického řešení záměru včetně případných demoličních prací nezbytných pro realizaci záměru; v případě záměrů spadajících do režimu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zákona o integrované prevenci</w:t>
        </w:r>
      </w:hyperlink>
      <w:r>
        <w:rPr>
          <w:rFonts w:ascii="Arial" w:hAnsi="Arial" w:cs="Arial"/>
          <w:sz w:val="16"/>
          <w:szCs w:val="16"/>
        </w:rPr>
        <w:t xml:space="preserve"> včetně porovnání s nejlepšími dostupnými technikami, s nimi spojenými úrovněmi emisí a dalšími parametry </w:t>
      </w:r>
    </w:p>
    <w:p w14:paraId="694975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21B86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Předpokládaný termín zahájení realizace záměru a jeho dokončení </w:t>
      </w:r>
    </w:p>
    <w:p w14:paraId="350E56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20963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8. Výčet dotčených územních samosprávných celků </w:t>
      </w:r>
    </w:p>
    <w:p w14:paraId="3D2815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5CCA3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9. Výčet navazujících rozhodnutí podle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9a odst. 3</w:t>
        </w:r>
      </w:hyperlink>
      <w:r>
        <w:rPr>
          <w:rFonts w:ascii="Arial" w:hAnsi="Arial" w:cs="Arial"/>
          <w:sz w:val="16"/>
          <w:szCs w:val="16"/>
        </w:rPr>
        <w:t xml:space="preserve"> a správních orgánů, které budou tato rozhodnutí vydávat. </w:t>
      </w:r>
    </w:p>
    <w:p w14:paraId="56A23B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8D2B9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</w:p>
    <w:p w14:paraId="372FE9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423C4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B39F1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Údaje o vstupech </w:t>
      </w:r>
    </w:p>
    <w:p w14:paraId="68DFA1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65231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využívání přírodních zdrojů, zejména půdy, vody (odběr a spotřeba), surovinových a energetických zdrojů, a biologické rozmanitosti </w:t>
      </w:r>
    </w:p>
    <w:p w14:paraId="7A4FF8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8FE15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</w:p>
    <w:p w14:paraId="768EB3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B9C0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AC53D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Údaje o výstupech </w:t>
      </w:r>
    </w:p>
    <w:p w14:paraId="4BC5FD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8F06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množství a druh případných předpokládaných reziduí a emisí, množství odpadních vod a jejich znečištění, kategorizace a množství odpadů, rizika havárií vzhledem k navrženému použití látek a technologií </w:t>
      </w:r>
    </w:p>
    <w:p w14:paraId="5AEA3A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DA35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C.</w:t>
      </w:r>
    </w:p>
    <w:p w14:paraId="5C4709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C3A87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C6C72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ÚDAJE O STAVU ŽIVOTNÍHO PROSTŘEDÍ V DOTČENÉM ÚZEMÍ </w:t>
      </w:r>
    </w:p>
    <w:p w14:paraId="477037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71EE3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Přehled nejvýznamnějších environmentálních charakteristik dotčeného území se zvláštním zřetelem na jeho </w:t>
      </w:r>
      <w:r>
        <w:rPr>
          <w:rFonts w:ascii="Arial" w:hAnsi="Arial" w:cs="Arial"/>
          <w:sz w:val="16"/>
          <w:szCs w:val="16"/>
        </w:rPr>
        <w:lastRenderedPageBreak/>
        <w:t xml:space="preserve">ekologickou citlivost </w:t>
      </w:r>
    </w:p>
    <w:p w14:paraId="371AF0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F9ADC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Stručná charakteristika stavu složek životního prostředí v dotčeném území, které budou pravděpodobně významně ovlivněny </w:t>
      </w:r>
    </w:p>
    <w:p w14:paraId="1309A0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35C10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D.</w:t>
      </w:r>
    </w:p>
    <w:p w14:paraId="2DE35A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61916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0B786D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ÚDAJE O MOŽNÝCH VÝZNAMNÝCH VLIVECH ZÁMĚRU NA VEŘEJNÉ ZDRAVÍ A NA ŽIVOTNÍ PROSTŘEDÍ </w:t>
      </w:r>
    </w:p>
    <w:p w14:paraId="2606C0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C0937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Charakteristika možných vlivů a odhad jejich velikosti a významnosti (z hlediska pravděpodobnosti, doby trvání, frekvence a vratnosti) </w:t>
      </w:r>
    </w:p>
    <w:p w14:paraId="38B45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AAEBC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Rozsah vlivů vzhledem k zasaženému území a populaci </w:t>
      </w:r>
    </w:p>
    <w:p w14:paraId="1C8456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BFFC7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Údaje o možných významných nepříznivých vlivech přesahujících státní hranice </w:t>
      </w:r>
    </w:p>
    <w:p w14:paraId="3E939B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FC499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Charakteristika opatření k prevenci, vyloučení a snížení všech významných nepříznivých vlivů na životní prostředí a popis kompenzací, pokud je to vzhledem k záměru možné </w:t>
      </w:r>
    </w:p>
    <w:p w14:paraId="743996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05E1E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Charakteristika použitých metod prognózování a výchozích předpokladů a důkazů pro zjištění a hodnocení významných vlivů záměru na životní prostředí </w:t>
      </w:r>
    </w:p>
    <w:p w14:paraId="15BBD9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86FE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Charakteristika všech obtíží (technických nedostatků nebo nedostatků ve znalostech), které se vyskytly při zpracování oznámení, a hlavních nejistot z nich plynoucích </w:t>
      </w:r>
    </w:p>
    <w:p w14:paraId="6FDEFB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854C7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E.</w:t>
      </w:r>
    </w:p>
    <w:p w14:paraId="476522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DD82E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98B45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POROVNÁNÍ VARIANT ŘEŠENÍ ZÁMĚRU (pokud byly předloženy) </w:t>
      </w:r>
    </w:p>
    <w:p w14:paraId="2EFB0D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04D42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Údaje podle kapitol B, C, D, F a G se uvádějí v přiměřeném rozsahu pro každou oznamovatelem předloženou variantu řešení záměru </w:t>
      </w:r>
    </w:p>
    <w:p w14:paraId="5F0D1C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5006B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F.</w:t>
      </w:r>
    </w:p>
    <w:p w14:paraId="4C18DD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70EA95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274C8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DOPLŇUJÍCÍ ÚDAJE </w:t>
      </w:r>
    </w:p>
    <w:p w14:paraId="054E00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C75E9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Mapová a jiná dokumentace týkající se údajů v oznámení </w:t>
      </w:r>
    </w:p>
    <w:p w14:paraId="728A78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53FE9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Další podstatné informace oznamovatele </w:t>
      </w:r>
    </w:p>
    <w:p w14:paraId="3FE349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D9462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G.</w:t>
      </w:r>
    </w:p>
    <w:p w14:paraId="10964D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713A99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01840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VŠEOBECNĚ SROZUMITELNÉ SHRNUTÍ NETECHNICKÉHO CHARAKTERU </w:t>
      </w:r>
    </w:p>
    <w:p w14:paraId="6D72D9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A0B9B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H.</w:t>
      </w:r>
    </w:p>
    <w:p w14:paraId="5A5503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A7DAD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287FF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PŘÍLOHA</w:t>
      </w:r>
    </w:p>
    <w:p w14:paraId="065DD3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874BD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18C61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Vyjádření příslušného úřadu územního plánování k záměru z hlediska územně plánovací dokumentace </w:t>
      </w:r>
    </w:p>
    <w:p w14:paraId="5186D4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Datum zpracování oznámení:</w:t>
      </w:r>
    </w:p>
    <w:p w14:paraId="3C953B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Jméno, příjmení, bydliště </w:t>
      </w:r>
      <w:proofErr w:type="gramStart"/>
      <w:r>
        <w:rPr>
          <w:rFonts w:ascii="Courier" w:hAnsi="Courier" w:cs="Courier"/>
          <w:sz w:val="16"/>
          <w:szCs w:val="16"/>
        </w:rPr>
        <w:t>a  telefon</w:t>
      </w:r>
      <w:proofErr w:type="gramEnd"/>
      <w:r>
        <w:rPr>
          <w:rFonts w:ascii="Courier" w:hAnsi="Courier" w:cs="Courier"/>
          <w:sz w:val="16"/>
          <w:szCs w:val="16"/>
        </w:rPr>
        <w:t xml:space="preserve"> zpracovatele oznámení a osob, které se podílely na zpracování oznámení:</w:t>
      </w:r>
    </w:p>
    <w:p w14:paraId="440E12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Podpis zpracovatele oznámení:</w:t>
      </w:r>
    </w:p>
    <w:p w14:paraId="6AEDC6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Stanovisko orgánu ochrany přírody, pokud je vyžadováno podle  </w:t>
      </w:r>
      <w:hyperlink r:id="rId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45i odst. 1 zákona o ochraně přírody a krajiny</w:t>
        </w:r>
      </w:hyperlink>
      <w:r>
        <w:rPr>
          <w:rFonts w:ascii="Courier" w:hAnsi="Courier" w:cs="Courier"/>
          <w:sz w:val="16"/>
          <w:szCs w:val="16"/>
        </w:rPr>
        <w:t xml:space="preserve">: </w:t>
      </w:r>
    </w:p>
    <w:p w14:paraId="3EEA49BC" w14:textId="77777777" w:rsidR="00E1278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E12781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D"/>
    <w:rsid w:val="00197CA8"/>
    <w:rsid w:val="00552814"/>
    <w:rsid w:val="00AF745D"/>
    <w:rsid w:val="00E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4938"/>
  <w14:defaultImageDpi w14:val="0"/>
  <w15:docId w15:val="{D10F0035-162A-4BE9-A62B-8C58549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14/1992%20Sb.%252345i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00/2001%20Sb.%25239a'&amp;ucin-k-dni='30.12.9999'" TargetMode="External"/><Relationship Id="rId5" Type="http://schemas.openxmlformats.org/officeDocument/2006/relationships/hyperlink" Target="aspi://module='ASPI'&amp;link='76/2002%20Sb.%2523'&amp;ucin-k-dni='30.12.9999'" TargetMode="External"/><Relationship Id="rId4" Type="http://schemas.openxmlformats.org/officeDocument/2006/relationships/hyperlink" Target="aspi://module='ASPI'&amp;link='100/2001%20Sb.%2523P%25F8%25EDl.1'&amp;ucin-k-dni='30.12.9999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2</cp:revision>
  <dcterms:created xsi:type="dcterms:W3CDTF">2022-12-22T13:09:00Z</dcterms:created>
  <dcterms:modified xsi:type="dcterms:W3CDTF">2022-12-22T13:09:00Z</dcterms:modified>
</cp:coreProperties>
</file>