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17BF" w14:textId="040B01B5" w:rsidR="00AA59E7" w:rsidRDefault="00AA59E7"/>
    <w:p w14:paraId="63D5A05A" w14:textId="1DD51FE4" w:rsidR="00BE704E" w:rsidRPr="00557A77" w:rsidRDefault="008C43C2" w:rsidP="008C43C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3B14D69D" w14:textId="777D65B1" w:rsidR="00BE704E" w:rsidRPr="00557A77" w:rsidRDefault="00244E7F" w:rsidP="00D85F2B">
      <w:pPr>
        <w:jc w:val="center"/>
        <w:rPr>
          <w:rFonts w:ascii="Arial Narrow" w:hAnsi="Arial Narrow"/>
          <w:bCs/>
          <w:color w:val="1F3864" w:themeColor="accent1" w:themeShade="80"/>
          <w:sz w:val="32"/>
          <w:szCs w:val="32"/>
        </w:rPr>
      </w:pPr>
      <w:r>
        <w:rPr>
          <w:rFonts w:ascii="Arial Narrow" w:hAnsi="Arial Narrow"/>
          <w:b/>
          <w:bCs/>
          <w:color w:val="1F3864" w:themeColor="accent1" w:themeShade="80"/>
          <w:sz w:val="32"/>
          <w:szCs w:val="32"/>
        </w:rPr>
        <w:t xml:space="preserve"> </w:t>
      </w:r>
    </w:p>
    <w:p w14:paraId="59271758" w14:textId="6F254B70" w:rsidR="00BE704E" w:rsidRPr="00557A77" w:rsidRDefault="00BE704E" w:rsidP="00BE704E">
      <w:pPr>
        <w:pStyle w:val="Nzev"/>
        <w:spacing w:line="276" w:lineRule="auto"/>
        <w:rPr>
          <w:rFonts w:ascii="Arial Narrow" w:hAnsi="Arial Narrow"/>
          <w:smallCaps/>
          <w:color w:val="1F3864" w:themeColor="accent1" w:themeShade="80"/>
          <w:sz w:val="36"/>
          <w:szCs w:val="36"/>
        </w:rPr>
      </w:pPr>
      <w:r w:rsidRPr="00557A77">
        <w:rPr>
          <w:rFonts w:ascii="Arial Narrow" w:hAnsi="Arial Narrow"/>
          <w:smallCaps/>
          <w:color w:val="1F3864" w:themeColor="accent1" w:themeShade="80"/>
          <w:sz w:val="36"/>
          <w:szCs w:val="36"/>
        </w:rPr>
        <w:t>1</w:t>
      </w:r>
      <w:r w:rsidR="00D85F2B">
        <w:rPr>
          <w:rFonts w:ascii="Arial Narrow" w:hAnsi="Arial Narrow"/>
          <w:smallCaps/>
          <w:color w:val="1F3864" w:themeColor="accent1" w:themeShade="80"/>
          <w:sz w:val="36"/>
          <w:szCs w:val="36"/>
        </w:rPr>
        <w:t>6</w:t>
      </w:r>
      <w:r w:rsidRPr="00557A77">
        <w:rPr>
          <w:rFonts w:ascii="Arial Narrow" w:hAnsi="Arial Narrow"/>
          <w:smallCaps/>
          <w:color w:val="1F3864" w:themeColor="accent1" w:themeShade="80"/>
          <w:sz w:val="36"/>
          <w:szCs w:val="36"/>
        </w:rPr>
        <w:t xml:space="preserve">. ročník </w:t>
      </w:r>
      <w:r w:rsidR="00FB36CE" w:rsidRPr="00557A77">
        <w:rPr>
          <w:rFonts w:ascii="Arial Narrow" w:hAnsi="Arial Narrow"/>
          <w:smallCaps/>
          <w:color w:val="1F3864" w:themeColor="accent1" w:themeShade="80"/>
          <w:sz w:val="36"/>
          <w:szCs w:val="36"/>
        </w:rPr>
        <w:t>S</w:t>
      </w:r>
      <w:r w:rsidRPr="00557A77">
        <w:rPr>
          <w:rFonts w:ascii="Arial Narrow" w:hAnsi="Arial Narrow"/>
          <w:smallCaps/>
          <w:color w:val="1F3864" w:themeColor="accent1" w:themeShade="80"/>
          <w:sz w:val="36"/>
          <w:szCs w:val="36"/>
        </w:rPr>
        <w:t>etkání koordinátorů environmentální výchovy</w:t>
      </w:r>
    </w:p>
    <w:p w14:paraId="1A3B5201" w14:textId="1EFC0E2C" w:rsidR="00BE704E" w:rsidRPr="00557A77" w:rsidRDefault="00BE704E" w:rsidP="0088141E">
      <w:pPr>
        <w:spacing w:line="276" w:lineRule="auto"/>
        <w:jc w:val="center"/>
        <w:rPr>
          <w:rFonts w:ascii="Arial Narrow" w:hAnsi="Arial Narrow"/>
          <w:b/>
          <w:smallCaps/>
          <w:color w:val="1F3864" w:themeColor="accent1" w:themeShade="80"/>
          <w:sz w:val="32"/>
          <w:szCs w:val="32"/>
        </w:rPr>
      </w:pPr>
      <w:r w:rsidRPr="00557A77">
        <w:rPr>
          <w:rFonts w:ascii="Arial Narrow" w:hAnsi="Arial Narrow"/>
          <w:b/>
          <w:smallCaps/>
          <w:color w:val="1F3864" w:themeColor="accent1" w:themeShade="80"/>
          <w:sz w:val="32"/>
          <w:szCs w:val="32"/>
        </w:rPr>
        <w:t xml:space="preserve">a vyhlášení </w:t>
      </w:r>
      <w:r w:rsidR="007130ED" w:rsidRPr="00557A77">
        <w:rPr>
          <w:rFonts w:ascii="Arial Narrow" w:hAnsi="Arial Narrow"/>
          <w:b/>
          <w:smallCaps/>
          <w:color w:val="1F3864" w:themeColor="accent1" w:themeShade="80"/>
          <w:sz w:val="32"/>
          <w:szCs w:val="32"/>
        </w:rPr>
        <w:t>1</w:t>
      </w:r>
      <w:r w:rsidR="00D85F2B">
        <w:rPr>
          <w:rFonts w:ascii="Arial Narrow" w:hAnsi="Arial Narrow"/>
          <w:b/>
          <w:smallCaps/>
          <w:color w:val="1F3864" w:themeColor="accent1" w:themeShade="80"/>
          <w:sz w:val="32"/>
          <w:szCs w:val="32"/>
        </w:rPr>
        <w:t>2</w:t>
      </w:r>
      <w:r w:rsidRPr="00557A77">
        <w:rPr>
          <w:rFonts w:ascii="Arial Narrow" w:hAnsi="Arial Narrow"/>
          <w:b/>
          <w:smallCaps/>
          <w:color w:val="1F3864" w:themeColor="accent1" w:themeShade="80"/>
          <w:sz w:val="32"/>
          <w:szCs w:val="32"/>
        </w:rPr>
        <w:t>. ročníku Škola UR Středočeského kraje</w:t>
      </w:r>
    </w:p>
    <w:p w14:paraId="3510AE08" w14:textId="55928E0E" w:rsidR="00BE704E" w:rsidRPr="00631B13" w:rsidRDefault="007130ED" w:rsidP="001559A5">
      <w:pPr>
        <w:jc w:val="center"/>
        <w:rPr>
          <w:rFonts w:ascii="Arial Narrow" w:hAnsi="Arial Narrow"/>
          <w:b/>
          <w:color w:val="820000"/>
          <w:sz w:val="36"/>
          <w:szCs w:val="36"/>
          <w:highlight w:val="yellow"/>
        </w:rPr>
      </w:pPr>
      <w:r w:rsidRPr="00631B13">
        <w:rPr>
          <w:rFonts w:ascii="Arial Narrow" w:hAnsi="Arial Narrow"/>
          <w:b/>
          <w:color w:val="C00000"/>
          <w:sz w:val="32"/>
          <w:szCs w:val="32"/>
        </w:rPr>
        <w:t>2</w:t>
      </w:r>
      <w:r w:rsidR="00D85F2B">
        <w:rPr>
          <w:rFonts w:ascii="Arial Narrow" w:hAnsi="Arial Narrow"/>
          <w:b/>
          <w:color w:val="C00000"/>
          <w:sz w:val="32"/>
          <w:szCs w:val="32"/>
        </w:rPr>
        <w:t>7</w:t>
      </w:r>
      <w:r w:rsidRPr="00631B13">
        <w:rPr>
          <w:rFonts w:ascii="Arial Narrow" w:hAnsi="Arial Narrow"/>
          <w:b/>
          <w:color w:val="C00000"/>
          <w:sz w:val="32"/>
          <w:szCs w:val="32"/>
        </w:rPr>
        <w:t>.</w:t>
      </w:r>
      <w:r w:rsidR="00B865E3" w:rsidRPr="00631B13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Pr="00631B13">
        <w:rPr>
          <w:rFonts w:ascii="Arial Narrow" w:hAnsi="Arial Narrow"/>
          <w:b/>
          <w:color w:val="C00000"/>
          <w:sz w:val="32"/>
          <w:szCs w:val="32"/>
        </w:rPr>
        <w:t>března</w:t>
      </w:r>
      <w:r w:rsidR="00BE704E" w:rsidRPr="00631B13">
        <w:rPr>
          <w:rFonts w:ascii="Arial Narrow" w:hAnsi="Arial Narrow"/>
          <w:b/>
          <w:color w:val="C00000"/>
          <w:sz w:val="32"/>
          <w:szCs w:val="32"/>
        </w:rPr>
        <w:t xml:space="preserve"> 202</w:t>
      </w:r>
      <w:r w:rsidR="00D85F2B">
        <w:rPr>
          <w:rFonts w:ascii="Arial Narrow" w:hAnsi="Arial Narrow"/>
          <w:b/>
          <w:color w:val="C00000"/>
          <w:sz w:val="32"/>
          <w:szCs w:val="32"/>
        </w:rPr>
        <w:t>4</w:t>
      </w:r>
      <w:r w:rsidR="00BE704E" w:rsidRPr="00631B13">
        <w:rPr>
          <w:rFonts w:ascii="Arial Narrow" w:hAnsi="Arial Narrow"/>
          <w:b/>
          <w:color w:val="C00000"/>
          <w:sz w:val="32"/>
          <w:szCs w:val="32"/>
        </w:rPr>
        <w:t xml:space="preserve"> od 9</w:t>
      </w:r>
      <w:r w:rsidR="00B865E3" w:rsidRPr="00631B13">
        <w:rPr>
          <w:rFonts w:ascii="Arial Narrow" w:hAnsi="Arial Narrow"/>
          <w:b/>
          <w:color w:val="C00000"/>
          <w:sz w:val="32"/>
          <w:szCs w:val="32"/>
        </w:rPr>
        <w:t>.</w:t>
      </w:r>
      <w:r w:rsidR="00BE704E" w:rsidRPr="00631B13">
        <w:rPr>
          <w:rFonts w:ascii="Arial Narrow" w:hAnsi="Arial Narrow"/>
          <w:b/>
          <w:color w:val="C00000"/>
          <w:sz w:val="32"/>
          <w:szCs w:val="32"/>
        </w:rPr>
        <w:t>00 hodin</w:t>
      </w:r>
      <w:r w:rsidR="00BE704E" w:rsidRPr="00631B13">
        <w:rPr>
          <w:rFonts w:ascii="Arial Narrow" w:hAnsi="Arial Narrow"/>
          <w:b/>
          <w:color w:val="820000"/>
          <w:sz w:val="36"/>
          <w:szCs w:val="36"/>
        </w:rPr>
        <w:t xml:space="preserve"> </w:t>
      </w:r>
    </w:p>
    <w:p w14:paraId="48C6C52B" w14:textId="12998D53" w:rsidR="00FB36CE" w:rsidRPr="00887B8D" w:rsidRDefault="00244E7F" w:rsidP="001559A5">
      <w:pPr>
        <w:ind w:left="284"/>
        <w:rPr>
          <w:rFonts w:ascii="Arial Narrow" w:hAnsi="Arial Narrow" w:cs="Tahoma"/>
          <w:color w:val="1F3864" w:themeColor="accent1" w:themeShade="80"/>
        </w:rPr>
      </w:pPr>
      <w:r>
        <w:rPr>
          <w:rFonts w:ascii="Arial Narrow" w:hAnsi="Arial Narrow" w:cs="Tahoma"/>
          <w:color w:val="1F3864" w:themeColor="accent1" w:themeShade="80"/>
        </w:rPr>
        <w:t xml:space="preserve"> </w:t>
      </w:r>
    </w:p>
    <w:p w14:paraId="227DB3B4" w14:textId="6A115A15" w:rsidR="00BE704E" w:rsidRDefault="00BE704E" w:rsidP="001559A5">
      <w:pPr>
        <w:ind w:left="284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A705A1">
        <w:rPr>
          <w:rFonts w:ascii="Arial Narrow" w:hAnsi="Arial Narrow"/>
          <w:b/>
          <w:color w:val="C00000"/>
          <w:sz w:val="28"/>
          <w:szCs w:val="28"/>
        </w:rPr>
        <w:t>PROGRAM</w:t>
      </w:r>
    </w:p>
    <w:p w14:paraId="0D6B1322" w14:textId="77777777" w:rsidR="001559A5" w:rsidRPr="001559A5" w:rsidRDefault="001559A5" w:rsidP="001559A5">
      <w:pPr>
        <w:ind w:left="284"/>
        <w:jc w:val="center"/>
        <w:rPr>
          <w:rFonts w:ascii="Arial Narrow" w:hAnsi="Arial Narrow"/>
          <w:b/>
          <w:color w:val="820000"/>
        </w:rPr>
      </w:pPr>
    </w:p>
    <w:p w14:paraId="2F78D72D" w14:textId="1C5EE221" w:rsidR="008C43C2" w:rsidRDefault="008C43C2" w:rsidP="009455AB">
      <w:pPr>
        <w:tabs>
          <w:tab w:val="left" w:pos="2127"/>
        </w:tabs>
        <w:rPr>
          <w:rFonts w:ascii="Arial Narrow" w:hAnsi="Arial Narrow" w:cs="Tahoma"/>
          <w:b/>
          <w:bCs/>
          <w:sz w:val="24"/>
          <w:szCs w:val="24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>8.30 – 9.00</w:t>
      </w:r>
      <w:r w:rsidRPr="008A6A99">
        <w:rPr>
          <w:rFonts w:ascii="Arial Narrow" w:hAnsi="Arial Narrow" w:cs="Tahoma"/>
          <w:b/>
          <w:bCs/>
          <w:color w:val="1F3864" w:themeColor="accent1" w:themeShade="80"/>
          <w:sz w:val="24"/>
          <w:szCs w:val="24"/>
        </w:rPr>
        <w:tab/>
      </w:r>
      <w:r w:rsidR="00107431">
        <w:rPr>
          <w:rFonts w:ascii="Arial Narrow" w:hAnsi="Arial Narrow" w:cs="Tahoma"/>
          <w:b/>
          <w:bCs/>
          <w:sz w:val="24"/>
          <w:szCs w:val="24"/>
        </w:rPr>
        <w:t>P</w:t>
      </w:r>
      <w:r w:rsidRPr="008A6A99">
        <w:rPr>
          <w:rFonts w:ascii="Arial Narrow" w:hAnsi="Arial Narrow" w:cs="Tahoma"/>
          <w:b/>
          <w:bCs/>
          <w:sz w:val="24"/>
          <w:szCs w:val="24"/>
        </w:rPr>
        <w:t>rezence účastníků</w:t>
      </w:r>
    </w:p>
    <w:p w14:paraId="0F9D2E3A" w14:textId="77777777" w:rsidR="001559A5" w:rsidRPr="001559A5" w:rsidRDefault="001559A5" w:rsidP="009455AB">
      <w:pPr>
        <w:tabs>
          <w:tab w:val="left" w:pos="2127"/>
        </w:tabs>
        <w:rPr>
          <w:rFonts w:ascii="Arial Narrow" w:hAnsi="Arial Narrow" w:cs="Tahoma"/>
          <w:color w:val="1F3864" w:themeColor="accent1" w:themeShade="80"/>
        </w:rPr>
      </w:pPr>
    </w:p>
    <w:p w14:paraId="49E3A1CE" w14:textId="77777777" w:rsidR="008C43C2" w:rsidRPr="008A6A99" w:rsidRDefault="008C43C2" w:rsidP="009455AB">
      <w:pPr>
        <w:tabs>
          <w:tab w:val="left" w:pos="2127"/>
        </w:tabs>
        <w:rPr>
          <w:rFonts w:ascii="Arial Narrow" w:hAnsi="Arial Narrow" w:cs="Tahoma"/>
          <w:b/>
          <w:bCs/>
          <w:color w:val="1F3864" w:themeColor="accent1" w:themeShade="80"/>
          <w:sz w:val="24"/>
          <w:szCs w:val="24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>9.00 – 9.15</w:t>
      </w:r>
      <w:r w:rsidRPr="008A6A99">
        <w:rPr>
          <w:rFonts w:ascii="Arial Narrow" w:hAnsi="Arial Narrow" w:cs="Tahoma"/>
          <w:b/>
          <w:bCs/>
          <w:color w:val="1F3864" w:themeColor="accent1" w:themeShade="80"/>
          <w:sz w:val="24"/>
          <w:szCs w:val="24"/>
        </w:rPr>
        <w:tab/>
      </w:r>
      <w:r w:rsidRPr="008A6A99">
        <w:rPr>
          <w:rFonts w:ascii="Arial Narrow" w:hAnsi="Arial Narrow" w:cs="Tahoma"/>
          <w:b/>
          <w:bCs/>
          <w:sz w:val="24"/>
          <w:szCs w:val="24"/>
        </w:rPr>
        <w:t xml:space="preserve">Zahájení setkání, uvítání účastníků </w:t>
      </w:r>
    </w:p>
    <w:p w14:paraId="25E6B6EE" w14:textId="108FD002" w:rsidR="008C43C2" w:rsidRPr="008A6A99" w:rsidRDefault="008C43C2" w:rsidP="009455AB">
      <w:pPr>
        <w:tabs>
          <w:tab w:val="left" w:pos="2127"/>
        </w:tabs>
        <w:ind w:left="284"/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Tahoma"/>
          <w:b/>
          <w:bCs/>
          <w:color w:val="1F3864" w:themeColor="accent1" w:themeShade="80"/>
          <w:sz w:val="24"/>
          <w:szCs w:val="24"/>
        </w:rPr>
        <w:tab/>
      </w:r>
      <w:r w:rsidR="00A830ED" w:rsidRPr="00887B8D">
        <w:rPr>
          <w:rFonts w:ascii="Arial Narrow" w:hAnsi="Arial Narrow" w:cs="Tahoma"/>
          <w:i/>
          <w:iCs/>
          <w:color w:val="002060"/>
        </w:rPr>
        <w:t>Mgr. Jana Skopalíková, radní pro oblast životního prostředí</w:t>
      </w:r>
      <w:r w:rsidR="00A830ED">
        <w:rPr>
          <w:rFonts w:ascii="Arial Narrow" w:hAnsi="Arial Narrow" w:cs="Tahoma"/>
          <w:i/>
          <w:iCs/>
          <w:color w:val="002060"/>
        </w:rPr>
        <w:t xml:space="preserve"> a zemědělství SK</w:t>
      </w:r>
    </w:p>
    <w:p w14:paraId="0D4579AB" w14:textId="7EB80398" w:rsidR="00CD6D73" w:rsidRPr="008A6A99" w:rsidRDefault="009E6378" w:rsidP="00206264">
      <w:pPr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Tahoma"/>
          <w:i/>
          <w:iCs/>
          <w:color w:val="002060"/>
        </w:rPr>
        <w:tab/>
      </w:r>
      <w:r w:rsidR="00206264">
        <w:rPr>
          <w:rFonts w:ascii="Arial Narrow" w:hAnsi="Arial Narrow" w:cs="Tahoma"/>
          <w:i/>
          <w:iCs/>
          <w:color w:val="002060"/>
        </w:rPr>
        <w:tab/>
      </w:r>
      <w:r w:rsidR="00206264">
        <w:rPr>
          <w:rFonts w:ascii="Arial Narrow" w:hAnsi="Arial Narrow" w:cs="Tahoma"/>
          <w:i/>
          <w:iCs/>
          <w:color w:val="002060"/>
        </w:rPr>
        <w:tab/>
      </w:r>
      <w:r w:rsidR="00206264" w:rsidRPr="00887B8D">
        <w:rPr>
          <w:rFonts w:ascii="Arial Narrow" w:hAnsi="Arial Narrow" w:cs="Tahoma"/>
          <w:i/>
          <w:iCs/>
          <w:color w:val="002060"/>
        </w:rPr>
        <w:t xml:space="preserve">Ing. Simona Jandurová, vedoucí </w:t>
      </w:r>
      <w:r w:rsidR="00206264">
        <w:rPr>
          <w:rFonts w:ascii="Arial Narrow" w:hAnsi="Arial Narrow" w:cs="Tahoma"/>
          <w:i/>
          <w:iCs/>
          <w:color w:val="002060"/>
        </w:rPr>
        <w:t>O</w:t>
      </w:r>
      <w:r w:rsidR="00206264" w:rsidRPr="00887B8D">
        <w:rPr>
          <w:rFonts w:ascii="Arial Narrow" w:hAnsi="Arial Narrow" w:cs="Tahoma"/>
          <w:i/>
          <w:iCs/>
          <w:color w:val="002060"/>
        </w:rPr>
        <w:t xml:space="preserve">dboru </w:t>
      </w:r>
      <w:r w:rsidR="00206264">
        <w:rPr>
          <w:rFonts w:ascii="Arial Narrow" w:hAnsi="Arial Narrow" w:cs="Tahoma"/>
          <w:i/>
          <w:iCs/>
          <w:color w:val="002060"/>
        </w:rPr>
        <w:t>životního prostředí a zemědělství KÚSK</w:t>
      </w:r>
    </w:p>
    <w:p w14:paraId="4C2520BD" w14:textId="14E2DC20" w:rsidR="00CD6D73" w:rsidRPr="008A6A99" w:rsidRDefault="009E6378" w:rsidP="009455AB">
      <w:pPr>
        <w:tabs>
          <w:tab w:val="left" w:pos="2127"/>
        </w:tabs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Tahoma"/>
          <w:i/>
          <w:iCs/>
          <w:color w:val="002060"/>
        </w:rPr>
        <w:tab/>
      </w:r>
      <w:r w:rsidR="00CD6D73" w:rsidRPr="008A6A99">
        <w:rPr>
          <w:rFonts w:ascii="Arial Narrow" w:hAnsi="Arial Narrow" w:cs="Tahoma"/>
          <w:i/>
          <w:iCs/>
          <w:color w:val="002060"/>
        </w:rPr>
        <w:t xml:space="preserve">Mgr. Bc. Michaela Vencová, </w:t>
      </w:r>
      <w:r w:rsidR="008A4194">
        <w:rPr>
          <w:rFonts w:ascii="Arial Narrow" w:hAnsi="Arial Narrow" w:cs="Tahoma"/>
          <w:i/>
          <w:iCs/>
          <w:color w:val="002060"/>
        </w:rPr>
        <w:t>vedoucí Odboru školství</w:t>
      </w:r>
      <w:r w:rsidR="008A4194" w:rsidRPr="00887B8D">
        <w:rPr>
          <w:rFonts w:ascii="Arial Narrow" w:hAnsi="Arial Narrow" w:cs="Tahoma"/>
          <w:i/>
          <w:iCs/>
          <w:color w:val="002060"/>
        </w:rPr>
        <w:t xml:space="preserve"> </w:t>
      </w:r>
      <w:r w:rsidR="008A4194">
        <w:rPr>
          <w:rFonts w:ascii="Arial Narrow" w:hAnsi="Arial Narrow" w:cs="Tahoma"/>
          <w:i/>
          <w:iCs/>
          <w:color w:val="002060"/>
        </w:rPr>
        <w:t>KÚSK</w:t>
      </w:r>
    </w:p>
    <w:p w14:paraId="0C8EBB48" w14:textId="0ECC11CA" w:rsidR="008C43C2" w:rsidRPr="008A6A99" w:rsidRDefault="009E6378" w:rsidP="009455AB">
      <w:pPr>
        <w:tabs>
          <w:tab w:val="left" w:pos="2127"/>
        </w:tabs>
        <w:ind w:left="284"/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Tahoma"/>
          <w:i/>
          <w:iCs/>
          <w:color w:val="002060"/>
        </w:rPr>
        <w:tab/>
      </w:r>
      <w:r w:rsidR="008C43C2" w:rsidRPr="008A6A99">
        <w:rPr>
          <w:rFonts w:ascii="Arial Narrow" w:hAnsi="Arial Narrow" w:cs="Tahoma"/>
          <w:i/>
          <w:iCs/>
          <w:color w:val="002060"/>
        </w:rPr>
        <w:t xml:space="preserve">Doc. PaedDr. RNDr. Milada Švecová, CSc., předsedkyně Klubu ekologické výchovy                 </w:t>
      </w:r>
    </w:p>
    <w:p w14:paraId="1473C3C6" w14:textId="77777777" w:rsidR="00FC7570" w:rsidRPr="008A6A99" w:rsidRDefault="00FC7570" w:rsidP="009455AB">
      <w:pPr>
        <w:tabs>
          <w:tab w:val="left" w:pos="2127"/>
        </w:tabs>
        <w:rPr>
          <w:rFonts w:ascii="Arial Narrow" w:hAnsi="Arial Narrow" w:cs="Tahoma"/>
          <w:b/>
          <w:bCs/>
          <w:color w:val="002060"/>
        </w:rPr>
      </w:pPr>
    </w:p>
    <w:p w14:paraId="13A6DB6B" w14:textId="7A208EFD" w:rsidR="00FC7570" w:rsidRPr="008A6A99" w:rsidRDefault="00FC7570" w:rsidP="009455AB">
      <w:pPr>
        <w:tabs>
          <w:tab w:val="left" w:pos="2127"/>
        </w:tabs>
        <w:rPr>
          <w:rFonts w:ascii="Arial Narrow" w:hAnsi="Arial Narrow" w:cs="Tahoma"/>
          <w:b/>
          <w:bCs/>
          <w:sz w:val="24"/>
          <w:szCs w:val="24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>9.15 – 9.</w:t>
      </w:r>
      <w:r w:rsidR="00561942" w:rsidRPr="008A6A99">
        <w:rPr>
          <w:rFonts w:ascii="Arial Narrow" w:hAnsi="Arial Narrow" w:cs="Tahoma"/>
          <w:b/>
          <w:bCs/>
          <w:sz w:val="24"/>
          <w:szCs w:val="24"/>
        </w:rPr>
        <w:t>45</w:t>
      </w:r>
      <w:r w:rsidRPr="008A6A99">
        <w:rPr>
          <w:rFonts w:ascii="Arial Narrow" w:hAnsi="Arial Narrow" w:cs="Tahoma"/>
          <w:b/>
          <w:bCs/>
          <w:color w:val="1F3864" w:themeColor="accent1" w:themeShade="80"/>
          <w:sz w:val="24"/>
          <w:szCs w:val="24"/>
        </w:rPr>
        <w:tab/>
      </w:r>
      <w:r w:rsidRPr="008A6A99">
        <w:rPr>
          <w:rFonts w:ascii="Arial Narrow" w:hAnsi="Arial Narrow" w:cs="Tahoma"/>
          <w:b/>
          <w:bCs/>
          <w:sz w:val="24"/>
          <w:szCs w:val="24"/>
        </w:rPr>
        <w:t>Vyhodnocení 1</w:t>
      </w:r>
      <w:r w:rsidR="00D85F2B" w:rsidRPr="008A6A99">
        <w:rPr>
          <w:rFonts w:ascii="Arial Narrow" w:hAnsi="Arial Narrow" w:cs="Tahoma"/>
          <w:b/>
          <w:bCs/>
          <w:sz w:val="24"/>
          <w:szCs w:val="24"/>
        </w:rPr>
        <w:t>1</w:t>
      </w:r>
      <w:r w:rsidRPr="008A6A99">
        <w:rPr>
          <w:rFonts w:ascii="Arial Narrow" w:hAnsi="Arial Narrow" w:cs="Tahoma"/>
          <w:b/>
          <w:bCs/>
          <w:sz w:val="24"/>
          <w:szCs w:val="24"/>
        </w:rPr>
        <w:t>. ročníku ŠUR SK a předání certifikátů (202</w:t>
      </w:r>
      <w:r w:rsidR="00D85F2B" w:rsidRPr="008A6A99">
        <w:rPr>
          <w:rFonts w:ascii="Arial Narrow" w:hAnsi="Arial Narrow" w:cs="Tahoma"/>
          <w:b/>
          <w:bCs/>
          <w:sz w:val="24"/>
          <w:szCs w:val="24"/>
        </w:rPr>
        <w:t>4</w:t>
      </w:r>
      <w:r w:rsidR="00C0505D">
        <w:rPr>
          <w:rFonts w:ascii="Arial Narrow" w:hAnsi="Arial Narrow" w:cs="Tahoma"/>
          <w:b/>
          <w:bCs/>
          <w:sz w:val="24"/>
          <w:szCs w:val="24"/>
        </w:rPr>
        <w:t>–</w:t>
      </w:r>
      <w:r w:rsidRPr="008A6A99">
        <w:rPr>
          <w:rFonts w:ascii="Arial Narrow" w:hAnsi="Arial Narrow" w:cs="Tahoma"/>
          <w:b/>
          <w:bCs/>
          <w:sz w:val="24"/>
          <w:szCs w:val="24"/>
        </w:rPr>
        <w:t>202</w:t>
      </w:r>
      <w:r w:rsidR="00D85F2B" w:rsidRPr="008A6A99">
        <w:rPr>
          <w:rFonts w:ascii="Arial Narrow" w:hAnsi="Arial Narrow" w:cs="Tahoma"/>
          <w:b/>
          <w:bCs/>
          <w:sz w:val="24"/>
          <w:szCs w:val="24"/>
        </w:rPr>
        <w:t>6)</w:t>
      </w:r>
    </w:p>
    <w:p w14:paraId="033C5731" w14:textId="69BA49F7" w:rsidR="00FC7570" w:rsidRPr="008A6A99" w:rsidRDefault="00FC7570" w:rsidP="009455AB">
      <w:pPr>
        <w:tabs>
          <w:tab w:val="left" w:pos="2127"/>
        </w:tabs>
        <w:ind w:left="1700" w:firstLine="424"/>
        <w:rPr>
          <w:rFonts w:ascii="Arial Narrow" w:hAnsi="Arial Narrow" w:cs="Tahoma"/>
          <w:b/>
          <w:bCs/>
          <w:sz w:val="24"/>
          <w:szCs w:val="24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>Vyhlášení 1</w:t>
      </w:r>
      <w:r w:rsidR="00D85F2B" w:rsidRPr="008A6A99">
        <w:rPr>
          <w:rFonts w:ascii="Arial Narrow" w:hAnsi="Arial Narrow" w:cs="Tahoma"/>
          <w:b/>
          <w:bCs/>
          <w:sz w:val="24"/>
          <w:szCs w:val="24"/>
        </w:rPr>
        <w:t>2</w:t>
      </w:r>
      <w:r w:rsidRPr="008A6A99">
        <w:rPr>
          <w:rFonts w:ascii="Arial Narrow" w:hAnsi="Arial Narrow" w:cs="Tahoma"/>
          <w:b/>
          <w:bCs/>
          <w:sz w:val="24"/>
          <w:szCs w:val="24"/>
        </w:rPr>
        <w:t>. ročníku ŠUR SK (202</w:t>
      </w:r>
      <w:r w:rsidR="00D85F2B" w:rsidRPr="008A6A99">
        <w:rPr>
          <w:rFonts w:ascii="Arial Narrow" w:hAnsi="Arial Narrow" w:cs="Tahoma"/>
          <w:b/>
          <w:bCs/>
          <w:sz w:val="24"/>
          <w:szCs w:val="24"/>
        </w:rPr>
        <w:t>5</w:t>
      </w:r>
      <w:r w:rsidR="00C0505D">
        <w:rPr>
          <w:rFonts w:ascii="Arial Narrow" w:hAnsi="Arial Narrow" w:cs="Tahoma"/>
          <w:b/>
          <w:bCs/>
          <w:sz w:val="24"/>
          <w:szCs w:val="24"/>
        </w:rPr>
        <w:t>–</w:t>
      </w:r>
      <w:r w:rsidRPr="008A6A99">
        <w:rPr>
          <w:rFonts w:ascii="Arial Narrow" w:hAnsi="Arial Narrow" w:cs="Tahoma"/>
          <w:b/>
          <w:bCs/>
          <w:sz w:val="24"/>
          <w:szCs w:val="24"/>
        </w:rPr>
        <w:t>202</w:t>
      </w:r>
      <w:r w:rsidR="00D85F2B" w:rsidRPr="008A6A99">
        <w:rPr>
          <w:rFonts w:ascii="Arial Narrow" w:hAnsi="Arial Narrow" w:cs="Tahoma"/>
          <w:b/>
          <w:bCs/>
          <w:sz w:val="24"/>
          <w:szCs w:val="24"/>
        </w:rPr>
        <w:t>7)</w:t>
      </w:r>
    </w:p>
    <w:p w14:paraId="3CE99292" w14:textId="7AD073E5" w:rsidR="00FC7570" w:rsidRPr="008A6A99" w:rsidRDefault="009E6378" w:rsidP="009455AB">
      <w:pPr>
        <w:tabs>
          <w:tab w:val="left" w:pos="2127"/>
        </w:tabs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Tahoma"/>
          <w:i/>
          <w:iCs/>
          <w:color w:val="002060"/>
          <w:sz w:val="24"/>
          <w:szCs w:val="24"/>
        </w:rPr>
        <w:tab/>
      </w:r>
      <w:r w:rsidR="00A830ED" w:rsidRPr="00887B8D">
        <w:rPr>
          <w:rFonts w:ascii="Arial Narrow" w:hAnsi="Arial Narrow" w:cs="Tahoma"/>
          <w:i/>
          <w:iCs/>
          <w:color w:val="002060"/>
        </w:rPr>
        <w:t>Mgr. Jana Skopalíková, radní pro oblast životního prostředí</w:t>
      </w:r>
      <w:r w:rsidR="00A830ED">
        <w:rPr>
          <w:rFonts w:ascii="Arial Narrow" w:hAnsi="Arial Narrow" w:cs="Tahoma"/>
          <w:i/>
          <w:iCs/>
          <w:color w:val="002060"/>
        </w:rPr>
        <w:t xml:space="preserve"> a zemědělství SK</w:t>
      </w:r>
    </w:p>
    <w:p w14:paraId="1824661F" w14:textId="6C344A4F" w:rsidR="00DE0AA8" w:rsidRPr="008A6A99" w:rsidRDefault="009E6378" w:rsidP="009455AB">
      <w:pPr>
        <w:tabs>
          <w:tab w:val="left" w:pos="2127"/>
        </w:tabs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Tahoma"/>
          <w:i/>
          <w:iCs/>
          <w:color w:val="002060"/>
        </w:rPr>
        <w:tab/>
      </w:r>
      <w:r w:rsidR="00DE0AA8" w:rsidRPr="008A6A99">
        <w:rPr>
          <w:rFonts w:ascii="Arial Narrow" w:hAnsi="Arial Narrow" w:cs="Tahoma"/>
          <w:i/>
          <w:iCs/>
          <w:color w:val="002060"/>
        </w:rPr>
        <w:t xml:space="preserve">Mgr. Bc. Michaela Vencová, </w:t>
      </w:r>
      <w:r w:rsidR="008A4194">
        <w:rPr>
          <w:rFonts w:ascii="Arial Narrow" w:hAnsi="Arial Narrow" w:cs="Tahoma"/>
          <w:i/>
          <w:iCs/>
          <w:color w:val="002060"/>
        </w:rPr>
        <w:t>vedoucí Odboru školství</w:t>
      </w:r>
      <w:r w:rsidR="008A4194" w:rsidRPr="00887B8D">
        <w:rPr>
          <w:rFonts w:ascii="Arial Narrow" w:hAnsi="Arial Narrow" w:cs="Tahoma"/>
          <w:i/>
          <w:iCs/>
          <w:color w:val="002060"/>
        </w:rPr>
        <w:t xml:space="preserve"> </w:t>
      </w:r>
      <w:r w:rsidR="008A4194">
        <w:rPr>
          <w:rFonts w:ascii="Arial Narrow" w:hAnsi="Arial Narrow" w:cs="Tahoma"/>
          <w:i/>
          <w:iCs/>
          <w:color w:val="002060"/>
        </w:rPr>
        <w:t>KÚSK</w:t>
      </w:r>
    </w:p>
    <w:p w14:paraId="635D0FE0" w14:textId="16129B62" w:rsidR="00FC7570" w:rsidRPr="008A6A99" w:rsidRDefault="009E6378" w:rsidP="009455AB">
      <w:pPr>
        <w:tabs>
          <w:tab w:val="left" w:pos="2127"/>
        </w:tabs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Tahoma"/>
          <w:i/>
          <w:iCs/>
          <w:color w:val="002060"/>
        </w:rPr>
        <w:tab/>
      </w:r>
      <w:r w:rsidR="00FC7570" w:rsidRPr="008A6A99">
        <w:rPr>
          <w:rFonts w:ascii="Arial Narrow" w:hAnsi="Arial Narrow" w:cs="Tahoma"/>
          <w:i/>
          <w:iCs/>
          <w:color w:val="002060"/>
        </w:rPr>
        <w:t>Ing.</w:t>
      </w:r>
      <w:r w:rsidR="008A4194">
        <w:rPr>
          <w:rFonts w:ascii="Arial Narrow" w:hAnsi="Arial Narrow" w:cs="Tahoma"/>
          <w:i/>
          <w:iCs/>
          <w:color w:val="002060"/>
        </w:rPr>
        <w:t xml:space="preserve"> </w:t>
      </w:r>
      <w:r w:rsidR="00FC7570" w:rsidRPr="008A6A99">
        <w:rPr>
          <w:rFonts w:ascii="Arial Narrow" w:hAnsi="Arial Narrow" w:cs="Tahoma"/>
          <w:i/>
          <w:iCs/>
          <w:color w:val="002060"/>
        </w:rPr>
        <w:t xml:space="preserve">Simona Jandurová, </w:t>
      </w:r>
      <w:r w:rsidR="008A4194" w:rsidRPr="00887B8D">
        <w:rPr>
          <w:rFonts w:ascii="Arial Narrow" w:hAnsi="Arial Narrow" w:cs="Tahoma"/>
          <w:i/>
          <w:iCs/>
          <w:color w:val="002060"/>
        </w:rPr>
        <w:t xml:space="preserve">vedoucí </w:t>
      </w:r>
      <w:r w:rsidR="008A4194">
        <w:rPr>
          <w:rFonts w:ascii="Arial Narrow" w:hAnsi="Arial Narrow" w:cs="Tahoma"/>
          <w:i/>
          <w:iCs/>
          <w:color w:val="002060"/>
        </w:rPr>
        <w:t>O</w:t>
      </w:r>
      <w:r w:rsidR="008A4194" w:rsidRPr="00887B8D">
        <w:rPr>
          <w:rFonts w:ascii="Arial Narrow" w:hAnsi="Arial Narrow" w:cs="Tahoma"/>
          <w:i/>
          <w:iCs/>
          <w:color w:val="002060"/>
        </w:rPr>
        <w:t xml:space="preserve">dboru </w:t>
      </w:r>
      <w:r w:rsidR="008A4194">
        <w:rPr>
          <w:rFonts w:ascii="Arial Narrow" w:hAnsi="Arial Narrow" w:cs="Tahoma"/>
          <w:i/>
          <w:iCs/>
          <w:color w:val="002060"/>
        </w:rPr>
        <w:t>životního prostředí a zemědělství KÚSK</w:t>
      </w:r>
    </w:p>
    <w:p w14:paraId="41D31ADC" w14:textId="77777777" w:rsidR="00561942" w:rsidRPr="008A6A99" w:rsidRDefault="00561942" w:rsidP="009455AB">
      <w:pPr>
        <w:tabs>
          <w:tab w:val="left" w:pos="2127"/>
        </w:tabs>
        <w:rPr>
          <w:rFonts w:ascii="Arial Narrow" w:hAnsi="Arial Narrow" w:cs="Tahoma"/>
          <w:color w:val="002060"/>
        </w:rPr>
      </w:pPr>
    </w:p>
    <w:p w14:paraId="5AB37626" w14:textId="3BDB5694" w:rsidR="008C43C2" w:rsidRPr="008A6A99" w:rsidRDefault="008C43C2" w:rsidP="009455AB">
      <w:pPr>
        <w:tabs>
          <w:tab w:val="left" w:pos="2127"/>
        </w:tabs>
        <w:rPr>
          <w:rFonts w:ascii="Arial Narrow" w:hAnsi="Arial Narrow" w:cs="Tahoma"/>
          <w:b/>
          <w:bCs/>
          <w:sz w:val="24"/>
          <w:szCs w:val="24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>9.</w:t>
      </w:r>
      <w:r w:rsidR="00561942" w:rsidRPr="008A6A99">
        <w:rPr>
          <w:rFonts w:ascii="Arial Narrow" w:hAnsi="Arial Narrow" w:cs="Tahoma"/>
          <w:b/>
          <w:bCs/>
          <w:sz w:val="24"/>
          <w:szCs w:val="24"/>
        </w:rPr>
        <w:t>45</w:t>
      </w:r>
      <w:r w:rsidRPr="008A6A99">
        <w:rPr>
          <w:rFonts w:ascii="Arial Narrow" w:hAnsi="Arial Narrow" w:cs="Tahoma"/>
          <w:b/>
          <w:bCs/>
          <w:sz w:val="24"/>
          <w:szCs w:val="24"/>
        </w:rPr>
        <w:t xml:space="preserve"> – </w:t>
      </w:r>
      <w:r w:rsidR="00FC7570" w:rsidRPr="008A6A99">
        <w:rPr>
          <w:rFonts w:ascii="Arial Narrow" w:hAnsi="Arial Narrow" w:cs="Tahoma"/>
          <w:b/>
          <w:bCs/>
          <w:sz w:val="24"/>
          <w:szCs w:val="24"/>
        </w:rPr>
        <w:t>10.</w:t>
      </w:r>
      <w:r w:rsidR="00561942" w:rsidRPr="008A6A99">
        <w:rPr>
          <w:rFonts w:ascii="Arial Narrow" w:hAnsi="Arial Narrow" w:cs="Tahoma"/>
          <w:b/>
          <w:bCs/>
          <w:sz w:val="24"/>
          <w:szCs w:val="24"/>
        </w:rPr>
        <w:t>10</w:t>
      </w:r>
      <w:r w:rsidRPr="008A6A99">
        <w:rPr>
          <w:rFonts w:ascii="Arial Narrow" w:hAnsi="Arial Narrow" w:cs="Tahoma"/>
          <w:b/>
          <w:bCs/>
          <w:color w:val="1F3864" w:themeColor="accent1" w:themeShade="80"/>
          <w:sz w:val="24"/>
          <w:szCs w:val="24"/>
        </w:rPr>
        <w:tab/>
      </w:r>
      <w:r w:rsidRPr="008A6A99">
        <w:rPr>
          <w:rFonts w:ascii="Arial Narrow" w:hAnsi="Arial Narrow" w:cs="Tahoma"/>
          <w:b/>
          <w:bCs/>
          <w:sz w:val="24"/>
          <w:szCs w:val="24"/>
        </w:rPr>
        <w:t>Environmentální vzdělávání a výchova ve Středočeském kraji</w:t>
      </w:r>
      <w:r w:rsidR="00CD6D73" w:rsidRPr="008A6A99">
        <w:rPr>
          <w:rFonts w:ascii="Arial Narrow" w:hAnsi="Arial Narrow" w:cs="Tahoma"/>
          <w:b/>
          <w:bCs/>
          <w:sz w:val="24"/>
          <w:szCs w:val="24"/>
        </w:rPr>
        <w:t xml:space="preserve"> v roce 2024</w:t>
      </w:r>
    </w:p>
    <w:p w14:paraId="3DF24C8A" w14:textId="50BB6B0A" w:rsidR="00CD6D73" w:rsidRPr="008A6A99" w:rsidRDefault="009E6378" w:rsidP="009455AB">
      <w:pPr>
        <w:tabs>
          <w:tab w:val="left" w:pos="2127"/>
        </w:tabs>
        <w:rPr>
          <w:rFonts w:ascii="Arial Narrow" w:hAnsi="Arial Narrow" w:cs="Tahoma"/>
          <w:b/>
          <w:bCs/>
          <w:sz w:val="24"/>
          <w:szCs w:val="24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ab/>
      </w:r>
      <w:r w:rsidR="00112A3E">
        <w:rPr>
          <w:rFonts w:ascii="Arial Narrow" w:hAnsi="Arial Narrow" w:cs="Tahoma"/>
          <w:b/>
          <w:bCs/>
          <w:sz w:val="24"/>
          <w:szCs w:val="24"/>
        </w:rPr>
        <w:t>A</w:t>
      </w:r>
      <w:r w:rsidR="00CD6D73" w:rsidRPr="008A6A99">
        <w:rPr>
          <w:rFonts w:ascii="Arial Narrow" w:hAnsi="Arial Narrow" w:cs="Tahoma"/>
          <w:b/>
          <w:bCs/>
          <w:sz w:val="24"/>
          <w:szCs w:val="24"/>
        </w:rPr>
        <w:t xml:space="preserve">kce připravované SK </w:t>
      </w:r>
    </w:p>
    <w:p w14:paraId="3696AEAD" w14:textId="62DFAF74" w:rsidR="00244E7F" w:rsidRPr="008A6A99" w:rsidRDefault="009E6378" w:rsidP="008A6A99">
      <w:pPr>
        <w:tabs>
          <w:tab w:val="left" w:pos="2127"/>
        </w:tabs>
        <w:ind w:left="992" w:right="-143" w:firstLine="424"/>
        <w:rPr>
          <w:rFonts w:ascii="Arial Narrow" w:hAnsi="Arial Narrow" w:cs="Calibri"/>
          <w:i/>
          <w:iCs/>
          <w:color w:val="003399"/>
        </w:rPr>
      </w:pPr>
      <w:r w:rsidRPr="008A6A99">
        <w:rPr>
          <w:rFonts w:ascii="Arial Narrow" w:hAnsi="Arial Narrow" w:cs="Tahoma"/>
          <w:b/>
          <w:bCs/>
          <w:color w:val="1F3864" w:themeColor="accent1" w:themeShade="80"/>
        </w:rPr>
        <w:tab/>
      </w:r>
      <w:r w:rsidR="00244E7F" w:rsidRPr="008A6A99">
        <w:rPr>
          <w:rFonts w:ascii="Arial Narrow" w:hAnsi="Arial Narrow" w:cs="Tahoma"/>
          <w:i/>
          <w:iCs/>
          <w:color w:val="1F3864" w:themeColor="accent1" w:themeShade="80"/>
        </w:rPr>
        <w:t>Mgr. Ing. Jaroslava Danihelková, oddělení řízení projektů v oblasti ŽP, KÚSK</w:t>
      </w:r>
    </w:p>
    <w:p w14:paraId="31C8641A" w14:textId="53680524" w:rsidR="008C43C2" w:rsidRPr="008A6A99" w:rsidRDefault="009E6378" w:rsidP="009455AB">
      <w:pPr>
        <w:tabs>
          <w:tab w:val="left" w:pos="2127"/>
        </w:tabs>
        <w:ind w:left="992" w:right="-143" w:firstLine="424"/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Tahoma"/>
          <w:i/>
          <w:iCs/>
          <w:color w:val="002060"/>
        </w:rPr>
        <w:tab/>
      </w:r>
      <w:r w:rsidR="009C36C4" w:rsidRPr="008A6A99">
        <w:rPr>
          <w:rFonts w:ascii="Arial Narrow" w:hAnsi="Arial Narrow" w:cs="Tahoma"/>
          <w:b/>
          <w:bCs/>
          <w:sz w:val="24"/>
          <w:szCs w:val="24"/>
        </w:rPr>
        <w:t>Environmentální vzdělávání a výchova v Praze v roce 2024</w:t>
      </w:r>
    </w:p>
    <w:p w14:paraId="2CB47CC2" w14:textId="4AB85EE5" w:rsidR="00CD6D73" w:rsidRPr="008A6A99" w:rsidRDefault="009E6378" w:rsidP="009455AB">
      <w:pPr>
        <w:tabs>
          <w:tab w:val="left" w:pos="2127"/>
        </w:tabs>
        <w:ind w:left="992" w:right="-143" w:firstLine="424"/>
        <w:rPr>
          <w:rFonts w:ascii="Arial Narrow" w:hAnsi="Arial Narrow" w:cs="Tahoma"/>
          <w:i/>
          <w:iCs/>
          <w:color w:val="1F3864" w:themeColor="accent1" w:themeShade="80"/>
        </w:rPr>
      </w:pPr>
      <w:r w:rsidRPr="008A6A99">
        <w:rPr>
          <w:rFonts w:ascii="Arial Narrow" w:hAnsi="Arial Narrow" w:cs="Tahoma"/>
          <w:color w:val="1F3864" w:themeColor="accent1" w:themeShade="80"/>
        </w:rPr>
        <w:tab/>
      </w:r>
      <w:r w:rsidR="009C36C4" w:rsidRPr="008A6A99">
        <w:rPr>
          <w:rFonts w:ascii="Arial Narrow" w:hAnsi="Arial Narrow" w:cs="Tahoma"/>
          <w:i/>
          <w:iCs/>
          <w:color w:val="1F3864" w:themeColor="accent1" w:themeShade="80"/>
        </w:rPr>
        <w:t>Mgr.</w:t>
      </w:r>
      <w:r w:rsidR="008A4194">
        <w:rPr>
          <w:rFonts w:ascii="Arial Narrow" w:hAnsi="Arial Narrow" w:cs="Tahoma"/>
          <w:i/>
          <w:iCs/>
          <w:color w:val="1F3864" w:themeColor="accent1" w:themeShade="80"/>
        </w:rPr>
        <w:t xml:space="preserve"> </w:t>
      </w:r>
      <w:r w:rsidR="009C36C4" w:rsidRPr="008A6A99">
        <w:rPr>
          <w:rFonts w:ascii="Arial Narrow" w:hAnsi="Arial Narrow" w:cs="Tahoma"/>
          <w:i/>
          <w:iCs/>
          <w:color w:val="1F3864" w:themeColor="accent1" w:themeShade="80"/>
        </w:rPr>
        <w:t>Ing. Petr Holý, koordinátor EVVO hl.</w:t>
      </w:r>
      <w:r w:rsidR="008A4194">
        <w:rPr>
          <w:rFonts w:ascii="Arial Narrow" w:hAnsi="Arial Narrow" w:cs="Tahoma"/>
          <w:i/>
          <w:iCs/>
          <w:color w:val="1F3864" w:themeColor="accent1" w:themeShade="80"/>
        </w:rPr>
        <w:t xml:space="preserve"> </w:t>
      </w:r>
      <w:r w:rsidR="009C36C4" w:rsidRPr="008A6A99">
        <w:rPr>
          <w:rFonts w:ascii="Arial Narrow" w:hAnsi="Arial Narrow" w:cs="Tahoma"/>
          <w:i/>
          <w:iCs/>
          <w:color w:val="1F3864" w:themeColor="accent1" w:themeShade="80"/>
        </w:rPr>
        <w:t>m.</w:t>
      </w:r>
      <w:r w:rsidR="008A4194">
        <w:rPr>
          <w:rFonts w:ascii="Arial Narrow" w:hAnsi="Arial Narrow" w:cs="Tahoma"/>
          <w:i/>
          <w:iCs/>
          <w:color w:val="1F3864" w:themeColor="accent1" w:themeShade="80"/>
        </w:rPr>
        <w:t xml:space="preserve"> </w:t>
      </w:r>
      <w:r w:rsidR="009C36C4" w:rsidRPr="008A6A99">
        <w:rPr>
          <w:rFonts w:ascii="Arial Narrow" w:hAnsi="Arial Narrow" w:cs="Tahoma"/>
          <w:i/>
          <w:iCs/>
          <w:color w:val="1F3864" w:themeColor="accent1" w:themeShade="80"/>
        </w:rPr>
        <w:t>Prahy</w:t>
      </w:r>
    </w:p>
    <w:p w14:paraId="55A95521" w14:textId="77777777" w:rsidR="009C36C4" w:rsidRPr="008A6A99" w:rsidRDefault="009C36C4" w:rsidP="009455AB">
      <w:pPr>
        <w:tabs>
          <w:tab w:val="left" w:pos="2127"/>
        </w:tabs>
        <w:ind w:left="992" w:right="-143" w:firstLine="424"/>
        <w:rPr>
          <w:rFonts w:ascii="Arial Narrow" w:hAnsi="Arial Narrow" w:cs="Tahoma"/>
          <w:color w:val="1F3864" w:themeColor="accent1" w:themeShade="80"/>
        </w:rPr>
      </w:pPr>
    </w:p>
    <w:p w14:paraId="4A570BFB" w14:textId="4031F517" w:rsidR="001E681D" w:rsidRPr="008A6A99" w:rsidRDefault="008C43C2" w:rsidP="009455AB">
      <w:pPr>
        <w:tabs>
          <w:tab w:val="left" w:pos="2127"/>
        </w:tabs>
        <w:jc w:val="both"/>
        <w:rPr>
          <w:rFonts w:ascii="Arial Narrow" w:hAnsi="Arial Narrow" w:cs="Tahoma"/>
          <w:b/>
          <w:sz w:val="24"/>
          <w:szCs w:val="24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>10.</w:t>
      </w:r>
      <w:r w:rsidR="00561942" w:rsidRPr="008A6A99">
        <w:rPr>
          <w:rFonts w:ascii="Arial Narrow" w:hAnsi="Arial Narrow" w:cs="Tahoma"/>
          <w:b/>
          <w:bCs/>
          <w:sz w:val="24"/>
          <w:szCs w:val="24"/>
        </w:rPr>
        <w:t>10</w:t>
      </w:r>
      <w:r w:rsidRPr="008A6A99">
        <w:rPr>
          <w:rFonts w:ascii="Arial Narrow" w:hAnsi="Arial Narrow" w:cs="Tahoma"/>
          <w:b/>
          <w:bCs/>
          <w:sz w:val="24"/>
          <w:szCs w:val="24"/>
        </w:rPr>
        <w:t xml:space="preserve"> – 10.</w:t>
      </w:r>
      <w:r w:rsidR="00561942" w:rsidRPr="008A6A99">
        <w:rPr>
          <w:rFonts w:ascii="Arial Narrow" w:hAnsi="Arial Narrow" w:cs="Tahoma"/>
          <w:b/>
          <w:bCs/>
          <w:sz w:val="24"/>
          <w:szCs w:val="24"/>
        </w:rPr>
        <w:t>3</w:t>
      </w:r>
      <w:r w:rsidR="00244E7F" w:rsidRPr="008A6A99">
        <w:rPr>
          <w:rFonts w:ascii="Arial Narrow" w:hAnsi="Arial Narrow" w:cs="Tahoma"/>
          <w:b/>
          <w:bCs/>
          <w:sz w:val="24"/>
          <w:szCs w:val="24"/>
        </w:rPr>
        <w:t>5</w:t>
      </w:r>
      <w:r w:rsidR="009E6378" w:rsidRPr="008A6A99">
        <w:rPr>
          <w:rFonts w:ascii="Arial Narrow" w:hAnsi="Arial Narrow" w:cs="Tahoma"/>
          <w:i/>
          <w:iCs/>
          <w:sz w:val="24"/>
          <w:szCs w:val="24"/>
        </w:rPr>
        <w:tab/>
      </w:r>
      <w:r w:rsidR="00887B8D" w:rsidRPr="008A6A99">
        <w:rPr>
          <w:rFonts w:ascii="Arial Narrow" w:hAnsi="Arial Narrow" w:cs="Tahoma"/>
          <w:b/>
          <w:sz w:val="24"/>
          <w:szCs w:val="24"/>
        </w:rPr>
        <w:t>Mezinárodně vyhlášená témata roku 2024 (OSN, UNESCO)</w:t>
      </w:r>
    </w:p>
    <w:p w14:paraId="51836A57" w14:textId="16C3CC39" w:rsidR="001E681D" w:rsidRPr="008A6A99" w:rsidRDefault="009E6378" w:rsidP="009455AB">
      <w:pPr>
        <w:tabs>
          <w:tab w:val="left" w:pos="2127"/>
        </w:tabs>
        <w:jc w:val="both"/>
        <w:rPr>
          <w:rFonts w:ascii="Arial Narrow" w:hAnsi="Arial Narrow" w:cs="Tahoma"/>
          <w:i/>
          <w:color w:val="002060"/>
        </w:rPr>
      </w:pPr>
      <w:r w:rsidRPr="008A6A99">
        <w:rPr>
          <w:rFonts w:ascii="Arial Narrow" w:hAnsi="Arial Narrow" w:cs="Tahoma"/>
          <w:b/>
          <w:sz w:val="24"/>
          <w:szCs w:val="24"/>
        </w:rPr>
        <w:tab/>
      </w:r>
      <w:r w:rsidR="001E681D" w:rsidRPr="008A6A99">
        <w:rPr>
          <w:rFonts w:ascii="Arial Narrow" w:hAnsi="Arial Narrow" w:cs="Tahoma"/>
          <w:b/>
          <w:sz w:val="24"/>
          <w:szCs w:val="24"/>
        </w:rPr>
        <w:t>Výročí B.</w:t>
      </w:r>
      <w:r w:rsidR="003D562C">
        <w:rPr>
          <w:rFonts w:ascii="Arial Narrow" w:hAnsi="Arial Narrow" w:cs="Tahoma"/>
          <w:b/>
          <w:sz w:val="24"/>
          <w:szCs w:val="24"/>
        </w:rPr>
        <w:t xml:space="preserve"> </w:t>
      </w:r>
      <w:r w:rsidR="001E681D" w:rsidRPr="008A6A99">
        <w:rPr>
          <w:rFonts w:ascii="Arial Narrow" w:hAnsi="Arial Narrow" w:cs="Tahoma"/>
          <w:b/>
          <w:sz w:val="24"/>
          <w:szCs w:val="24"/>
        </w:rPr>
        <w:t>Smetany – 200 let od narození</w:t>
      </w:r>
    </w:p>
    <w:p w14:paraId="5A6D9405" w14:textId="0CE388D8" w:rsidR="00887B8D" w:rsidRPr="008A6A99" w:rsidRDefault="009E6378" w:rsidP="009455AB">
      <w:pPr>
        <w:tabs>
          <w:tab w:val="left" w:pos="2127"/>
        </w:tabs>
        <w:jc w:val="both"/>
        <w:rPr>
          <w:rFonts w:ascii="Arial Narrow" w:hAnsi="Arial Narrow" w:cs="Tahoma"/>
          <w:i/>
          <w:color w:val="002060"/>
        </w:rPr>
      </w:pPr>
      <w:r w:rsidRPr="008A6A99">
        <w:rPr>
          <w:rFonts w:ascii="Arial Narrow" w:hAnsi="Arial Narrow" w:cs="Tahoma"/>
          <w:i/>
          <w:color w:val="002060"/>
        </w:rPr>
        <w:tab/>
      </w:r>
      <w:r w:rsidR="00887B8D" w:rsidRPr="008A6A99">
        <w:rPr>
          <w:rFonts w:ascii="Arial Narrow" w:hAnsi="Arial Narrow" w:cs="Tahoma"/>
          <w:i/>
          <w:color w:val="002060"/>
        </w:rPr>
        <w:t>Doc. PaedDr. RNDr. Milada Švecová, CSc., čestná členka České komise pro UNESCO</w:t>
      </w:r>
    </w:p>
    <w:p w14:paraId="457FB150" w14:textId="707E72C2" w:rsidR="00561942" w:rsidRPr="008A6A99" w:rsidRDefault="009E6378" w:rsidP="009455AB">
      <w:pPr>
        <w:tabs>
          <w:tab w:val="left" w:pos="2127"/>
        </w:tabs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Calibri"/>
          <w:i/>
          <w:iCs/>
          <w:color w:val="002060"/>
          <w:shd w:val="clear" w:color="auto" w:fill="FFFFFF"/>
        </w:rPr>
        <w:tab/>
      </w:r>
      <w:r w:rsidR="00244E7F" w:rsidRPr="008A6A99">
        <w:rPr>
          <w:rFonts w:ascii="Arial Narrow" w:hAnsi="Arial Narrow" w:cs="Calibri"/>
          <w:i/>
          <w:iCs/>
          <w:color w:val="002060"/>
          <w:shd w:val="clear" w:color="auto" w:fill="FFFFFF"/>
        </w:rPr>
        <w:t>Mgr. Sandra Bergmannová, Ph.D.</w:t>
      </w:r>
      <w:r w:rsidR="003D562C">
        <w:rPr>
          <w:rFonts w:ascii="Arial Narrow" w:hAnsi="Arial Narrow" w:cs="Calibri"/>
          <w:i/>
          <w:iCs/>
          <w:color w:val="002060"/>
          <w:shd w:val="clear" w:color="auto" w:fill="FFFFFF"/>
        </w:rPr>
        <w:t>,</w:t>
      </w:r>
      <w:r w:rsidR="00244E7F" w:rsidRPr="008A6A99">
        <w:rPr>
          <w:rFonts w:ascii="Arial Narrow" w:hAnsi="Arial Narrow" w:cs="Calibri"/>
          <w:i/>
          <w:iCs/>
          <w:color w:val="002060"/>
          <w:shd w:val="clear" w:color="auto" w:fill="FFFFFF"/>
        </w:rPr>
        <w:t xml:space="preserve"> </w:t>
      </w:r>
      <w:r w:rsidR="00244E7F" w:rsidRPr="008A6A99">
        <w:rPr>
          <w:rFonts w:ascii="Arial Narrow" w:hAnsi="Arial Narrow"/>
          <w:i/>
          <w:iCs/>
          <w:color w:val="002060"/>
          <w:shd w:val="clear" w:color="auto" w:fill="FFFFFF"/>
        </w:rPr>
        <w:t>vedoucí Muzea Bedřicha Smetany, Praha</w:t>
      </w:r>
    </w:p>
    <w:p w14:paraId="12E81B71" w14:textId="77777777" w:rsidR="001E681D" w:rsidRPr="005E303D" w:rsidRDefault="001E681D" w:rsidP="009455AB">
      <w:pPr>
        <w:tabs>
          <w:tab w:val="left" w:pos="2127"/>
        </w:tabs>
        <w:rPr>
          <w:rFonts w:ascii="Arial Narrow" w:hAnsi="Arial Narrow" w:cs="Tahoma"/>
          <w:iCs/>
          <w:color w:val="002060"/>
        </w:rPr>
      </w:pPr>
    </w:p>
    <w:p w14:paraId="4DC37BBB" w14:textId="6FB73DD2" w:rsidR="00561942" w:rsidRPr="005E303D" w:rsidRDefault="00561942" w:rsidP="009455AB">
      <w:pPr>
        <w:tabs>
          <w:tab w:val="left" w:pos="2127"/>
        </w:tabs>
        <w:rPr>
          <w:rFonts w:ascii="Arial Narrow" w:hAnsi="Arial Narrow" w:cs="Tahoma"/>
          <w:b/>
          <w:bCs/>
          <w:color w:val="C00000"/>
          <w:sz w:val="24"/>
          <w:szCs w:val="24"/>
        </w:rPr>
      </w:pPr>
      <w:r w:rsidRPr="005E303D">
        <w:rPr>
          <w:rFonts w:ascii="Arial Narrow" w:hAnsi="Arial Narrow" w:cs="Tahoma"/>
          <w:b/>
          <w:bCs/>
          <w:color w:val="C00000"/>
          <w:sz w:val="24"/>
          <w:szCs w:val="24"/>
        </w:rPr>
        <w:t>10.3</w:t>
      </w:r>
      <w:r w:rsidR="00244E7F" w:rsidRPr="005E303D">
        <w:rPr>
          <w:rFonts w:ascii="Arial Narrow" w:hAnsi="Arial Narrow" w:cs="Tahoma"/>
          <w:b/>
          <w:bCs/>
          <w:color w:val="C00000"/>
          <w:sz w:val="24"/>
          <w:szCs w:val="24"/>
        </w:rPr>
        <w:t>5</w:t>
      </w:r>
      <w:r w:rsidRPr="005E303D">
        <w:rPr>
          <w:rFonts w:ascii="Arial Narrow" w:hAnsi="Arial Narrow" w:cs="Tahoma"/>
          <w:b/>
          <w:bCs/>
          <w:color w:val="C00000"/>
          <w:sz w:val="24"/>
          <w:szCs w:val="24"/>
        </w:rPr>
        <w:t xml:space="preserve"> </w:t>
      </w:r>
      <w:r w:rsidR="005E303D">
        <w:rPr>
          <w:rFonts w:ascii="Arial Narrow" w:hAnsi="Arial Narrow" w:cs="Tahoma"/>
          <w:b/>
          <w:bCs/>
          <w:color w:val="C00000"/>
          <w:sz w:val="24"/>
          <w:szCs w:val="24"/>
        </w:rPr>
        <w:t>–</w:t>
      </w:r>
      <w:r w:rsidRPr="005E303D">
        <w:rPr>
          <w:rFonts w:ascii="Arial Narrow" w:hAnsi="Arial Narrow" w:cs="Tahoma"/>
          <w:b/>
          <w:bCs/>
          <w:color w:val="C00000"/>
          <w:sz w:val="24"/>
          <w:szCs w:val="24"/>
        </w:rPr>
        <w:t xml:space="preserve"> 11.00</w:t>
      </w:r>
      <w:r w:rsidR="005E303D">
        <w:rPr>
          <w:rFonts w:ascii="Arial Narrow" w:hAnsi="Arial Narrow" w:cs="Tahoma"/>
          <w:b/>
          <w:bCs/>
          <w:color w:val="C00000"/>
          <w:sz w:val="24"/>
          <w:szCs w:val="24"/>
        </w:rPr>
        <w:tab/>
      </w:r>
      <w:r w:rsidRPr="005E303D">
        <w:rPr>
          <w:rFonts w:ascii="Arial Narrow" w:hAnsi="Arial Narrow" w:cs="Tahoma"/>
          <w:b/>
          <w:bCs/>
          <w:color w:val="C00000"/>
          <w:sz w:val="24"/>
          <w:szCs w:val="24"/>
        </w:rPr>
        <w:t>Občerstvení</w:t>
      </w:r>
    </w:p>
    <w:p w14:paraId="2C412E35" w14:textId="77777777" w:rsidR="008C43C2" w:rsidRPr="005E303D" w:rsidRDefault="008C43C2" w:rsidP="009455AB">
      <w:pPr>
        <w:tabs>
          <w:tab w:val="left" w:pos="2127"/>
        </w:tabs>
        <w:rPr>
          <w:rFonts w:ascii="Arial Narrow" w:hAnsi="Arial Narrow" w:cs="Tahoma"/>
          <w:color w:val="0070C0"/>
        </w:rPr>
      </w:pPr>
    </w:p>
    <w:p w14:paraId="1F62D76C" w14:textId="41E00C2A" w:rsidR="008C43C2" w:rsidRPr="008A6A99" w:rsidRDefault="008C43C2" w:rsidP="009455AB">
      <w:pPr>
        <w:tabs>
          <w:tab w:val="left" w:pos="2127"/>
        </w:tabs>
        <w:rPr>
          <w:rStyle w:val="Siln"/>
          <w:rFonts w:ascii="Arial Narrow" w:hAnsi="Arial Narrow" w:cs="Arial"/>
          <w:color w:val="000000"/>
          <w:sz w:val="21"/>
          <w:szCs w:val="21"/>
          <w:shd w:val="clear" w:color="auto" w:fill="FFFFFF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>1</w:t>
      </w:r>
      <w:r w:rsidR="00561942" w:rsidRPr="008A6A99">
        <w:rPr>
          <w:rFonts w:ascii="Arial Narrow" w:hAnsi="Arial Narrow" w:cs="Tahoma"/>
          <w:b/>
          <w:bCs/>
          <w:sz w:val="24"/>
          <w:szCs w:val="24"/>
        </w:rPr>
        <w:t>1</w:t>
      </w:r>
      <w:r w:rsidRPr="008A6A99">
        <w:rPr>
          <w:rFonts w:ascii="Arial Narrow" w:hAnsi="Arial Narrow" w:cs="Tahoma"/>
          <w:b/>
          <w:bCs/>
          <w:sz w:val="24"/>
          <w:szCs w:val="24"/>
        </w:rPr>
        <w:t>.</w:t>
      </w:r>
      <w:r w:rsidR="00561942" w:rsidRPr="008A6A99">
        <w:rPr>
          <w:rFonts w:ascii="Arial Narrow" w:hAnsi="Arial Narrow" w:cs="Tahoma"/>
          <w:b/>
          <w:bCs/>
          <w:sz w:val="24"/>
          <w:szCs w:val="24"/>
        </w:rPr>
        <w:t>00</w:t>
      </w:r>
      <w:r w:rsidRPr="008A6A99">
        <w:rPr>
          <w:rFonts w:ascii="Arial Narrow" w:hAnsi="Arial Narrow" w:cs="Tahoma"/>
          <w:b/>
          <w:bCs/>
          <w:sz w:val="24"/>
          <w:szCs w:val="24"/>
        </w:rPr>
        <w:t xml:space="preserve"> – 11.</w:t>
      </w:r>
      <w:r w:rsidR="00561942" w:rsidRPr="008A6A99">
        <w:rPr>
          <w:rFonts w:ascii="Arial Narrow" w:hAnsi="Arial Narrow" w:cs="Tahoma"/>
          <w:b/>
          <w:bCs/>
          <w:sz w:val="24"/>
          <w:szCs w:val="24"/>
        </w:rPr>
        <w:t>3</w:t>
      </w:r>
      <w:r w:rsidRPr="008A6A99">
        <w:rPr>
          <w:rFonts w:ascii="Arial Narrow" w:hAnsi="Arial Narrow" w:cs="Tahoma"/>
          <w:b/>
          <w:bCs/>
          <w:sz w:val="24"/>
          <w:szCs w:val="24"/>
        </w:rPr>
        <w:t>0</w:t>
      </w:r>
      <w:r w:rsidR="009E6378" w:rsidRPr="008A6A99">
        <w:rPr>
          <w:rFonts w:ascii="Arial Narrow" w:hAnsi="Arial Narrow" w:cs="Tahoma"/>
          <w:b/>
          <w:bCs/>
          <w:color w:val="1F3864" w:themeColor="accent1" w:themeShade="80"/>
          <w:sz w:val="24"/>
          <w:szCs w:val="24"/>
        </w:rPr>
        <w:tab/>
      </w:r>
      <w:r w:rsidR="00561942" w:rsidRPr="00F020E7">
        <w:rPr>
          <w:rFonts w:ascii="Arial Narrow" w:hAnsi="Arial Narrow" w:cs="Tahoma"/>
          <w:b/>
          <w:bCs/>
          <w:sz w:val="24"/>
          <w:szCs w:val="24"/>
        </w:rPr>
        <w:t xml:space="preserve">Pták roku 2024 </w:t>
      </w:r>
      <w:r w:rsidR="00561942" w:rsidRPr="00F020E7">
        <w:rPr>
          <w:rStyle w:val="Siln"/>
          <w:rFonts w:ascii="Arial Narrow" w:hAnsi="Arial Narrow" w:cs="Arial"/>
          <w:sz w:val="24"/>
          <w:szCs w:val="24"/>
          <w:shd w:val="clear" w:color="auto" w:fill="FFFFFF"/>
        </w:rPr>
        <w:t>a další programy ČSO</w:t>
      </w:r>
    </w:p>
    <w:p w14:paraId="576985B9" w14:textId="28639137" w:rsidR="00561942" w:rsidRPr="008A6A99" w:rsidRDefault="009E6378" w:rsidP="009455AB">
      <w:pPr>
        <w:tabs>
          <w:tab w:val="left" w:pos="2127"/>
        </w:tabs>
        <w:rPr>
          <w:rFonts w:ascii="Arial Narrow" w:hAnsi="Arial Narrow" w:cs="Calibri"/>
          <w:i/>
          <w:iCs/>
          <w:color w:val="002060"/>
          <w:lang w:eastAsia="cs-CZ"/>
        </w:rPr>
      </w:pPr>
      <w:r w:rsidRPr="008A6A99">
        <w:rPr>
          <w:rFonts w:ascii="Arial Narrow" w:hAnsi="Arial Narrow" w:cs="Calibri"/>
          <w:i/>
          <w:iCs/>
          <w:color w:val="002060"/>
          <w:sz w:val="24"/>
          <w:szCs w:val="24"/>
          <w:lang w:eastAsia="cs-CZ"/>
        </w:rPr>
        <w:tab/>
      </w:r>
      <w:r w:rsidR="00561942" w:rsidRPr="008A6A99">
        <w:rPr>
          <w:rFonts w:ascii="Arial Narrow" w:hAnsi="Arial Narrow" w:cs="Calibri"/>
          <w:i/>
          <w:iCs/>
          <w:color w:val="002060"/>
          <w:lang w:eastAsia="cs-CZ"/>
        </w:rPr>
        <w:t>Mgr.</w:t>
      </w:r>
      <w:r w:rsidR="00087D38" w:rsidRPr="008A6A99">
        <w:rPr>
          <w:rFonts w:ascii="Arial Narrow" w:hAnsi="Arial Narrow" w:cs="Calibri"/>
          <w:i/>
          <w:iCs/>
          <w:color w:val="002060"/>
          <w:lang w:eastAsia="cs-CZ"/>
        </w:rPr>
        <w:t xml:space="preserve"> </w:t>
      </w:r>
      <w:r w:rsidR="00244E7F" w:rsidRPr="008A6A99">
        <w:rPr>
          <w:rFonts w:ascii="Arial Narrow" w:hAnsi="Arial Narrow" w:cs="Calibri"/>
          <w:i/>
          <w:iCs/>
          <w:color w:val="002060"/>
          <w:lang w:eastAsia="cs-CZ"/>
        </w:rPr>
        <w:t xml:space="preserve">Gabriela </w:t>
      </w:r>
      <w:r w:rsidR="00561942" w:rsidRPr="008A6A99">
        <w:rPr>
          <w:rFonts w:ascii="Arial Narrow" w:hAnsi="Arial Narrow" w:cs="Calibri"/>
          <w:i/>
          <w:iCs/>
          <w:color w:val="002060"/>
          <w:lang w:eastAsia="cs-CZ"/>
        </w:rPr>
        <w:t>Dobruská, ČSO Praha</w:t>
      </w:r>
    </w:p>
    <w:p w14:paraId="7613670E" w14:textId="77777777" w:rsidR="00561942" w:rsidRPr="008A6A99" w:rsidRDefault="00561942" w:rsidP="009455AB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Arial Narrow" w:hAnsi="Arial Narrow" w:cs="Tahoma"/>
          <w:b/>
          <w:bCs/>
        </w:rPr>
      </w:pPr>
    </w:p>
    <w:p w14:paraId="780E63BE" w14:textId="39F29426" w:rsidR="00561942" w:rsidRPr="008A6A99" w:rsidRDefault="00561942" w:rsidP="009455AB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sz w:val="24"/>
          <w:szCs w:val="24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>1</w:t>
      </w:r>
      <w:r w:rsidR="008C43C2" w:rsidRPr="008A6A99">
        <w:rPr>
          <w:rFonts w:ascii="Arial Narrow" w:hAnsi="Arial Narrow" w:cs="Tahoma"/>
          <w:b/>
          <w:bCs/>
          <w:sz w:val="24"/>
          <w:szCs w:val="24"/>
        </w:rPr>
        <w:t>1.30 – 12.</w:t>
      </w:r>
      <w:r w:rsidR="00244E7F" w:rsidRPr="008A6A99">
        <w:rPr>
          <w:rFonts w:ascii="Arial Narrow" w:hAnsi="Arial Narrow" w:cs="Tahoma"/>
          <w:b/>
          <w:bCs/>
          <w:sz w:val="24"/>
          <w:szCs w:val="24"/>
        </w:rPr>
        <w:t>45</w:t>
      </w:r>
      <w:r w:rsidR="009E6378" w:rsidRPr="008A6A99">
        <w:rPr>
          <w:rFonts w:ascii="Arial Narrow" w:hAnsi="Arial Narrow" w:cs="Tahoma"/>
          <w:b/>
          <w:bCs/>
          <w:sz w:val="24"/>
          <w:szCs w:val="24"/>
        </w:rPr>
        <w:tab/>
      </w:r>
      <w:r w:rsidRPr="008A6A99">
        <w:rPr>
          <w:rFonts w:ascii="Arial Narrow" w:hAnsi="Arial Narrow"/>
          <w:b/>
          <w:bCs/>
          <w:iCs/>
          <w:sz w:val="24"/>
          <w:szCs w:val="24"/>
        </w:rPr>
        <w:t>Klimatické změny a jejich dopady</w:t>
      </w:r>
    </w:p>
    <w:p w14:paraId="22CF4A05" w14:textId="7CB55383" w:rsidR="007D2EE6" w:rsidRDefault="007D2EE6" w:rsidP="009455AB">
      <w:pPr>
        <w:tabs>
          <w:tab w:val="left" w:pos="2127"/>
        </w:tabs>
        <w:rPr>
          <w:rFonts w:ascii="Arial Narrow" w:hAnsi="Arial Narrow" w:cs="Calibri"/>
          <w:i/>
          <w:iCs/>
          <w:color w:val="002060"/>
          <w:lang w:eastAsia="cs-CZ"/>
        </w:rPr>
      </w:pPr>
      <w:r w:rsidRPr="008A6A99">
        <w:rPr>
          <w:rFonts w:ascii="Arial Narrow" w:hAnsi="Arial Narrow" w:cs="Calibri"/>
          <w:i/>
          <w:iCs/>
          <w:sz w:val="24"/>
          <w:szCs w:val="24"/>
          <w:lang w:eastAsia="cs-CZ"/>
        </w:rPr>
        <w:tab/>
      </w:r>
      <w:r w:rsidRPr="008A6A99">
        <w:rPr>
          <w:rFonts w:ascii="Arial Narrow" w:hAnsi="Arial Narrow" w:cs="Calibri"/>
          <w:i/>
          <w:iCs/>
          <w:color w:val="002060"/>
          <w:lang w:eastAsia="cs-CZ"/>
        </w:rPr>
        <w:t>Doc. Mgr. Michal Žák, Ph.D., meteorolog a klimatolog</w:t>
      </w:r>
    </w:p>
    <w:p w14:paraId="35F0E72E" w14:textId="213151E5" w:rsidR="00CC5BA8" w:rsidRPr="008A6A99" w:rsidRDefault="00CC5BA8" w:rsidP="009455AB">
      <w:pPr>
        <w:tabs>
          <w:tab w:val="left" w:pos="2127"/>
        </w:tabs>
        <w:rPr>
          <w:rFonts w:ascii="Arial Narrow" w:hAnsi="Arial Narrow" w:cs="Calibri"/>
          <w:i/>
          <w:iCs/>
          <w:color w:val="002060"/>
          <w:lang w:eastAsia="cs-CZ"/>
        </w:rPr>
      </w:pPr>
      <w:r>
        <w:rPr>
          <w:rFonts w:ascii="Arial Narrow" w:hAnsi="Arial Narrow" w:cs="Calibri"/>
          <w:i/>
          <w:iCs/>
          <w:color w:val="002060"/>
          <w:lang w:eastAsia="cs-CZ"/>
        </w:rPr>
        <w:tab/>
      </w:r>
      <w:r w:rsidR="00F528ED">
        <w:rPr>
          <w:rFonts w:ascii="Arial Narrow" w:hAnsi="Arial Narrow" w:cs="Calibri"/>
          <w:i/>
          <w:iCs/>
          <w:color w:val="002060"/>
          <w:lang w:eastAsia="cs-CZ"/>
        </w:rPr>
        <w:t>D</w:t>
      </w:r>
      <w:r w:rsidR="0003475D">
        <w:rPr>
          <w:rFonts w:ascii="Arial Narrow" w:hAnsi="Arial Narrow" w:cs="Calibri"/>
          <w:i/>
          <w:iCs/>
          <w:color w:val="002060"/>
          <w:lang w:eastAsia="cs-CZ"/>
        </w:rPr>
        <w:t>iskuse</w:t>
      </w:r>
    </w:p>
    <w:p w14:paraId="055763D5" w14:textId="77777777" w:rsidR="007D2EE6" w:rsidRPr="005E303D" w:rsidRDefault="007D2EE6" w:rsidP="009455AB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Arial Narrow" w:hAnsi="Arial Narrow" w:cs="Calibri"/>
          <w:lang w:eastAsia="cs-CZ"/>
        </w:rPr>
      </w:pPr>
    </w:p>
    <w:p w14:paraId="616EAA7A" w14:textId="35FB3371" w:rsidR="009C36C4" w:rsidRPr="008A6A99" w:rsidRDefault="009C36C4" w:rsidP="009455AB">
      <w:pPr>
        <w:tabs>
          <w:tab w:val="left" w:pos="2127"/>
        </w:tabs>
        <w:rPr>
          <w:rFonts w:ascii="Arial Narrow" w:hAnsi="Arial Narrow"/>
          <w:b/>
          <w:bCs/>
          <w:sz w:val="24"/>
          <w:szCs w:val="24"/>
          <w:lang w:eastAsia="cs-CZ"/>
        </w:rPr>
      </w:pPr>
      <w:r w:rsidRPr="008A6A99">
        <w:rPr>
          <w:rFonts w:ascii="Arial Narrow" w:hAnsi="Arial Narrow"/>
          <w:b/>
          <w:bCs/>
          <w:sz w:val="24"/>
          <w:szCs w:val="24"/>
          <w:lang w:eastAsia="cs-CZ"/>
        </w:rPr>
        <w:t>12.45 – 13.00</w:t>
      </w:r>
      <w:r w:rsidR="007D2EE6" w:rsidRPr="008A6A99">
        <w:rPr>
          <w:rFonts w:ascii="Arial Narrow" w:hAnsi="Arial Narrow"/>
          <w:b/>
          <w:bCs/>
          <w:sz w:val="24"/>
          <w:szCs w:val="24"/>
          <w:lang w:eastAsia="cs-CZ"/>
        </w:rPr>
        <w:tab/>
        <w:t>Od</w:t>
      </w:r>
      <w:r w:rsidRPr="008A6A99">
        <w:rPr>
          <w:rFonts w:ascii="Arial Narrow" w:hAnsi="Arial Narrow"/>
          <w:b/>
          <w:bCs/>
          <w:sz w:val="24"/>
          <w:szCs w:val="24"/>
          <w:lang w:eastAsia="cs-CZ"/>
        </w:rPr>
        <w:t>paďáček a jeho recyklohraní s výrobou svíček z použitého oleje</w:t>
      </w:r>
    </w:p>
    <w:p w14:paraId="68D8AABA" w14:textId="5B3033B4" w:rsidR="009C36C4" w:rsidRDefault="007D2EE6" w:rsidP="009455AB">
      <w:pPr>
        <w:tabs>
          <w:tab w:val="left" w:pos="2127"/>
        </w:tabs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Tahoma"/>
          <w:color w:val="002060"/>
        </w:rPr>
        <w:tab/>
      </w:r>
      <w:r w:rsidR="009C36C4" w:rsidRPr="008A6A99">
        <w:rPr>
          <w:rFonts w:ascii="Arial Narrow" w:hAnsi="Arial Narrow" w:cs="Tahoma"/>
          <w:i/>
          <w:iCs/>
          <w:color w:val="002060"/>
        </w:rPr>
        <w:t>Ing. Jitka Štrochová a kol., Odpaďáček</w:t>
      </w:r>
      <w:r w:rsidRPr="008A6A99">
        <w:rPr>
          <w:rFonts w:ascii="Arial Narrow" w:hAnsi="Arial Narrow" w:cs="Tahoma"/>
          <w:i/>
          <w:iCs/>
          <w:color w:val="002060"/>
        </w:rPr>
        <w:t>,</w:t>
      </w:r>
      <w:r w:rsidR="009C36C4" w:rsidRPr="008A6A99">
        <w:rPr>
          <w:rFonts w:ascii="Arial Narrow" w:hAnsi="Arial Narrow" w:cs="Tahoma"/>
          <w:i/>
          <w:iCs/>
          <w:color w:val="002060"/>
        </w:rPr>
        <w:t xml:space="preserve"> z.s., Vratimov</w:t>
      </w:r>
    </w:p>
    <w:p w14:paraId="20C553EC" w14:textId="77777777" w:rsidR="00676516" w:rsidRPr="00676516" w:rsidRDefault="00676516" w:rsidP="009455AB">
      <w:pPr>
        <w:tabs>
          <w:tab w:val="left" w:pos="2127"/>
        </w:tabs>
        <w:rPr>
          <w:rFonts w:ascii="Arial Narrow" w:hAnsi="Arial Narrow" w:cs="Tahoma"/>
          <w:color w:val="002060"/>
        </w:rPr>
      </w:pPr>
    </w:p>
    <w:p w14:paraId="659C3862" w14:textId="55FB160E" w:rsidR="00B06CD9" w:rsidRPr="008A6A99" w:rsidRDefault="009C36C4" w:rsidP="009455AB">
      <w:pPr>
        <w:tabs>
          <w:tab w:val="left" w:pos="2127"/>
        </w:tabs>
        <w:rPr>
          <w:rFonts w:ascii="Arial Narrow" w:hAnsi="Arial Narrow" w:cs="Tahoma"/>
          <w:b/>
          <w:bCs/>
          <w:sz w:val="24"/>
          <w:szCs w:val="24"/>
        </w:rPr>
      </w:pPr>
      <w:r w:rsidRPr="008A6A99">
        <w:rPr>
          <w:rFonts w:ascii="Arial Narrow" w:hAnsi="Arial Narrow"/>
          <w:b/>
          <w:bCs/>
          <w:color w:val="000000"/>
          <w:sz w:val="24"/>
          <w:szCs w:val="24"/>
        </w:rPr>
        <w:t>13.00 – 13.10</w:t>
      </w:r>
      <w:r w:rsidR="007D2EE6" w:rsidRPr="008A6A99"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="00B06CD9" w:rsidRPr="008A6A99">
        <w:rPr>
          <w:rFonts w:ascii="Arial Narrow" w:hAnsi="Arial Narrow"/>
          <w:b/>
          <w:bCs/>
          <w:color w:val="000000"/>
          <w:sz w:val="24"/>
          <w:szCs w:val="24"/>
        </w:rPr>
        <w:t>Živelní pohromy – projektový den</w:t>
      </w:r>
      <w:r w:rsidR="008C43C2" w:rsidRPr="008A6A99">
        <w:rPr>
          <w:rFonts w:ascii="Arial Narrow" w:hAnsi="Arial Narrow" w:cs="Tahoma"/>
          <w:b/>
          <w:bCs/>
          <w:sz w:val="24"/>
          <w:szCs w:val="24"/>
        </w:rPr>
        <w:t xml:space="preserve">    </w:t>
      </w:r>
    </w:p>
    <w:p w14:paraId="459B6625" w14:textId="77777777" w:rsidR="00704812" w:rsidRDefault="007D2EE6" w:rsidP="009455AB">
      <w:pPr>
        <w:tabs>
          <w:tab w:val="left" w:pos="2127"/>
        </w:tabs>
        <w:rPr>
          <w:rFonts w:ascii="Arial Narrow" w:hAnsi="Arial Narrow" w:cs="Tahoma"/>
          <w:i/>
          <w:iCs/>
          <w:color w:val="002060"/>
        </w:rPr>
      </w:pPr>
      <w:r w:rsidRPr="008A6A99">
        <w:rPr>
          <w:rFonts w:ascii="Arial Narrow" w:hAnsi="Arial Narrow" w:cs="Tahoma"/>
          <w:i/>
          <w:iCs/>
          <w:color w:val="002060"/>
        </w:rPr>
        <w:tab/>
      </w:r>
      <w:r w:rsidR="00B06CD9" w:rsidRPr="008A6A99">
        <w:rPr>
          <w:rFonts w:ascii="Arial Narrow" w:hAnsi="Arial Narrow" w:cs="Tahoma"/>
          <w:i/>
          <w:iCs/>
          <w:color w:val="002060"/>
        </w:rPr>
        <w:t>Mgr.</w:t>
      </w:r>
      <w:r w:rsidRPr="008A6A99">
        <w:rPr>
          <w:rFonts w:ascii="Arial Narrow" w:hAnsi="Arial Narrow" w:cs="Tahoma"/>
          <w:i/>
          <w:iCs/>
          <w:color w:val="002060"/>
        </w:rPr>
        <w:t xml:space="preserve"> </w:t>
      </w:r>
      <w:r w:rsidR="00B06CD9" w:rsidRPr="008A6A99">
        <w:rPr>
          <w:rFonts w:ascii="Arial Narrow" w:hAnsi="Arial Narrow" w:cs="Tahoma"/>
          <w:i/>
          <w:iCs/>
          <w:color w:val="002060"/>
        </w:rPr>
        <w:t xml:space="preserve">Irena Nová, </w:t>
      </w:r>
      <w:r w:rsidR="00B06CD9" w:rsidRPr="008A6A99">
        <w:rPr>
          <w:rFonts w:ascii="Arial Narrow" w:hAnsi="Arial Narrow"/>
          <w:i/>
          <w:iCs/>
          <w:color w:val="002060"/>
        </w:rPr>
        <w:t>Střední škola a Základní škola Beroun</w:t>
      </w:r>
      <w:r w:rsidR="008C43C2" w:rsidRPr="008A6A99">
        <w:rPr>
          <w:rFonts w:ascii="Arial Narrow" w:hAnsi="Arial Narrow" w:cs="Tahoma"/>
          <w:i/>
          <w:iCs/>
          <w:color w:val="002060"/>
        </w:rPr>
        <w:t xml:space="preserve"> </w:t>
      </w:r>
    </w:p>
    <w:p w14:paraId="72044380" w14:textId="77E5CAA0" w:rsidR="00B06CD9" w:rsidRPr="008A6A99" w:rsidRDefault="008C43C2" w:rsidP="009455AB">
      <w:pPr>
        <w:tabs>
          <w:tab w:val="left" w:pos="2127"/>
        </w:tabs>
        <w:rPr>
          <w:rFonts w:ascii="Arial Narrow" w:hAnsi="Arial Narrow" w:cs="Tahoma"/>
          <w:i/>
          <w:iCs/>
        </w:rPr>
      </w:pPr>
      <w:r w:rsidRPr="008A6A99">
        <w:rPr>
          <w:rFonts w:ascii="Arial Narrow" w:hAnsi="Arial Narrow" w:cs="Tahoma"/>
          <w:i/>
          <w:iCs/>
          <w:color w:val="002060"/>
        </w:rPr>
        <w:t xml:space="preserve">  </w:t>
      </w:r>
    </w:p>
    <w:p w14:paraId="2CDED1E6" w14:textId="09E0B5B2" w:rsidR="008C43C2" w:rsidRPr="001559A5" w:rsidRDefault="009C36C4" w:rsidP="009455AB">
      <w:pPr>
        <w:tabs>
          <w:tab w:val="left" w:pos="2127"/>
        </w:tabs>
        <w:rPr>
          <w:rFonts w:ascii="Arial Narrow" w:hAnsi="Arial Narrow" w:cs="Tahoma"/>
          <w:b/>
          <w:bCs/>
          <w:sz w:val="24"/>
          <w:szCs w:val="24"/>
        </w:rPr>
      </w:pPr>
      <w:r w:rsidRPr="001559A5">
        <w:rPr>
          <w:rFonts w:ascii="Arial Narrow" w:hAnsi="Arial Narrow" w:cs="Tahoma"/>
          <w:b/>
          <w:bCs/>
          <w:sz w:val="24"/>
          <w:szCs w:val="24"/>
        </w:rPr>
        <w:t>12.10 – 13.20</w:t>
      </w:r>
      <w:r w:rsidR="007D2EE6" w:rsidRPr="001559A5">
        <w:rPr>
          <w:rFonts w:ascii="Arial Narrow" w:hAnsi="Arial Narrow" w:cs="Tahoma"/>
          <w:b/>
          <w:bCs/>
          <w:sz w:val="24"/>
          <w:szCs w:val="24"/>
        </w:rPr>
        <w:tab/>
      </w:r>
      <w:r w:rsidR="00B06CD9" w:rsidRPr="001559A5">
        <w:rPr>
          <w:rFonts w:ascii="Arial Narrow" w:hAnsi="Arial Narrow" w:cs="Tahoma"/>
          <w:b/>
          <w:bCs/>
          <w:sz w:val="24"/>
          <w:szCs w:val="24"/>
        </w:rPr>
        <w:t>EV na Gymnáziu Říčany</w:t>
      </w:r>
    </w:p>
    <w:p w14:paraId="6046A339" w14:textId="32A4CB00" w:rsidR="00B06CD9" w:rsidRDefault="007D2EE6" w:rsidP="009455AB">
      <w:pPr>
        <w:tabs>
          <w:tab w:val="left" w:pos="2127"/>
        </w:tabs>
        <w:rPr>
          <w:rFonts w:ascii="Arial Narrow" w:hAnsi="Arial Narrow"/>
          <w:i/>
          <w:iCs/>
          <w:color w:val="002060"/>
        </w:rPr>
      </w:pPr>
      <w:r w:rsidRPr="008A6A99">
        <w:rPr>
          <w:rFonts w:ascii="Arial Narrow" w:hAnsi="Arial Narrow"/>
          <w:i/>
          <w:iCs/>
          <w:color w:val="002060"/>
        </w:rPr>
        <w:tab/>
      </w:r>
      <w:r w:rsidR="009C36C4" w:rsidRPr="008A6A99">
        <w:rPr>
          <w:rFonts w:ascii="Arial Narrow" w:hAnsi="Arial Narrow"/>
          <w:i/>
          <w:iCs/>
          <w:color w:val="002060"/>
        </w:rPr>
        <w:t xml:space="preserve">Mgr. Dagmar </w:t>
      </w:r>
      <w:r w:rsidR="00B06CD9" w:rsidRPr="008A6A99">
        <w:rPr>
          <w:rFonts w:ascii="Arial Narrow" w:hAnsi="Arial Narrow"/>
          <w:i/>
          <w:iCs/>
          <w:color w:val="002060"/>
        </w:rPr>
        <w:t>Řeháková</w:t>
      </w:r>
      <w:r w:rsidR="009C36C4" w:rsidRPr="008A6A99">
        <w:rPr>
          <w:rFonts w:ascii="Arial Narrow" w:hAnsi="Arial Narrow"/>
          <w:i/>
          <w:iCs/>
          <w:color w:val="002060"/>
        </w:rPr>
        <w:t xml:space="preserve">, </w:t>
      </w:r>
      <w:r w:rsidR="00B06CD9" w:rsidRPr="008A6A99">
        <w:rPr>
          <w:rFonts w:ascii="Arial Narrow" w:hAnsi="Arial Narrow"/>
          <w:i/>
          <w:iCs/>
          <w:color w:val="002060"/>
        </w:rPr>
        <w:t>Gymnázium Říčany, Komenského nám.1280/1</w:t>
      </w:r>
    </w:p>
    <w:p w14:paraId="24B3FE3F" w14:textId="77777777" w:rsidR="00704812" w:rsidRPr="008A6A99" w:rsidRDefault="00704812" w:rsidP="009455AB">
      <w:pPr>
        <w:tabs>
          <w:tab w:val="left" w:pos="2127"/>
        </w:tabs>
        <w:rPr>
          <w:rFonts w:ascii="Arial Narrow" w:hAnsi="Arial Narrow"/>
          <w:i/>
          <w:iCs/>
          <w:color w:val="002060"/>
        </w:rPr>
      </w:pPr>
    </w:p>
    <w:p w14:paraId="0E40FB8C" w14:textId="355D7AC8" w:rsidR="00B06CD9" w:rsidRPr="001559A5" w:rsidRDefault="009C36C4" w:rsidP="009455AB">
      <w:pPr>
        <w:tabs>
          <w:tab w:val="left" w:pos="2127"/>
        </w:tabs>
        <w:rPr>
          <w:rFonts w:ascii="Arial Narrow" w:hAnsi="Arial Narrow"/>
          <w:b/>
          <w:bCs/>
          <w:color w:val="000000"/>
          <w:sz w:val="24"/>
          <w:szCs w:val="24"/>
        </w:rPr>
      </w:pPr>
      <w:r w:rsidRPr="001559A5">
        <w:rPr>
          <w:rFonts w:ascii="Arial Narrow" w:hAnsi="Arial Narrow"/>
          <w:b/>
          <w:bCs/>
          <w:color w:val="000000"/>
          <w:sz w:val="24"/>
          <w:szCs w:val="24"/>
        </w:rPr>
        <w:t>13.20 – 13.30</w:t>
      </w:r>
      <w:r w:rsidR="007D2EE6" w:rsidRPr="001559A5"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="00B06CD9" w:rsidRPr="001559A5">
        <w:rPr>
          <w:rFonts w:ascii="Arial Narrow" w:hAnsi="Arial Narrow"/>
          <w:b/>
          <w:bCs/>
          <w:color w:val="000000"/>
          <w:sz w:val="24"/>
          <w:szCs w:val="24"/>
        </w:rPr>
        <w:t>V souladu s přírodou</w:t>
      </w:r>
    </w:p>
    <w:p w14:paraId="2632D9C0" w14:textId="2DAAC6FA" w:rsidR="00B06CD9" w:rsidRDefault="007D2EE6" w:rsidP="009455AB">
      <w:pPr>
        <w:tabs>
          <w:tab w:val="left" w:pos="2127"/>
        </w:tabs>
        <w:rPr>
          <w:rFonts w:ascii="Arial Narrow" w:hAnsi="Arial Narrow"/>
          <w:i/>
          <w:iCs/>
          <w:color w:val="002060"/>
        </w:rPr>
      </w:pPr>
      <w:r w:rsidRPr="008A6A99">
        <w:rPr>
          <w:rFonts w:ascii="Arial Narrow" w:hAnsi="Arial Narrow"/>
          <w:i/>
          <w:iCs/>
          <w:color w:val="002060"/>
        </w:rPr>
        <w:tab/>
      </w:r>
      <w:r w:rsidR="00B06CD9" w:rsidRPr="008A6A99">
        <w:rPr>
          <w:rFonts w:ascii="Arial Narrow" w:hAnsi="Arial Narrow"/>
          <w:i/>
          <w:iCs/>
          <w:color w:val="002060"/>
        </w:rPr>
        <w:t>Mgr. Hana Švecová, MŠ L</w:t>
      </w:r>
      <w:r w:rsidR="00704812" w:rsidRPr="008A6A99">
        <w:rPr>
          <w:rFonts w:ascii="Arial Narrow" w:hAnsi="Arial Narrow"/>
          <w:i/>
          <w:iCs/>
          <w:color w:val="002060"/>
        </w:rPr>
        <w:t>i</w:t>
      </w:r>
      <w:r w:rsidR="00B06CD9" w:rsidRPr="008A6A99">
        <w:rPr>
          <w:rFonts w:ascii="Arial Narrow" w:hAnsi="Arial Narrow"/>
          <w:i/>
          <w:iCs/>
          <w:color w:val="002060"/>
        </w:rPr>
        <w:t>biš</w:t>
      </w:r>
    </w:p>
    <w:p w14:paraId="75BD10C2" w14:textId="77777777" w:rsidR="00704812" w:rsidRPr="008A6A99" w:rsidRDefault="00704812" w:rsidP="009455AB">
      <w:pPr>
        <w:tabs>
          <w:tab w:val="left" w:pos="2127"/>
        </w:tabs>
        <w:rPr>
          <w:rFonts w:ascii="Arial Narrow" w:hAnsi="Arial Narrow" w:cs="Tahoma"/>
          <w:b/>
          <w:bCs/>
          <w:i/>
          <w:iCs/>
          <w:color w:val="002060"/>
        </w:rPr>
      </w:pPr>
    </w:p>
    <w:p w14:paraId="284A5B71" w14:textId="086B56C4" w:rsidR="00087D38" w:rsidRDefault="009C36C4" w:rsidP="009455AB">
      <w:pPr>
        <w:tabs>
          <w:tab w:val="left" w:pos="2127"/>
        </w:tabs>
        <w:rPr>
          <w:rFonts w:ascii="Arial Narrow" w:hAnsi="Arial Narrow" w:cs="Tahoma"/>
          <w:b/>
          <w:bCs/>
          <w:sz w:val="24"/>
          <w:szCs w:val="24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>13.30 – 14.</w:t>
      </w:r>
      <w:r w:rsidR="00A772AA">
        <w:rPr>
          <w:rFonts w:ascii="Arial Narrow" w:hAnsi="Arial Narrow" w:cs="Tahoma"/>
          <w:b/>
          <w:bCs/>
          <w:sz w:val="24"/>
          <w:szCs w:val="24"/>
        </w:rPr>
        <w:t>15</w:t>
      </w:r>
      <w:r w:rsidR="007D2EE6" w:rsidRPr="008A6A99">
        <w:rPr>
          <w:rFonts w:ascii="Arial Narrow" w:hAnsi="Arial Narrow" w:cs="Tahoma"/>
          <w:b/>
          <w:bCs/>
          <w:sz w:val="24"/>
          <w:szCs w:val="24"/>
        </w:rPr>
        <w:tab/>
      </w:r>
      <w:r w:rsidRPr="008A6A99">
        <w:rPr>
          <w:rFonts w:ascii="Arial Narrow" w:hAnsi="Arial Narrow" w:cs="Tahoma"/>
          <w:b/>
          <w:bCs/>
          <w:sz w:val="24"/>
          <w:szCs w:val="24"/>
        </w:rPr>
        <w:t xml:space="preserve">Prezentace dalších aktérů poskytujících programy k EV </w:t>
      </w:r>
    </w:p>
    <w:p w14:paraId="024C9694" w14:textId="1A184501" w:rsidR="00184D54" w:rsidRPr="00184D54" w:rsidRDefault="00184D54" w:rsidP="009455AB">
      <w:pPr>
        <w:tabs>
          <w:tab w:val="left" w:pos="2127"/>
        </w:tabs>
        <w:rPr>
          <w:rFonts w:ascii="Arial Narrow" w:hAnsi="Arial Narrow"/>
          <w:i/>
          <w:iCs/>
          <w:color w:val="002060"/>
        </w:rPr>
      </w:pPr>
      <w:r>
        <w:rPr>
          <w:rFonts w:ascii="Arial Narrow" w:hAnsi="Arial Narrow" w:cs="Tahoma"/>
          <w:b/>
          <w:bCs/>
          <w:sz w:val="24"/>
          <w:szCs w:val="24"/>
        </w:rPr>
        <w:tab/>
      </w:r>
      <w:r w:rsidR="00FC799F">
        <w:rPr>
          <w:rFonts w:ascii="Arial Narrow" w:hAnsi="Arial Narrow"/>
          <w:i/>
          <w:iCs/>
          <w:color w:val="002060"/>
        </w:rPr>
        <w:t>zástupci k</w:t>
      </w:r>
      <w:r w:rsidRPr="00184D54">
        <w:rPr>
          <w:rFonts w:ascii="Arial Narrow" w:hAnsi="Arial Narrow"/>
          <w:i/>
          <w:iCs/>
          <w:color w:val="002060"/>
        </w:rPr>
        <w:t>rajských středisek ekologické výchovy Středočeského kraje</w:t>
      </w:r>
    </w:p>
    <w:p w14:paraId="1C997631" w14:textId="77777777" w:rsidR="00704812" w:rsidRPr="00676516" w:rsidRDefault="00704812" w:rsidP="009455AB">
      <w:pPr>
        <w:tabs>
          <w:tab w:val="left" w:pos="2127"/>
        </w:tabs>
        <w:rPr>
          <w:rFonts w:ascii="Arial Narrow" w:hAnsi="Arial Narrow" w:cs="Tahoma"/>
          <w:b/>
          <w:bCs/>
        </w:rPr>
      </w:pPr>
    </w:p>
    <w:p w14:paraId="337DB17D" w14:textId="4E96860F" w:rsidR="008C43C2" w:rsidRDefault="008C43C2" w:rsidP="001559A5">
      <w:pPr>
        <w:tabs>
          <w:tab w:val="left" w:pos="2127"/>
        </w:tabs>
        <w:rPr>
          <w:rFonts w:ascii="Arial Narrow" w:hAnsi="Arial Narrow" w:cs="Tahoma"/>
          <w:i/>
          <w:iCs/>
          <w:color w:val="1F3864" w:themeColor="accent1" w:themeShade="80"/>
          <w:sz w:val="24"/>
          <w:szCs w:val="24"/>
        </w:rPr>
      </w:pPr>
      <w:r w:rsidRPr="008A6A99">
        <w:rPr>
          <w:rFonts w:ascii="Arial Narrow" w:hAnsi="Arial Narrow" w:cs="Tahoma"/>
          <w:b/>
          <w:bCs/>
          <w:sz w:val="24"/>
          <w:szCs w:val="24"/>
        </w:rPr>
        <w:t>1</w:t>
      </w:r>
      <w:r w:rsidR="009C36C4" w:rsidRPr="008A6A99">
        <w:rPr>
          <w:rFonts w:ascii="Arial Narrow" w:hAnsi="Arial Narrow" w:cs="Tahoma"/>
          <w:b/>
          <w:bCs/>
          <w:sz w:val="24"/>
          <w:szCs w:val="24"/>
        </w:rPr>
        <w:t>4</w:t>
      </w:r>
      <w:r w:rsidRPr="008A6A99">
        <w:rPr>
          <w:rFonts w:ascii="Arial Narrow" w:hAnsi="Arial Narrow" w:cs="Tahoma"/>
          <w:b/>
          <w:bCs/>
          <w:sz w:val="24"/>
          <w:szCs w:val="24"/>
        </w:rPr>
        <w:t>.</w:t>
      </w:r>
      <w:r w:rsidR="00013071">
        <w:rPr>
          <w:rFonts w:ascii="Arial Narrow" w:hAnsi="Arial Narrow" w:cs="Tahoma"/>
          <w:b/>
          <w:bCs/>
          <w:sz w:val="24"/>
          <w:szCs w:val="24"/>
        </w:rPr>
        <w:t>15</w:t>
      </w:r>
      <w:r w:rsidR="007D2EE6" w:rsidRPr="008A6A99">
        <w:rPr>
          <w:rFonts w:ascii="Arial Narrow" w:hAnsi="Arial Narrow" w:cs="Tahoma"/>
          <w:b/>
          <w:bCs/>
          <w:sz w:val="24"/>
          <w:szCs w:val="24"/>
        </w:rPr>
        <w:tab/>
      </w:r>
      <w:r w:rsidRPr="008A6A99">
        <w:rPr>
          <w:rFonts w:ascii="Arial Narrow" w:hAnsi="Arial Narrow" w:cs="Tahoma"/>
          <w:b/>
          <w:bCs/>
          <w:sz w:val="24"/>
          <w:szCs w:val="24"/>
        </w:rPr>
        <w:t>Ukončení semináře a předání osvědčení účastníkům</w:t>
      </w:r>
      <w:r w:rsidRPr="008A6A99">
        <w:rPr>
          <w:rFonts w:ascii="Arial Narrow" w:hAnsi="Arial Narrow" w:cs="Arial"/>
        </w:rPr>
        <w:t xml:space="preserve"> </w:t>
      </w:r>
      <w:r>
        <w:rPr>
          <w:rFonts w:ascii="Arial Narrow" w:hAnsi="Arial Narrow" w:cs="Tahoma"/>
          <w:b/>
          <w:bCs/>
          <w:color w:val="1F3864" w:themeColor="accent1" w:themeShade="80"/>
          <w:sz w:val="24"/>
          <w:szCs w:val="24"/>
        </w:rPr>
        <w:tab/>
      </w:r>
    </w:p>
    <w:sectPr w:rsidR="008C43C2" w:rsidSect="00325903">
      <w:headerReference w:type="default" r:id="rId7"/>
      <w:pgSz w:w="11906" w:h="16838"/>
      <w:pgMar w:top="680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D479" w14:textId="77777777" w:rsidR="00325903" w:rsidRDefault="00325903" w:rsidP="00BE704E">
      <w:r>
        <w:separator/>
      </w:r>
    </w:p>
  </w:endnote>
  <w:endnote w:type="continuationSeparator" w:id="0">
    <w:p w14:paraId="5455368B" w14:textId="77777777" w:rsidR="00325903" w:rsidRDefault="00325903" w:rsidP="00BE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DE63" w14:textId="77777777" w:rsidR="00325903" w:rsidRDefault="00325903" w:rsidP="00BE704E">
      <w:r>
        <w:separator/>
      </w:r>
    </w:p>
  </w:footnote>
  <w:footnote w:type="continuationSeparator" w:id="0">
    <w:p w14:paraId="5558A72D" w14:textId="77777777" w:rsidR="00325903" w:rsidRDefault="00325903" w:rsidP="00BE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9AD2" w14:textId="723B0E47" w:rsidR="00BE704E" w:rsidRDefault="00B865E3">
    <w:pPr>
      <w:pStyle w:val="Zhlav"/>
    </w:pPr>
    <w:r w:rsidRPr="00BE704E">
      <w:rPr>
        <w:noProof/>
      </w:rPr>
      <w:drawing>
        <wp:anchor distT="0" distB="0" distL="114300" distR="114300" simplePos="0" relativeHeight="251659264" behindDoc="0" locked="0" layoutInCell="1" allowOverlap="1" wp14:anchorId="2BFB59E0" wp14:editId="003411D8">
          <wp:simplePos x="0" y="0"/>
          <wp:positionH relativeFrom="margin">
            <wp:posOffset>5126990</wp:posOffset>
          </wp:positionH>
          <wp:positionV relativeFrom="paragraph">
            <wp:posOffset>-136525</wp:posOffset>
          </wp:positionV>
          <wp:extent cx="814705" cy="719455"/>
          <wp:effectExtent l="0" t="0" r="4445" b="4445"/>
          <wp:wrapSquare wrapText="bothSides"/>
          <wp:docPr id="1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DBF" w:rsidRPr="00BE704E">
      <w:rPr>
        <w:noProof/>
      </w:rPr>
      <w:drawing>
        <wp:anchor distT="0" distB="0" distL="114300" distR="114300" simplePos="0" relativeHeight="251660288" behindDoc="0" locked="0" layoutInCell="1" allowOverlap="1" wp14:anchorId="5A24C63A" wp14:editId="5E9FBEF0">
          <wp:simplePos x="0" y="0"/>
          <wp:positionH relativeFrom="column">
            <wp:posOffset>76200</wp:posOffset>
          </wp:positionH>
          <wp:positionV relativeFrom="paragraph">
            <wp:posOffset>26035</wp:posOffset>
          </wp:positionV>
          <wp:extent cx="1925955" cy="395605"/>
          <wp:effectExtent l="0" t="0" r="0" b="4445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44D9"/>
    <w:multiLevelType w:val="hybridMultilevel"/>
    <w:tmpl w:val="0E1CCD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24C39"/>
    <w:multiLevelType w:val="hybridMultilevel"/>
    <w:tmpl w:val="BAC800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81CE4"/>
    <w:multiLevelType w:val="hybridMultilevel"/>
    <w:tmpl w:val="C3D40D3C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 w16cid:durableId="1828016876">
    <w:abstractNumId w:val="2"/>
  </w:num>
  <w:num w:numId="2" w16cid:durableId="1123110479">
    <w:abstractNumId w:val="0"/>
  </w:num>
  <w:num w:numId="3" w16cid:durableId="11272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4E"/>
    <w:rsid w:val="00013071"/>
    <w:rsid w:val="000231B0"/>
    <w:rsid w:val="0003475D"/>
    <w:rsid w:val="000773F7"/>
    <w:rsid w:val="0008307C"/>
    <w:rsid w:val="00087D38"/>
    <w:rsid w:val="000B358B"/>
    <w:rsid w:val="000E5134"/>
    <w:rsid w:val="00107431"/>
    <w:rsid w:val="00112A3E"/>
    <w:rsid w:val="00115489"/>
    <w:rsid w:val="00121DBF"/>
    <w:rsid w:val="00134120"/>
    <w:rsid w:val="001559A5"/>
    <w:rsid w:val="001706C7"/>
    <w:rsid w:val="00184D54"/>
    <w:rsid w:val="00191198"/>
    <w:rsid w:val="001969AE"/>
    <w:rsid w:val="001C3359"/>
    <w:rsid w:val="001E681D"/>
    <w:rsid w:val="00206264"/>
    <w:rsid w:val="00244E7F"/>
    <w:rsid w:val="00325903"/>
    <w:rsid w:val="00334A4D"/>
    <w:rsid w:val="003D562C"/>
    <w:rsid w:val="003E65C9"/>
    <w:rsid w:val="0043059D"/>
    <w:rsid w:val="00441012"/>
    <w:rsid w:val="00456ED7"/>
    <w:rsid w:val="004679C8"/>
    <w:rsid w:val="004915D2"/>
    <w:rsid w:val="00557A77"/>
    <w:rsid w:val="00561942"/>
    <w:rsid w:val="00571D0F"/>
    <w:rsid w:val="00573CF0"/>
    <w:rsid w:val="00587997"/>
    <w:rsid w:val="005E303D"/>
    <w:rsid w:val="005E57D0"/>
    <w:rsid w:val="00631B13"/>
    <w:rsid w:val="0063345D"/>
    <w:rsid w:val="00676516"/>
    <w:rsid w:val="006A5A7C"/>
    <w:rsid w:val="006D2334"/>
    <w:rsid w:val="00704812"/>
    <w:rsid w:val="007130ED"/>
    <w:rsid w:val="00767CF1"/>
    <w:rsid w:val="007B750D"/>
    <w:rsid w:val="007D2EE6"/>
    <w:rsid w:val="0088141E"/>
    <w:rsid w:val="00887B8D"/>
    <w:rsid w:val="008A4194"/>
    <w:rsid w:val="008A6A99"/>
    <w:rsid w:val="008C43C2"/>
    <w:rsid w:val="008F04D7"/>
    <w:rsid w:val="009259AC"/>
    <w:rsid w:val="009455AB"/>
    <w:rsid w:val="009842D4"/>
    <w:rsid w:val="009844C0"/>
    <w:rsid w:val="009C36C4"/>
    <w:rsid w:val="009E6378"/>
    <w:rsid w:val="00A2641E"/>
    <w:rsid w:val="00A705A1"/>
    <w:rsid w:val="00A772AA"/>
    <w:rsid w:val="00A830ED"/>
    <w:rsid w:val="00AA59E7"/>
    <w:rsid w:val="00AE7931"/>
    <w:rsid w:val="00B06CD9"/>
    <w:rsid w:val="00B525CF"/>
    <w:rsid w:val="00B865E3"/>
    <w:rsid w:val="00B90AE5"/>
    <w:rsid w:val="00B942C5"/>
    <w:rsid w:val="00BB3CAF"/>
    <w:rsid w:val="00BC2BE9"/>
    <w:rsid w:val="00BE704E"/>
    <w:rsid w:val="00BF4250"/>
    <w:rsid w:val="00C0505D"/>
    <w:rsid w:val="00C53A6C"/>
    <w:rsid w:val="00C55D05"/>
    <w:rsid w:val="00CC5BA8"/>
    <w:rsid w:val="00CD6D73"/>
    <w:rsid w:val="00CE0EB4"/>
    <w:rsid w:val="00D708A2"/>
    <w:rsid w:val="00D85F2B"/>
    <w:rsid w:val="00DE0AA8"/>
    <w:rsid w:val="00E03C0F"/>
    <w:rsid w:val="00E30493"/>
    <w:rsid w:val="00E61A3B"/>
    <w:rsid w:val="00E71D2B"/>
    <w:rsid w:val="00E97673"/>
    <w:rsid w:val="00F020E7"/>
    <w:rsid w:val="00F12AD2"/>
    <w:rsid w:val="00F15817"/>
    <w:rsid w:val="00F528ED"/>
    <w:rsid w:val="00F92A35"/>
    <w:rsid w:val="00FB36CE"/>
    <w:rsid w:val="00FC7570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05F34"/>
  <w15:chartTrackingRefBased/>
  <w15:docId w15:val="{2D16738A-769D-49D8-987B-DBA5D92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70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04E"/>
  </w:style>
  <w:style w:type="paragraph" w:styleId="Zpat">
    <w:name w:val="footer"/>
    <w:basedOn w:val="Normln"/>
    <w:link w:val="ZpatChar"/>
    <w:uiPriority w:val="99"/>
    <w:unhideWhenUsed/>
    <w:rsid w:val="00BE70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04E"/>
  </w:style>
  <w:style w:type="paragraph" w:styleId="Nzev">
    <w:name w:val="Title"/>
    <w:basedOn w:val="Normln"/>
    <w:link w:val="NzevChar"/>
    <w:qFormat/>
    <w:rsid w:val="00BE704E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BE704E"/>
    <w:rPr>
      <w:rFonts w:ascii="Comic Sans MS" w:eastAsia="Times New Roman" w:hAnsi="Comic Sans MS" w:cs="Times New Roman"/>
      <w:b/>
      <w:sz w:val="40"/>
      <w:szCs w:val="20"/>
    </w:rPr>
  </w:style>
  <w:style w:type="paragraph" w:styleId="Textvbloku">
    <w:name w:val="Block Text"/>
    <w:basedOn w:val="Normln"/>
    <w:rsid w:val="00BE704E"/>
    <w:pPr>
      <w:ind w:left="360" w:right="-313"/>
    </w:pPr>
    <w:rPr>
      <w:rFonts w:ascii="Comic Sans MS" w:hAnsi="Comic Sans MS"/>
      <w:sz w:val="24"/>
    </w:rPr>
  </w:style>
  <w:style w:type="table" w:styleId="Mkatabulky">
    <w:name w:val="Table Grid"/>
    <w:basedOn w:val="Normlntabulka"/>
    <w:uiPriority w:val="39"/>
    <w:rsid w:val="00BE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E704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BE704E"/>
    <w:rPr>
      <w:rFonts w:ascii="Times New Roman" w:eastAsia="Times New Roman" w:hAnsi="Times New Roman" w:cs="Times New Roman"/>
      <w:sz w:val="20"/>
      <w:szCs w:val="20"/>
    </w:rPr>
  </w:style>
  <w:style w:type="paragraph" w:customStyle="1" w:styleId="-wm-msonormal">
    <w:name w:val="-wm-msonormal"/>
    <w:basedOn w:val="Normln"/>
    <w:rsid w:val="00587997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6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</dc:creator>
  <cp:keywords/>
  <dc:description/>
  <cp:lastModifiedBy>Hofman Ladislav</cp:lastModifiedBy>
  <cp:revision>49</cp:revision>
  <cp:lastPrinted>2023-03-01T09:35:00Z</cp:lastPrinted>
  <dcterms:created xsi:type="dcterms:W3CDTF">2022-02-10T17:37:00Z</dcterms:created>
  <dcterms:modified xsi:type="dcterms:W3CDTF">2024-03-25T12:47:00Z</dcterms:modified>
</cp:coreProperties>
</file>